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wnbf35dhgz8v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v5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🔨 MOMENTUM APP: HIGH-LEVEL PROJECT BLUEPRINT (v5)</w:t>
      </w:r>
    </w:p>
    <w:p w:rsidR="00000000" w:rsidDel="00000000" w:rsidP="00000000" w:rsidRDefault="00000000" w:rsidRPr="00000000" w14:paraId="00000003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(Project Originator: G.E.N.E.S.I.S. | Target Team: Two Developers)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document outlines the focused, three-phase construction plan for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new mobile application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All development must strictly adhere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Momentum App: Technical &amp; Design Governance Document (v5)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I. Project Constraints &amp; Scope Definition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Build a new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momentum-mobile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(Expo) application that achieves feature-parity with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existing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momentum-web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app.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Required Views: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mobile app must contain both a "Family View" (Kiosk Mode) and a "Parent View" (Admin/CRUD Mode).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Architecture: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We will build the two new components (Services 3 &amp; 4) of our 4-Service BFF architecture.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Existing Assets: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This plan assumes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momentum-api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(Core) and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momentum-web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(Web) are feature-complete and stable.</w:t>
      </w:r>
    </w:p>
    <w:p w:rsidR="00000000" w:rsidDel="00000000" w:rsidP="00000000" w:rsidRDefault="00000000" w:rsidRPr="00000000" w14:paraId="0000000A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II. System Architecture: 4-Service Serverless BFF</w:t>
      </w:r>
    </w:p>
    <w:p w:rsidR="00000000" w:rsidDel="00000000" w:rsidP="00000000" w:rsidRDefault="00000000" w:rsidRPr="00000000" w14:paraId="0000000B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(See Governance v5, Section 4.A for the full diagram)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Service 1 (Existing):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momentum-api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Service 2 (Existing):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momentum-web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Service 3 (New):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momentum-mobile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(Expo Client)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Service 4 (New):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momentum-mobile-bff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(Serverless API)</w:t>
      </w:r>
    </w:p>
    <w:p w:rsidR="00000000" w:rsidDel="00000000" w:rsidP="00000000" w:rsidRDefault="00000000" w:rsidRPr="00000000" w14:paraId="00000010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PHASE 1: Foundation &amp; BFF Setup</w:t>
      </w:r>
    </w:p>
    <w:p w:rsidR="00000000" w:rsidDel="00000000" w:rsidP="00000000" w:rsidRDefault="00000000" w:rsidRPr="00000000" w14:paraId="00000011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GOAL: Initialize the new repositories and establish the core communication loop (Client -&gt; BFF -&gt; API). (Time Estimate: 1 Week)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750.9044455799693"/>
        <w:gridCol w:w="2214.450689831375"/>
        <w:gridCol w:w="1497.026060296372"/>
        <w:gridCol w:w="4897.618804292284"/>
        <w:tblGridChange w:id="0">
          <w:tblGrid>
            <w:gridCol w:w="750.9044455799693"/>
            <w:gridCol w:w="2214.450689831375"/>
            <w:gridCol w:w="1497.026060296372"/>
            <w:gridCol w:w="4897.61880429228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Team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Output/Deliverable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8803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Initialize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momentum-mobile-bff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Backend Specialist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New Node.js/TypeScript serverless API repository (e.g., Vercel, Netlify).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8803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Initialize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momentum-mobile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Frontend Specialist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New Expo (React Native) repository using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expo-router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Secure BFF-to-API Comms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Backend Specialist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Implement secure, token-aware networking (e.g.,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axios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instance) in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momentum-mobile-bff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to call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existing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momentum-api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Bootstrap Client-to-BFF Comms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Frontend Specialist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Implement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tanstack-query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and a base API client in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momentum-mobile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app to call the new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momentum-mobile-bff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Implement Household/Profile 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Full Stack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BFF: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Create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GET /api/household/:id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Mobile: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Create the root "Profile Selection" screen that fetches and displays all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memberProfiles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for the household.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PHASE 2: Kiosk View Parity (Family View)</w:t>
      </w:r>
    </w:p>
    <w:p w:rsidR="00000000" w:rsidDel="00000000" w:rsidP="00000000" w:rsidRDefault="00000000" w:rsidRPr="00000000" w14:paraId="0000002C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GOAL: Build the "Emotional" (Kiosk) view, achieving parity with the web app's Family View. (Time Estimate: 2 Weeks)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750.9044455799693"/>
        <w:gridCol w:w="1841.3898824731732"/>
        <w:gridCol w:w="1697.9049565661728"/>
        <w:gridCol w:w="5069.800715380685"/>
        <w:tblGridChange w:id="0">
          <w:tblGrid>
            <w:gridCol w:w="750.9044455799693"/>
            <w:gridCol w:w="1841.3898824731732"/>
            <w:gridCol w:w="1697.9049565661728"/>
            <w:gridCol w:w="5069.80071538068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Feature/Component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Mandatory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Definition of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Kiosk View Endpoints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8803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momentum-mobile-bff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Implement all BFF endpoints required for the Kiosk View (e.g.,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GET /kiosk-data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GET /rewards-store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). These endpoints will call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momentum-api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Kiosk View UI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8803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momentum-mobile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Mobile UI (post-profile-selection) showing the member's task list, points, and available rewards.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Task Completion 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8803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momentum-mobile-bff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Create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POST /api/tasks/:id/complete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 This BFF endpoint calls the corresponding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momentum-api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endpoint to set task status to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PendingApproval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Task Completion UI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8803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momentum-mobile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Member can tap a task to mark it as complete. UI reflects the "Pending Approval" status.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Reward Purchase 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Full Stack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Member can "purchase" a reward, which calls a BFF endpoint to debit points and (if needed) notify the parent.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Momentum Mode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8803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momentum-mobile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Implement the gentle gamification (confetti, positive feedback) as defined in Governance v5, Sec 3.D.</w:t>
            </w:r>
          </w:p>
        </w:tc>
      </w:tr>
    </w:tbl>
    <w:p w:rsidR="00000000" w:rsidDel="00000000" w:rsidP="00000000" w:rsidRDefault="00000000" w:rsidRPr="00000000" w14:paraId="00000049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PHASE 3: Admin Parity (Parent View)</w:t>
      </w:r>
    </w:p>
    <w:p w:rsidR="00000000" w:rsidDel="00000000" w:rsidP="00000000" w:rsidRDefault="00000000" w:rsidRPr="00000000" w14:paraId="0000004A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GOAL: Build the "Rational" (Admin) view, achieving parity with the web app's Parent View. This marks the Definition of Finished. (Time Estimate: 3 Weeks)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750.9044455799693"/>
        <w:gridCol w:w="2013.571793561574"/>
        <w:gridCol w:w="1798.3444047010732"/>
        <w:gridCol w:w="4797.179356157384"/>
        <w:tblGridChange w:id="0">
          <w:tblGrid>
            <w:gridCol w:w="750.9044455799693"/>
            <w:gridCol w:w="2013.571793561574"/>
            <w:gridCol w:w="1798.3444047010732"/>
            <w:gridCol w:w="4797.17935615738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Feature/Component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Mandatory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Definition of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Secure Parent Auth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8803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momentum-mobile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Implement the navigation flow (Governance v5, Sec 4.B). Add a secure login (PIN/biometrics) for parent profiles.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3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4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Parent Admin Endpoints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8803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momentum-mobile-bff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6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CRITICAL: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Implement all admin-level BFF endpoints:</w:t>
            </w:r>
          </w:p>
          <w:p w:rsidR="00000000" w:rsidDel="00000000" w:rsidP="00000000" w:rsidRDefault="00000000" w:rsidRPr="00000000" w14:paraId="00000057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Task CRUD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POST, PUT, DELETE /api/tasks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8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Reward CRUD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POST, PUT, DELETE /api/rewards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9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Member CRUD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POST, PUT /api/members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A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B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Parent Dashboard UI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8803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momentum-mobile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Build the full admin dashboard UI:</w:t>
            </w:r>
          </w:p>
          <w:p w:rsidR="00000000" w:rsidDel="00000000" w:rsidP="00000000" w:rsidRDefault="00000000" w:rsidRPr="00000000" w14:paraId="0000005E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Task Creator/Editor</w:t>
            </w:r>
          </w:p>
          <w:p w:rsidR="00000000" w:rsidDel="00000000" w:rsidP="00000000" w:rsidRDefault="00000000" w:rsidRPr="00000000" w14:paraId="0000005F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Reward Creator/Editor &lt;C/br&gt; - Family Member Manager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0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1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Task Approval Queue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2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Full Stack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3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BFF: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Create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GET /api/tasks/pending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4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Mobile: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Create the UI for a parent to see and approve tasks.</w:t>
            </w:r>
          </w:p>
          <w:p w:rsidR="00000000" w:rsidDel="00000000" w:rsidP="00000000" w:rsidRDefault="00000000" w:rsidRPr="00000000" w14:paraId="00000065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BFF: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Create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POST /api/tasks/:id/approve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to finalize the task.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6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7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Final Review &amp; Deployment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Full Stack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Final code reviews, cleanup of all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TODO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/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FIXME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markers, and submission to TestFlight / App Store.</w:t>
            </w:r>
          </w:p>
        </w:tc>
      </w:tr>
    </w:tbl>
    <w:p w:rsidR="00000000" w:rsidDel="00000000" w:rsidP="00000000" w:rsidRDefault="00000000" w:rsidRPr="00000000" w14:paraId="0000006A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s4vy7osu787d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🔨 MOMENTUM APP: HIGH-LEVEL PROJECT BLUEPRINT (v4)</w:t>
      </w:r>
    </w:p>
    <w:p w:rsidR="00000000" w:rsidDel="00000000" w:rsidP="00000000" w:rsidRDefault="00000000" w:rsidRPr="00000000" w14:paraId="0000006D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(Project Originator: G.E.N.E.S.I.S. | Target Team: Two Developers)</w:t>
      </w:r>
    </w:p>
    <w:p w:rsidR="00000000" w:rsidDel="00000000" w:rsidP="00000000" w:rsidRDefault="00000000" w:rsidRPr="00000000" w14:paraId="0000006E">
      <w:pP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document outlines the four-phase construction plan. All development must strictly adhere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Momentum App: Technical &amp; Design Governance Document (v4)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6F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I. Project Constraints &amp; Scope Definition</w:t>
      </w:r>
    </w:p>
    <w:p w:rsidR="00000000" w:rsidDel="00000000" w:rsidP="00000000" w:rsidRDefault="00000000" w:rsidRPr="00000000" w14:paraId="00000070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(Unchanged from v3) ...</w:t>
      </w:r>
    </w:p>
    <w:p w:rsidR="00000000" w:rsidDel="00000000" w:rsidP="00000000" w:rsidRDefault="00000000" w:rsidRPr="00000000" w14:paraId="00000071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II. (NEW) System Architecture: 4-Service Serverless BFF</w:t>
      </w:r>
    </w:p>
    <w:p w:rsidR="00000000" w:rsidDel="00000000" w:rsidP="00000000" w:rsidRDefault="00000000" w:rsidRPr="00000000" w14:paraId="00000072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blueprint mandates a 4-service "Backend for Frontend" (BFF) architecture to reuse existing logic while providing tailored, high-performance APIs for our two distinct clients.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rtl w:val="0"/>
        </w:rPr>
        <w:t xml:space="preserve">momentum-api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 (Core Service):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Repo: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momentum-api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(Existing)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single source of truth. Contains all Mongoose models and core business logic (controllers). It is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service that communicates with the MongoDB database. It functions as an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internal-facing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API.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rtl w:val="0"/>
        </w:rPr>
        <w:t xml:space="preserve">momentum-web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 (Web Client + Embedded BFF):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Repo: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momentum-web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(Existing)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Next.js app for the "Rational" (Parent) Dashboard. Its API Routes 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/app/api/...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 function as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Embedded Web BFF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These routes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call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rtl w:val="0"/>
        </w:rPr>
        <w:t xml:space="preserve">momentum-api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to aggregate data for the web UI.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rtl w:val="0"/>
        </w:rPr>
        <w:t xml:space="preserve">momentum-mobile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 (Mobile Client):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Repo: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momentum-mobile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(Existing)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Expo app for the "Emotional" (Kiosk) View. It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communicates with the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momentum-mobile-bff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rtl w:val="0"/>
        </w:rPr>
        <w:t xml:space="preserve">momentum-mobile-bff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 (Mobile BFF):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Repo: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momentum-mobile-bff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spacing w:after="240" w:line="276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new, lightweight, serverless API (e.g., Vercel/Netlify). Its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job is to serve the mobile client. It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calls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rtl w:val="0"/>
        </w:rPr>
        <w:t xml:space="preserve">momentum-api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to aggregate data into a "calm," low-friction payload.</w:t>
      </w:r>
    </w:p>
    <w:p w:rsidR="00000000" w:rsidDel="00000000" w:rsidP="00000000" w:rsidRDefault="00000000" w:rsidRPr="00000000" w14:paraId="0000007F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PHASE 1: Blueprint &amp; Prep (Foundation)</w:t>
      </w:r>
    </w:p>
    <w:p w:rsidR="00000000" w:rsidDel="00000000" w:rsidP="00000000" w:rsidRDefault="00000000" w:rsidRPr="00000000" w14:paraId="00000080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GOAL: Establish the 4-service architecture and finalize the data model. (Time Estimate: 1 Week)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749.7551020408163"/>
        <w:gridCol w:w="2125.1020408163267"/>
        <w:gridCol w:w="1566.3673469387754"/>
        <w:gridCol w:w="4918.775510204082"/>
        <w:tblGridChange w:id="0">
          <w:tblGrid>
            <w:gridCol w:w="749.7551020408163"/>
            <w:gridCol w:w="2125.1020408163267"/>
            <w:gridCol w:w="1566.3673469387754"/>
            <w:gridCol w:w="4918.775510204082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1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2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Team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Output/Deliverable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5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6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Finalize Data Model (v3)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Backend Specialist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8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CRITICAL: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Ensure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momentum-api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Mongoose Schemas (v3) implement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Unified Membership Model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(see Governance v4, Sec 2.C).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9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A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Setup Zero-Cost Hosting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B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Both Developers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C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(Unchanged) Confirm MongoDB Atlas (M0). Confirm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momentum-api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host. Confirm Vercel/Netlify for Web and Mobile BFF.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D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E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Initialize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88038"/>
                <w:rtl w:val="0"/>
              </w:rPr>
              <w:t xml:space="preserve">momentum-mobile-bff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 (NEW)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F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Backend Specialist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0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NEW: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Create the new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momentum-mobile-bff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repository (Node.js/TypeScript, serverless).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1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2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Bootstrap BFFs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3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Both Developers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4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Implement ESlint/Prettier/TS in the new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momentum-mobile-bff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 Add secure networking logic (e.g.,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axios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 to both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Web BFF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and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Mobile BFF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to call the internal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momentum-api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5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PHASE 2: Foundation (Authentication &amp; Core Data)</w:t>
      </w:r>
    </w:p>
    <w:p w:rsidR="00000000" w:rsidDel="00000000" w:rsidP="00000000" w:rsidRDefault="00000000" w:rsidRPr="00000000" w14:paraId="00000096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GOAL: Wireframe the 4-service architecture and build the Parent Control Surface (Web MVP). (Time Estimate: 2 Weeks)</w:t>
      </w:r>
    </w:p>
    <w:tbl>
      <w:tblPr>
        <w:tblStyle w:val="Table5"/>
        <w:tblW w:w="9360.0" w:type="dxa"/>
        <w:jc w:val="left"/>
        <w:tblLayout w:type="fixed"/>
        <w:tblLook w:val="0600"/>
      </w:tblPr>
      <w:tblGrid>
        <w:gridCol w:w="749.7551020408163"/>
        <w:gridCol w:w="2096.4489795918366"/>
        <w:gridCol w:w="1695.3061224489795"/>
        <w:gridCol w:w="4818.489795918367"/>
        <w:tblGridChange w:id="0">
          <w:tblGrid>
            <w:gridCol w:w="749.7551020408163"/>
            <w:gridCol w:w="2096.4489795918366"/>
            <w:gridCol w:w="1695.3061224489795"/>
            <w:gridCol w:w="4818.48979591836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7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8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Feature/Component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9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Mandatory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A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Definition of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B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C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Authentication System (API)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D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8803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E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(Unchanged)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momentum-api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endpoints for Parent Login (email/password) and JWT generation.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F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0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Household &amp; Member CRUD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1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8803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2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(Unchanged)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momentum-api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endpoints to Create/Manage Households and add/edit/remove members from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memberProfiles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array.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3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4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Implement Web BFF Endpoints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5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momentum-web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(BFF)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6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Create the "Embedded BFF" API routes (e.g.,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GET /api/dashboard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 that securely call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momentum-api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to fetch and aggregate data for the Parent Dashboard.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7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8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Parent Dashboard UI (v3)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9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momentum-web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(UI)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A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(Unchanged) Secure Web UI (behind login) that maps over the single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memberProfiles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array to display all members.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B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C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Task Engine API (CRUD)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D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8803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E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(Unchanged) Full CRUD endpoints for Task documents in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momentum-api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F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PHASE 3: Construction (MVP Feature Completion)</w:t>
      </w:r>
    </w:p>
    <w:p w:rsidR="00000000" w:rsidDel="00000000" w:rsidP="00000000" w:rsidRDefault="00000000" w:rsidRPr="00000000" w14:paraId="000000B0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GOAL: Complete the core, user-facing MVP features, focusing on the Kiosk View. This marks the Definition of Finished for the initial launch. (Time Estimate: 3 Weeks)</w:t>
      </w:r>
    </w:p>
    <w:tbl>
      <w:tblPr>
        <w:tblStyle w:val="Table6"/>
        <w:tblW w:w="9360.0" w:type="dxa"/>
        <w:jc w:val="left"/>
        <w:tblLayout w:type="fixed"/>
        <w:tblLook w:val="0600"/>
      </w:tblPr>
      <w:tblGrid>
        <w:gridCol w:w="750.9044455799693"/>
        <w:gridCol w:w="2243.147675012775"/>
        <w:gridCol w:w="1740.950434338273"/>
        <w:gridCol w:w="4624.997445068983"/>
        <w:tblGridChange w:id="0">
          <w:tblGrid>
            <w:gridCol w:w="750.9044455799693"/>
            <w:gridCol w:w="2243.147675012775"/>
            <w:gridCol w:w="1740.950434338273"/>
            <w:gridCol w:w="4624.99744506898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1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2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Feature/Component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3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Mandatory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4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Definition of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5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6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Implement Mobile BFF Endpoints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7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8803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momentum-mobile-bff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8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Create the "Standalone BFF" endpoints (e.g.,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GET /kiosk-data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 that call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momentum-api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to fetch a "calm," minimal payload for the Kiosk View.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9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A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Kiosk View (Mobile Landing)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B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8803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momentum-mobile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C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(Unchanged) Mobile launch displays all color-coded profile cards immediately by mapping over the single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memberProfiles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array.</w:t>
            </w:r>
          </w:p>
        </w:tc>
      </w:tr>
      <w:tr>
        <w:trPr>
          <w:cantSplit w:val="0"/>
          <w:trHeight w:val="41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D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E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Task Completion &amp; Approval Loop (REVISED)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F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Full Stack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0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(REVISED)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1. Member taps 'complete' in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momentum-mobile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1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momentum-mobile-bff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calls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POST /api/tasks/:id/complete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2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momentum-api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sets task status to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88038"/>
                <w:rtl w:val="0"/>
              </w:rPr>
              <w:t xml:space="preserve">PendingApproval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3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4.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momentum-web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(Parent) gets a notification.</w:t>
            </w:r>
          </w:p>
          <w:p w:rsidR="00000000" w:rsidDel="00000000" w:rsidP="00000000" w:rsidRDefault="00000000" w:rsidRPr="00000000" w14:paraId="000000C4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5. Parent approves task; API releases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pointsTotal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&amp; triggers micro-interaction.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6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Store Engine (CRUD &amp; Purchase)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7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Full Stack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8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(Unchanged) Parent CRUD (Web -&gt; Web BFF -&gt; API). Member Purchase (Mobile -&gt; Mobile BFF -&gt; API).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9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A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Momentum Mode Toggle (REVISED)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B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Governance v4, Sec 3.D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C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(REVISED) Implement a working setting to toggle motivational elements. Must adhere to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Positive Reinforcement Only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mandate.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D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E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Final Review and Deployment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F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Governance v4, Sec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0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(Unchanged) Final code reviews, cleanup of all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TODO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/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FIXME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markers, and deployment.</w:t>
            </w:r>
          </w:p>
        </w:tc>
      </w:tr>
    </w:tbl>
    <w:p w:rsidR="00000000" w:rsidDel="00000000" w:rsidP="00000000" w:rsidRDefault="00000000" w:rsidRPr="00000000" w14:paraId="000000D1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PHASE 4: Finishing &amp; Scaling (Full Project Vision)</w:t>
      </w:r>
    </w:p>
    <w:p w:rsidR="00000000" w:rsidDel="00000000" w:rsidP="00000000" w:rsidRDefault="00000000" w:rsidRPr="00000000" w14:paraId="000000D2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GOAL: Implement the full, research-backed project vision for monetization and high-value utility. (Time Estimate: Ongoing)</w:t>
      </w:r>
    </w:p>
    <w:tbl>
      <w:tblPr>
        <w:tblStyle w:val="Table7"/>
        <w:tblW w:w="9360.0" w:type="dxa"/>
        <w:jc w:val="left"/>
        <w:tblLayout w:type="fixed"/>
        <w:tblLook w:val="0600"/>
      </w:tblPr>
      <w:tblGrid>
        <w:gridCol w:w="750.9044455799693"/>
        <w:gridCol w:w="1970.5263157894738"/>
        <w:gridCol w:w="1712.2534491568729"/>
        <w:gridCol w:w="4926.315789473684"/>
        <w:tblGridChange w:id="0">
          <w:tblGrid>
            <w:gridCol w:w="750.9044455799693"/>
            <w:gridCol w:w="1970.5263157894738"/>
            <w:gridCol w:w="1712.2534491568729"/>
            <w:gridCol w:w="4926.31578947368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3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4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Feature/Component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5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Mandatory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6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Rationale (Research-Backed)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7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8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(NEW)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AI Task Chunking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9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8803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AI /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A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Integrates a "Magic ToDo" (Ref: Goblin.Tools) to break overwhelming tasks ("Clean Kitchen") into small, actionable steps. Solves the "Wall of Awful."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B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C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(NEW)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Visual Timers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D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8803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momentum-mobile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E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Implements "shrinking pie chart" timers (Ref: Tiimo) instead of numeric ones to combat "Time Blindness."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F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0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(NEW)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Privacy-First 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1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Full Stack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2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Implements safety/location features using a "Family Agreement" onboarding flow and "Privacy Bubbles" (Ref: Family &amp; Team Design, 2.3).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3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4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(NEW)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AI Contextual Shield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5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Full Stack (BFFs)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6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(Killer Feature)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AI intercepts and batches non-critical "Team" (work) notifications to actively protect the user's "Family" (home) context.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7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4.5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8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Premium Theme Store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9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Full Stack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A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(Unchanged) Implement monetization path for premium themes.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B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4.6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C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SSO &amp; Calendar Sync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D">
            <w:pPr>
              <w:spacing w:after="480" w:line="276" w:lineRule="auto"/>
              <w:rPr>
                <w:rFonts w:ascii="Google Sans Text" w:cs="Google Sans Text" w:eastAsia="Google Sans Text" w:hAnsi="Google Sans Text"/>
                <w:color w:val="18803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E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(Unchanged) Integrate Google/Apple Sign-In and Calendar sync.</w:t>
            </w:r>
          </w:p>
        </w:tc>
      </w:tr>
    </w:tbl>
    <w:p w:rsidR="00000000" w:rsidDel="00000000" w:rsidP="00000000" w:rsidRDefault="00000000" w:rsidRPr="00000000" w14:paraId="000000EF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m493ltghm54e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🔨 MOMENTUM APP: HIGH-LEVEL PROJECT BLUEPRINT (v3)</w:t>
      </w:r>
    </w:p>
    <w:p w:rsidR="00000000" w:rsidDel="00000000" w:rsidP="00000000" w:rsidRDefault="00000000" w:rsidRPr="00000000" w14:paraId="000000F2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(Project Originator: G.E.N.E.S.I.S. | Target Team: Two Developers)</w:t>
      </w:r>
    </w:p>
    <w:p w:rsidR="00000000" w:rsidDel="00000000" w:rsidP="00000000" w:rsidRDefault="00000000" w:rsidRPr="00000000" w14:paraId="000000F3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document outlines the four-phase construction plan. All development must strictly adhere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Momentum App: Technical &amp; Design Governance Document (v3)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F4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I. Project Constraints &amp; Scope Definition</w:t>
      </w:r>
    </w:p>
    <w:p w:rsidR="00000000" w:rsidDel="00000000" w:rsidP="00000000" w:rsidRDefault="00000000" w:rsidRPr="00000000" w14:paraId="000000F5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(Unchanged from v2)</w:t>
      </w:r>
    </w:p>
    <w:p w:rsidR="00000000" w:rsidDel="00000000" w:rsidP="00000000" w:rsidRDefault="00000000" w:rsidRPr="00000000" w14:paraId="000000F6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</w:t>
      </w:r>
    </w:p>
    <w:p w:rsidR="00000000" w:rsidDel="00000000" w:rsidP="00000000" w:rsidRDefault="00000000" w:rsidRPr="00000000" w14:paraId="000000F7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PHASE 1: Blueprint &amp; Prep (Foundation)</w:t>
      </w:r>
    </w:p>
    <w:p w:rsidR="00000000" w:rsidDel="00000000" w:rsidP="00000000" w:rsidRDefault="00000000" w:rsidRPr="00000000" w14:paraId="000000F8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GOAL: Establish the architectural and data schema, and prepare the zero-cost hosting environment. (Time Estimate: 1 Week)</w:t>
      </w:r>
    </w:p>
    <w:tbl>
      <w:tblPr>
        <w:tblStyle w:val="Table8"/>
        <w:tblW w:w="9360.0" w:type="dxa"/>
        <w:jc w:val="left"/>
        <w:tblLayout w:type="fixed"/>
        <w:tblLook w:val="0600"/>
      </w:tblPr>
      <w:tblGrid>
        <w:gridCol w:w="749.7551020408163"/>
        <w:gridCol w:w="1709.6326530612246"/>
        <w:gridCol w:w="1466.0816326530612"/>
        <w:gridCol w:w="5434.530612244898"/>
        <w:tblGridChange w:id="0">
          <w:tblGrid>
            <w:gridCol w:w="749.7551020408163"/>
            <w:gridCol w:w="1709.6326530612246"/>
            <w:gridCol w:w="1466.0816326530612"/>
            <w:gridCol w:w="5434.530612244898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Team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Output/Deliverable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Finalize Data Model (v3)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Backend Specialist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CRITICAL (REVISED):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Mongoose Schemas for: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FamilyMember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(global identity) and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Household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Household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schema MUST implement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Unified Membership Model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(see Governance v3, Sec 2.C), using a single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memberProfiles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array. This array will contain embedded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IHouseholdMemberProfile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sub-documents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familyMemberId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displayName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profileColor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role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pointsTotal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Setup Zero-Cost Hosting &amp; Stable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Backend Specialist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(Unchanged) Account setup for MongoDB Atlas (M0), Vercel, and API host. Configure Node.js driver to use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Stable API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Initialize Repositories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Both Developers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(Unchanged) Create three repos: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momentum-api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momentum-web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momentum-mobile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Bootstrap &amp; Tooling Setup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Both Developers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(Unchanged) Implement ESlint/Prettier/TS.</w:t>
            </w:r>
          </w:p>
          <w:p w:rsidR="00000000" w:rsidDel="00000000" w:rsidP="00000000" w:rsidRDefault="00000000" w:rsidRPr="00000000" w14:paraId="0000010D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Web: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Tailwind v4 (CSS-First).</w:t>
            </w:r>
          </w:p>
          <w:p w:rsidR="00000000" w:rsidDel="00000000" w:rsidP="00000000" w:rsidRDefault="00000000" w:rsidRPr="00000000" w14:paraId="0000010E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Mobile: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NativeWind v4 / Tailwind v3.</w:t>
            </w:r>
          </w:p>
        </w:tc>
      </w:tr>
    </w:tbl>
    <w:p w:rsidR="00000000" w:rsidDel="00000000" w:rsidP="00000000" w:rsidRDefault="00000000" w:rsidRPr="00000000" w14:paraId="0000010F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PHASE 2: Foundation (Authentication &amp; Core Data)</w:t>
      </w:r>
    </w:p>
    <w:p w:rsidR="00000000" w:rsidDel="00000000" w:rsidP="00000000" w:rsidRDefault="00000000" w:rsidRPr="00000000" w14:paraId="00000110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GOAL: Build the secure backend API and the protected Parent Control Surface (Web MVP). (Time Estimate: 2 Weeks)</w:t>
      </w:r>
    </w:p>
    <w:tbl>
      <w:tblPr>
        <w:tblStyle w:val="Table9"/>
        <w:tblW w:w="9360.0" w:type="dxa"/>
        <w:jc w:val="left"/>
        <w:tblLayout w:type="fixed"/>
        <w:tblLook w:val="0600"/>
      </w:tblPr>
      <w:tblGrid>
        <w:gridCol w:w="749.7551020408163"/>
        <w:gridCol w:w="2067.795918367347"/>
        <w:gridCol w:w="1752.6122448979593"/>
        <w:gridCol w:w="4789.836734693878"/>
        <w:tblGridChange w:id="0">
          <w:tblGrid>
            <w:gridCol w:w="749.7551020408163"/>
            <w:gridCol w:w="2067.795918367347"/>
            <w:gridCol w:w="1752.6122448979593"/>
            <w:gridCol w:w="4789.836734693878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Feature/Component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Mandatory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Definition of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Authentication System (API)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Security Focus (Parent Login)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(Unchanged) API endpoints for Parent Login (email/password) and JWT generation, linked to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FamilyMember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document.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Household &amp; Member CRUD API (v3)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Unified Model Focus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(REVISED)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API endpoints to Create/Manage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Household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entities. Endpoints to add/edit/remove members from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memberProfiles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array (e.g.,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POST /api/household/:id/members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Parent Dashboard UI (v3)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Design: Section 3.A (Calm Theme)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(REVISED)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Secure Web UI (behind login) that maps over the single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memberProfiles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array to display all members (Parents and Children) in the Household Context. Functionality to add/edit/remove members.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Task Engine API (CRUD)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Mongoose: Recurring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(Unchanged) Full CRUD endpoints for Task documents. Tasks must be linked to a single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HouseholdId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and can be assigned to specific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familyMemberId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s.</w:t>
            </w:r>
          </w:p>
        </w:tc>
      </w:tr>
    </w:tbl>
    <w:p w:rsidR="00000000" w:rsidDel="00000000" w:rsidP="00000000" w:rsidRDefault="00000000" w:rsidRPr="00000000" w14:paraId="00000125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PHASE 3: Construction (MVP Feature Completion)</w:t>
      </w:r>
    </w:p>
    <w:p w:rsidR="00000000" w:rsidDel="00000000" w:rsidP="00000000" w:rsidRDefault="00000000" w:rsidRPr="00000000" w14:paraId="00000126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GOAL: Complete the core, user-facing MVP features, focusing on the Kiosk View. This marks the Definition of Finished for the initial launch. (Time Estimate: 3 Weeks)</w:t>
      </w:r>
    </w:p>
    <w:tbl>
      <w:tblPr>
        <w:tblStyle w:val="Table10"/>
        <w:tblW w:w="9360.0" w:type="dxa"/>
        <w:jc w:val="left"/>
        <w:tblLayout w:type="fixed"/>
        <w:tblLook w:val="0600"/>
      </w:tblPr>
      <w:tblGrid>
        <w:gridCol w:w="752.0573183213921"/>
        <w:gridCol w:w="1872.9580348004095"/>
        <w:gridCol w:w="2002.2927328556807"/>
        <w:gridCol w:w="4732.691914022518"/>
        <w:tblGridChange w:id="0">
          <w:tblGrid>
            <w:gridCol w:w="752.0573183213921"/>
            <w:gridCol w:w="1872.9580348004095"/>
            <w:gridCol w:w="2002.2927328556807"/>
            <w:gridCol w:w="4732.691914022518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Feature/Component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Mandatory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Definition of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Kiosk View (Mobile Landing) (v3)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Design: Section 3.A (Frictionless Access)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(REVISED)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Mobile launch displays all color-coded profile cards immediately by mapping over the single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memberProfiles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array. (Household selection screen remains if member is in &gt;1 household).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Member Task &amp; Point View (v3)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Design: Section 3.B (Profile Colors)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(REVISED)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Member-specific mobile screen showing "Today's Tasks" (for their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familyMemberId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 and their current point balance (from their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pointsTotal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in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memberProfiles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array).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Task Completion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Motion: Section 3.C (Micro-interaction)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(Unchanged) Child (or Parent) can tap to complete a task. API updates the member's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pointsTotal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in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memberProfiles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array and triggers the reward micro-animation.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Store Engine (CRUD &amp; Purchase)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API: Transaction Logging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(Unchanged) Parent can add StoreItems. Any member can purchase items, with points being deducted from their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pointsTotal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and a transaction log recorded.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Momentum Mode Toggle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Design: Section 3.A (Optional Spark)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(Unchanged) Implement a working application setting to toggle on/off the motivational elements.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Final Review and Deployment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Governance: Section 5 (Code Review)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bottom w:space="0" w:sz="0" w:val="nil"/>
                <w:between w:space="0" w:sz="0" w:val="nil"/>
              </w:pBd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(Unchanged) Final code reviews, cleanup of all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TODO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/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FIXME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markers, and deployment.</w:t>
            </w:r>
          </w:p>
        </w:tc>
      </w:tr>
    </w:tbl>
    <w:p w:rsidR="00000000" w:rsidDel="00000000" w:rsidP="00000000" w:rsidRDefault="00000000" w:rsidRPr="00000000" w14:paraId="00000143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PHASE 4: Finishing &amp; Scaling (Full Project Vision)</w:t>
      </w:r>
    </w:p>
    <w:p w:rsidR="00000000" w:rsidDel="00000000" w:rsidP="00000000" w:rsidRDefault="00000000" w:rsidRPr="00000000" w14:paraId="00000144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(Unchanged from v2)</w:t>
      </w:r>
    </w:p>
    <w:p w:rsidR="00000000" w:rsidDel="00000000" w:rsidP="00000000" w:rsidRDefault="00000000" w:rsidRPr="00000000" w14:paraId="00000145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...</w:t>
      </w:r>
    </w:p>
    <w:p w:rsidR="00000000" w:rsidDel="00000000" w:rsidP="00000000" w:rsidRDefault="00000000" w:rsidRPr="00000000" w14:paraId="00000146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1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xaat0h9uulft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🔨 MOMENTUM APP: HIGH-LEVEL PROJECT BLUEPRINT (v2)</w:t>
      </w:r>
    </w:p>
    <w:p w:rsidR="00000000" w:rsidDel="00000000" w:rsidP="00000000" w:rsidRDefault="00000000" w:rsidRPr="00000000" w14:paraId="00000149">
      <w:pPr>
        <w:pBdr>
          <w:top w:space="0" w:sz="0" w:val="nil"/>
          <w:bottom w:space="0" w:sz="0" w:val="nil"/>
          <w:between w:space="0" w:sz="0" w:val="nil"/>
        </w:pBd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(Project Originator: G.E.N.E.S.I.S. | Target Team: Two Developers)</w:t>
      </w:r>
    </w:p>
    <w:p w:rsidR="00000000" w:rsidDel="00000000" w:rsidP="00000000" w:rsidRDefault="00000000" w:rsidRPr="00000000" w14:paraId="0000014A">
      <w:pP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document outlines the four-phase construction plan for the Momentum family management application. All development must strictly adhere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Momentum App: Technical &amp; Design Governance Document (v2)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14B">
      <w:pP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I. Project Constraints &amp; Scope Definition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14C">
      <w:pPr>
        <w:spacing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Layout w:type="fixed"/>
        <w:tblLook w:val="0600"/>
      </w:tblPr>
      <w:tblGrid>
        <w:gridCol w:w="1873.9469578783153"/>
        <w:gridCol w:w="3889.0483619344777"/>
        <w:gridCol w:w="3597.0046801872077"/>
        <w:tblGridChange w:id="0">
          <w:tblGrid>
            <w:gridCol w:w="1873.9469578783153"/>
            <w:gridCol w:w="3889.0483619344777"/>
            <w:gridCol w:w="3597.004680187207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D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E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Value / Mandate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F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Impact on Plan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0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Budget (MVP Phase)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1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$0 USD (Shoestring)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2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Mandatory use of free tiers: MongoDB Atlas (M0), Vercel (Frontend), Railway/Render (Backend API).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3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Core Stack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4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React Native, Node.js/Express,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MongoDB 8.x Atlas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5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Focus on full-stack JavaScript/TypeScript best practices and two dedicated specialists (Frontend/Backend).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6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Technical Governance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7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(Revised)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Strict adherence to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TypeScript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and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platform-specific Tailwind CSS mandates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as defined in Governance Document (v2), Section 4.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8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Web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88038"/>
                <w:rtl w:val="0"/>
              </w:rPr>
              <w:t xml:space="preserve">momentum-web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):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Tailwind v4.1.x (CSS-First).</w:t>
            </w:r>
          </w:p>
          <w:p w:rsidR="00000000" w:rsidDel="00000000" w:rsidP="00000000" w:rsidRDefault="00000000" w:rsidRPr="00000000" w14:paraId="00000159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Mobile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88038"/>
                <w:rtl w:val="0"/>
              </w:rPr>
              <w:t xml:space="preserve">momentum-mobile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):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NativeWind v4.1.x + Tailwind v3.x.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A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Architectural Pivot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B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Co-Parenting Support: Children must be linkable to multiple Households. A new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Household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entity is mandatory for task and point context.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C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Ensures the app supports the modern, non-nuclear family structure and requires 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Household Selection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step in the Kiosk View.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D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Definition of 'Finished' (MVP)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E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Full Kiosk View (Frictionless Child Tasks/Store) and Authenticated Parent CRUD Views (Tasks/Store/Members).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F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Completion of Phases 1, 2, and 3 represents the launch-ready MVP.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0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Full Project Vision (Phase 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1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Meal Planner, SSO (Google/Apple), and Calendar Sync (Google/iCal).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2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Tasks are sequenced for post-launch scaling and monetization.</w:t>
            </w:r>
          </w:p>
        </w:tc>
      </w:tr>
    </w:tbl>
    <w:p w:rsidR="00000000" w:rsidDel="00000000" w:rsidP="00000000" w:rsidRDefault="00000000" w:rsidRPr="00000000" w14:paraId="00000163">
      <w:pP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PHASE 1: Blueprint &amp; Prep (Foundation) GOAL: Establish the architectural and data schema, and prepare the zero-cost hosting environment. (Time Estimate: 1 Week)</w:t>
      </w:r>
    </w:p>
    <w:tbl>
      <w:tblPr>
        <w:tblStyle w:val="Table13"/>
        <w:tblW w:w="9360.0" w:type="dxa"/>
        <w:jc w:val="left"/>
        <w:tblLayout w:type="fixed"/>
        <w:tblLook w:val="0600"/>
      </w:tblPr>
      <w:tblGrid>
        <w:gridCol w:w="750.9044455799693"/>
        <w:gridCol w:w="1870.0868676545733"/>
        <w:gridCol w:w="1497.026060296372"/>
        <w:gridCol w:w="5241.9826264690855"/>
        <w:tblGridChange w:id="0">
          <w:tblGrid>
            <w:gridCol w:w="750.9044455799693"/>
            <w:gridCol w:w="1870.0868676545733"/>
            <w:gridCol w:w="1497.026060296372"/>
            <w:gridCol w:w="5241.982626469085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4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5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Task 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6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Team Focus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7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Output/Deliverable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8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9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Finalize Data Model &amp; Architectural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A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Backend Specialist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B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CRITICAL: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Mongoose Schemas for: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Household (New Entity)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, FamilyMember (role, color, points, linked to multiple Households), Task (linked to one Household), StoreItem, and Transaction. Mandatory Data Modeling Review: Confirm use of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embedding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vs.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referencing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to optimize for the 16MB BSON limit.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C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D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Setup Zero-Cost Hosting &amp; Stable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E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Backend Specialist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F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Account setup and connection strings for MongoDB Atlas (M0), Vercel, and the chosen Node.js API free-tier host. Mandatory: Configure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Node.js driver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to use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Stable API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(MongoDB 8.x mandate).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0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1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Initialize Repositories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2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Both Developers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3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Create three secure, clean repositories: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momentum-api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momentum-web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momentum-mobile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</w:p>
        </w:tc>
      </w:tr>
      <w:tr>
        <w:trPr>
          <w:cantSplit w:val="0"/>
          <w:trHeight w:val="2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4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5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Bootstrap &amp; Tooling Setup (Revised)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6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Both Developers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7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Implement ESlint/Prettier rules and TypeScript config in all repos.</w:t>
            </w:r>
          </w:p>
          <w:p w:rsidR="00000000" w:rsidDel="00000000" w:rsidP="00000000" w:rsidRDefault="00000000" w:rsidRPr="00000000" w14:paraId="00000178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88038"/>
                <w:rtl w:val="0"/>
              </w:rPr>
              <w:t xml:space="preserve">momentum-web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Implement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Tailwind v4 CSS-First Config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(defining semantic roles in CSS).</w:t>
            </w:r>
          </w:p>
          <w:p w:rsidR="00000000" w:rsidDel="00000000" w:rsidP="00000000" w:rsidRDefault="00000000" w:rsidRPr="00000000" w14:paraId="00000179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88038"/>
                <w:rtl w:val="0"/>
              </w:rPr>
              <w:t xml:space="preserve">momentum-mobile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Implement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NativeWind v4 / Tailwind v3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stack (defining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tailwind.config.js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babel.config.js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, etc.)</w:t>
            </w:r>
          </w:p>
        </w:tc>
      </w:tr>
    </w:tbl>
    <w:p w:rsidR="00000000" w:rsidDel="00000000" w:rsidP="00000000" w:rsidRDefault="00000000" w:rsidRPr="00000000" w14:paraId="0000017A">
      <w:pP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PHASE 2: Foundation (Authentication &amp; Core Data) GOAL: Build the secure backend API and the protected Parent Control Surface (Web MVP). (Time Estimate: 2 Weeks)</w:t>
      </w:r>
    </w:p>
    <w:tbl>
      <w:tblPr>
        <w:tblStyle w:val="Table14"/>
        <w:tblW w:w="9360.0" w:type="dxa"/>
        <w:jc w:val="left"/>
        <w:tblLayout w:type="fixed"/>
        <w:tblLook w:val="0600"/>
      </w:tblPr>
      <w:tblGrid>
        <w:gridCol w:w="750.9044455799693"/>
        <w:gridCol w:w="1999.2233009708739"/>
        <w:gridCol w:w="2085.3142565150742"/>
        <w:gridCol w:w="4524.557996934082"/>
        <w:tblGridChange w:id="0">
          <w:tblGrid>
            <w:gridCol w:w="750.9044455799693"/>
            <w:gridCol w:w="1999.2233009708739"/>
            <w:gridCol w:w="2085.3142565150742"/>
            <w:gridCol w:w="4524.557996934082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B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C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Feature/Component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D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Mandatory Standard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E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Definition of Done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F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0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Authentication System (API)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1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Security Focus (Parent Login)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2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API endpoints for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Parent Login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(email/password) and JWT generation. Co-Parent Invitation API stubbed out.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3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4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Household &amp; Member CRUD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5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New Entity Focus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6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API endpoints to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Create/Manage Household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entities and link Parents to a single Household. Endpoints to add/edit FamilyMembers, linking them to one or more Households.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7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8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Parent Dashboard UI (Web MVP)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9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Design: Section 3.A/4 (Calm Light Theme, Lucide Icons)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A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Secure Web UI (behind login) displaying the list of family members within the Parent's Household Context. Includes functionality to add new members and assign profile colors.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B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C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Task Engine API (CRUD)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D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Mongoose: Recurring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E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Full CRUD endpoints for Task documents. Tasks must be linked to a single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HouseholdId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 Includes logic to manage recurrence (daily/weekly) and assign to specific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familyMemberId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s.</w:t>
            </w:r>
          </w:p>
        </w:tc>
      </w:tr>
    </w:tbl>
    <w:p w:rsidR="00000000" w:rsidDel="00000000" w:rsidP="00000000" w:rsidRDefault="00000000" w:rsidRPr="00000000" w14:paraId="0000018F">
      <w:pP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PHASE 3: Construction (MVP Feature Completion) GOAL: Complete the core, user-facing MVP features, focusing on the Kiosk View. This marks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Definition of Finished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for the initial launch. (Time Estimate: 3 Weeks)</w:t>
      </w:r>
    </w:p>
    <w:tbl>
      <w:tblPr>
        <w:tblStyle w:val="Table15"/>
        <w:tblW w:w="9360.0" w:type="dxa"/>
        <w:jc w:val="left"/>
        <w:tblLayout w:type="fixed"/>
        <w:tblLook w:val="0600"/>
      </w:tblPr>
      <w:tblGrid>
        <w:gridCol w:w="750.9044455799693"/>
        <w:gridCol w:w="1898.7838528359734"/>
        <w:gridCol w:w="2472.7235564639755"/>
        <w:gridCol w:w="4237.588145120082"/>
        <w:tblGridChange w:id="0">
          <w:tblGrid>
            <w:gridCol w:w="750.9044455799693"/>
            <w:gridCol w:w="1898.7838528359734"/>
            <w:gridCol w:w="2472.7235564639755"/>
            <w:gridCol w:w="4237.588145120082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0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1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Feature/Component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2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Mandatory Standard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3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Definition of Done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4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5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Kiosk View (Mobile Landing)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6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Design: Section 3.A (Frictionless Access)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7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Mobile application launch that displays all color-coded profile cards immediately. If a child belongs to &gt;1 Household, a simple Household Selection screen is shown first.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8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9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Child Task &amp; Point 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A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Design: Section 3.B (Profile Colors), Section 4 (Inter Typography)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B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Member-specific mobile screen showing "Today's Tasks" only relevant to the selected Household context and their current point balance for that Household.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C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D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Task Completion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E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Motion: Section 3.C (Micro-interaction)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F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Child can tap to complete a task. API updates the Household's pointsTotal and triggers the reward micro-animation.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0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1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Store Engine (CRUD &amp; Purchase)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2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API: Transaction Logging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3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Parent can add StoreItems (CRUD via Web UI) linked to their Household. Child can view and purchase items, with points being deducted and a transaction log recorded.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4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5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Momentum Mode Toggle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6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Design: Section 3.A (Optional Spark)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7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Implement a working application setting to toggle on/off the motivational elements (confetti, streaks, etc.) for user control.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8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9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Final Review and Deployment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A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Governance: Section 5 (Code Review)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B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Final code reviews, cleanup of all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TODO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/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FIXME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markers, and deployment of the Node.js API and the React Native application to test flight/internal distribution.</w:t>
            </w:r>
          </w:p>
        </w:tc>
      </w:tr>
    </w:tbl>
    <w:p w:rsidR="00000000" w:rsidDel="00000000" w:rsidP="00000000" w:rsidRDefault="00000000" w:rsidRPr="00000000" w14:paraId="000001AC">
      <w:pPr>
        <w:spacing w:after="240"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PHASE 4: Finishing &amp; Scaling (Full Project Vision) GOAL: Implement the full project vision for monetization and high-value utility. (Time Estimate: Ongoing)</w:t>
      </w:r>
    </w:p>
    <w:tbl>
      <w:tblPr>
        <w:tblStyle w:val="Table16"/>
        <w:tblW w:w="9360.0" w:type="dxa"/>
        <w:jc w:val="left"/>
        <w:tblLayout w:type="fixed"/>
        <w:tblLook w:val="0600"/>
      </w:tblPr>
      <w:tblGrid>
        <w:gridCol w:w="749.7551020408163"/>
        <w:gridCol w:w="1996.1632653061224"/>
        <w:gridCol w:w="1981.8367346938776"/>
        <w:gridCol w:w="4632.244897959184"/>
        <w:tblGridChange w:id="0">
          <w:tblGrid>
            <w:gridCol w:w="749.7551020408163"/>
            <w:gridCol w:w="1996.1632653061224"/>
            <w:gridCol w:w="1981.8367346938776"/>
            <w:gridCol w:w="4632.24489795918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D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E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Feature/Component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F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Mandatory Standard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0">
            <w:pPr>
              <w:spacing w:after="480"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Dependency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1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2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SSO Implementation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3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Security Focus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4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Integrate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Google &amp; Apple Sign-In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for simplified parent onboarding and authentication.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5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6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Calendar Sync Module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7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External API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8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Implement API logic for two-way synchronization of tasks with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Google Calendar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and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iCal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9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A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Meal Planner Module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B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Data Model: New Schema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C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Add a dedicated Meal and Recipe schema/model and build the full CRUD interface in the Parent View.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D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E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Premium Theme Store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F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Architectural: Semantic Roles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0">
            <w:pPr>
              <w:spacing w:after="480" w:line="276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Implement theme switching logic and a payment gateway to allow purchase and activation of new, comprehensive premium themes.</w:t>
            </w:r>
          </w:p>
        </w:tc>
      </w:tr>
    </w:tbl>
    <w:p w:rsidR="00000000" w:rsidDel="00000000" w:rsidP="00000000" w:rsidRDefault="00000000" w:rsidRPr="00000000" w14:paraId="000001C1">
      <w:pPr>
        <w:spacing w:line="276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