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2F6C" w:rsidRPr="00597115" w:rsidRDefault="007632DC" w:rsidP="00DC657D">
      <w:pPr>
        <w:shd w:val="clear" w:color="auto" w:fill="FFFFFF"/>
        <w:spacing w:after="0" w:line="240" w:lineRule="auto"/>
        <w:jc w:val="center"/>
        <w:outlineLvl w:val="0"/>
        <w:rPr>
          <w:rFonts w:eastAsia="Times New Roman" w:cs="Segoe UI"/>
          <w:b/>
          <w:smallCaps/>
          <w:kern w:val="36"/>
          <w:sz w:val="28"/>
          <w:szCs w:val="28"/>
        </w:rPr>
      </w:pPr>
      <w:r w:rsidRPr="00F76CE9">
        <w:rPr>
          <w:rFonts w:eastAsia="Times New Roman" w:cs="Segoe UI"/>
          <w:b/>
          <w:smallCaps/>
          <w:noProof/>
          <w:kern w:val="36"/>
        </w:rPr>
        <mc:AlternateContent>
          <mc:Choice Requires="wps">
            <w:drawing>
              <wp:anchor distT="45720" distB="45720" distL="114300" distR="114300" simplePos="0" relativeHeight="251659264" behindDoc="1" locked="0" layoutInCell="1" allowOverlap="1">
                <wp:simplePos x="0" y="0"/>
                <wp:positionH relativeFrom="column">
                  <wp:posOffset>-731520</wp:posOffset>
                </wp:positionH>
                <wp:positionV relativeFrom="paragraph">
                  <wp:posOffset>-723900</wp:posOffset>
                </wp:positionV>
                <wp:extent cx="982980" cy="876300"/>
                <wp:effectExtent l="0" t="0" r="762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876300"/>
                        </a:xfrm>
                        <a:prstGeom prst="rect">
                          <a:avLst/>
                        </a:prstGeom>
                        <a:solidFill>
                          <a:srgbClr val="FFFFFF"/>
                        </a:solidFill>
                        <a:ln w="9525">
                          <a:noFill/>
                          <a:miter lim="800000"/>
                          <a:headEnd/>
                          <a:tailEnd/>
                        </a:ln>
                      </wps:spPr>
                      <wps:txbx>
                        <w:txbxContent>
                          <w:p w:rsidR="007632DC" w:rsidRDefault="007632DC">
                            <w:r>
                              <w:rPr>
                                <w:noProof/>
                              </w:rPr>
                              <w:drawing>
                                <wp:inline distT="0" distB="0" distL="0" distR="0">
                                  <wp:extent cx="740664" cy="740664"/>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JP LOGO.gif"/>
                                          <pic:cNvPicPr/>
                                        </pic:nvPicPr>
                                        <pic:blipFill>
                                          <a:blip r:embed="rId8">
                                            <a:extLst>
                                              <a:ext uri="{28A0092B-C50C-407E-A947-70E740481C1C}">
                                                <a14:useLocalDpi xmlns:a14="http://schemas.microsoft.com/office/drawing/2010/main" val="0"/>
                                              </a:ext>
                                            </a:extLst>
                                          </a:blip>
                                          <a:stretch>
                                            <a:fillRect/>
                                          </a:stretch>
                                        </pic:blipFill>
                                        <pic:spPr>
                                          <a:xfrm>
                                            <a:off x="0" y="0"/>
                                            <a:ext cx="740664" cy="74066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7.6pt;margin-top:-57pt;width:77.4pt;height:6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" stroked="f">
                <v:textbox>
                  <w:txbxContent>
                    <w:p w:rsidR="007632DC" w:rsidRDefault="007632DC">
                      <w:r>
                        <w:rPr>
                          <w:noProof/>
                        </w:rPr>
                        <w:drawing>
                          <wp:inline distT="0" distB="0" distL="0" distR="0">
                            <wp:extent cx="740664" cy="740664"/>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JP LOGO.gif"/>
                                    <pic:cNvPicPr/>
                                  </pic:nvPicPr>
                                  <pic:blipFill>
                                    <a:blip r:embed="rId9">
                                      <a:extLst>
                                        <a:ext uri="{28A0092B-C50C-407E-A947-70E740481C1C}">
                                          <a14:useLocalDpi xmlns:a14="http://schemas.microsoft.com/office/drawing/2010/main" val="0"/>
                                        </a:ext>
                                      </a:extLst>
                                    </a:blip>
                                    <a:stretch>
                                      <a:fillRect/>
                                    </a:stretch>
                                  </pic:blipFill>
                                  <pic:spPr>
                                    <a:xfrm>
                                      <a:off x="0" y="0"/>
                                      <a:ext cx="740664" cy="740664"/>
                                    </a:xfrm>
                                    <a:prstGeom prst="rect">
                                      <a:avLst/>
                                    </a:prstGeom>
                                  </pic:spPr>
                                </pic:pic>
                              </a:graphicData>
                            </a:graphic>
                          </wp:inline>
                        </w:drawing>
                      </w:r>
                    </w:p>
                  </w:txbxContent>
                </v:textbox>
              </v:shape>
            </w:pict>
          </mc:Fallback>
        </mc:AlternateContent>
      </w:r>
      <w:r w:rsidR="00E505D6" w:rsidRPr="00F76CE9">
        <w:rPr>
          <w:rFonts w:eastAsia="Times New Roman" w:cs="Segoe UI"/>
          <w:b/>
          <w:smallCaps/>
          <w:kern w:val="36"/>
        </w:rPr>
        <w:t xml:space="preserve"> </w:t>
      </w:r>
      <w:r w:rsidR="00557C45" w:rsidRPr="00597115">
        <w:rPr>
          <w:rFonts w:eastAsia="Times New Roman" w:cs="Segoe UI"/>
          <w:b/>
          <w:smallCaps/>
          <w:kern w:val="36"/>
          <w:sz w:val="28"/>
          <w:szCs w:val="28"/>
        </w:rPr>
        <w:t>Research Performance Progress Report (RPPR)</w:t>
      </w:r>
      <w:r w:rsidR="00B05A33" w:rsidRPr="00597115">
        <w:rPr>
          <w:rFonts w:eastAsia="Times New Roman" w:cs="Segoe UI"/>
          <w:b/>
          <w:smallCaps/>
          <w:kern w:val="36"/>
          <w:sz w:val="28"/>
          <w:szCs w:val="28"/>
        </w:rPr>
        <w:t xml:space="preserve"> Guidelines</w:t>
      </w:r>
    </w:p>
    <w:p w:rsidR="00DC657D" w:rsidRPr="00597115" w:rsidRDefault="00B05A33" w:rsidP="00DC657D">
      <w:pPr>
        <w:shd w:val="clear" w:color="auto" w:fill="FFFFFF"/>
        <w:spacing w:after="0" w:line="240" w:lineRule="auto"/>
        <w:jc w:val="center"/>
        <w:outlineLvl w:val="0"/>
        <w:rPr>
          <w:rFonts w:eastAsia="Times New Roman" w:cs="Segoe UI"/>
          <w:b/>
          <w:smallCaps/>
          <w:kern w:val="36"/>
          <w:sz w:val="28"/>
          <w:szCs w:val="28"/>
        </w:rPr>
      </w:pPr>
      <w:r w:rsidRPr="00597115">
        <w:rPr>
          <w:rFonts w:eastAsia="Times New Roman" w:cs="Segoe UI"/>
          <w:b/>
          <w:smallCaps/>
          <w:kern w:val="36"/>
          <w:sz w:val="28"/>
          <w:szCs w:val="28"/>
        </w:rPr>
        <w:t>f</w:t>
      </w:r>
      <w:r w:rsidR="00DC657D" w:rsidRPr="00597115">
        <w:rPr>
          <w:rFonts w:eastAsia="Times New Roman" w:cs="Segoe UI"/>
          <w:b/>
          <w:smallCaps/>
          <w:kern w:val="36"/>
          <w:sz w:val="28"/>
          <w:szCs w:val="28"/>
        </w:rPr>
        <w:t xml:space="preserve">or </w:t>
      </w:r>
      <w:r w:rsidR="00A24B3D" w:rsidRPr="00597115">
        <w:rPr>
          <w:rFonts w:eastAsia="Times New Roman" w:cs="Segoe UI"/>
          <w:b/>
          <w:smallCaps/>
          <w:kern w:val="36"/>
          <w:sz w:val="28"/>
          <w:szCs w:val="28"/>
        </w:rPr>
        <w:t xml:space="preserve">Bureau of Justice Statistics (BJS) </w:t>
      </w:r>
      <w:r w:rsidR="007E29CA">
        <w:rPr>
          <w:rFonts w:eastAsia="Times New Roman" w:cs="Segoe UI"/>
          <w:b/>
          <w:smallCaps/>
          <w:kern w:val="36"/>
          <w:sz w:val="28"/>
          <w:szCs w:val="28"/>
        </w:rPr>
        <w:t>Research Awards</w:t>
      </w:r>
    </w:p>
    <w:p w:rsidR="00423AF3" w:rsidRPr="00F76CE9" w:rsidRDefault="00423AF3" w:rsidP="00423AF3">
      <w:pPr>
        <w:pStyle w:val="Default"/>
        <w:rPr>
          <w:rFonts w:asciiTheme="minorHAnsi" w:hAnsiTheme="minorHAnsi"/>
          <w:b/>
          <w:bCs/>
          <w:color w:val="auto"/>
          <w:sz w:val="22"/>
          <w:szCs w:val="22"/>
        </w:rPr>
      </w:pPr>
    </w:p>
    <w:p w:rsidR="00B079F5" w:rsidRPr="00F76CE9" w:rsidRDefault="00C43814" w:rsidP="00B079F5">
      <w:pPr>
        <w:pStyle w:val="Default"/>
        <w:rPr>
          <w:rFonts w:asciiTheme="minorHAnsi" w:hAnsiTheme="minorHAnsi"/>
          <w:color w:val="auto"/>
          <w:sz w:val="22"/>
          <w:szCs w:val="22"/>
        </w:rPr>
      </w:pPr>
      <w:r w:rsidRPr="00F76CE9">
        <w:rPr>
          <w:rFonts w:asciiTheme="minorHAnsi" w:hAnsiTheme="minorHAnsi"/>
          <w:color w:val="auto"/>
          <w:sz w:val="22"/>
          <w:szCs w:val="22"/>
        </w:rPr>
        <w:t xml:space="preserve">All BJS awardees are required to report on the progress of grant activities as a condition of funding. </w:t>
      </w:r>
      <w:r w:rsidR="00D1720E" w:rsidRPr="00F76CE9">
        <w:rPr>
          <w:rFonts w:asciiTheme="minorHAnsi" w:hAnsiTheme="minorHAnsi"/>
          <w:bCs/>
          <w:sz w:val="22"/>
          <w:szCs w:val="22"/>
        </w:rPr>
        <w:t>BJS has adopted the use of the</w:t>
      </w:r>
      <w:r w:rsidR="00D1720E" w:rsidRPr="00F76CE9">
        <w:rPr>
          <w:rFonts w:asciiTheme="minorHAnsi" w:hAnsiTheme="minorHAnsi"/>
          <w:sz w:val="22"/>
          <w:szCs w:val="22"/>
        </w:rPr>
        <w:t xml:space="preserve"> </w:t>
      </w:r>
      <w:r w:rsidR="00D1720E" w:rsidRPr="00A571BB">
        <w:rPr>
          <w:rFonts w:asciiTheme="minorHAnsi" w:hAnsiTheme="minorHAnsi"/>
          <w:sz w:val="22"/>
          <w:szCs w:val="22"/>
        </w:rPr>
        <w:t>Research Performance Progress Report (RPPR</w:t>
      </w:r>
      <w:r w:rsidR="00D1720E" w:rsidRPr="00F76CE9">
        <w:rPr>
          <w:rFonts w:asciiTheme="minorHAnsi" w:hAnsiTheme="minorHAnsi"/>
          <w:sz w:val="22"/>
          <w:szCs w:val="22"/>
        </w:rPr>
        <w:t>)</w:t>
      </w:r>
      <w:r w:rsidRPr="00F76CE9">
        <w:rPr>
          <w:rFonts w:asciiTheme="minorHAnsi" w:hAnsiTheme="minorHAnsi"/>
          <w:sz w:val="22"/>
          <w:szCs w:val="22"/>
        </w:rPr>
        <w:t xml:space="preserve"> to </w:t>
      </w:r>
      <w:r w:rsidR="00120A38" w:rsidRPr="00F76CE9">
        <w:rPr>
          <w:rFonts w:asciiTheme="minorHAnsi" w:hAnsiTheme="minorHAnsi"/>
          <w:sz w:val="22"/>
          <w:szCs w:val="22"/>
        </w:rPr>
        <w:t>improve the reporting</w:t>
      </w:r>
      <w:r w:rsidRPr="00F76CE9">
        <w:rPr>
          <w:rFonts w:asciiTheme="minorHAnsi" w:hAnsiTheme="minorHAnsi"/>
          <w:sz w:val="22"/>
          <w:szCs w:val="22"/>
        </w:rPr>
        <w:t xml:space="preserve"> of performance progress for </w:t>
      </w:r>
      <w:r w:rsidR="00182451">
        <w:rPr>
          <w:rFonts w:asciiTheme="minorHAnsi" w:hAnsiTheme="minorHAnsi"/>
          <w:sz w:val="22"/>
          <w:szCs w:val="22"/>
        </w:rPr>
        <w:t>BJS’s</w:t>
      </w:r>
      <w:r w:rsidRPr="00F76CE9">
        <w:rPr>
          <w:rFonts w:asciiTheme="minorHAnsi" w:hAnsiTheme="minorHAnsi"/>
          <w:sz w:val="22"/>
          <w:szCs w:val="22"/>
        </w:rPr>
        <w:t xml:space="preserve"> research awards. </w:t>
      </w:r>
      <w:r w:rsidR="006E7EAC" w:rsidRPr="00F76CE9">
        <w:rPr>
          <w:rFonts w:asciiTheme="minorHAnsi" w:hAnsiTheme="minorHAnsi"/>
          <w:color w:val="auto"/>
          <w:sz w:val="22"/>
          <w:szCs w:val="22"/>
        </w:rPr>
        <w:t xml:space="preserve">These guidelines describe </w:t>
      </w:r>
      <w:r w:rsidR="00120A38" w:rsidRPr="00F76CE9">
        <w:rPr>
          <w:rFonts w:asciiTheme="minorHAnsi" w:hAnsiTheme="minorHAnsi"/>
          <w:color w:val="auto"/>
          <w:sz w:val="22"/>
          <w:szCs w:val="22"/>
        </w:rPr>
        <w:t>BJS’s progress reporting requirements</w:t>
      </w:r>
      <w:r w:rsidR="006E7EAC" w:rsidRPr="00F76CE9">
        <w:rPr>
          <w:rFonts w:asciiTheme="minorHAnsi" w:hAnsiTheme="minorHAnsi"/>
          <w:color w:val="auto"/>
          <w:sz w:val="22"/>
          <w:szCs w:val="22"/>
        </w:rPr>
        <w:t xml:space="preserve"> and provide </w:t>
      </w:r>
      <w:r w:rsidR="00040A34" w:rsidRPr="00F76CE9">
        <w:rPr>
          <w:rFonts w:asciiTheme="minorHAnsi" w:hAnsiTheme="minorHAnsi"/>
          <w:color w:val="auto"/>
          <w:sz w:val="22"/>
          <w:szCs w:val="22"/>
        </w:rPr>
        <w:t>the preferred reporting template</w:t>
      </w:r>
      <w:r w:rsidR="00EB67BB" w:rsidRPr="00F76CE9">
        <w:rPr>
          <w:rFonts w:asciiTheme="minorHAnsi" w:hAnsiTheme="minorHAnsi"/>
          <w:color w:val="auto"/>
          <w:sz w:val="22"/>
          <w:szCs w:val="22"/>
        </w:rPr>
        <w:t>.</w:t>
      </w:r>
      <w:r w:rsidR="00514C6A" w:rsidRPr="00F76CE9">
        <w:rPr>
          <w:rStyle w:val="FootnoteReference"/>
          <w:rFonts w:asciiTheme="minorHAnsi" w:hAnsiTheme="minorHAnsi"/>
          <w:color w:val="auto"/>
          <w:sz w:val="22"/>
          <w:szCs w:val="22"/>
        </w:rPr>
        <w:footnoteReference w:id="1"/>
      </w:r>
    </w:p>
    <w:p w:rsidR="00C851F1" w:rsidRPr="00F76CE9" w:rsidRDefault="00C851F1" w:rsidP="00C851F1">
      <w:pPr>
        <w:shd w:val="clear" w:color="auto" w:fill="FFFFFF"/>
        <w:spacing w:after="0" w:line="240" w:lineRule="auto"/>
        <w:jc w:val="both"/>
        <w:rPr>
          <w:rFonts w:eastAsia="Times New Roman" w:cs="Times New Roman"/>
        </w:rPr>
      </w:pPr>
    </w:p>
    <w:p w:rsidR="00C851F1" w:rsidRPr="00F76CE9" w:rsidRDefault="00C851F1" w:rsidP="00C851F1">
      <w:pPr>
        <w:shd w:val="clear" w:color="auto" w:fill="FFFFFF"/>
        <w:spacing w:after="45" w:line="240" w:lineRule="auto"/>
        <w:outlineLvl w:val="3"/>
        <w:rPr>
          <w:rFonts w:cs="Times New Roman"/>
        </w:rPr>
      </w:pPr>
      <w:r w:rsidRPr="005C78CF">
        <w:rPr>
          <w:rFonts w:cs="Times New Roman"/>
          <w:b/>
          <w:sz w:val="24"/>
          <w:szCs w:val="24"/>
          <w:u w:val="single"/>
        </w:rPr>
        <w:t>Reporting Schedule.</w:t>
      </w:r>
      <w:r w:rsidRPr="00F76CE9">
        <w:rPr>
          <w:rFonts w:cs="Times New Roman"/>
        </w:rPr>
        <w:t xml:space="preserve"> Most BJS research projects require semiannual reporting and follow a prescribed</w:t>
      </w:r>
      <w:r w:rsidR="00D234B6">
        <w:rPr>
          <w:rFonts w:cs="Times New Roman"/>
        </w:rPr>
        <w:t xml:space="preserve"> submission schedule as follows -</w:t>
      </w:r>
    </w:p>
    <w:p w:rsidR="00C851F1" w:rsidRPr="00F76CE9" w:rsidRDefault="00C851F1" w:rsidP="00C851F1">
      <w:pPr>
        <w:shd w:val="clear" w:color="auto" w:fill="FFFFFF"/>
        <w:spacing w:after="45" w:line="240" w:lineRule="auto"/>
        <w:outlineLvl w:val="3"/>
        <w:rPr>
          <w:rFonts w:cs="Times New Roman"/>
        </w:rPr>
      </w:pPr>
    </w:p>
    <w:tbl>
      <w:tblPr>
        <w:tblStyle w:val="TableGrid"/>
        <w:tblW w:w="0" w:type="auto"/>
        <w:tblInd w:w="985" w:type="dxa"/>
        <w:tblLook w:val="04A0" w:firstRow="1" w:lastRow="0" w:firstColumn="1" w:lastColumn="0" w:noHBand="0" w:noVBand="1"/>
      </w:tblPr>
      <w:tblGrid>
        <w:gridCol w:w="3690"/>
        <w:gridCol w:w="3420"/>
      </w:tblGrid>
      <w:tr w:rsidR="00C851F1" w:rsidRPr="00F76CE9" w:rsidTr="00D57924">
        <w:tc>
          <w:tcPr>
            <w:tcW w:w="7110" w:type="dxa"/>
            <w:gridSpan w:val="2"/>
          </w:tcPr>
          <w:p w:rsidR="00C851F1" w:rsidRPr="00F76CE9" w:rsidRDefault="00C851F1" w:rsidP="00D57924">
            <w:pPr>
              <w:spacing w:after="45"/>
              <w:jc w:val="center"/>
              <w:outlineLvl w:val="3"/>
              <w:rPr>
                <w:rFonts w:eastAsia="Times New Roman" w:cs="Times New Roman"/>
                <w:b/>
              </w:rPr>
            </w:pPr>
            <w:r w:rsidRPr="00F76CE9">
              <w:rPr>
                <w:rFonts w:eastAsia="Times New Roman" w:cs="Times New Roman"/>
                <w:b/>
              </w:rPr>
              <w:t>Semiannual Reporting Schedule</w:t>
            </w:r>
          </w:p>
        </w:tc>
      </w:tr>
      <w:tr w:rsidR="00C851F1" w:rsidRPr="00F76CE9" w:rsidTr="00D57924">
        <w:tc>
          <w:tcPr>
            <w:tcW w:w="3690" w:type="dxa"/>
          </w:tcPr>
          <w:p w:rsidR="00C851F1" w:rsidRPr="00F76CE9" w:rsidRDefault="00C851F1" w:rsidP="00D57924">
            <w:pPr>
              <w:spacing w:after="45"/>
              <w:outlineLvl w:val="3"/>
              <w:rPr>
                <w:rFonts w:eastAsia="Times New Roman" w:cs="Times New Roman"/>
              </w:rPr>
            </w:pPr>
            <w:r w:rsidRPr="00F76CE9">
              <w:rPr>
                <w:rFonts w:cs="Times New Roman"/>
                <w:b/>
                <w:bCs/>
                <w:u w:val="single"/>
              </w:rPr>
              <w:t>Reporting period:</w:t>
            </w:r>
          </w:p>
        </w:tc>
        <w:tc>
          <w:tcPr>
            <w:tcW w:w="3420" w:type="dxa"/>
          </w:tcPr>
          <w:p w:rsidR="00C851F1" w:rsidRPr="00F76CE9" w:rsidRDefault="00C851F1" w:rsidP="00D57924">
            <w:pPr>
              <w:spacing w:after="45"/>
              <w:outlineLvl w:val="3"/>
              <w:rPr>
                <w:rFonts w:eastAsia="Times New Roman" w:cs="Times New Roman"/>
              </w:rPr>
            </w:pPr>
            <w:r w:rsidRPr="00F76CE9">
              <w:rPr>
                <w:rFonts w:cs="Times New Roman"/>
                <w:b/>
                <w:bCs/>
                <w:u w:val="single"/>
              </w:rPr>
              <w:t>Due no later than</w:t>
            </w:r>
            <w:r w:rsidRPr="00F76CE9">
              <w:rPr>
                <w:rFonts w:cs="Times New Roman"/>
                <w:b/>
                <w:bCs/>
              </w:rPr>
              <w:t>:</w:t>
            </w:r>
            <w:r w:rsidR="00977A0A">
              <w:rPr>
                <w:rFonts w:cs="Times New Roman"/>
                <w:b/>
                <w:bCs/>
              </w:rPr>
              <w:t>**</w:t>
            </w:r>
          </w:p>
        </w:tc>
      </w:tr>
      <w:tr w:rsidR="00C851F1" w:rsidRPr="00F76CE9" w:rsidTr="00D57924">
        <w:tc>
          <w:tcPr>
            <w:tcW w:w="3690" w:type="dxa"/>
          </w:tcPr>
          <w:p w:rsidR="00C851F1" w:rsidRPr="00F76CE9" w:rsidRDefault="00C851F1" w:rsidP="00D57924">
            <w:pPr>
              <w:spacing w:after="45"/>
              <w:outlineLvl w:val="3"/>
              <w:rPr>
                <w:rFonts w:cs="Times New Roman"/>
                <w:bCs/>
              </w:rPr>
            </w:pPr>
            <w:r w:rsidRPr="00F76CE9">
              <w:rPr>
                <w:rFonts w:cs="Times New Roman"/>
                <w:bCs/>
              </w:rPr>
              <w:t>January 1–June 30</w:t>
            </w:r>
          </w:p>
          <w:p w:rsidR="00C851F1" w:rsidRPr="00F76CE9" w:rsidRDefault="00C851F1" w:rsidP="00D57924">
            <w:pPr>
              <w:spacing w:after="45"/>
              <w:outlineLvl w:val="3"/>
              <w:rPr>
                <w:rFonts w:cs="Times New Roman"/>
                <w:bCs/>
              </w:rPr>
            </w:pPr>
            <w:r w:rsidRPr="00F76CE9">
              <w:rPr>
                <w:rFonts w:cs="Times New Roman"/>
                <w:bCs/>
              </w:rPr>
              <w:t>July 1–December 31</w:t>
            </w:r>
          </w:p>
          <w:p w:rsidR="00C851F1" w:rsidRPr="00F76CE9" w:rsidRDefault="00C851F1" w:rsidP="00D57924">
            <w:pPr>
              <w:spacing w:after="45"/>
              <w:outlineLvl w:val="3"/>
              <w:rPr>
                <w:rFonts w:eastAsia="Times New Roman" w:cs="Times New Roman"/>
              </w:rPr>
            </w:pPr>
            <w:r w:rsidRPr="00F76CE9">
              <w:rPr>
                <w:rFonts w:cs="Times New Roman"/>
                <w:bCs/>
              </w:rPr>
              <w:t>Final Report*</w:t>
            </w:r>
          </w:p>
        </w:tc>
        <w:tc>
          <w:tcPr>
            <w:tcW w:w="3420" w:type="dxa"/>
          </w:tcPr>
          <w:p w:rsidR="00C851F1" w:rsidRPr="00F76CE9" w:rsidRDefault="00C851F1" w:rsidP="00D57924">
            <w:pPr>
              <w:spacing w:after="45"/>
              <w:outlineLvl w:val="3"/>
              <w:rPr>
                <w:rFonts w:cs="Times New Roman"/>
                <w:bCs/>
              </w:rPr>
            </w:pPr>
            <w:r w:rsidRPr="00F76CE9">
              <w:rPr>
                <w:rFonts w:cs="Times New Roman"/>
                <w:bCs/>
              </w:rPr>
              <w:t>July 30</w:t>
            </w:r>
          </w:p>
          <w:p w:rsidR="00C851F1" w:rsidRPr="00F76CE9" w:rsidRDefault="00C851F1" w:rsidP="00D57924">
            <w:pPr>
              <w:spacing w:after="45"/>
              <w:outlineLvl w:val="3"/>
              <w:rPr>
                <w:rFonts w:cs="Times New Roman"/>
                <w:bCs/>
              </w:rPr>
            </w:pPr>
            <w:r w:rsidRPr="00F76CE9">
              <w:rPr>
                <w:rFonts w:cs="Times New Roman"/>
                <w:bCs/>
              </w:rPr>
              <w:t>January 30</w:t>
            </w:r>
          </w:p>
          <w:p w:rsidR="00C851F1" w:rsidRPr="00F76CE9" w:rsidRDefault="00C851F1" w:rsidP="00D57924">
            <w:pPr>
              <w:spacing w:after="45"/>
              <w:outlineLvl w:val="3"/>
              <w:rPr>
                <w:rFonts w:eastAsia="Times New Roman" w:cs="Times New Roman"/>
              </w:rPr>
            </w:pPr>
            <w:r w:rsidRPr="00F76CE9">
              <w:rPr>
                <w:rFonts w:cs="Times New Roman"/>
              </w:rPr>
              <w:t>90 days after award end date</w:t>
            </w:r>
          </w:p>
        </w:tc>
        <w:bookmarkStart w:id="0" w:name="_GoBack"/>
        <w:bookmarkEnd w:id="0"/>
      </w:tr>
      <w:tr w:rsidR="00C851F1" w:rsidRPr="00F76CE9" w:rsidTr="00D57924">
        <w:tc>
          <w:tcPr>
            <w:tcW w:w="7110" w:type="dxa"/>
            <w:gridSpan w:val="2"/>
          </w:tcPr>
          <w:p w:rsidR="00C851F1" w:rsidRPr="005D6F83" w:rsidRDefault="00C851F1" w:rsidP="00D57924">
            <w:pPr>
              <w:shd w:val="clear" w:color="auto" w:fill="FFFFFF"/>
              <w:spacing w:before="100" w:beforeAutospacing="1" w:after="100" w:afterAutospacing="1"/>
              <w:contextualSpacing/>
              <w:rPr>
                <w:rFonts w:eastAsia="Times New Roman" w:cs="Times New Roman"/>
                <w:bCs/>
                <w:sz w:val="20"/>
                <w:szCs w:val="20"/>
                <w:u w:val="single"/>
              </w:rPr>
            </w:pPr>
            <w:r w:rsidRPr="005D6F83">
              <w:rPr>
                <w:rFonts w:eastAsia="Times New Roman" w:cs="Times New Roman"/>
                <w:bCs/>
                <w:sz w:val="20"/>
                <w:szCs w:val="20"/>
              </w:rPr>
              <w:t>*Final progress reports must be approved by the BJS Program Manager before the grant closeout package can be submitted (due no later than 90 days after the grant end date). A</w:t>
            </w:r>
            <w:r w:rsidRPr="005D6F83">
              <w:rPr>
                <w:rFonts w:eastAsia="Times New Roman" w:cs="Times New Roman"/>
                <w:bCs/>
                <w:sz w:val="20"/>
                <w:szCs w:val="20"/>
                <w:u w:val="single"/>
              </w:rPr>
              <w:t xml:space="preserve">wardees should submit final progress reports via GMS </w:t>
            </w:r>
            <w:r w:rsidRPr="005D6F83">
              <w:rPr>
                <w:rFonts w:eastAsia="Times New Roman" w:cs="Times New Roman"/>
                <w:b/>
                <w:bCs/>
                <w:sz w:val="20"/>
                <w:szCs w:val="20"/>
                <w:u w:val="single"/>
              </w:rPr>
              <w:t>no later than two weeks before the due date</w:t>
            </w:r>
            <w:r w:rsidRPr="005D6F83">
              <w:rPr>
                <w:rFonts w:eastAsia="Times New Roman" w:cs="Times New Roman"/>
                <w:bCs/>
                <w:sz w:val="20"/>
                <w:szCs w:val="20"/>
                <w:u w:val="single"/>
              </w:rPr>
              <w:t xml:space="preserve"> to allow sufficient time for review and follow up.</w:t>
            </w:r>
          </w:p>
          <w:p w:rsidR="00977A0A" w:rsidRPr="00977A0A" w:rsidRDefault="00977A0A" w:rsidP="00D57924">
            <w:pPr>
              <w:shd w:val="clear" w:color="auto" w:fill="FFFFFF"/>
              <w:spacing w:before="100" w:beforeAutospacing="1" w:after="100" w:afterAutospacing="1"/>
              <w:contextualSpacing/>
              <w:rPr>
                <w:rFonts w:cs="Times New Roman"/>
                <w:bCs/>
              </w:rPr>
            </w:pPr>
            <w:r w:rsidRPr="005D6F83">
              <w:rPr>
                <w:rFonts w:eastAsia="Times New Roman" w:cs="Times New Roman"/>
                <w:bCs/>
                <w:sz w:val="20"/>
                <w:szCs w:val="20"/>
              </w:rPr>
              <w:t>**Delinquent reports will result in a hold on grant funds due to noncompliance with reporting requirements.</w:t>
            </w:r>
          </w:p>
        </w:tc>
      </w:tr>
    </w:tbl>
    <w:p w:rsidR="00C851F1" w:rsidRPr="00F76CE9" w:rsidRDefault="00C851F1" w:rsidP="00C851F1">
      <w:pPr>
        <w:shd w:val="clear" w:color="auto" w:fill="FFFFFF"/>
        <w:spacing w:after="45" w:line="240" w:lineRule="auto"/>
        <w:outlineLvl w:val="3"/>
        <w:rPr>
          <w:rFonts w:cs="Times New Roman"/>
        </w:rPr>
      </w:pPr>
    </w:p>
    <w:p w:rsidR="00C851F1" w:rsidRPr="00F76CE9" w:rsidRDefault="00C851F1" w:rsidP="00C851F1">
      <w:pPr>
        <w:shd w:val="clear" w:color="auto" w:fill="FFFFFF"/>
        <w:spacing w:after="45" w:line="240" w:lineRule="auto"/>
        <w:outlineLvl w:val="3"/>
        <w:rPr>
          <w:rFonts w:cs="Times New Roman"/>
        </w:rPr>
      </w:pPr>
      <w:r w:rsidRPr="00F76CE9">
        <w:rPr>
          <w:rFonts w:cs="Times New Roman"/>
        </w:rPr>
        <w:t xml:space="preserve">Progress Reports must be submitted via the Grants Management System (GMS). </w:t>
      </w:r>
      <w:r w:rsidR="00157846" w:rsidRPr="00F76CE9">
        <w:rPr>
          <w:rFonts w:cs="Times New Roman"/>
        </w:rPr>
        <w:t>Awardees</w:t>
      </w:r>
      <w:r w:rsidRPr="00F76CE9">
        <w:rPr>
          <w:rFonts w:cs="Times New Roman"/>
        </w:rPr>
        <w:t xml:space="preserve"> should contact the GMS Helpdesk at 1–888–549–9901 (choose option 3) or </w:t>
      </w:r>
      <w:r w:rsidRPr="00F76CE9">
        <w:rPr>
          <w:rFonts w:cs="Times New Roman"/>
          <w:u w:val="single"/>
        </w:rPr>
        <w:t xml:space="preserve">GMS.HelpDesk@usdoj.gov </w:t>
      </w:r>
      <w:r w:rsidRPr="00F76CE9">
        <w:rPr>
          <w:rFonts w:cs="Times New Roman"/>
        </w:rPr>
        <w:t>for technical assistance with GMS, including</w:t>
      </w:r>
      <w:r w:rsidR="00157846" w:rsidRPr="00F76CE9">
        <w:rPr>
          <w:rFonts w:cs="Times New Roman"/>
        </w:rPr>
        <w:t xml:space="preserve"> help with</w:t>
      </w:r>
      <w:r w:rsidRPr="00F76CE9">
        <w:rPr>
          <w:rFonts w:cs="Times New Roman"/>
        </w:rPr>
        <w:t xml:space="preserve"> progress report submissions.  </w:t>
      </w:r>
    </w:p>
    <w:p w:rsidR="00880594" w:rsidRPr="00F76CE9" w:rsidRDefault="00880594" w:rsidP="00347CA5">
      <w:pPr>
        <w:shd w:val="clear" w:color="auto" w:fill="FFFFFF"/>
        <w:spacing w:after="0" w:line="240" w:lineRule="auto"/>
        <w:jc w:val="both"/>
        <w:rPr>
          <w:rFonts w:eastAsia="Times New Roman" w:cs="Times New Roman"/>
        </w:rPr>
      </w:pPr>
    </w:p>
    <w:p w:rsidR="00D27578" w:rsidRPr="00F76CE9" w:rsidRDefault="00157846" w:rsidP="00120A38">
      <w:pPr>
        <w:shd w:val="clear" w:color="auto" w:fill="FFFFFF"/>
        <w:spacing w:after="0" w:line="240" w:lineRule="auto"/>
        <w:jc w:val="both"/>
        <w:rPr>
          <w:rFonts w:eastAsia="Times New Roman" w:cs="Times New Roman"/>
        </w:rPr>
      </w:pPr>
      <w:r w:rsidRPr="005C78CF">
        <w:rPr>
          <w:rFonts w:eastAsia="Times New Roman" w:cs="Times New Roman"/>
          <w:b/>
          <w:bCs/>
          <w:sz w:val="24"/>
          <w:szCs w:val="24"/>
          <w:u w:val="single"/>
        </w:rPr>
        <w:t xml:space="preserve">RPPR </w:t>
      </w:r>
      <w:r w:rsidR="00746DCD" w:rsidRPr="005C78CF">
        <w:rPr>
          <w:rFonts w:eastAsia="Times New Roman" w:cs="Times New Roman"/>
          <w:b/>
          <w:bCs/>
          <w:sz w:val="24"/>
          <w:szCs w:val="24"/>
          <w:u w:val="single"/>
        </w:rPr>
        <w:t>Reporting Categories</w:t>
      </w:r>
      <w:r w:rsidR="000D244D" w:rsidRPr="005C78CF">
        <w:rPr>
          <w:rFonts w:eastAsia="Times New Roman" w:cs="Times New Roman"/>
          <w:b/>
          <w:bCs/>
          <w:sz w:val="24"/>
          <w:szCs w:val="24"/>
        </w:rPr>
        <w:t>.</w:t>
      </w:r>
      <w:r w:rsidR="00746DCD" w:rsidRPr="00F76CE9">
        <w:rPr>
          <w:rFonts w:eastAsia="Times New Roman" w:cs="Times New Roman"/>
        </w:rPr>
        <w:t xml:space="preserve"> </w:t>
      </w:r>
      <w:r w:rsidR="00120A38" w:rsidRPr="00F76CE9">
        <w:rPr>
          <w:rFonts w:eastAsia="Times New Roman" w:cs="Times New Roman"/>
        </w:rPr>
        <w:t xml:space="preserve">Awardees should report on activities conducted, accomplishments achieved, and challenges encountered during the reporting period for </w:t>
      </w:r>
      <w:r w:rsidR="00D27578" w:rsidRPr="00F76CE9">
        <w:rPr>
          <w:rFonts w:eastAsia="Times New Roman" w:cs="Times New Roman"/>
        </w:rPr>
        <w:t>the</w:t>
      </w:r>
      <w:r w:rsidR="00D234B6">
        <w:rPr>
          <w:rFonts w:eastAsia="Times New Roman" w:cs="Times New Roman"/>
        </w:rPr>
        <w:t xml:space="preserve"> following reporting categories-</w:t>
      </w:r>
    </w:p>
    <w:p w:rsidR="004A6618" w:rsidRPr="00F76CE9" w:rsidRDefault="004A6618" w:rsidP="00120A38">
      <w:pPr>
        <w:shd w:val="clear" w:color="auto" w:fill="FFFFFF"/>
        <w:spacing w:after="0" w:line="240" w:lineRule="auto"/>
        <w:jc w:val="both"/>
        <w:rPr>
          <w:rFonts w:eastAsia="Times New Roman" w:cs="Times New Roman"/>
        </w:rPr>
      </w:pPr>
    </w:p>
    <w:p w:rsidR="004A6618" w:rsidRPr="005C78CF" w:rsidRDefault="004A6618" w:rsidP="004A6618">
      <w:pPr>
        <w:pStyle w:val="ListParagraph"/>
        <w:numPr>
          <w:ilvl w:val="0"/>
          <w:numId w:val="21"/>
        </w:numPr>
        <w:shd w:val="clear" w:color="auto" w:fill="FFFFFF"/>
        <w:spacing w:after="0" w:line="240" w:lineRule="auto"/>
        <w:rPr>
          <w:rFonts w:eastAsia="Times New Roman" w:cs="Segoe UI"/>
        </w:rPr>
      </w:pPr>
      <w:r w:rsidRPr="005C78CF">
        <w:rPr>
          <w:rFonts w:eastAsia="Times New Roman" w:cs="Segoe UI"/>
        </w:rPr>
        <w:t>Accomplishments</w:t>
      </w:r>
    </w:p>
    <w:p w:rsidR="004A6618" w:rsidRPr="005C78CF" w:rsidRDefault="004A6618" w:rsidP="004A6618">
      <w:pPr>
        <w:pStyle w:val="ListParagraph"/>
        <w:numPr>
          <w:ilvl w:val="0"/>
          <w:numId w:val="21"/>
        </w:numPr>
        <w:shd w:val="clear" w:color="auto" w:fill="FFFFFF"/>
        <w:spacing w:after="0" w:line="240" w:lineRule="auto"/>
        <w:rPr>
          <w:rFonts w:eastAsia="Times New Roman" w:cs="Segoe UI"/>
        </w:rPr>
      </w:pPr>
      <w:r w:rsidRPr="005C78CF">
        <w:rPr>
          <w:rFonts w:eastAsia="Times New Roman" w:cs="Segoe UI"/>
        </w:rPr>
        <w:t>Products</w:t>
      </w:r>
    </w:p>
    <w:p w:rsidR="004A6618" w:rsidRPr="005C78CF" w:rsidRDefault="004A6618" w:rsidP="004A6618">
      <w:pPr>
        <w:pStyle w:val="ListParagraph"/>
        <w:numPr>
          <w:ilvl w:val="0"/>
          <w:numId w:val="21"/>
        </w:numPr>
        <w:shd w:val="clear" w:color="auto" w:fill="FFFFFF"/>
        <w:spacing w:after="0" w:line="240" w:lineRule="auto"/>
        <w:rPr>
          <w:rFonts w:eastAsia="Times New Roman" w:cs="Segoe UI"/>
        </w:rPr>
      </w:pPr>
      <w:r w:rsidRPr="005C78CF">
        <w:rPr>
          <w:rFonts w:eastAsia="Times New Roman" w:cs="Segoe UI"/>
        </w:rPr>
        <w:t>Impact</w:t>
      </w:r>
    </w:p>
    <w:p w:rsidR="004A6618" w:rsidRPr="005C78CF" w:rsidRDefault="004A6618" w:rsidP="004A6618">
      <w:pPr>
        <w:pStyle w:val="ListParagraph"/>
        <w:numPr>
          <w:ilvl w:val="0"/>
          <w:numId w:val="21"/>
        </w:numPr>
        <w:shd w:val="clear" w:color="auto" w:fill="FFFFFF"/>
        <w:spacing w:after="0" w:line="240" w:lineRule="auto"/>
        <w:rPr>
          <w:rFonts w:eastAsia="Times New Roman" w:cs="Segoe UI"/>
        </w:rPr>
      </w:pPr>
      <w:r w:rsidRPr="005C78CF">
        <w:rPr>
          <w:rFonts w:eastAsia="Times New Roman" w:cs="Segoe UI"/>
        </w:rPr>
        <w:t>Changes/Problems</w:t>
      </w:r>
    </w:p>
    <w:p w:rsidR="004A6618" w:rsidRPr="005C78CF" w:rsidRDefault="004A6618" w:rsidP="004A6618">
      <w:pPr>
        <w:pStyle w:val="ListParagraph"/>
        <w:numPr>
          <w:ilvl w:val="0"/>
          <w:numId w:val="21"/>
        </w:numPr>
        <w:shd w:val="clear" w:color="auto" w:fill="FFFFFF"/>
        <w:spacing w:before="100" w:beforeAutospacing="1" w:after="100" w:afterAutospacing="1" w:line="240" w:lineRule="auto"/>
        <w:rPr>
          <w:rFonts w:eastAsia="Times New Roman" w:cs="Segoe UI"/>
        </w:rPr>
      </w:pPr>
      <w:r w:rsidRPr="005C78CF">
        <w:rPr>
          <w:rFonts w:eastAsia="Times New Roman" w:cs="Segoe UI Semilight"/>
        </w:rPr>
        <w:t>Additional Reporting Categories</w:t>
      </w:r>
    </w:p>
    <w:p w:rsidR="004A6618" w:rsidRPr="005C78CF" w:rsidRDefault="004A6618" w:rsidP="004A6618">
      <w:pPr>
        <w:pStyle w:val="ListParagraph"/>
        <w:numPr>
          <w:ilvl w:val="0"/>
          <w:numId w:val="21"/>
        </w:numPr>
        <w:shd w:val="clear" w:color="auto" w:fill="FFFFFF"/>
        <w:spacing w:after="0" w:line="240" w:lineRule="auto"/>
        <w:rPr>
          <w:rFonts w:eastAsia="Times New Roman" w:cs="Segoe UI"/>
        </w:rPr>
      </w:pPr>
      <w:r w:rsidRPr="005C78CF">
        <w:rPr>
          <w:rFonts w:eastAsia="Times New Roman" w:cs="Segoe UI"/>
        </w:rPr>
        <w:t>Special Reporting Requirements</w:t>
      </w:r>
    </w:p>
    <w:p w:rsidR="00D27578" w:rsidRPr="00F76CE9" w:rsidRDefault="00D27578" w:rsidP="00120A38">
      <w:pPr>
        <w:shd w:val="clear" w:color="auto" w:fill="FFFFFF"/>
        <w:spacing w:after="0" w:line="240" w:lineRule="auto"/>
        <w:jc w:val="both"/>
        <w:rPr>
          <w:rFonts w:eastAsia="Times New Roman" w:cs="Times New Roman"/>
        </w:rPr>
      </w:pPr>
    </w:p>
    <w:p w:rsidR="00120A38" w:rsidRPr="00F76CE9" w:rsidRDefault="009875B2" w:rsidP="00120A38">
      <w:pPr>
        <w:shd w:val="clear" w:color="auto" w:fill="FFFFFF"/>
        <w:spacing w:after="0" w:line="240" w:lineRule="auto"/>
        <w:jc w:val="both"/>
        <w:rPr>
          <w:rFonts w:eastAsia="Times New Roman" w:cs="Segoe UI"/>
        </w:rPr>
      </w:pPr>
      <w:r w:rsidRPr="005C78CF">
        <w:rPr>
          <w:rFonts w:eastAsia="Times New Roman" w:cs="Times New Roman"/>
          <w:b/>
          <w:sz w:val="24"/>
          <w:u w:val="single"/>
        </w:rPr>
        <w:t>RPPR Reporting Instructions.</w:t>
      </w:r>
      <w:r w:rsidRPr="00F76CE9">
        <w:rPr>
          <w:rFonts w:eastAsia="Times New Roman" w:cs="Times New Roman"/>
          <w:u w:val="single"/>
        </w:rPr>
        <w:t xml:space="preserve"> </w:t>
      </w:r>
      <w:r w:rsidR="00120A38" w:rsidRPr="00F76CE9">
        <w:rPr>
          <w:rFonts w:eastAsia="Times New Roman" w:cs="Times New Roman"/>
        </w:rPr>
        <w:t>BJS recommends that awardees organize progress reports to address each reporting category separately by major project, and to clearly label each section for ease of review. If there is nothing significant to report in a category, an awardee may note “Nothing to Report” and describe when activity is anticipated.</w:t>
      </w:r>
      <w:r w:rsidR="004A6618" w:rsidRPr="00F76CE9">
        <w:rPr>
          <w:rFonts w:eastAsia="Times New Roman" w:cs="Times New Roman"/>
        </w:rPr>
        <w:t xml:space="preserve"> Additional information may be provided as appropriate.</w:t>
      </w:r>
    </w:p>
    <w:p w:rsidR="00120A38" w:rsidRPr="00F76CE9" w:rsidRDefault="00120A38" w:rsidP="00120A38">
      <w:pPr>
        <w:shd w:val="clear" w:color="auto" w:fill="FFFFFF"/>
        <w:spacing w:after="0" w:line="240" w:lineRule="auto"/>
        <w:jc w:val="both"/>
        <w:rPr>
          <w:rFonts w:eastAsia="Times New Roman" w:cs="Segoe UI Semilight"/>
          <w:bCs/>
        </w:rPr>
      </w:pPr>
    </w:p>
    <w:p w:rsidR="00120A38" w:rsidRPr="00F76CE9" w:rsidRDefault="00120A38" w:rsidP="00120A38">
      <w:pPr>
        <w:shd w:val="clear" w:color="auto" w:fill="FFFFFF"/>
        <w:spacing w:after="0" w:line="240" w:lineRule="auto"/>
        <w:jc w:val="both"/>
        <w:rPr>
          <w:rFonts w:eastAsia="Times New Roman" w:cs="Segoe UI Semilight"/>
          <w:b/>
          <w:bCs/>
          <w:u w:val="single"/>
        </w:rPr>
      </w:pPr>
      <w:r w:rsidRPr="00F76CE9">
        <w:rPr>
          <w:rFonts w:eastAsia="Times New Roman" w:cs="Segoe UI Semilight"/>
          <w:bCs/>
        </w:rPr>
        <w:lastRenderedPageBreak/>
        <w:t>The following sections provide examples of what information should be</w:t>
      </w:r>
      <w:r w:rsidR="004A6618" w:rsidRPr="00F76CE9">
        <w:rPr>
          <w:rFonts w:eastAsia="Times New Roman" w:cs="Segoe UI Semilight"/>
          <w:bCs/>
        </w:rPr>
        <w:t xml:space="preserve"> reported</w:t>
      </w:r>
      <w:r w:rsidRPr="00F76CE9">
        <w:rPr>
          <w:rFonts w:eastAsia="Times New Roman" w:cs="Segoe UI Semilight"/>
          <w:bCs/>
        </w:rPr>
        <w:t xml:space="preserve"> </w:t>
      </w:r>
      <w:r w:rsidR="00157846" w:rsidRPr="00F76CE9">
        <w:rPr>
          <w:rFonts w:eastAsia="Times New Roman" w:cs="Segoe UI Semilight"/>
          <w:bCs/>
        </w:rPr>
        <w:t>under</w:t>
      </w:r>
      <w:r w:rsidR="00D234B6">
        <w:rPr>
          <w:rFonts w:eastAsia="Times New Roman" w:cs="Segoe UI Semilight"/>
          <w:bCs/>
        </w:rPr>
        <w:t xml:space="preserve"> each reporting category -</w:t>
      </w:r>
    </w:p>
    <w:p w:rsidR="00EB67BB" w:rsidRPr="00F76CE9" w:rsidRDefault="00EB67BB" w:rsidP="00347CA5">
      <w:pPr>
        <w:shd w:val="clear" w:color="auto" w:fill="FFFFFF"/>
        <w:spacing w:after="0" w:line="240" w:lineRule="auto"/>
        <w:jc w:val="both"/>
        <w:rPr>
          <w:rFonts w:eastAsia="Times New Roman" w:cs="Times New Roman"/>
        </w:rPr>
      </w:pPr>
    </w:p>
    <w:p w:rsidR="00DC657D" w:rsidRPr="000B7045" w:rsidRDefault="00DC657D" w:rsidP="00A24B3D">
      <w:pPr>
        <w:pStyle w:val="ListParagraph"/>
        <w:numPr>
          <w:ilvl w:val="0"/>
          <w:numId w:val="22"/>
        </w:numPr>
        <w:shd w:val="clear" w:color="auto" w:fill="FFFFFF"/>
        <w:spacing w:after="0" w:line="240" w:lineRule="auto"/>
        <w:jc w:val="both"/>
        <w:rPr>
          <w:rFonts w:eastAsia="Times New Roman" w:cs="Times New Roman"/>
          <w:b/>
          <w:sz w:val="24"/>
        </w:rPr>
      </w:pPr>
      <w:r w:rsidRPr="005C78CF">
        <w:rPr>
          <w:rFonts w:eastAsia="Times New Roman" w:cs="Times New Roman"/>
          <w:b/>
          <w:sz w:val="24"/>
        </w:rPr>
        <w:t>Accomplishments</w:t>
      </w:r>
      <w:r w:rsidR="000B7045">
        <w:rPr>
          <w:rFonts w:eastAsia="Times New Roman" w:cs="Times New Roman"/>
          <w:b/>
          <w:sz w:val="24"/>
        </w:rPr>
        <w:t xml:space="preserve">. </w:t>
      </w:r>
      <w:r w:rsidR="002A7C69" w:rsidRPr="000B7045">
        <w:rPr>
          <w:rFonts w:eastAsia="Times New Roman" w:cs="Times New Roman"/>
        </w:rPr>
        <w:t>To enable BJS to assess whether satisfactory progress has been made during the reporting period, the report should provide information on</w:t>
      </w:r>
      <w:r w:rsidR="00354826" w:rsidRPr="000B7045">
        <w:rPr>
          <w:rFonts w:eastAsia="Times New Roman" w:cs="Times New Roman"/>
        </w:rPr>
        <w:t xml:space="preserve"> what was accomplished and learned. Awardees should address the following points</w:t>
      </w:r>
      <w:r w:rsidR="00077495" w:rsidRPr="000B7045">
        <w:rPr>
          <w:rFonts w:eastAsia="Times New Roman" w:cs="Times New Roman"/>
        </w:rPr>
        <w:t>, as applicable</w:t>
      </w:r>
      <w:r w:rsidR="00D234B6">
        <w:rPr>
          <w:rFonts w:eastAsia="Times New Roman" w:cs="Times New Roman"/>
        </w:rPr>
        <w:t xml:space="preserve"> -</w:t>
      </w:r>
    </w:p>
    <w:p w:rsidR="00FB3B86" w:rsidRPr="00F76CE9" w:rsidRDefault="00FB3B86" w:rsidP="00C845E9">
      <w:pPr>
        <w:pStyle w:val="ListParagraph"/>
        <w:shd w:val="clear" w:color="auto" w:fill="FFFFFF"/>
        <w:spacing w:after="0" w:line="240" w:lineRule="auto"/>
        <w:jc w:val="both"/>
        <w:rPr>
          <w:rFonts w:eastAsia="Times New Roman" w:cs="Times New Roman"/>
          <w:b/>
        </w:rPr>
      </w:pPr>
    </w:p>
    <w:p w:rsidR="00DC657D" w:rsidRDefault="00DC657D" w:rsidP="00C845E9">
      <w:pPr>
        <w:pStyle w:val="ListParagraph"/>
        <w:numPr>
          <w:ilvl w:val="0"/>
          <w:numId w:val="18"/>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What are the major goals of the project?</w:t>
      </w:r>
      <w:r w:rsidRPr="00F76CE9">
        <w:rPr>
          <w:rFonts w:eastAsia="Times New Roman" w:cs="Times New Roman"/>
        </w:rPr>
        <w:t xml:space="preserve"> List the major goals of the project as stated in the approved application or as approved by the agency. If the application lists milestones/target dates for important activities or phases of the project, identify these dates</w:t>
      </w:r>
      <w:r w:rsidR="00077495" w:rsidRPr="00F76CE9">
        <w:rPr>
          <w:rFonts w:eastAsia="Times New Roman" w:cs="Times New Roman"/>
        </w:rPr>
        <w:t xml:space="preserve"> </w:t>
      </w:r>
      <w:r w:rsidRPr="00F76CE9">
        <w:rPr>
          <w:rFonts w:eastAsia="Times New Roman" w:cs="Times New Roman"/>
        </w:rPr>
        <w:t>and show actual completion dates or the percentage of completion. Generally, the goals will not change from one reporting period to the next. However, if the awarding agency</w:t>
      </w:r>
      <w:r w:rsidR="000473EA" w:rsidRPr="00F76CE9">
        <w:rPr>
          <w:rFonts w:eastAsia="Times New Roman" w:cs="Times New Roman"/>
        </w:rPr>
        <w:t xml:space="preserve"> </w:t>
      </w:r>
      <w:r w:rsidRPr="00F76CE9">
        <w:rPr>
          <w:rFonts w:eastAsia="Times New Roman" w:cs="Times New Roman"/>
        </w:rPr>
        <w:t xml:space="preserve">approved changes to the goals during the reporting period, list the revised goals and objectives. Also explain any significant changes in approach or methods from the </w:t>
      </w:r>
      <w:r w:rsidR="000473EA" w:rsidRPr="00F76CE9">
        <w:rPr>
          <w:rFonts w:eastAsia="Times New Roman" w:cs="Times New Roman"/>
        </w:rPr>
        <w:t xml:space="preserve">original </w:t>
      </w:r>
      <w:r w:rsidRPr="00F76CE9">
        <w:rPr>
          <w:rFonts w:eastAsia="Times New Roman" w:cs="Times New Roman"/>
        </w:rPr>
        <w:t>agency approved application or plan.</w:t>
      </w:r>
    </w:p>
    <w:p w:rsidR="00EE58FD" w:rsidRPr="00F76CE9" w:rsidRDefault="00EE58FD" w:rsidP="00EE58FD">
      <w:pPr>
        <w:pStyle w:val="ListParagraph"/>
        <w:shd w:val="clear" w:color="auto" w:fill="FFFFFF"/>
        <w:spacing w:before="100" w:beforeAutospacing="1" w:after="100" w:afterAutospacing="1" w:line="240" w:lineRule="auto"/>
        <w:ind w:left="1080"/>
        <w:rPr>
          <w:rFonts w:eastAsia="Times New Roman" w:cs="Times New Roman"/>
        </w:rPr>
      </w:pPr>
    </w:p>
    <w:p w:rsidR="00D63FDB" w:rsidRPr="00F76CE9" w:rsidRDefault="00DC657D" w:rsidP="00C845E9">
      <w:pPr>
        <w:pStyle w:val="ListParagraph"/>
        <w:numPr>
          <w:ilvl w:val="0"/>
          <w:numId w:val="18"/>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What was accomplished under these goals?</w:t>
      </w:r>
      <w:r w:rsidR="00EE58FD">
        <w:rPr>
          <w:rFonts w:eastAsia="Times New Roman" w:cs="Times New Roman"/>
        </w:rPr>
        <w:t xml:space="preserve"> For the</w:t>
      </w:r>
      <w:r w:rsidR="00D234B6">
        <w:rPr>
          <w:rFonts w:eastAsia="Times New Roman" w:cs="Times New Roman"/>
        </w:rPr>
        <w:t xml:space="preserve"> reporting period, describe -</w:t>
      </w:r>
    </w:p>
    <w:p w:rsidR="00FD1A42" w:rsidRPr="00F76CE9" w:rsidRDefault="00FD1A42" w:rsidP="00B17027">
      <w:pPr>
        <w:pStyle w:val="ListParagraph"/>
        <w:shd w:val="clear" w:color="auto" w:fill="FFFFFF"/>
        <w:spacing w:before="100" w:beforeAutospacing="1" w:after="100" w:afterAutospacing="1" w:line="240" w:lineRule="auto"/>
        <w:ind w:left="360"/>
        <w:rPr>
          <w:rFonts w:eastAsia="Times New Roman" w:cs="Times New Roman"/>
        </w:rPr>
      </w:pPr>
    </w:p>
    <w:p w:rsidR="00B17027" w:rsidRPr="00326A6E" w:rsidRDefault="00077495" w:rsidP="00EE58FD">
      <w:pPr>
        <w:pStyle w:val="ListParagraph"/>
        <w:numPr>
          <w:ilvl w:val="1"/>
          <w:numId w:val="18"/>
        </w:numPr>
        <w:shd w:val="clear" w:color="auto" w:fill="FFFFFF"/>
        <w:spacing w:before="100" w:beforeAutospacing="1" w:after="100" w:afterAutospacing="1" w:line="240" w:lineRule="auto"/>
        <w:rPr>
          <w:rFonts w:eastAsia="Times New Roman" w:cs="Times New Roman"/>
        </w:rPr>
      </w:pPr>
      <w:r w:rsidRPr="00326A6E">
        <w:rPr>
          <w:rFonts w:eastAsia="Times New Roman" w:cs="Times New Roman"/>
        </w:rPr>
        <w:t>M</w:t>
      </w:r>
      <w:r w:rsidR="00DC657D" w:rsidRPr="00326A6E">
        <w:rPr>
          <w:rFonts w:eastAsia="Times New Roman" w:cs="Times New Roman"/>
        </w:rPr>
        <w:t>ajor activities</w:t>
      </w:r>
    </w:p>
    <w:p w:rsidR="00B17027" w:rsidRPr="00326A6E" w:rsidRDefault="00077495" w:rsidP="00EE58FD">
      <w:pPr>
        <w:pStyle w:val="ListParagraph"/>
        <w:numPr>
          <w:ilvl w:val="1"/>
          <w:numId w:val="18"/>
        </w:numPr>
        <w:shd w:val="clear" w:color="auto" w:fill="FFFFFF"/>
        <w:spacing w:before="100" w:beforeAutospacing="1" w:after="100" w:afterAutospacing="1" w:line="240" w:lineRule="auto"/>
        <w:rPr>
          <w:rFonts w:eastAsia="Times New Roman" w:cs="Times New Roman"/>
        </w:rPr>
      </w:pPr>
      <w:r w:rsidRPr="00326A6E">
        <w:rPr>
          <w:rFonts w:eastAsia="Times New Roman" w:cs="Times New Roman"/>
        </w:rPr>
        <w:t>S</w:t>
      </w:r>
      <w:r w:rsidR="00DC657D" w:rsidRPr="00326A6E">
        <w:rPr>
          <w:rFonts w:eastAsia="Times New Roman" w:cs="Times New Roman"/>
        </w:rPr>
        <w:t>pecific objectives</w:t>
      </w:r>
    </w:p>
    <w:p w:rsidR="00B17027" w:rsidRPr="00326A6E" w:rsidRDefault="00077495" w:rsidP="00EE58FD">
      <w:pPr>
        <w:pStyle w:val="ListParagraph"/>
        <w:numPr>
          <w:ilvl w:val="1"/>
          <w:numId w:val="18"/>
        </w:numPr>
        <w:shd w:val="clear" w:color="auto" w:fill="FFFFFF"/>
        <w:spacing w:before="100" w:beforeAutospacing="1" w:after="100" w:afterAutospacing="1" w:line="240" w:lineRule="auto"/>
        <w:rPr>
          <w:rFonts w:eastAsia="Times New Roman" w:cs="Times New Roman"/>
        </w:rPr>
      </w:pPr>
      <w:r w:rsidRPr="00326A6E">
        <w:rPr>
          <w:rFonts w:eastAsia="Times New Roman" w:cs="Times New Roman"/>
        </w:rPr>
        <w:t>S</w:t>
      </w:r>
      <w:r w:rsidR="00DC657D" w:rsidRPr="00326A6E">
        <w:rPr>
          <w:rFonts w:eastAsia="Times New Roman" w:cs="Times New Roman"/>
        </w:rPr>
        <w:t>ignificant results, including major findings, developments, or conclusions (both positive and negative)</w:t>
      </w:r>
    </w:p>
    <w:p w:rsidR="00942DC6" w:rsidRPr="00326A6E" w:rsidRDefault="00077495" w:rsidP="00B17027">
      <w:pPr>
        <w:pStyle w:val="ListParagraph"/>
        <w:numPr>
          <w:ilvl w:val="1"/>
          <w:numId w:val="18"/>
        </w:numPr>
        <w:shd w:val="clear" w:color="auto" w:fill="FFFFFF"/>
        <w:spacing w:before="100" w:beforeAutospacing="1" w:after="100" w:afterAutospacing="1" w:line="240" w:lineRule="auto"/>
        <w:rPr>
          <w:rFonts w:eastAsia="Times New Roman" w:cs="Times New Roman"/>
        </w:rPr>
      </w:pPr>
      <w:r w:rsidRPr="00326A6E">
        <w:rPr>
          <w:rFonts w:eastAsia="Times New Roman" w:cs="Times New Roman"/>
        </w:rPr>
        <w:t>K</w:t>
      </w:r>
      <w:r w:rsidR="00DC657D" w:rsidRPr="00326A6E">
        <w:rPr>
          <w:rFonts w:eastAsia="Times New Roman" w:cs="Times New Roman"/>
        </w:rPr>
        <w:t>ey outcomes or other achievements</w:t>
      </w:r>
      <w:r w:rsidR="00D234B6">
        <w:rPr>
          <w:rFonts w:eastAsia="Times New Roman" w:cs="Times New Roman"/>
        </w:rPr>
        <w:t>.</w:t>
      </w:r>
    </w:p>
    <w:p w:rsidR="008D5B6D" w:rsidRPr="00F76CE9" w:rsidRDefault="00942DC6" w:rsidP="00EE58FD">
      <w:pPr>
        <w:shd w:val="clear" w:color="auto" w:fill="FFFFFF"/>
        <w:spacing w:before="100" w:beforeAutospacing="1" w:after="100" w:afterAutospacing="1" w:line="240" w:lineRule="auto"/>
        <w:ind w:left="720"/>
        <w:rPr>
          <w:rFonts w:eastAsia="Times New Roman" w:cs="Times New Roman"/>
        </w:rPr>
      </w:pPr>
      <w:r w:rsidRPr="00F76CE9">
        <w:rPr>
          <w:rFonts w:eastAsia="Times New Roman" w:cs="Times New Roman"/>
        </w:rPr>
        <w:t>This section should also i</w:t>
      </w:r>
      <w:r w:rsidR="00DC657D" w:rsidRPr="00F76CE9">
        <w:rPr>
          <w:rFonts w:eastAsia="Times New Roman" w:cs="Times New Roman"/>
        </w:rPr>
        <w:t>nclude a discussion of stated goals not met. As the project progresses, the emphasis in reporting in this section should shift from reporting activities to reporting accomplishments.</w:t>
      </w:r>
    </w:p>
    <w:p w:rsidR="008D5B6D" w:rsidRPr="00F76CE9" w:rsidRDefault="00DC657D" w:rsidP="00C845E9">
      <w:pPr>
        <w:pStyle w:val="ListParagraph"/>
        <w:numPr>
          <w:ilvl w:val="0"/>
          <w:numId w:val="18"/>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What opportunities for training and professional development has the project provided?</w:t>
      </w:r>
      <w:r w:rsidRPr="00F76CE9">
        <w:rPr>
          <w:rFonts w:eastAsia="Times New Roman" w:cs="Times New Roman"/>
        </w:rPr>
        <w:t xml:space="preserve"> Describe opportunities for training and professional development provided to anyone who worked on the project or anyone who was involved in the activities supported by the project. "Training" activities are those in which individuals with advanced professional skills and experience assist others in attaining greater proficiency. Training activities may include, for example, courses, or one-on-one work with a mentor. "Professional development" activities result in increased knowledge or skill in one’s area of expertise and may include workshops, conferences, seminars, study groups, and individual study. Include participation in conferences, workshops, and seminars not listed under major activities.</w:t>
      </w:r>
    </w:p>
    <w:p w:rsidR="008D5B6D" w:rsidRPr="00F76CE9" w:rsidRDefault="008D5B6D" w:rsidP="00C845E9">
      <w:pPr>
        <w:pStyle w:val="ListParagraph"/>
        <w:rPr>
          <w:rFonts w:eastAsia="Times New Roman" w:cs="Times New Roman"/>
        </w:rPr>
      </w:pPr>
    </w:p>
    <w:p w:rsidR="00DC657D" w:rsidRPr="00F76CE9" w:rsidRDefault="00DC657D" w:rsidP="00C845E9">
      <w:pPr>
        <w:pStyle w:val="ListParagraph"/>
        <w:numPr>
          <w:ilvl w:val="0"/>
          <w:numId w:val="18"/>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How have the results been disseminated to communities of interest?</w:t>
      </w:r>
      <w:r w:rsidRPr="00F76CE9">
        <w:rPr>
          <w:rFonts w:eastAsia="Times New Roman" w:cs="Times New Roman"/>
        </w:rPr>
        <w:t xml:space="preserve"> </w:t>
      </w:r>
      <w:r w:rsidR="002170AB" w:rsidRPr="00F76CE9">
        <w:rPr>
          <w:rFonts w:eastAsia="Times New Roman" w:cs="Times New Roman"/>
        </w:rPr>
        <w:t xml:space="preserve"> </w:t>
      </w:r>
      <w:r w:rsidRPr="00F76CE9">
        <w:rPr>
          <w:rFonts w:eastAsia="Times New Roman" w:cs="Times New Roman"/>
        </w:rPr>
        <w:t>Describe how the results have been disseminated to communities of interest. Include any outreach activities that have been undertaken to reach members of communities who are not usually aware of these research activities, for the purpose of enhancing public understanding and increasing interest in learning and careers in the sciences, technology, and the humanities.</w:t>
      </w:r>
    </w:p>
    <w:p w:rsidR="008D5B6D" w:rsidRPr="00F76CE9" w:rsidRDefault="008D5B6D" w:rsidP="00C845E9">
      <w:pPr>
        <w:pStyle w:val="ListParagraph"/>
        <w:shd w:val="clear" w:color="auto" w:fill="FFFFFF"/>
        <w:spacing w:before="100" w:beforeAutospacing="1" w:after="100" w:afterAutospacing="1" w:line="240" w:lineRule="auto"/>
        <w:rPr>
          <w:rFonts w:eastAsia="Times New Roman" w:cs="Times New Roman"/>
        </w:rPr>
      </w:pPr>
    </w:p>
    <w:p w:rsidR="00DC657D" w:rsidRPr="00F76CE9" w:rsidRDefault="00DC657D" w:rsidP="00C845E9">
      <w:pPr>
        <w:pStyle w:val="ListParagraph"/>
        <w:numPr>
          <w:ilvl w:val="0"/>
          <w:numId w:val="18"/>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What do you plan to do during the next reporting period to accomplish the goals?</w:t>
      </w:r>
      <w:r w:rsidR="00AC1615" w:rsidRPr="00F76CE9">
        <w:rPr>
          <w:rFonts w:eastAsia="Times New Roman" w:cs="Times New Roman"/>
        </w:rPr>
        <w:t xml:space="preserve"> Describe briefly</w:t>
      </w:r>
      <w:r w:rsidRPr="00F76CE9">
        <w:rPr>
          <w:rFonts w:eastAsia="Times New Roman" w:cs="Times New Roman"/>
        </w:rPr>
        <w:t xml:space="preserve"> </w:t>
      </w:r>
      <w:r w:rsidR="00157846" w:rsidRPr="00F76CE9">
        <w:rPr>
          <w:rFonts w:eastAsia="Times New Roman" w:cs="Times New Roman"/>
        </w:rPr>
        <w:t>work planned durin</w:t>
      </w:r>
      <w:r w:rsidRPr="00F76CE9">
        <w:rPr>
          <w:rFonts w:eastAsia="Times New Roman" w:cs="Times New Roman"/>
        </w:rPr>
        <w:t xml:space="preserve">g the next reporting period to </w:t>
      </w:r>
      <w:r w:rsidR="00157846" w:rsidRPr="00F76CE9">
        <w:rPr>
          <w:rFonts w:eastAsia="Times New Roman" w:cs="Times New Roman"/>
        </w:rPr>
        <w:t>accomplish award</w:t>
      </w:r>
      <w:r w:rsidRPr="00F76CE9">
        <w:rPr>
          <w:rFonts w:eastAsia="Times New Roman" w:cs="Times New Roman"/>
        </w:rPr>
        <w:t xml:space="preserve"> go</w:t>
      </w:r>
      <w:r w:rsidR="00157846" w:rsidRPr="00F76CE9">
        <w:rPr>
          <w:rFonts w:eastAsia="Times New Roman" w:cs="Times New Roman"/>
        </w:rPr>
        <w:t>als.</w:t>
      </w:r>
    </w:p>
    <w:p w:rsidR="00FB3B86" w:rsidRPr="00F76CE9" w:rsidRDefault="00FB3B86" w:rsidP="00C845E9">
      <w:pPr>
        <w:pStyle w:val="ListParagraph"/>
        <w:shd w:val="clear" w:color="auto" w:fill="FFFFFF"/>
        <w:spacing w:before="100" w:beforeAutospacing="1" w:after="100" w:afterAutospacing="1" w:line="240" w:lineRule="auto"/>
        <w:rPr>
          <w:rFonts w:eastAsia="Times New Roman" w:cs="Times New Roman"/>
        </w:rPr>
      </w:pPr>
    </w:p>
    <w:p w:rsidR="00DC657D" w:rsidRPr="000B7045" w:rsidRDefault="00DC657D" w:rsidP="00A24B3D">
      <w:pPr>
        <w:pStyle w:val="ListParagraph"/>
        <w:numPr>
          <w:ilvl w:val="0"/>
          <w:numId w:val="22"/>
        </w:numPr>
        <w:shd w:val="clear" w:color="auto" w:fill="FFFFFF"/>
        <w:spacing w:before="120" w:after="100" w:afterAutospacing="1" w:line="240" w:lineRule="auto"/>
        <w:outlineLvl w:val="1"/>
        <w:rPr>
          <w:rFonts w:eastAsia="Times New Roman" w:cs="Times New Roman"/>
          <w:sz w:val="24"/>
        </w:rPr>
      </w:pPr>
      <w:r w:rsidRPr="005C78CF">
        <w:rPr>
          <w:rFonts w:eastAsia="Times New Roman" w:cs="Times New Roman"/>
          <w:b/>
          <w:sz w:val="24"/>
        </w:rPr>
        <w:lastRenderedPageBreak/>
        <w:t>Products</w:t>
      </w:r>
      <w:r w:rsidR="000B7045">
        <w:rPr>
          <w:rFonts w:eastAsia="Times New Roman" w:cs="Times New Roman"/>
          <w:b/>
          <w:sz w:val="24"/>
        </w:rPr>
        <w:t xml:space="preserve">. </w:t>
      </w:r>
      <w:r w:rsidR="00F56192" w:rsidRPr="000B7045">
        <w:rPr>
          <w:rFonts w:eastAsia="Times New Roman" w:cs="Times New Roman"/>
        </w:rPr>
        <w:t>To enable BJS to evaluate the quality of grant products produced and the efficacy with which the results are being disseminated to potential users, awardees should provide</w:t>
      </w:r>
      <w:r w:rsidR="00BB4EB1" w:rsidRPr="000B7045">
        <w:rPr>
          <w:rFonts w:eastAsia="Times New Roman" w:cs="Times New Roman"/>
        </w:rPr>
        <w:t>, as applicable,</w:t>
      </w:r>
      <w:r w:rsidR="00F56192" w:rsidRPr="000B7045">
        <w:rPr>
          <w:rFonts w:eastAsia="Times New Roman" w:cs="Times New Roman"/>
        </w:rPr>
        <w:t xml:space="preserve"> information</w:t>
      </w:r>
      <w:r w:rsidR="00BB4EB1" w:rsidRPr="000B7045">
        <w:rPr>
          <w:rFonts w:eastAsia="Times New Roman" w:cs="Times New Roman"/>
        </w:rPr>
        <w:t xml:space="preserve"> on and/or copies of or URL links to draft or final products, including</w:t>
      </w:r>
      <w:r w:rsidR="00D234B6">
        <w:rPr>
          <w:rFonts w:eastAsia="Times New Roman" w:cs="Times New Roman"/>
        </w:rPr>
        <w:t xml:space="preserve"> -</w:t>
      </w:r>
    </w:p>
    <w:p w:rsidR="000B7045" w:rsidRPr="000B7045" w:rsidRDefault="000B7045" w:rsidP="000B7045">
      <w:pPr>
        <w:pStyle w:val="ListParagraph"/>
        <w:shd w:val="clear" w:color="auto" w:fill="FFFFFF"/>
        <w:spacing w:before="120" w:after="100" w:afterAutospacing="1" w:line="240" w:lineRule="auto"/>
        <w:outlineLvl w:val="1"/>
        <w:rPr>
          <w:rFonts w:eastAsia="Times New Roman" w:cs="Times New Roman"/>
          <w:sz w:val="24"/>
        </w:rPr>
      </w:pPr>
    </w:p>
    <w:p w:rsidR="00DC657D" w:rsidRPr="00F76CE9" w:rsidRDefault="00DC657D" w:rsidP="00C845E9">
      <w:pPr>
        <w:pStyle w:val="ListParagraph"/>
        <w:numPr>
          <w:ilvl w:val="0"/>
          <w:numId w:val="19"/>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 xml:space="preserve">Publications, </w:t>
      </w:r>
      <w:r w:rsidR="00C64D51" w:rsidRPr="00F76CE9">
        <w:rPr>
          <w:rFonts w:eastAsia="Times New Roman" w:cs="Times New Roman"/>
          <w:b/>
          <w:bCs/>
        </w:rPr>
        <w:t>including conference papers</w:t>
      </w:r>
      <w:r w:rsidRPr="00F76CE9">
        <w:rPr>
          <w:rFonts w:eastAsia="Times New Roman" w:cs="Times New Roman"/>
          <w:b/>
          <w:bCs/>
        </w:rPr>
        <w:t xml:space="preserve"> and presentations</w:t>
      </w:r>
      <w:r w:rsidR="00D526C2" w:rsidRPr="00F76CE9">
        <w:rPr>
          <w:rFonts w:eastAsia="Times New Roman" w:cs="Times New Roman"/>
          <w:b/>
          <w:bCs/>
        </w:rPr>
        <w:t>.</w:t>
      </w:r>
      <w:r w:rsidRPr="00F76CE9">
        <w:rPr>
          <w:rFonts w:eastAsia="Times New Roman" w:cs="Times New Roman"/>
        </w:rPr>
        <w:t xml:space="preserve"> Report </w:t>
      </w:r>
      <w:r w:rsidRPr="00F76CE9">
        <w:rPr>
          <w:rFonts w:eastAsia="Times New Roman" w:cs="Times New Roman"/>
          <w:u w:val="single"/>
        </w:rPr>
        <w:t>only</w:t>
      </w:r>
      <w:r w:rsidRPr="00F76CE9">
        <w:rPr>
          <w:rFonts w:eastAsia="Times New Roman" w:cs="Times New Roman"/>
        </w:rPr>
        <w:t xml:space="preserve"> the publication</w:t>
      </w:r>
      <w:r w:rsidR="002170AB" w:rsidRPr="00F76CE9">
        <w:rPr>
          <w:rFonts w:eastAsia="Times New Roman" w:cs="Times New Roman"/>
        </w:rPr>
        <w:t>s</w:t>
      </w:r>
      <w:r w:rsidRPr="00F76CE9">
        <w:rPr>
          <w:rFonts w:eastAsia="Times New Roman" w:cs="Times New Roman"/>
        </w:rPr>
        <w:t xml:space="preserve"> resulting from the work under this award. There is no restriction on the number. However, </w:t>
      </w:r>
      <w:r w:rsidR="000473EA" w:rsidRPr="00F76CE9">
        <w:rPr>
          <w:rFonts w:eastAsia="Times New Roman" w:cs="Times New Roman"/>
        </w:rPr>
        <w:t>BJS is most</w:t>
      </w:r>
      <w:r w:rsidRPr="00F76CE9">
        <w:rPr>
          <w:rFonts w:eastAsia="Times New Roman" w:cs="Times New Roman"/>
        </w:rPr>
        <w:t xml:space="preserve"> interested in publications that most reflect the work under this award in the following categories</w:t>
      </w:r>
      <w:r w:rsidR="00F56192" w:rsidRPr="00F76CE9">
        <w:rPr>
          <w:rFonts w:eastAsia="Times New Roman" w:cs="Times New Roman"/>
        </w:rPr>
        <w:t>, including</w:t>
      </w:r>
      <w:r w:rsidRPr="00F76CE9">
        <w:rPr>
          <w:rFonts w:eastAsia="Times New Roman" w:cs="Times New Roman"/>
        </w:rPr>
        <w:t>:</w:t>
      </w:r>
    </w:p>
    <w:p w:rsidR="00F56192" w:rsidRPr="00F76CE9" w:rsidRDefault="00F56192" w:rsidP="00C845E9">
      <w:pPr>
        <w:pStyle w:val="ListParagraph"/>
        <w:shd w:val="clear" w:color="auto" w:fill="FFFFFF"/>
        <w:spacing w:before="100" w:beforeAutospacing="1" w:after="100" w:afterAutospacing="1" w:line="240" w:lineRule="auto"/>
        <w:rPr>
          <w:rFonts w:eastAsia="Times New Roman" w:cs="Times New Roman"/>
        </w:rPr>
      </w:pPr>
    </w:p>
    <w:p w:rsidR="00DC657D" w:rsidRPr="00EE58FD" w:rsidRDefault="00DC657D" w:rsidP="00EE58FD">
      <w:pPr>
        <w:pStyle w:val="ListParagraph"/>
        <w:numPr>
          <w:ilvl w:val="1"/>
          <w:numId w:val="19"/>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 xml:space="preserve">Journal publications. </w:t>
      </w:r>
      <w:r w:rsidRPr="00F76CE9">
        <w:rPr>
          <w:rFonts w:eastAsia="Times New Roman" w:cs="Times New Roman"/>
        </w:rPr>
        <w:t>List peer-reviewed articles or papers appearing in scientific, technical, or professional journals. Include any peer-reviewed publication in the periodically published proceedings of a scientific society, a conference, or the like. A publication in the proceedings of a one-time conference, not part of a series, should be reported under "Books or other non-periodical, one-time publications." Identify for each publication: Author(s); title; journal; volume: year; page numbers; status of publication (published; accepted, awaiting publication; submitted, under review; other); acknowledgement of federal support (yes/no).</w:t>
      </w:r>
    </w:p>
    <w:p w:rsidR="00DC657D" w:rsidRPr="00F76CE9" w:rsidRDefault="00DC657D" w:rsidP="00C845E9">
      <w:pPr>
        <w:pStyle w:val="ListParagraph"/>
        <w:numPr>
          <w:ilvl w:val="1"/>
          <w:numId w:val="19"/>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 xml:space="preserve">Books or other non-periodical, one-time publications. </w:t>
      </w:r>
      <w:r w:rsidRPr="00F76CE9">
        <w:rPr>
          <w:rFonts w:eastAsia="Times New Roman" w:cs="Times New Roman"/>
        </w:rPr>
        <w:t>Report any book, monograph, dissertation, abstract, or the like published as or in a separate publication, rather than a periodical or series. Include any significant publication in the proceedings of a one-time conference or in the report of a one-time study, commission, or the like. Identify for each one-time publication: author(s); title; editor; title of collection, if applicable; bibliographic information; year; type of publication (book, thesis or dissertation, other); status of publication (published; accepted, awaiting publication; submitted, under review; other); acknowledgement of federal support (yes/no).</w:t>
      </w:r>
    </w:p>
    <w:p w:rsidR="00942DC6" w:rsidRPr="00EE58FD" w:rsidRDefault="00DC657D" w:rsidP="00EE58FD">
      <w:pPr>
        <w:pStyle w:val="ListParagraph"/>
        <w:numPr>
          <w:ilvl w:val="1"/>
          <w:numId w:val="19"/>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Other publications, conference papers, and presentations</w:t>
      </w:r>
      <w:r w:rsidRPr="00F76CE9">
        <w:rPr>
          <w:rFonts w:eastAsia="Times New Roman" w:cs="Times New Roman"/>
        </w:rPr>
        <w:t>. Identify any other publications, conference papers, and/or presentations not reported above. Specify the status of the publication as noted above.</w:t>
      </w:r>
    </w:p>
    <w:p w:rsidR="00942DC6" w:rsidRPr="00EE58FD" w:rsidRDefault="00DC657D" w:rsidP="00EE58FD">
      <w:pPr>
        <w:pStyle w:val="ListParagraph"/>
        <w:numPr>
          <w:ilvl w:val="1"/>
          <w:numId w:val="19"/>
        </w:numPr>
        <w:shd w:val="clear" w:color="auto" w:fill="FFFFFF"/>
        <w:spacing w:before="100" w:beforeAutospacing="1" w:after="100" w:afterAutospacing="1" w:line="240" w:lineRule="auto"/>
        <w:rPr>
          <w:rFonts w:cs="Times New Roman"/>
        </w:rPr>
      </w:pPr>
      <w:r w:rsidRPr="00F76CE9">
        <w:rPr>
          <w:rFonts w:cs="Times New Roman"/>
          <w:b/>
        </w:rPr>
        <w:t>Website(s) or other Internet site(s)</w:t>
      </w:r>
      <w:r w:rsidR="000473EA" w:rsidRPr="00F76CE9">
        <w:rPr>
          <w:rFonts w:cs="Times New Roman"/>
          <w:b/>
        </w:rPr>
        <w:t>.</w:t>
      </w:r>
      <w:r w:rsidRPr="00F76CE9">
        <w:rPr>
          <w:rFonts w:cs="Times New Roman"/>
        </w:rPr>
        <w:t xml:space="preserve"> List the URL for any Internet site(s) that disseminates the results of the research activities. A short description of each site should be provided. It is not necessary to include the publications already specified above in this section.</w:t>
      </w:r>
    </w:p>
    <w:p w:rsidR="00942DC6" w:rsidRPr="00EE58FD" w:rsidRDefault="00942DC6" w:rsidP="00EE58FD">
      <w:pPr>
        <w:pStyle w:val="ListParagraph"/>
        <w:numPr>
          <w:ilvl w:val="1"/>
          <w:numId w:val="19"/>
        </w:numPr>
        <w:shd w:val="clear" w:color="auto" w:fill="FFFFFF"/>
        <w:spacing w:before="100" w:beforeAutospacing="1" w:after="100" w:afterAutospacing="1" w:line="240" w:lineRule="auto"/>
        <w:rPr>
          <w:rFonts w:cs="Times New Roman"/>
        </w:rPr>
      </w:pPr>
      <w:r w:rsidRPr="00F76CE9">
        <w:rPr>
          <w:rFonts w:eastAsia="Times New Roman" w:cs="Times New Roman"/>
          <w:b/>
        </w:rPr>
        <w:t>Technologies or techniques.</w:t>
      </w:r>
      <w:r w:rsidRPr="00F76CE9">
        <w:rPr>
          <w:rFonts w:cs="Times New Roman"/>
        </w:rPr>
        <w:t xml:space="preserve"> Identify technologies or techniques that have resulted from the funded research activities. Describe the technologies or techniques and how they are being shared.</w:t>
      </w:r>
    </w:p>
    <w:p w:rsidR="006B7115" w:rsidRPr="00F76CE9" w:rsidRDefault="00942DC6" w:rsidP="00C845E9">
      <w:pPr>
        <w:pStyle w:val="ListParagraph"/>
        <w:numPr>
          <w:ilvl w:val="1"/>
          <w:numId w:val="19"/>
        </w:numPr>
        <w:shd w:val="clear" w:color="auto" w:fill="FFFFFF"/>
        <w:spacing w:before="100" w:beforeAutospacing="1" w:after="100" w:afterAutospacing="1" w:line="240" w:lineRule="auto"/>
        <w:rPr>
          <w:rFonts w:cs="Times New Roman"/>
        </w:rPr>
      </w:pPr>
      <w:r w:rsidRPr="00F76CE9">
        <w:rPr>
          <w:rFonts w:cs="Times New Roman"/>
          <w:b/>
        </w:rPr>
        <w:t>Inventions, patent applications, and/or licenses.</w:t>
      </w:r>
      <w:r w:rsidRPr="00F76CE9">
        <w:rPr>
          <w:rFonts w:cs="Times New Roman"/>
        </w:rPr>
        <w:t xml:space="preserve"> Identify inventions, patent applications with date, and/or licenses that have resulted from the research. Submission of this information as part of an interim research performance progress report is not a substitute for any other invention reporting required under the terms and conditions of an award</w:t>
      </w:r>
      <w:r w:rsidR="00B23E58" w:rsidRPr="00F76CE9">
        <w:rPr>
          <w:rFonts w:cs="Times New Roman"/>
        </w:rPr>
        <w:t>.</w:t>
      </w:r>
    </w:p>
    <w:p w:rsidR="00F56192" w:rsidRPr="00F76CE9" w:rsidRDefault="006B7115" w:rsidP="00C845E9">
      <w:pPr>
        <w:pStyle w:val="ListBullet"/>
        <w:rPr>
          <w:rFonts w:cs="Times New Roman"/>
        </w:rPr>
      </w:pPr>
      <w:r w:rsidRPr="00F76CE9">
        <w:rPr>
          <w:rFonts w:cs="Times New Roman"/>
          <w:b/>
        </w:rPr>
        <w:t>Other</w:t>
      </w:r>
      <w:r w:rsidR="00F56192" w:rsidRPr="00F76CE9">
        <w:rPr>
          <w:rFonts w:cs="Times New Roman"/>
          <w:b/>
        </w:rPr>
        <w:t xml:space="preserve"> products.</w:t>
      </w:r>
      <w:r w:rsidR="002F7CA2" w:rsidRPr="00F76CE9">
        <w:rPr>
          <w:rFonts w:cs="Times New Roman"/>
        </w:rPr>
        <w:t xml:space="preserve"> </w:t>
      </w:r>
      <w:r w:rsidR="00F56192" w:rsidRPr="00F76CE9">
        <w:rPr>
          <w:rFonts w:cs="Times New Roman"/>
        </w:rPr>
        <w:t xml:space="preserve">Identify any other significant products that were developed under the project. Describe the project and how it is being shared. </w:t>
      </w:r>
      <w:r w:rsidR="00BB4EB1" w:rsidRPr="00F76CE9">
        <w:rPr>
          <w:rFonts w:cs="Times New Roman"/>
        </w:rPr>
        <w:t xml:space="preserve">List the URL for any Internet site(s) that disseminates any of the products. </w:t>
      </w:r>
      <w:r w:rsidR="00F56192" w:rsidRPr="00F76CE9">
        <w:rPr>
          <w:rFonts w:cs="Times New Roman"/>
        </w:rPr>
        <w:t>Examples of other pr</w:t>
      </w:r>
      <w:r w:rsidR="00D234B6">
        <w:rPr>
          <w:rFonts w:cs="Times New Roman"/>
        </w:rPr>
        <w:t>oducts are -</w:t>
      </w:r>
    </w:p>
    <w:p w:rsidR="00B17027" w:rsidRPr="00326A6E" w:rsidRDefault="00F56192" w:rsidP="00EE58FD">
      <w:pPr>
        <w:pStyle w:val="ListParagraph"/>
        <w:numPr>
          <w:ilvl w:val="1"/>
          <w:numId w:val="19"/>
        </w:numPr>
        <w:rPr>
          <w:rFonts w:cs="Times New Roman"/>
        </w:rPr>
      </w:pPr>
      <w:r w:rsidRPr="00326A6E">
        <w:rPr>
          <w:rFonts w:cs="Times New Roman"/>
        </w:rPr>
        <w:t>Data collections</w:t>
      </w:r>
    </w:p>
    <w:p w:rsidR="002170AB" w:rsidRPr="00326A6E" w:rsidRDefault="00F56192" w:rsidP="00EE58FD">
      <w:pPr>
        <w:pStyle w:val="ListParagraph"/>
        <w:numPr>
          <w:ilvl w:val="1"/>
          <w:numId w:val="19"/>
        </w:numPr>
        <w:rPr>
          <w:rFonts w:cs="Times New Roman"/>
        </w:rPr>
      </w:pPr>
      <w:r w:rsidRPr="00326A6E">
        <w:rPr>
          <w:rFonts w:cs="Times New Roman"/>
        </w:rPr>
        <w:t>Databases</w:t>
      </w:r>
      <w:r w:rsidR="00882E12" w:rsidRPr="00326A6E">
        <w:rPr>
          <w:rFonts w:cs="Times New Roman"/>
        </w:rPr>
        <w:t>/Datasets</w:t>
      </w:r>
    </w:p>
    <w:p w:rsidR="00B17027" w:rsidRPr="00326A6E" w:rsidRDefault="00F56192" w:rsidP="00EE58FD">
      <w:pPr>
        <w:pStyle w:val="ListParagraph"/>
        <w:numPr>
          <w:ilvl w:val="1"/>
          <w:numId w:val="19"/>
        </w:numPr>
        <w:rPr>
          <w:rFonts w:cs="Times New Roman"/>
        </w:rPr>
      </w:pPr>
      <w:r w:rsidRPr="00326A6E">
        <w:rPr>
          <w:rFonts w:cs="Times New Roman"/>
        </w:rPr>
        <w:lastRenderedPageBreak/>
        <w:t>Publications or presentations</w:t>
      </w:r>
    </w:p>
    <w:p w:rsidR="00B17027" w:rsidRPr="00326A6E" w:rsidRDefault="00F56192" w:rsidP="00EE58FD">
      <w:pPr>
        <w:pStyle w:val="ListParagraph"/>
        <w:numPr>
          <w:ilvl w:val="1"/>
          <w:numId w:val="19"/>
        </w:numPr>
        <w:rPr>
          <w:rFonts w:cs="Times New Roman"/>
        </w:rPr>
      </w:pPr>
      <w:r w:rsidRPr="00326A6E">
        <w:rPr>
          <w:rFonts w:cs="Times New Roman"/>
        </w:rPr>
        <w:t>Audio or video products</w:t>
      </w:r>
    </w:p>
    <w:p w:rsidR="00B17027" w:rsidRPr="00326A6E" w:rsidRDefault="00F56192" w:rsidP="00EE58FD">
      <w:pPr>
        <w:pStyle w:val="ListParagraph"/>
        <w:numPr>
          <w:ilvl w:val="1"/>
          <w:numId w:val="19"/>
        </w:numPr>
        <w:rPr>
          <w:rFonts w:cs="Times New Roman"/>
        </w:rPr>
      </w:pPr>
      <w:r w:rsidRPr="00326A6E">
        <w:rPr>
          <w:rFonts w:cs="Times New Roman"/>
        </w:rPr>
        <w:t>Models</w:t>
      </w:r>
    </w:p>
    <w:p w:rsidR="00DF2F6C" w:rsidRPr="00326A6E" w:rsidRDefault="00F56192" w:rsidP="00B17027">
      <w:pPr>
        <w:pStyle w:val="ListParagraph"/>
        <w:numPr>
          <w:ilvl w:val="1"/>
          <w:numId w:val="19"/>
        </w:numPr>
        <w:rPr>
          <w:rFonts w:cs="Times New Roman"/>
        </w:rPr>
      </w:pPr>
      <w:r w:rsidRPr="00326A6E">
        <w:rPr>
          <w:rFonts w:cs="Times New Roman"/>
        </w:rPr>
        <w:t>Educationa</w:t>
      </w:r>
      <w:r w:rsidR="002170AB" w:rsidRPr="00326A6E">
        <w:rPr>
          <w:rFonts w:cs="Times New Roman"/>
        </w:rPr>
        <w:t>l aids or curricula</w:t>
      </w:r>
      <w:r w:rsidR="00D234B6">
        <w:rPr>
          <w:rFonts w:cs="Times New Roman"/>
        </w:rPr>
        <w:t>.</w:t>
      </w:r>
      <w:r w:rsidR="00DF2F6C" w:rsidRPr="00326A6E">
        <w:rPr>
          <w:rFonts w:cs="Times New Roman"/>
        </w:rPr>
        <w:br/>
      </w:r>
    </w:p>
    <w:p w:rsidR="00FB3B86" w:rsidRPr="000B7045" w:rsidRDefault="00DC657D" w:rsidP="00C845E9">
      <w:pPr>
        <w:pStyle w:val="ListParagraph"/>
        <w:numPr>
          <w:ilvl w:val="0"/>
          <w:numId w:val="22"/>
        </w:numPr>
        <w:rPr>
          <w:rFonts w:cs="Times New Roman"/>
          <w:sz w:val="24"/>
        </w:rPr>
      </w:pPr>
      <w:r w:rsidRPr="005C78CF">
        <w:rPr>
          <w:rFonts w:cs="Times New Roman"/>
          <w:b/>
          <w:sz w:val="24"/>
        </w:rPr>
        <w:t>Impact</w:t>
      </w:r>
      <w:r w:rsidR="000B7045">
        <w:rPr>
          <w:rFonts w:cs="Times New Roman"/>
          <w:b/>
          <w:sz w:val="24"/>
        </w:rPr>
        <w:t xml:space="preserve">. </w:t>
      </w:r>
      <w:r w:rsidR="009C1B72" w:rsidRPr="000B7045">
        <w:rPr>
          <w:rFonts w:cs="Times New Roman"/>
        </w:rPr>
        <w:t xml:space="preserve">To enable BJS to assess how grant-funded research and research-related programs are contributing to an increased body of knowledge, enlarged pool of people trained to develop and put to use this knowledge, and improved physical, institutional, and informational resources, awardees should address the </w:t>
      </w:r>
      <w:r w:rsidR="00D234B6">
        <w:rPr>
          <w:rFonts w:cs="Times New Roman"/>
        </w:rPr>
        <w:t>following points, as applicable -</w:t>
      </w:r>
    </w:p>
    <w:p w:rsidR="000B7045" w:rsidRPr="000B7045" w:rsidRDefault="000B7045" w:rsidP="000B7045">
      <w:pPr>
        <w:pStyle w:val="ListParagraph"/>
        <w:rPr>
          <w:rFonts w:cs="Times New Roman"/>
          <w:sz w:val="24"/>
        </w:rPr>
      </w:pPr>
    </w:p>
    <w:p w:rsidR="00DC657D" w:rsidRPr="00F76CE9" w:rsidRDefault="00DC657D" w:rsidP="00C845E9">
      <w:pPr>
        <w:pStyle w:val="ListParagraph"/>
        <w:numPr>
          <w:ilvl w:val="0"/>
          <w:numId w:val="19"/>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What is the impact on the development of the principal discipline(s) of the project?</w:t>
      </w:r>
      <w:r w:rsidRPr="00F76CE9">
        <w:rPr>
          <w:rFonts w:eastAsia="Times New Roman" w:cs="Times New Roman"/>
        </w:rPr>
        <w:t xml:space="preserve"> Describe how findings, results, techniques that were developed or extended, or other products from the project made an impact or are likely to make an impact on the base of knowledge, theory, and research and/or pedagogical methods in the principal disciplinary field(s) of the project. Summarize using language that an intelligent lay audience can understand (</w:t>
      </w:r>
      <w:r w:rsidRPr="00F76CE9">
        <w:rPr>
          <w:rFonts w:eastAsia="Times New Roman" w:cs="Times New Roman"/>
          <w:i/>
          <w:iCs/>
        </w:rPr>
        <w:t>Scientific</w:t>
      </w:r>
      <w:r w:rsidRPr="00F76CE9">
        <w:rPr>
          <w:rFonts w:eastAsia="Times New Roman" w:cs="Times New Roman"/>
        </w:rPr>
        <w:t xml:space="preserve"> </w:t>
      </w:r>
      <w:r w:rsidRPr="00F76CE9">
        <w:rPr>
          <w:rFonts w:eastAsia="Times New Roman" w:cs="Times New Roman"/>
          <w:i/>
          <w:iCs/>
        </w:rPr>
        <w:t xml:space="preserve">American </w:t>
      </w:r>
      <w:r w:rsidRPr="00F76CE9">
        <w:rPr>
          <w:rFonts w:eastAsia="Times New Roman" w:cs="Times New Roman"/>
        </w:rPr>
        <w:t>style). How the field or discipline is defined is not as important as covering the impact the work has had on knowledge and technique. Make the best distinction possible, for example, by using a "field" or "discipline," if appropriate, that corresponds with a single academic department (e.g., physics rather than nuclear physics).</w:t>
      </w:r>
    </w:p>
    <w:p w:rsidR="009C1B72" w:rsidRPr="00F76CE9" w:rsidRDefault="009C1B72" w:rsidP="00C845E9">
      <w:pPr>
        <w:pStyle w:val="ListParagraph"/>
        <w:shd w:val="clear" w:color="auto" w:fill="FFFFFF"/>
        <w:spacing w:before="100" w:beforeAutospacing="1" w:after="100" w:afterAutospacing="1" w:line="240" w:lineRule="auto"/>
        <w:ind w:left="360"/>
        <w:rPr>
          <w:rFonts w:eastAsia="Times New Roman" w:cs="Times New Roman"/>
        </w:rPr>
      </w:pPr>
    </w:p>
    <w:p w:rsidR="00713CA8" w:rsidRPr="00F76CE9" w:rsidRDefault="00DC657D" w:rsidP="00C845E9">
      <w:pPr>
        <w:pStyle w:val="ListParagraph"/>
        <w:numPr>
          <w:ilvl w:val="0"/>
          <w:numId w:val="19"/>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What is the impact on other disciplines?</w:t>
      </w:r>
      <w:r w:rsidRPr="00F76CE9">
        <w:rPr>
          <w:rFonts w:eastAsia="Times New Roman" w:cs="Times New Roman"/>
        </w:rPr>
        <w:t xml:space="preserve"> Describe how the findings, results, or techniques that were developed or improved, or other products from the project made an impact or are likely to make an impact on other disciplines.</w:t>
      </w:r>
    </w:p>
    <w:p w:rsidR="00713CA8" w:rsidRPr="00F76CE9" w:rsidRDefault="00713CA8" w:rsidP="00C845E9">
      <w:pPr>
        <w:pStyle w:val="ListParagraph"/>
        <w:rPr>
          <w:rFonts w:eastAsia="Times New Roman" w:cs="Times New Roman"/>
        </w:rPr>
      </w:pPr>
    </w:p>
    <w:p w:rsidR="00DC657D" w:rsidRPr="00F76CE9" w:rsidRDefault="00DC657D" w:rsidP="00C845E9">
      <w:pPr>
        <w:pStyle w:val="ListParagraph"/>
        <w:numPr>
          <w:ilvl w:val="0"/>
          <w:numId w:val="19"/>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What is the impact on the development of human resources?</w:t>
      </w:r>
      <w:r w:rsidRPr="00F76CE9">
        <w:rPr>
          <w:rFonts w:eastAsia="Times New Roman" w:cs="Times New Roman"/>
        </w:rPr>
        <w:t xml:space="preserve"> Describe how the project made an impact or is likely to make an impact on human resource development in the sciences, engineering, and technology. For example how has the project:</w:t>
      </w:r>
    </w:p>
    <w:p w:rsidR="00925CBD" w:rsidRPr="00F76CE9" w:rsidRDefault="00925CBD" w:rsidP="00C845E9">
      <w:pPr>
        <w:pStyle w:val="ListParagraph"/>
        <w:shd w:val="clear" w:color="auto" w:fill="FFFFFF"/>
        <w:spacing w:before="100" w:beforeAutospacing="1" w:after="100" w:afterAutospacing="1" w:line="240" w:lineRule="auto"/>
        <w:ind w:left="360"/>
        <w:rPr>
          <w:rFonts w:eastAsia="Times New Roman" w:cs="Times New Roman"/>
        </w:rPr>
      </w:pPr>
    </w:p>
    <w:p w:rsidR="00925CBD" w:rsidRPr="00F76CE9" w:rsidRDefault="00925CBD" w:rsidP="00EE58FD">
      <w:pPr>
        <w:pStyle w:val="ListParagraph"/>
        <w:numPr>
          <w:ilvl w:val="1"/>
          <w:numId w:val="19"/>
        </w:numPr>
        <w:rPr>
          <w:rFonts w:cs="Times New Roman"/>
        </w:rPr>
      </w:pPr>
      <w:r w:rsidRPr="00F76CE9">
        <w:rPr>
          <w:rFonts w:cs="Times New Roman"/>
        </w:rPr>
        <w:t>P</w:t>
      </w:r>
      <w:r w:rsidR="00DC657D" w:rsidRPr="00F76CE9">
        <w:rPr>
          <w:rFonts w:cs="Times New Roman"/>
        </w:rPr>
        <w:t>rovided opportunities for research and teaching in the relevant fields</w:t>
      </w:r>
      <w:r w:rsidRPr="00F76CE9">
        <w:rPr>
          <w:rFonts w:cs="Times New Roman"/>
        </w:rPr>
        <w:t>?</w:t>
      </w:r>
    </w:p>
    <w:p w:rsidR="00DC657D" w:rsidRPr="00EE58FD" w:rsidRDefault="00925CBD" w:rsidP="00EE58FD">
      <w:pPr>
        <w:pStyle w:val="ListParagraph"/>
        <w:numPr>
          <w:ilvl w:val="1"/>
          <w:numId w:val="19"/>
        </w:numPr>
        <w:rPr>
          <w:rFonts w:cs="Times New Roman"/>
        </w:rPr>
      </w:pPr>
      <w:r w:rsidRPr="00F76CE9">
        <w:rPr>
          <w:rFonts w:cs="Times New Roman"/>
        </w:rPr>
        <w:t>I</w:t>
      </w:r>
      <w:r w:rsidR="00DC657D" w:rsidRPr="00F76CE9">
        <w:rPr>
          <w:rFonts w:cs="Times New Roman"/>
        </w:rPr>
        <w:t>mproved the performance, skills, or attitudes of members of underrepresented groups that will improve their access to or retention in research, teaching, or other related professions</w:t>
      </w:r>
      <w:r w:rsidRPr="00F76CE9">
        <w:rPr>
          <w:rFonts w:cs="Times New Roman"/>
        </w:rPr>
        <w:t>?</w:t>
      </w:r>
    </w:p>
    <w:p w:rsidR="00925CBD" w:rsidRPr="00EE58FD" w:rsidRDefault="00925CBD" w:rsidP="00EE58FD">
      <w:pPr>
        <w:pStyle w:val="ListParagraph"/>
        <w:numPr>
          <w:ilvl w:val="1"/>
          <w:numId w:val="19"/>
        </w:numPr>
        <w:rPr>
          <w:rFonts w:cs="Times New Roman"/>
        </w:rPr>
      </w:pPr>
      <w:r w:rsidRPr="00F76CE9">
        <w:rPr>
          <w:rFonts w:cs="Times New Roman"/>
        </w:rPr>
        <w:t>D</w:t>
      </w:r>
      <w:r w:rsidR="00DC657D" w:rsidRPr="00F76CE9">
        <w:rPr>
          <w:rFonts w:cs="Times New Roman"/>
        </w:rPr>
        <w:t>eveloped and disseminated new educational materials or provided scholarships</w:t>
      </w:r>
      <w:r w:rsidRPr="00F76CE9">
        <w:rPr>
          <w:rFonts w:cs="Times New Roman"/>
        </w:rPr>
        <w:t>?</w:t>
      </w:r>
    </w:p>
    <w:p w:rsidR="00DC657D" w:rsidRPr="00F76CE9" w:rsidRDefault="00925CBD" w:rsidP="00EE58FD">
      <w:pPr>
        <w:pStyle w:val="ListParagraph"/>
        <w:numPr>
          <w:ilvl w:val="1"/>
          <w:numId w:val="19"/>
        </w:numPr>
        <w:rPr>
          <w:rFonts w:cs="Times New Roman"/>
        </w:rPr>
      </w:pPr>
      <w:r w:rsidRPr="00F76CE9">
        <w:rPr>
          <w:rFonts w:cs="Times New Roman"/>
        </w:rPr>
        <w:t>P</w:t>
      </w:r>
      <w:r w:rsidR="00DC657D" w:rsidRPr="00F76CE9">
        <w:rPr>
          <w:rFonts w:cs="Times New Roman"/>
        </w:rPr>
        <w:t>rovided exposure to the sciences and technology for practitioners, teachers, young people, or other members of the public?</w:t>
      </w:r>
    </w:p>
    <w:p w:rsidR="00F63AD4" w:rsidRPr="00F76CE9" w:rsidRDefault="00F63AD4" w:rsidP="00C845E9">
      <w:pPr>
        <w:pStyle w:val="ListParagraph"/>
        <w:ind w:left="1080"/>
        <w:rPr>
          <w:rFonts w:cs="Times New Roman"/>
        </w:rPr>
      </w:pPr>
    </w:p>
    <w:p w:rsidR="00DC657D" w:rsidRPr="00F76CE9" w:rsidRDefault="00DC657D" w:rsidP="00C845E9">
      <w:pPr>
        <w:pStyle w:val="ListParagraph"/>
        <w:numPr>
          <w:ilvl w:val="0"/>
          <w:numId w:val="20"/>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What is the impact on physical, institutional, and information resources that form</w:t>
      </w:r>
      <w:r w:rsidRPr="00F76CE9">
        <w:rPr>
          <w:rFonts w:eastAsia="Times New Roman" w:cs="Times New Roman"/>
        </w:rPr>
        <w:t xml:space="preserve"> </w:t>
      </w:r>
      <w:r w:rsidRPr="00F76CE9">
        <w:rPr>
          <w:rFonts w:eastAsia="Times New Roman" w:cs="Times New Roman"/>
          <w:b/>
          <w:bCs/>
        </w:rPr>
        <w:t>infrastructure?</w:t>
      </w:r>
      <w:r w:rsidRPr="00F76CE9">
        <w:rPr>
          <w:rFonts w:eastAsia="Times New Roman" w:cs="Times New Roman"/>
        </w:rPr>
        <w:t xml:space="preserve"> Describe ways, if any, in which the project made an impact, or is likely to make an impact, on</w:t>
      </w:r>
      <w:r w:rsidR="00717E44" w:rsidRPr="00F76CE9">
        <w:rPr>
          <w:rFonts w:eastAsia="Times New Roman" w:cs="Times New Roman"/>
        </w:rPr>
        <w:t xml:space="preserve"> </w:t>
      </w:r>
      <w:r w:rsidRPr="00F76CE9">
        <w:rPr>
          <w:rFonts w:eastAsia="Times New Roman" w:cs="Times New Roman"/>
        </w:rPr>
        <w:t>physical, institutional, and information resources that form infrastructure, including:</w:t>
      </w:r>
    </w:p>
    <w:p w:rsidR="00925CBD" w:rsidRPr="00F76CE9" w:rsidRDefault="00925CBD" w:rsidP="00C845E9">
      <w:pPr>
        <w:pStyle w:val="ListParagraph"/>
        <w:shd w:val="clear" w:color="auto" w:fill="FFFFFF"/>
        <w:spacing w:before="100" w:beforeAutospacing="1" w:after="100" w:afterAutospacing="1" w:line="240" w:lineRule="auto"/>
        <w:ind w:left="360"/>
        <w:rPr>
          <w:rFonts w:eastAsia="Times New Roman" w:cs="Times New Roman"/>
        </w:rPr>
      </w:pPr>
    </w:p>
    <w:p w:rsidR="00717E44" w:rsidRPr="00EE58FD" w:rsidRDefault="00925CBD" w:rsidP="00EE58FD">
      <w:pPr>
        <w:pStyle w:val="ListParagraph"/>
        <w:numPr>
          <w:ilvl w:val="1"/>
          <w:numId w:val="20"/>
        </w:numPr>
        <w:rPr>
          <w:rFonts w:cs="Times New Roman"/>
        </w:rPr>
      </w:pPr>
      <w:r w:rsidRPr="00F76CE9">
        <w:rPr>
          <w:rFonts w:cs="Times New Roman"/>
        </w:rPr>
        <w:t>P</w:t>
      </w:r>
      <w:r w:rsidR="00DC657D" w:rsidRPr="00F76CE9">
        <w:rPr>
          <w:rFonts w:cs="Times New Roman"/>
        </w:rPr>
        <w:t>hysical resources such as facilities, laboratories, or instruments</w:t>
      </w:r>
    </w:p>
    <w:p w:rsidR="00925CBD" w:rsidRPr="00EE58FD" w:rsidRDefault="00925CBD" w:rsidP="00EE58FD">
      <w:pPr>
        <w:pStyle w:val="ListParagraph"/>
        <w:numPr>
          <w:ilvl w:val="1"/>
          <w:numId w:val="20"/>
        </w:numPr>
        <w:rPr>
          <w:rFonts w:cs="Times New Roman"/>
        </w:rPr>
      </w:pPr>
      <w:r w:rsidRPr="00F76CE9">
        <w:rPr>
          <w:rFonts w:cs="Times New Roman"/>
        </w:rPr>
        <w:t>Information resources, electronic means for accessing such resources, or for scientific communication, etc.</w:t>
      </w:r>
    </w:p>
    <w:p w:rsidR="00717E44" w:rsidRPr="00F76CE9" w:rsidRDefault="00925CBD" w:rsidP="00C845E9">
      <w:pPr>
        <w:pStyle w:val="ListParagraph"/>
        <w:numPr>
          <w:ilvl w:val="1"/>
          <w:numId w:val="20"/>
        </w:numPr>
        <w:rPr>
          <w:rFonts w:cs="Times New Roman"/>
        </w:rPr>
      </w:pPr>
      <w:r w:rsidRPr="00F76CE9">
        <w:rPr>
          <w:rFonts w:cs="Times New Roman"/>
        </w:rPr>
        <w:t>I</w:t>
      </w:r>
      <w:r w:rsidR="00DC657D" w:rsidRPr="00F76CE9">
        <w:rPr>
          <w:rFonts w:cs="Times New Roman"/>
        </w:rPr>
        <w:t>nstitutional resources (such as establishment or sustenance of societies or</w:t>
      </w:r>
    </w:p>
    <w:p w:rsidR="00925CBD" w:rsidRPr="00F76CE9" w:rsidRDefault="00DC657D" w:rsidP="000B7045">
      <w:pPr>
        <w:pStyle w:val="ListParagraph"/>
        <w:ind w:left="1440" w:firstLine="360"/>
        <w:rPr>
          <w:rFonts w:cs="Times New Roman"/>
        </w:rPr>
      </w:pPr>
      <w:r w:rsidRPr="00F76CE9">
        <w:rPr>
          <w:rFonts w:cs="Times New Roman"/>
        </w:rPr>
        <w:t>organizations)</w:t>
      </w:r>
    </w:p>
    <w:p w:rsidR="00925CBD" w:rsidRPr="00F76CE9" w:rsidRDefault="00925CBD" w:rsidP="00C845E9">
      <w:pPr>
        <w:pStyle w:val="ListParagraph"/>
        <w:ind w:left="1080"/>
        <w:rPr>
          <w:rFonts w:cs="Times New Roman"/>
        </w:rPr>
      </w:pPr>
    </w:p>
    <w:p w:rsidR="00DC657D" w:rsidRPr="00F76CE9" w:rsidRDefault="00DC657D" w:rsidP="00C845E9">
      <w:pPr>
        <w:pStyle w:val="ListParagraph"/>
        <w:numPr>
          <w:ilvl w:val="0"/>
          <w:numId w:val="20"/>
        </w:numPr>
        <w:rPr>
          <w:rFonts w:cs="Times New Roman"/>
        </w:rPr>
      </w:pPr>
      <w:r w:rsidRPr="00F76CE9">
        <w:rPr>
          <w:rFonts w:cs="Times New Roman"/>
          <w:b/>
        </w:rPr>
        <w:t>What is the impact on technology transfer?</w:t>
      </w:r>
      <w:r w:rsidRPr="00F76CE9">
        <w:rPr>
          <w:rFonts w:cs="Times New Roman"/>
        </w:rPr>
        <w:t xml:space="preserve"> Describe ways in which the project made an impact, or is likely to make an impact, on commercial technology or public use, including:</w:t>
      </w:r>
    </w:p>
    <w:p w:rsidR="00925CBD" w:rsidRPr="00F76CE9" w:rsidRDefault="00925CBD" w:rsidP="00C845E9">
      <w:pPr>
        <w:pStyle w:val="ListParagraph"/>
        <w:ind w:left="360"/>
        <w:rPr>
          <w:rFonts w:cs="Times New Roman"/>
        </w:rPr>
      </w:pPr>
    </w:p>
    <w:p w:rsidR="00925CBD" w:rsidRPr="00EE58FD" w:rsidRDefault="00925CBD" w:rsidP="00EE58FD">
      <w:pPr>
        <w:pStyle w:val="ListParagraph"/>
        <w:numPr>
          <w:ilvl w:val="1"/>
          <w:numId w:val="20"/>
        </w:numPr>
        <w:rPr>
          <w:rFonts w:cs="Times New Roman"/>
        </w:rPr>
      </w:pPr>
      <w:r w:rsidRPr="00F76CE9">
        <w:rPr>
          <w:rFonts w:cs="Times New Roman"/>
        </w:rPr>
        <w:t>T</w:t>
      </w:r>
      <w:r w:rsidR="00DC657D" w:rsidRPr="00F76CE9">
        <w:rPr>
          <w:rFonts w:cs="Times New Roman"/>
        </w:rPr>
        <w:t>ransfer of results to entities in government or industry</w:t>
      </w:r>
    </w:p>
    <w:p w:rsidR="00F63AD4" w:rsidRPr="00EE58FD" w:rsidRDefault="00925CBD" w:rsidP="00EE58FD">
      <w:pPr>
        <w:pStyle w:val="ListParagraph"/>
        <w:numPr>
          <w:ilvl w:val="1"/>
          <w:numId w:val="20"/>
        </w:numPr>
        <w:rPr>
          <w:rFonts w:cs="Times New Roman"/>
        </w:rPr>
      </w:pPr>
      <w:r w:rsidRPr="00F76CE9">
        <w:rPr>
          <w:rFonts w:cs="Times New Roman"/>
        </w:rPr>
        <w:t>I</w:t>
      </w:r>
      <w:r w:rsidR="00DC657D" w:rsidRPr="00F76CE9">
        <w:rPr>
          <w:rFonts w:cs="Times New Roman"/>
        </w:rPr>
        <w:t>nstances in which the research has led to the initiation of a start-up company</w:t>
      </w:r>
    </w:p>
    <w:p w:rsidR="00F63AD4" w:rsidRPr="00F76CE9" w:rsidRDefault="00925CBD" w:rsidP="00C845E9">
      <w:pPr>
        <w:pStyle w:val="ListParagraph"/>
        <w:numPr>
          <w:ilvl w:val="1"/>
          <w:numId w:val="20"/>
        </w:numPr>
        <w:rPr>
          <w:rFonts w:cs="Times New Roman"/>
        </w:rPr>
      </w:pPr>
      <w:r w:rsidRPr="00F76CE9">
        <w:rPr>
          <w:rFonts w:cs="Times New Roman"/>
        </w:rPr>
        <w:t xml:space="preserve">Adoption </w:t>
      </w:r>
      <w:r w:rsidR="00DC657D" w:rsidRPr="00F76CE9">
        <w:rPr>
          <w:rFonts w:cs="Times New Roman"/>
        </w:rPr>
        <w:t>of new practices</w:t>
      </w:r>
    </w:p>
    <w:p w:rsidR="00F63AD4" w:rsidRPr="00F76CE9" w:rsidRDefault="00F63AD4" w:rsidP="00C845E9">
      <w:pPr>
        <w:pStyle w:val="ListParagraph"/>
        <w:ind w:left="1080"/>
        <w:rPr>
          <w:rFonts w:eastAsia="Times New Roman" w:cs="Times New Roman"/>
        </w:rPr>
      </w:pPr>
    </w:p>
    <w:p w:rsidR="00DC657D" w:rsidRPr="00F76CE9" w:rsidRDefault="00DC657D" w:rsidP="00C845E9">
      <w:pPr>
        <w:pStyle w:val="ListParagraph"/>
        <w:numPr>
          <w:ilvl w:val="0"/>
          <w:numId w:val="20"/>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What is the impact on society beyond the sciences and technology?</w:t>
      </w:r>
      <w:r w:rsidRPr="00F76CE9">
        <w:rPr>
          <w:rFonts w:eastAsia="Times New Roman" w:cs="Times New Roman"/>
        </w:rPr>
        <w:t xml:space="preserve"> Describe how results from the project made an impact, or are likely to make an impact, beyond the bounds of the sciences, engineering, and the academic world on areas such as:</w:t>
      </w:r>
    </w:p>
    <w:p w:rsidR="00925CBD" w:rsidRPr="00F76CE9" w:rsidRDefault="00925CBD" w:rsidP="00C845E9">
      <w:pPr>
        <w:pStyle w:val="ListParagraph"/>
        <w:shd w:val="clear" w:color="auto" w:fill="FFFFFF"/>
        <w:spacing w:before="100" w:beforeAutospacing="1" w:after="100" w:afterAutospacing="1" w:line="240" w:lineRule="auto"/>
        <w:ind w:left="360"/>
        <w:rPr>
          <w:rFonts w:eastAsia="Times New Roman" w:cs="Times New Roman"/>
        </w:rPr>
      </w:pPr>
    </w:p>
    <w:p w:rsidR="00925CBD" w:rsidRPr="00EE58FD" w:rsidRDefault="00925CBD" w:rsidP="00EE58FD">
      <w:pPr>
        <w:pStyle w:val="ListParagraph"/>
        <w:numPr>
          <w:ilvl w:val="1"/>
          <w:numId w:val="20"/>
        </w:numPr>
        <w:rPr>
          <w:rFonts w:cs="Times New Roman"/>
        </w:rPr>
      </w:pPr>
      <w:r w:rsidRPr="00F76CE9">
        <w:rPr>
          <w:rFonts w:cs="Times New Roman"/>
        </w:rPr>
        <w:t>I</w:t>
      </w:r>
      <w:r w:rsidR="00DC657D" w:rsidRPr="00F76CE9">
        <w:rPr>
          <w:rFonts w:cs="Times New Roman"/>
        </w:rPr>
        <w:t>mproving public knowledge, attitudes, skills, and abilities</w:t>
      </w:r>
    </w:p>
    <w:p w:rsidR="00925CBD" w:rsidRPr="00EE58FD" w:rsidRDefault="00925CBD" w:rsidP="00EE58FD">
      <w:pPr>
        <w:pStyle w:val="ListParagraph"/>
        <w:numPr>
          <w:ilvl w:val="1"/>
          <w:numId w:val="20"/>
        </w:numPr>
        <w:rPr>
          <w:rFonts w:cs="Times New Roman"/>
        </w:rPr>
      </w:pPr>
      <w:r w:rsidRPr="00F76CE9">
        <w:rPr>
          <w:rFonts w:cs="Times New Roman"/>
        </w:rPr>
        <w:t>C</w:t>
      </w:r>
      <w:r w:rsidR="00DC657D" w:rsidRPr="00F76CE9">
        <w:rPr>
          <w:rFonts w:cs="Times New Roman"/>
        </w:rPr>
        <w:t>hanging behavior, practices, decision-making, policies (including regulatory policies)</w:t>
      </w:r>
    </w:p>
    <w:p w:rsidR="00925CBD" w:rsidRPr="00EE58FD" w:rsidRDefault="00925CBD" w:rsidP="00EE58FD">
      <w:pPr>
        <w:pStyle w:val="ListParagraph"/>
        <w:numPr>
          <w:ilvl w:val="1"/>
          <w:numId w:val="20"/>
        </w:numPr>
        <w:rPr>
          <w:rFonts w:cs="Times New Roman"/>
        </w:rPr>
      </w:pPr>
      <w:r w:rsidRPr="00F76CE9">
        <w:rPr>
          <w:rFonts w:cs="Times New Roman"/>
        </w:rPr>
        <w:t>S</w:t>
      </w:r>
      <w:r w:rsidR="00DC657D" w:rsidRPr="00F76CE9">
        <w:rPr>
          <w:rFonts w:cs="Times New Roman"/>
        </w:rPr>
        <w:t>ocial actions</w:t>
      </w:r>
    </w:p>
    <w:p w:rsidR="00DC657D" w:rsidRPr="00F76CE9" w:rsidRDefault="00925CBD" w:rsidP="00EE58FD">
      <w:pPr>
        <w:pStyle w:val="ListParagraph"/>
        <w:numPr>
          <w:ilvl w:val="1"/>
          <w:numId w:val="20"/>
        </w:numPr>
        <w:rPr>
          <w:rFonts w:cs="Times New Roman"/>
        </w:rPr>
      </w:pPr>
      <w:r w:rsidRPr="00F76CE9">
        <w:rPr>
          <w:rFonts w:cs="Times New Roman"/>
        </w:rPr>
        <w:t>I</w:t>
      </w:r>
      <w:r w:rsidR="00DC657D" w:rsidRPr="00F76CE9">
        <w:rPr>
          <w:rFonts w:cs="Times New Roman"/>
        </w:rPr>
        <w:t>mproving social, economic, civic, or environmental conditions</w:t>
      </w:r>
    </w:p>
    <w:p w:rsidR="008D79FA" w:rsidRPr="00F76CE9" w:rsidRDefault="008D79FA" w:rsidP="00C845E9">
      <w:pPr>
        <w:pStyle w:val="ListParagraph"/>
        <w:ind w:left="1080"/>
        <w:rPr>
          <w:rFonts w:cs="Times New Roman"/>
        </w:rPr>
      </w:pPr>
    </w:p>
    <w:p w:rsidR="00157846" w:rsidRDefault="00DC657D" w:rsidP="005C78CF">
      <w:pPr>
        <w:pStyle w:val="ListParagraph"/>
        <w:numPr>
          <w:ilvl w:val="0"/>
          <w:numId w:val="20"/>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What dollar amount of the award’s budget</w:t>
      </w:r>
      <w:r w:rsidR="00717E44" w:rsidRPr="00F76CE9">
        <w:rPr>
          <w:rFonts w:eastAsia="Times New Roman" w:cs="Times New Roman"/>
          <w:b/>
          <w:bCs/>
        </w:rPr>
        <w:t xml:space="preserve">, if any, </w:t>
      </w:r>
      <w:r w:rsidRPr="00F76CE9">
        <w:rPr>
          <w:rFonts w:eastAsia="Times New Roman" w:cs="Times New Roman"/>
          <w:b/>
          <w:bCs/>
        </w:rPr>
        <w:t>is being spent in foreign country(ies)?</w:t>
      </w:r>
      <w:r w:rsidRPr="00F76CE9">
        <w:rPr>
          <w:rFonts w:eastAsia="Times New Roman" w:cs="Times New Roman"/>
        </w:rPr>
        <w:t xml:space="preserve"> Describe what percentage of the award’s budget is being spent in foreign country(ies). If more tha</w:t>
      </w:r>
      <w:r w:rsidR="00925CBD" w:rsidRPr="00F76CE9">
        <w:rPr>
          <w:rFonts w:eastAsia="Times New Roman" w:cs="Times New Roman"/>
        </w:rPr>
        <w:t>n</w:t>
      </w:r>
      <w:r w:rsidRPr="00F76CE9">
        <w:rPr>
          <w:rFonts w:eastAsia="Times New Roman" w:cs="Times New Roman"/>
        </w:rPr>
        <w:t xml:space="preserve"> one foreign country, identify the distribution among the foreign countries.</w:t>
      </w:r>
    </w:p>
    <w:p w:rsidR="005C78CF" w:rsidRPr="005C78CF" w:rsidRDefault="005C78CF" w:rsidP="005C78CF">
      <w:pPr>
        <w:pStyle w:val="ListParagraph"/>
        <w:shd w:val="clear" w:color="auto" w:fill="FFFFFF"/>
        <w:spacing w:before="100" w:beforeAutospacing="1" w:after="100" w:afterAutospacing="1" w:line="240" w:lineRule="auto"/>
        <w:ind w:left="360"/>
        <w:rPr>
          <w:rFonts w:eastAsia="Times New Roman" w:cs="Times New Roman"/>
        </w:rPr>
      </w:pPr>
    </w:p>
    <w:p w:rsidR="00DC657D" w:rsidRPr="000B7045" w:rsidRDefault="00DC657D" w:rsidP="00A24B3D">
      <w:pPr>
        <w:pStyle w:val="ListParagraph"/>
        <w:numPr>
          <w:ilvl w:val="0"/>
          <w:numId w:val="22"/>
        </w:numPr>
        <w:shd w:val="clear" w:color="auto" w:fill="FFFFFF"/>
        <w:spacing w:before="120" w:after="100" w:afterAutospacing="1" w:line="240" w:lineRule="auto"/>
        <w:outlineLvl w:val="1"/>
        <w:rPr>
          <w:rFonts w:eastAsia="Times New Roman" w:cs="Times New Roman"/>
          <w:sz w:val="24"/>
        </w:rPr>
      </w:pPr>
      <w:r w:rsidRPr="005C78CF">
        <w:rPr>
          <w:rFonts w:eastAsia="Times New Roman" w:cs="Times New Roman"/>
          <w:b/>
          <w:sz w:val="24"/>
        </w:rPr>
        <w:t>Changes/Problems</w:t>
      </w:r>
      <w:r w:rsidR="000B7045">
        <w:rPr>
          <w:rFonts w:eastAsia="Times New Roman" w:cs="Times New Roman"/>
          <w:b/>
          <w:sz w:val="24"/>
        </w:rPr>
        <w:t xml:space="preserve">. </w:t>
      </w:r>
      <w:r w:rsidR="00294319" w:rsidRPr="000B7045">
        <w:rPr>
          <w:rFonts w:eastAsia="Times New Roman" w:cs="Times New Roman"/>
        </w:rPr>
        <w:t>In this section, awardees should describe</w:t>
      </w:r>
      <w:r w:rsidR="002F7CA2" w:rsidRPr="000B7045">
        <w:rPr>
          <w:rFonts w:eastAsia="Times New Roman" w:cs="Times New Roman"/>
        </w:rPr>
        <w:t>, as applicable</w:t>
      </w:r>
      <w:r w:rsidR="00D234B6">
        <w:rPr>
          <w:rFonts w:eastAsia="Times New Roman" w:cs="Times New Roman"/>
        </w:rPr>
        <w:t xml:space="preserve"> -</w:t>
      </w:r>
    </w:p>
    <w:p w:rsidR="000B7045" w:rsidRPr="000B7045" w:rsidRDefault="000B7045" w:rsidP="000B7045">
      <w:pPr>
        <w:pStyle w:val="ListParagraph"/>
        <w:shd w:val="clear" w:color="auto" w:fill="FFFFFF"/>
        <w:spacing w:before="120" w:after="100" w:afterAutospacing="1" w:line="240" w:lineRule="auto"/>
        <w:outlineLvl w:val="1"/>
        <w:rPr>
          <w:rFonts w:eastAsia="Times New Roman" w:cs="Times New Roman"/>
          <w:sz w:val="24"/>
        </w:rPr>
      </w:pPr>
    </w:p>
    <w:p w:rsidR="00DC657D" w:rsidRPr="00F76CE9" w:rsidRDefault="00DC657D" w:rsidP="00C845E9">
      <w:pPr>
        <w:pStyle w:val="ListParagraph"/>
        <w:numPr>
          <w:ilvl w:val="0"/>
          <w:numId w:val="25"/>
        </w:numPr>
        <w:shd w:val="clear" w:color="auto" w:fill="FFFFFF"/>
        <w:spacing w:before="100" w:beforeAutospacing="1" w:after="100" w:afterAutospacing="1" w:line="240" w:lineRule="auto"/>
        <w:rPr>
          <w:rFonts w:eastAsia="Times New Roman" w:cs="Times New Roman"/>
          <w:u w:val="single"/>
        </w:rPr>
      </w:pPr>
      <w:r w:rsidRPr="00F76CE9">
        <w:rPr>
          <w:rFonts w:eastAsia="Times New Roman" w:cs="Times New Roman"/>
          <w:b/>
          <w:bCs/>
        </w:rPr>
        <w:t>Changes in approach and reasons for change</w:t>
      </w:r>
      <w:r w:rsidR="00423AF3" w:rsidRPr="00F76CE9">
        <w:rPr>
          <w:rFonts w:eastAsia="Times New Roman" w:cs="Times New Roman"/>
          <w:b/>
          <w:bCs/>
        </w:rPr>
        <w:t>.</w:t>
      </w:r>
      <w:r w:rsidRPr="00F76CE9">
        <w:rPr>
          <w:rFonts w:eastAsia="Times New Roman" w:cs="Times New Roman"/>
        </w:rPr>
        <w:t xml:space="preserve"> Describe any changes in approach during the reporting period and reasons for these changes. </w:t>
      </w:r>
    </w:p>
    <w:p w:rsidR="00294319" w:rsidRPr="00F76CE9" w:rsidRDefault="00294319" w:rsidP="00C845E9">
      <w:pPr>
        <w:pStyle w:val="ListParagraph"/>
        <w:shd w:val="clear" w:color="auto" w:fill="FFFFFF"/>
        <w:spacing w:before="100" w:beforeAutospacing="1" w:after="100" w:afterAutospacing="1" w:line="240" w:lineRule="auto"/>
        <w:rPr>
          <w:rFonts w:eastAsia="Times New Roman" w:cs="Times New Roman"/>
        </w:rPr>
      </w:pPr>
    </w:p>
    <w:p w:rsidR="00DC657D" w:rsidRPr="00F76CE9" w:rsidRDefault="00DC657D" w:rsidP="00C845E9">
      <w:pPr>
        <w:pStyle w:val="ListParagraph"/>
        <w:numPr>
          <w:ilvl w:val="0"/>
          <w:numId w:val="23"/>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Actual or anticipated problems or delays and actions or plans to resolve them</w:t>
      </w:r>
      <w:r w:rsidR="00423AF3" w:rsidRPr="00F76CE9">
        <w:rPr>
          <w:rFonts w:eastAsia="Times New Roman" w:cs="Times New Roman"/>
          <w:b/>
          <w:bCs/>
        </w:rPr>
        <w:t>.</w:t>
      </w:r>
      <w:r w:rsidRPr="00F76CE9">
        <w:rPr>
          <w:rFonts w:eastAsia="Times New Roman" w:cs="Times New Roman"/>
        </w:rPr>
        <w:t xml:space="preserve"> Describe problems or delays encountered during the reporting period and actions or plans to resolve them.</w:t>
      </w:r>
    </w:p>
    <w:p w:rsidR="00511459" w:rsidRPr="00F76CE9" w:rsidRDefault="00511459" w:rsidP="00C845E9">
      <w:pPr>
        <w:pStyle w:val="ListParagraph"/>
        <w:shd w:val="clear" w:color="auto" w:fill="FFFFFF"/>
        <w:spacing w:before="100" w:beforeAutospacing="1" w:after="100" w:afterAutospacing="1" w:line="240" w:lineRule="auto"/>
        <w:rPr>
          <w:rFonts w:eastAsia="Times New Roman" w:cs="Times New Roman"/>
        </w:rPr>
      </w:pPr>
    </w:p>
    <w:p w:rsidR="00511459" w:rsidRPr="00F76CE9" w:rsidRDefault="00DC657D" w:rsidP="00C845E9">
      <w:pPr>
        <w:pStyle w:val="ListParagraph"/>
        <w:numPr>
          <w:ilvl w:val="0"/>
          <w:numId w:val="23"/>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Changes that have a significant impact on expenditures</w:t>
      </w:r>
      <w:r w:rsidR="00423AF3" w:rsidRPr="00F76CE9">
        <w:rPr>
          <w:rFonts w:eastAsia="Times New Roman" w:cs="Times New Roman"/>
          <w:b/>
          <w:bCs/>
        </w:rPr>
        <w:t>.</w:t>
      </w:r>
      <w:r w:rsidRPr="00F76CE9">
        <w:rPr>
          <w:rFonts w:eastAsia="Times New Roman" w:cs="Times New Roman"/>
        </w:rPr>
        <w:t xml:space="preserve"> Describe changes during the reporting period that may have a significant impact on expenditures, for example, delays in hiring staff or favorable developments that enable meeting objectives at less cost than anticipated.</w:t>
      </w:r>
    </w:p>
    <w:p w:rsidR="00511459" w:rsidRPr="00F76CE9" w:rsidRDefault="00511459" w:rsidP="00C845E9">
      <w:pPr>
        <w:pStyle w:val="ListParagraph"/>
        <w:rPr>
          <w:rFonts w:eastAsia="Times New Roman" w:cs="Times New Roman"/>
        </w:rPr>
      </w:pPr>
    </w:p>
    <w:p w:rsidR="00511459" w:rsidRPr="00F76CE9" w:rsidRDefault="00DC657D" w:rsidP="00C845E9">
      <w:pPr>
        <w:pStyle w:val="ListParagraph"/>
        <w:numPr>
          <w:ilvl w:val="0"/>
          <w:numId w:val="23"/>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Significant changes in use or care of human subjects</w:t>
      </w:r>
      <w:r w:rsidR="00423AF3" w:rsidRPr="00F76CE9">
        <w:rPr>
          <w:rFonts w:eastAsia="Times New Roman" w:cs="Times New Roman"/>
          <w:b/>
          <w:bCs/>
        </w:rPr>
        <w:t>.</w:t>
      </w:r>
      <w:r w:rsidRPr="00F76CE9">
        <w:rPr>
          <w:rFonts w:eastAsia="Times New Roman" w:cs="Times New Roman"/>
        </w:rPr>
        <w:t xml:space="preserve"> Describe significant deviations, unexpected outcomes, or changes in approved protocols for the use or care of human subjects, vertebrate animals, and/or biohazards during the reporting period. If required, were these changes approved by the applicable institution committee and reported to the agency? Also, specify the applicable Institutional Review Board approval dates.</w:t>
      </w:r>
      <w:r w:rsidR="004C123E" w:rsidRPr="00F76CE9">
        <w:rPr>
          <w:rFonts w:eastAsia="Times New Roman" w:cs="Times New Roman"/>
        </w:rPr>
        <w:t xml:space="preserve"> Refer to Section V. if IRB approval has not yet been issued.</w:t>
      </w:r>
    </w:p>
    <w:p w:rsidR="00511459" w:rsidRPr="00F76CE9" w:rsidRDefault="00511459" w:rsidP="00C845E9">
      <w:pPr>
        <w:pStyle w:val="ListParagraph"/>
        <w:shd w:val="clear" w:color="auto" w:fill="FFFFFF"/>
        <w:spacing w:before="100" w:beforeAutospacing="1" w:after="100" w:afterAutospacing="1" w:line="240" w:lineRule="auto"/>
        <w:rPr>
          <w:rFonts w:eastAsia="Times New Roman" w:cs="Times New Roman"/>
        </w:rPr>
      </w:pPr>
    </w:p>
    <w:p w:rsidR="00DC657D" w:rsidRPr="00F76CE9" w:rsidRDefault="00DC657D" w:rsidP="00C845E9">
      <w:pPr>
        <w:pStyle w:val="ListParagraph"/>
        <w:numPr>
          <w:ilvl w:val="0"/>
          <w:numId w:val="23"/>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Change of primary performance site location from that originally proposed</w:t>
      </w:r>
      <w:r w:rsidR="00423AF3" w:rsidRPr="00F76CE9">
        <w:rPr>
          <w:rFonts w:eastAsia="Times New Roman" w:cs="Times New Roman"/>
          <w:b/>
          <w:bCs/>
        </w:rPr>
        <w:t>.</w:t>
      </w:r>
      <w:r w:rsidRPr="00F76CE9">
        <w:rPr>
          <w:rFonts w:eastAsia="Times New Roman" w:cs="Times New Roman"/>
        </w:rPr>
        <w:t xml:space="preserve"> Identify any change to the primary performance site location identified in the proposal, as originally submitted.</w:t>
      </w:r>
    </w:p>
    <w:p w:rsidR="008B2208" w:rsidRPr="008B2208" w:rsidRDefault="008B2208" w:rsidP="008B2208">
      <w:pPr>
        <w:shd w:val="clear" w:color="auto" w:fill="FFFFFF"/>
        <w:spacing w:before="100" w:beforeAutospacing="1" w:after="100" w:afterAutospacing="1" w:line="240" w:lineRule="auto"/>
        <w:ind w:left="720"/>
        <w:rPr>
          <w:rFonts w:eastAsia="Times New Roman" w:cs="Times New Roman"/>
        </w:rPr>
      </w:pPr>
      <w:r w:rsidRPr="00326A6E">
        <w:rPr>
          <w:u w:val="single"/>
        </w:rPr>
        <w:lastRenderedPageBreak/>
        <w:t>Awardees are reminded that requests to significantly alter the scope of work or project deliverables must be submitted via a Grant Adjustment Notice (GAN) in GMS, and that BJS approval must be documented before any changes are made to the approved work plan and/or budget.</w:t>
      </w:r>
      <w:r w:rsidRPr="008B2208">
        <w:t xml:space="preserve"> Awardees should consult their BJS Program Manager for specific guidance on how to submit these requests.</w:t>
      </w:r>
    </w:p>
    <w:p w:rsidR="00713CA8" w:rsidRPr="00D234B6" w:rsidRDefault="00DC657D" w:rsidP="00A24B3D">
      <w:pPr>
        <w:pStyle w:val="ListParagraph"/>
        <w:numPr>
          <w:ilvl w:val="0"/>
          <w:numId w:val="22"/>
        </w:numPr>
        <w:shd w:val="clear" w:color="auto" w:fill="FFFFFF"/>
        <w:spacing w:before="120" w:after="100" w:afterAutospacing="1" w:line="240" w:lineRule="auto"/>
        <w:outlineLvl w:val="1"/>
        <w:rPr>
          <w:rFonts w:eastAsia="Times New Roman" w:cs="Times New Roman"/>
          <w:b/>
          <w:sz w:val="24"/>
        </w:rPr>
      </w:pPr>
      <w:r w:rsidRPr="005C78CF">
        <w:rPr>
          <w:rFonts w:eastAsia="Times New Roman" w:cs="Times New Roman"/>
          <w:b/>
          <w:sz w:val="24"/>
        </w:rPr>
        <w:t>A</w:t>
      </w:r>
      <w:r w:rsidR="000B7045">
        <w:rPr>
          <w:rFonts w:eastAsia="Times New Roman" w:cs="Times New Roman"/>
          <w:b/>
          <w:sz w:val="24"/>
        </w:rPr>
        <w:t>dditional Reporting Categories.</w:t>
      </w:r>
      <w:r w:rsidR="000B7045">
        <w:rPr>
          <w:rFonts w:eastAsia="Times New Roman" w:cs="Times New Roman"/>
        </w:rPr>
        <w:t xml:space="preserve"> </w:t>
      </w:r>
      <w:r w:rsidR="002F7CA2" w:rsidRPr="000B7045">
        <w:rPr>
          <w:rFonts w:eastAsia="Times New Roman" w:cs="Times New Roman"/>
        </w:rPr>
        <w:t>In this section, a</w:t>
      </w:r>
      <w:r w:rsidR="00294319" w:rsidRPr="000B7045">
        <w:rPr>
          <w:rFonts w:eastAsia="Times New Roman" w:cs="Times New Roman"/>
        </w:rPr>
        <w:t xml:space="preserve">wardees should provide </w:t>
      </w:r>
      <w:r w:rsidR="002F7CA2" w:rsidRPr="000B7045">
        <w:rPr>
          <w:rFonts w:eastAsia="Times New Roman" w:cs="Times New Roman"/>
        </w:rPr>
        <w:t>information</w:t>
      </w:r>
      <w:r w:rsidR="002F7CA2" w:rsidRPr="00D234B6">
        <w:rPr>
          <w:rFonts w:eastAsia="Times New Roman" w:cs="Times New Roman"/>
        </w:rPr>
        <w:t>, as applicable,</w:t>
      </w:r>
      <w:r w:rsidR="008552E8" w:rsidRPr="00D234B6">
        <w:rPr>
          <w:rFonts w:eastAsia="Times New Roman" w:cs="Times New Roman"/>
        </w:rPr>
        <w:t xml:space="preserve"> on -</w:t>
      </w:r>
    </w:p>
    <w:p w:rsidR="000B7045" w:rsidRPr="000B7045" w:rsidRDefault="000B7045" w:rsidP="000B7045">
      <w:pPr>
        <w:pStyle w:val="ListParagraph"/>
        <w:shd w:val="clear" w:color="auto" w:fill="FFFFFF"/>
        <w:spacing w:before="120" w:after="100" w:afterAutospacing="1" w:line="240" w:lineRule="auto"/>
        <w:outlineLvl w:val="1"/>
        <w:rPr>
          <w:rFonts w:eastAsia="Times New Roman" w:cs="Times New Roman"/>
          <w:b/>
          <w:sz w:val="24"/>
        </w:rPr>
      </w:pPr>
    </w:p>
    <w:p w:rsidR="00B577D0" w:rsidRPr="00B32931" w:rsidRDefault="00B577D0" w:rsidP="00C845E9">
      <w:pPr>
        <w:pStyle w:val="ListParagraph"/>
        <w:numPr>
          <w:ilvl w:val="0"/>
          <w:numId w:val="24"/>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rPr>
        <w:t xml:space="preserve">IRB </w:t>
      </w:r>
      <w:r w:rsidR="008552E8">
        <w:rPr>
          <w:rFonts w:eastAsia="Times New Roman" w:cs="Times New Roman"/>
          <w:b/>
        </w:rPr>
        <w:t>review</w:t>
      </w:r>
      <w:r w:rsidRPr="00F76CE9">
        <w:rPr>
          <w:rFonts w:eastAsia="Times New Roman" w:cs="Times New Roman"/>
          <w:b/>
        </w:rPr>
        <w:t>.</w:t>
      </w:r>
      <w:r w:rsidRPr="00F76CE9">
        <w:rPr>
          <w:rFonts w:eastAsia="Times New Roman" w:cs="Times New Roman"/>
        </w:rPr>
        <w:t xml:space="preserve"> Report on the status of IRB review </w:t>
      </w:r>
      <w:r w:rsidR="008552E8">
        <w:rPr>
          <w:rFonts w:eastAsia="Times New Roman" w:cs="Times New Roman"/>
        </w:rPr>
        <w:t xml:space="preserve">or </w:t>
      </w:r>
      <w:r w:rsidRPr="00F76CE9">
        <w:rPr>
          <w:rFonts w:eastAsia="Times New Roman" w:cs="Times New Roman"/>
        </w:rPr>
        <w:t>su</w:t>
      </w:r>
      <w:r w:rsidR="008552E8">
        <w:rPr>
          <w:rFonts w:eastAsia="Times New Roman" w:cs="Times New Roman"/>
        </w:rPr>
        <w:t>bmit to BJS documentation of the IRB’s determination</w:t>
      </w:r>
      <w:r w:rsidRPr="00F76CE9">
        <w:rPr>
          <w:rFonts w:eastAsia="Times New Roman" w:cs="Times New Roman"/>
        </w:rPr>
        <w:t xml:space="preserve">. </w:t>
      </w:r>
      <w:r w:rsidR="00CA4448" w:rsidRPr="00F76CE9">
        <w:rPr>
          <w:rFonts w:cs="Times New Roman"/>
          <w:u w:val="single"/>
        </w:rPr>
        <w:t>Awardees are reminded that</w:t>
      </w:r>
      <w:r w:rsidRPr="00F76CE9">
        <w:rPr>
          <w:rFonts w:cs="Times New Roman"/>
          <w:u w:val="single"/>
        </w:rPr>
        <w:t xml:space="preserve"> grant activities for projects </w:t>
      </w:r>
      <w:r w:rsidR="00903EDD" w:rsidRPr="00F76CE9">
        <w:rPr>
          <w:rFonts w:cs="Times New Roman"/>
          <w:u w:val="single"/>
        </w:rPr>
        <w:t xml:space="preserve">involving </w:t>
      </w:r>
      <w:r w:rsidRPr="00F76CE9">
        <w:rPr>
          <w:rFonts w:cs="Times New Roman"/>
          <w:u w:val="single"/>
        </w:rPr>
        <w:t>human subjects may not begin until IRB approval</w:t>
      </w:r>
      <w:r w:rsidR="008552E8">
        <w:rPr>
          <w:rFonts w:cs="Times New Roman"/>
          <w:u w:val="single"/>
        </w:rPr>
        <w:t xml:space="preserve"> or exemption</w:t>
      </w:r>
      <w:r w:rsidRPr="00F76CE9">
        <w:rPr>
          <w:rFonts w:cs="Times New Roman"/>
          <w:u w:val="single"/>
        </w:rPr>
        <w:t xml:space="preserve"> is issued, submitted to, and reviewed by BJS. </w:t>
      </w:r>
      <w:r w:rsidRPr="00F76CE9">
        <w:rPr>
          <w:rFonts w:cs="Times New Roman"/>
        </w:rPr>
        <w:t>If a determination has not yet been issued, report on the anticipated review timeline.</w:t>
      </w:r>
    </w:p>
    <w:p w:rsidR="00B32931" w:rsidRPr="00B32931" w:rsidRDefault="00B32931" w:rsidP="00B32931">
      <w:pPr>
        <w:pStyle w:val="ListParagraph"/>
        <w:shd w:val="clear" w:color="auto" w:fill="FFFFFF"/>
        <w:spacing w:before="100" w:beforeAutospacing="1" w:after="100" w:afterAutospacing="1" w:line="240" w:lineRule="auto"/>
        <w:ind w:left="1080"/>
        <w:rPr>
          <w:rFonts w:eastAsia="Times New Roman" w:cs="Times New Roman"/>
        </w:rPr>
      </w:pPr>
    </w:p>
    <w:p w:rsidR="00B32931" w:rsidRPr="00B32931" w:rsidRDefault="00B32931" w:rsidP="00B32931">
      <w:pPr>
        <w:pStyle w:val="ListParagraph"/>
        <w:numPr>
          <w:ilvl w:val="0"/>
          <w:numId w:val="24"/>
        </w:numPr>
        <w:shd w:val="clear" w:color="auto" w:fill="FFFFFF"/>
        <w:spacing w:before="100" w:beforeAutospacing="1" w:after="100" w:afterAutospacing="1" w:line="240" w:lineRule="auto"/>
        <w:rPr>
          <w:rFonts w:eastAsia="Times New Roman" w:cs="Times New Roman"/>
        </w:rPr>
      </w:pPr>
      <w:r w:rsidRPr="008074FD">
        <w:rPr>
          <w:rFonts w:eastAsia="Times New Roman" w:cs="Times New Roman"/>
          <w:b/>
        </w:rPr>
        <w:t>Privacy Certification requirements.</w:t>
      </w:r>
      <w:r>
        <w:rPr>
          <w:rFonts w:eastAsia="Times New Roman" w:cs="Times New Roman"/>
        </w:rPr>
        <w:t xml:space="preserve"> </w:t>
      </w:r>
      <w:r w:rsidR="00F2603A">
        <w:rPr>
          <w:rFonts w:eastAsia="Times New Roman" w:cs="Times New Roman"/>
        </w:rPr>
        <w:t>Provide an updated staffing list of individuals with access to identifiable information collected or handled in conjunction with the BJS-funded activities.</w:t>
      </w:r>
    </w:p>
    <w:p w:rsidR="00B577D0" w:rsidRPr="00F76CE9" w:rsidRDefault="00B577D0" w:rsidP="00B577D0">
      <w:pPr>
        <w:pStyle w:val="ListParagraph"/>
        <w:shd w:val="clear" w:color="auto" w:fill="FFFFFF"/>
        <w:spacing w:before="100" w:beforeAutospacing="1" w:after="100" w:afterAutospacing="1" w:line="240" w:lineRule="auto"/>
        <w:rPr>
          <w:rFonts w:eastAsia="Times New Roman" w:cs="Times New Roman"/>
        </w:rPr>
      </w:pPr>
    </w:p>
    <w:p w:rsidR="00DC657D" w:rsidRPr="00F76CE9" w:rsidRDefault="00DC657D" w:rsidP="00C845E9">
      <w:pPr>
        <w:pStyle w:val="ListParagraph"/>
        <w:numPr>
          <w:ilvl w:val="0"/>
          <w:numId w:val="24"/>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 xml:space="preserve">Participants </w:t>
      </w:r>
      <w:r w:rsidR="00294319" w:rsidRPr="00F76CE9">
        <w:rPr>
          <w:rFonts w:eastAsia="Times New Roman" w:cs="Times New Roman"/>
          <w:b/>
          <w:bCs/>
        </w:rPr>
        <w:t>and</w:t>
      </w:r>
      <w:r w:rsidRPr="00F76CE9">
        <w:rPr>
          <w:rFonts w:eastAsia="Times New Roman" w:cs="Times New Roman"/>
          <w:b/>
          <w:bCs/>
        </w:rPr>
        <w:t xml:space="preserve"> </w:t>
      </w:r>
      <w:r w:rsidR="00894785" w:rsidRPr="00F76CE9">
        <w:rPr>
          <w:rFonts w:eastAsia="Times New Roman" w:cs="Times New Roman"/>
          <w:b/>
          <w:bCs/>
        </w:rPr>
        <w:t>o</w:t>
      </w:r>
      <w:r w:rsidRPr="00F76CE9">
        <w:rPr>
          <w:rFonts w:eastAsia="Times New Roman" w:cs="Times New Roman"/>
          <w:b/>
          <w:bCs/>
        </w:rPr>
        <w:t xml:space="preserve">ther </w:t>
      </w:r>
      <w:r w:rsidR="00894785" w:rsidRPr="00F76CE9">
        <w:rPr>
          <w:rFonts w:eastAsia="Times New Roman" w:cs="Times New Roman"/>
          <w:b/>
          <w:bCs/>
        </w:rPr>
        <w:t>c</w:t>
      </w:r>
      <w:r w:rsidRPr="00F76CE9">
        <w:rPr>
          <w:rFonts w:eastAsia="Times New Roman" w:cs="Times New Roman"/>
          <w:b/>
          <w:bCs/>
        </w:rPr>
        <w:t xml:space="preserve">ollaborating </w:t>
      </w:r>
      <w:r w:rsidR="00894785" w:rsidRPr="00F76CE9">
        <w:rPr>
          <w:rFonts w:eastAsia="Times New Roman" w:cs="Times New Roman"/>
          <w:b/>
          <w:bCs/>
        </w:rPr>
        <w:t>or</w:t>
      </w:r>
      <w:r w:rsidRPr="00F76CE9">
        <w:rPr>
          <w:rFonts w:eastAsia="Times New Roman" w:cs="Times New Roman"/>
          <w:b/>
          <w:bCs/>
        </w:rPr>
        <w:t>ganizations</w:t>
      </w:r>
      <w:r w:rsidR="006312C6" w:rsidRPr="00F76CE9">
        <w:rPr>
          <w:rFonts w:eastAsia="Times New Roman" w:cs="Times New Roman"/>
          <w:b/>
          <w:bCs/>
        </w:rPr>
        <w:t>.</w:t>
      </w:r>
      <w:r w:rsidRPr="00F76CE9">
        <w:rPr>
          <w:rFonts w:eastAsia="Times New Roman" w:cs="Times New Roman"/>
        </w:rPr>
        <w:t xml:space="preserve"> </w:t>
      </w:r>
      <w:r w:rsidRPr="00F76CE9">
        <w:rPr>
          <w:rFonts w:eastAsia="Times New Roman" w:cs="Times New Roman"/>
          <w:i/>
          <w:iCs/>
        </w:rPr>
        <w:t>Only report</w:t>
      </w:r>
      <w:r w:rsidRPr="00F76CE9">
        <w:rPr>
          <w:rFonts w:eastAsia="Times New Roman" w:cs="Times New Roman"/>
        </w:rPr>
        <w:t xml:space="preserve"> changes in key personnel or their level(s) of effort devoted to the project. </w:t>
      </w:r>
    </w:p>
    <w:p w:rsidR="00294319" w:rsidRPr="00F76CE9" w:rsidRDefault="00294319" w:rsidP="00C845E9">
      <w:pPr>
        <w:pStyle w:val="ListParagraph"/>
        <w:shd w:val="clear" w:color="auto" w:fill="FFFFFF"/>
        <w:spacing w:before="100" w:beforeAutospacing="1" w:after="100" w:afterAutospacing="1" w:line="240" w:lineRule="auto"/>
        <w:rPr>
          <w:rFonts w:eastAsia="Times New Roman" w:cs="Times New Roman"/>
        </w:rPr>
      </w:pPr>
    </w:p>
    <w:p w:rsidR="00294319" w:rsidRPr="00F76CE9" w:rsidRDefault="00DC657D" w:rsidP="00C845E9">
      <w:pPr>
        <w:pStyle w:val="ListParagraph"/>
        <w:numPr>
          <w:ilvl w:val="0"/>
          <w:numId w:val="24"/>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bCs/>
        </w:rPr>
        <w:t xml:space="preserve">Budgetary </w:t>
      </w:r>
      <w:r w:rsidR="00894785" w:rsidRPr="00F76CE9">
        <w:rPr>
          <w:rFonts w:eastAsia="Times New Roman" w:cs="Times New Roman"/>
          <w:b/>
          <w:bCs/>
        </w:rPr>
        <w:t>i</w:t>
      </w:r>
      <w:r w:rsidRPr="00F76CE9">
        <w:rPr>
          <w:rFonts w:eastAsia="Times New Roman" w:cs="Times New Roman"/>
          <w:b/>
          <w:bCs/>
        </w:rPr>
        <w:t>nformation</w:t>
      </w:r>
      <w:r w:rsidR="006312C6" w:rsidRPr="00F76CE9">
        <w:rPr>
          <w:rFonts w:eastAsia="Times New Roman" w:cs="Times New Roman"/>
          <w:b/>
          <w:bCs/>
        </w:rPr>
        <w:t>.</w:t>
      </w:r>
      <w:r w:rsidRPr="00F76CE9">
        <w:rPr>
          <w:rFonts w:eastAsia="Times New Roman" w:cs="Times New Roman"/>
        </w:rPr>
        <w:t xml:space="preserve"> </w:t>
      </w:r>
      <w:r w:rsidRPr="00F76CE9">
        <w:rPr>
          <w:rFonts w:eastAsia="Times New Roman" w:cs="Times New Roman"/>
          <w:i/>
          <w:iCs/>
        </w:rPr>
        <w:t>Only provide</w:t>
      </w:r>
      <w:r w:rsidRPr="00F76CE9">
        <w:rPr>
          <w:rFonts w:eastAsia="Times New Roman" w:cs="Times New Roman"/>
        </w:rPr>
        <w:t xml:space="preserve"> a description of expenditures (items/services purchased, etc.) </w:t>
      </w:r>
      <w:r w:rsidR="009C327E" w:rsidRPr="00F76CE9">
        <w:rPr>
          <w:rFonts w:eastAsia="Times New Roman" w:cs="Times New Roman"/>
        </w:rPr>
        <w:t xml:space="preserve">made, the current unexpended fund balance remaining in the award, </w:t>
      </w:r>
      <w:r w:rsidRPr="00F76CE9">
        <w:rPr>
          <w:rFonts w:eastAsia="Times New Roman" w:cs="Times New Roman"/>
        </w:rPr>
        <w:t>and any budget modification</w:t>
      </w:r>
      <w:r w:rsidR="00294319" w:rsidRPr="00F76CE9">
        <w:rPr>
          <w:rFonts w:eastAsia="Times New Roman" w:cs="Times New Roman"/>
        </w:rPr>
        <w:t xml:space="preserve"> GANs</w:t>
      </w:r>
      <w:r w:rsidRPr="00F76CE9">
        <w:rPr>
          <w:rFonts w:eastAsia="Times New Roman" w:cs="Times New Roman"/>
        </w:rPr>
        <w:t xml:space="preserve"> submitted during the latest semi-annual reporting period. </w:t>
      </w:r>
      <w:r w:rsidR="00713CA8" w:rsidRPr="00F76CE9">
        <w:rPr>
          <w:rFonts w:eastAsia="Times New Roman" w:cs="Times New Roman"/>
        </w:rPr>
        <w:t xml:space="preserve"> </w:t>
      </w:r>
    </w:p>
    <w:p w:rsidR="00294319" w:rsidRPr="00F76CE9" w:rsidRDefault="00294319" w:rsidP="00C845E9">
      <w:pPr>
        <w:pStyle w:val="ListParagraph"/>
        <w:rPr>
          <w:rFonts w:eastAsia="Times New Roman" w:cs="Times New Roman"/>
        </w:rPr>
      </w:pPr>
    </w:p>
    <w:p w:rsidR="00B17027" w:rsidRPr="00F76CE9" w:rsidRDefault="00894785" w:rsidP="00B079F5">
      <w:pPr>
        <w:pStyle w:val="ListParagraph"/>
        <w:numPr>
          <w:ilvl w:val="0"/>
          <w:numId w:val="24"/>
        </w:numPr>
        <w:shd w:val="clear" w:color="auto" w:fill="FFFFFF"/>
        <w:spacing w:before="100" w:beforeAutospacing="1" w:after="100" w:afterAutospacing="1" w:line="240" w:lineRule="auto"/>
        <w:rPr>
          <w:rFonts w:eastAsia="Times New Roman" w:cs="Times New Roman"/>
        </w:rPr>
      </w:pPr>
      <w:r w:rsidRPr="00F76CE9">
        <w:rPr>
          <w:rFonts w:eastAsia="Times New Roman" w:cs="Times New Roman"/>
          <w:b/>
        </w:rPr>
        <w:t>Unexpended fund balance</w:t>
      </w:r>
      <w:r w:rsidR="00CD6EF0" w:rsidRPr="00F76CE9">
        <w:rPr>
          <w:rFonts w:eastAsia="Times New Roman" w:cs="Times New Roman"/>
          <w:b/>
        </w:rPr>
        <w:t>, if applicable</w:t>
      </w:r>
      <w:r w:rsidRPr="00F76CE9">
        <w:rPr>
          <w:rFonts w:eastAsia="Times New Roman" w:cs="Times New Roman"/>
          <w:b/>
        </w:rPr>
        <w:t>.</w:t>
      </w:r>
      <w:r w:rsidRPr="00F76CE9">
        <w:rPr>
          <w:rFonts w:eastAsia="Times New Roman" w:cs="Times New Roman"/>
        </w:rPr>
        <w:t xml:space="preserve"> </w:t>
      </w:r>
      <w:r w:rsidR="00CD6EF0" w:rsidRPr="00F76CE9">
        <w:rPr>
          <w:rFonts w:eastAsia="Times New Roman" w:cs="Times New Roman"/>
        </w:rPr>
        <w:t>In</w:t>
      </w:r>
      <w:r w:rsidR="00294319" w:rsidRPr="00F76CE9">
        <w:rPr>
          <w:rFonts w:eastAsia="Times New Roman" w:cs="Times New Roman"/>
        </w:rPr>
        <w:t xml:space="preserve"> final progress</w:t>
      </w:r>
      <w:r w:rsidRPr="00F76CE9">
        <w:rPr>
          <w:rFonts w:eastAsia="Times New Roman" w:cs="Times New Roman"/>
        </w:rPr>
        <w:t xml:space="preserve"> reports, provide</w:t>
      </w:r>
      <w:r w:rsidR="00590CD6" w:rsidRPr="00F76CE9">
        <w:rPr>
          <w:rFonts w:eastAsia="Times New Roman" w:cs="Times New Roman"/>
        </w:rPr>
        <w:t xml:space="preserve"> a</w:t>
      </w:r>
      <w:r w:rsidRPr="00F76CE9">
        <w:rPr>
          <w:rFonts w:eastAsia="Times New Roman" w:cs="Times New Roman"/>
        </w:rPr>
        <w:t xml:space="preserve"> justification for remaining grant funds and explain what resulted in the unexpended fund balance.</w:t>
      </w:r>
    </w:p>
    <w:p w:rsidR="00B17027" w:rsidRPr="00F76CE9" w:rsidRDefault="00B17027" w:rsidP="00B17027">
      <w:pPr>
        <w:pStyle w:val="ListParagraph"/>
        <w:shd w:val="clear" w:color="auto" w:fill="FFFFFF"/>
        <w:spacing w:before="100" w:beforeAutospacing="1" w:after="100" w:afterAutospacing="1" w:line="240" w:lineRule="auto"/>
        <w:rPr>
          <w:rFonts w:eastAsia="Times New Roman" w:cs="Times New Roman"/>
        </w:rPr>
      </w:pPr>
    </w:p>
    <w:p w:rsidR="00DC657D" w:rsidRPr="000B7045" w:rsidRDefault="00DC657D" w:rsidP="000B7045">
      <w:pPr>
        <w:pStyle w:val="ListParagraph"/>
        <w:numPr>
          <w:ilvl w:val="0"/>
          <w:numId w:val="22"/>
        </w:numPr>
        <w:shd w:val="clear" w:color="auto" w:fill="FFFFFF"/>
        <w:spacing w:before="100" w:beforeAutospacing="1" w:after="100" w:afterAutospacing="1" w:line="240" w:lineRule="auto"/>
        <w:rPr>
          <w:rFonts w:eastAsia="Times New Roman" w:cs="Times New Roman"/>
          <w:sz w:val="24"/>
          <w:szCs w:val="24"/>
        </w:rPr>
      </w:pPr>
      <w:r w:rsidRPr="005C78CF">
        <w:rPr>
          <w:rFonts w:eastAsia="Times New Roman" w:cs="Times New Roman"/>
          <w:b/>
          <w:sz w:val="24"/>
          <w:szCs w:val="24"/>
        </w:rPr>
        <w:t>Special Reporting Requirements</w:t>
      </w:r>
      <w:r w:rsidR="000B7045">
        <w:rPr>
          <w:rFonts w:eastAsia="Times New Roman" w:cs="Times New Roman"/>
          <w:b/>
          <w:sz w:val="24"/>
          <w:szCs w:val="24"/>
        </w:rPr>
        <w:t>.</w:t>
      </w:r>
      <w:r w:rsidR="000B7045">
        <w:rPr>
          <w:rFonts w:eastAsia="Times New Roman" w:cs="Times New Roman"/>
        </w:rPr>
        <w:t xml:space="preserve"> </w:t>
      </w:r>
      <w:r w:rsidR="00572842" w:rsidRPr="000B7045">
        <w:rPr>
          <w:rFonts w:eastAsia="Times New Roman" w:cs="Times New Roman"/>
        </w:rPr>
        <w:t>Awardees should respond to any</w:t>
      </w:r>
      <w:r w:rsidRPr="000B7045">
        <w:rPr>
          <w:rFonts w:eastAsia="Times New Roman" w:cs="Times New Roman"/>
        </w:rPr>
        <w:t xml:space="preserve"> special reporting requirements specified in the award terms and conditions, as well as any award</w:t>
      </w:r>
      <w:r w:rsidR="002F7CA2" w:rsidRPr="000B7045">
        <w:rPr>
          <w:rFonts w:eastAsia="Times New Roman" w:cs="Times New Roman"/>
        </w:rPr>
        <w:t>-</w:t>
      </w:r>
      <w:r w:rsidRPr="000B7045">
        <w:rPr>
          <w:rFonts w:eastAsia="Times New Roman" w:cs="Times New Roman"/>
        </w:rPr>
        <w:t xml:space="preserve">specific reporting requirements. </w:t>
      </w:r>
      <w:r w:rsidR="00CA4448" w:rsidRPr="000B7045">
        <w:rPr>
          <w:rFonts w:eastAsia="Times New Roman" w:cs="Times New Roman"/>
        </w:rPr>
        <w:t>Awardees should r</w:t>
      </w:r>
      <w:r w:rsidR="009C327E" w:rsidRPr="000B7045">
        <w:rPr>
          <w:rFonts w:eastAsia="Times New Roman" w:cs="Times New Roman"/>
        </w:rPr>
        <w:t>efer to the solicitation and/or confer with the</w:t>
      </w:r>
      <w:r w:rsidR="00CA4448" w:rsidRPr="000B7045">
        <w:rPr>
          <w:rFonts w:eastAsia="Times New Roman" w:cs="Times New Roman"/>
        </w:rPr>
        <w:t>ir</w:t>
      </w:r>
      <w:r w:rsidR="009C327E" w:rsidRPr="000B7045">
        <w:rPr>
          <w:rFonts w:eastAsia="Times New Roman" w:cs="Times New Roman"/>
        </w:rPr>
        <w:t xml:space="preserve"> BJS Program Manager for specific guidance</w:t>
      </w:r>
      <w:r w:rsidR="00A7168B" w:rsidRPr="000B7045">
        <w:rPr>
          <w:rFonts w:eastAsia="Times New Roman" w:cs="Times New Roman"/>
        </w:rPr>
        <w:t xml:space="preserve"> on these requirements</w:t>
      </w:r>
      <w:r w:rsidR="009C327E" w:rsidRPr="000B7045">
        <w:rPr>
          <w:rFonts w:eastAsia="Times New Roman" w:cs="Times New Roman"/>
        </w:rPr>
        <w:t>.</w:t>
      </w:r>
    </w:p>
    <w:p w:rsidR="00B32E52" w:rsidRPr="00F76CE9" w:rsidRDefault="00B32E52" w:rsidP="00B079F5">
      <w:pPr>
        <w:shd w:val="clear" w:color="auto" w:fill="FFFFFF"/>
        <w:spacing w:after="45" w:line="240" w:lineRule="auto"/>
        <w:outlineLvl w:val="3"/>
        <w:rPr>
          <w:rFonts w:cs="Times New Roman"/>
          <w:b/>
          <w:smallCaps/>
        </w:rPr>
      </w:pPr>
    </w:p>
    <w:p w:rsidR="008641A5" w:rsidRPr="00F76CE9" w:rsidRDefault="00504CF1" w:rsidP="008641A5">
      <w:pPr>
        <w:tabs>
          <w:tab w:val="left" w:pos="7344"/>
        </w:tabs>
        <w:rPr>
          <w:rFonts w:cs="Times New Roman"/>
        </w:rPr>
      </w:pPr>
      <w:r w:rsidRPr="00F76CE9">
        <w:rPr>
          <w:rFonts w:cs="Times New Roman"/>
        </w:rPr>
        <w:tab/>
      </w:r>
    </w:p>
    <w:p w:rsidR="00504CF1" w:rsidRPr="00F76CE9" w:rsidRDefault="00504CF1" w:rsidP="00504CF1">
      <w:pPr>
        <w:tabs>
          <w:tab w:val="left" w:pos="7344"/>
        </w:tabs>
        <w:spacing w:after="0" w:line="240" w:lineRule="auto"/>
        <w:jc w:val="right"/>
      </w:pPr>
      <w:r w:rsidRPr="00F76CE9">
        <w:t xml:space="preserve"> </w:t>
      </w:r>
    </w:p>
    <w:sectPr w:rsidR="00504CF1" w:rsidRPr="00F76CE9">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280D" w:rsidRDefault="00E4280D" w:rsidP="00717E44">
      <w:pPr>
        <w:spacing w:after="0" w:line="240" w:lineRule="auto"/>
      </w:pPr>
      <w:r>
        <w:separator/>
      </w:r>
    </w:p>
  </w:endnote>
  <w:endnote w:type="continuationSeparator" w:id="0">
    <w:p w:rsidR="00E4280D" w:rsidRDefault="00E4280D" w:rsidP="00717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0193405"/>
      <w:docPartObj>
        <w:docPartGallery w:val="Page Numbers (Bottom of Page)"/>
        <w:docPartUnique/>
      </w:docPartObj>
    </w:sdtPr>
    <w:sdtEndPr>
      <w:rPr>
        <w:noProof/>
      </w:rPr>
    </w:sdtEndPr>
    <w:sdtContent>
      <w:p w:rsidR="00717E44" w:rsidRDefault="00717E44">
        <w:pPr>
          <w:pStyle w:val="Footer"/>
          <w:jc w:val="right"/>
        </w:pPr>
        <w:r>
          <w:fldChar w:fldCharType="begin"/>
        </w:r>
        <w:r>
          <w:instrText xml:space="preserve"> PAGE   \* MERGEFORMAT </w:instrText>
        </w:r>
        <w:r>
          <w:fldChar w:fldCharType="separate"/>
        </w:r>
        <w:r w:rsidR="00C26107">
          <w:rPr>
            <w:noProof/>
          </w:rPr>
          <w:t>1</w:t>
        </w:r>
        <w:r>
          <w:rPr>
            <w:noProof/>
          </w:rPr>
          <w:fldChar w:fldCharType="end"/>
        </w:r>
      </w:p>
    </w:sdtContent>
  </w:sdt>
  <w:p w:rsidR="00717E44" w:rsidRDefault="00717E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280D" w:rsidRDefault="00E4280D" w:rsidP="00717E44">
      <w:pPr>
        <w:spacing w:after="0" w:line="240" w:lineRule="auto"/>
      </w:pPr>
      <w:r>
        <w:separator/>
      </w:r>
    </w:p>
  </w:footnote>
  <w:footnote w:type="continuationSeparator" w:id="0">
    <w:p w:rsidR="00E4280D" w:rsidRDefault="00E4280D" w:rsidP="00717E44">
      <w:pPr>
        <w:spacing w:after="0" w:line="240" w:lineRule="auto"/>
      </w:pPr>
      <w:r>
        <w:continuationSeparator/>
      </w:r>
    </w:p>
  </w:footnote>
  <w:footnote w:id="1">
    <w:p w:rsidR="00514C6A" w:rsidRDefault="00514C6A">
      <w:pPr>
        <w:pStyle w:val="FootnoteText"/>
      </w:pPr>
      <w:r>
        <w:rPr>
          <w:rStyle w:val="FootnoteReference"/>
        </w:rPr>
        <w:footnoteRef/>
      </w:r>
      <w:r>
        <w:t xml:space="preserve"> </w:t>
      </w:r>
      <w:r w:rsidRPr="00AB3779">
        <w:rPr>
          <w:rFonts w:cs="Times New Roman"/>
        </w:rPr>
        <w:t>It is the awardee’s responsibility to understand and comply with all BJS reporting requirements as specified in the program solicitation and in the special conditions assigned to the award.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1190" w:rsidRDefault="0094618D" w:rsidP="00CC1190">
    <w:pPr>
      <w:pStyle w:val="Header"/>
      <w:jc w:val="right"/>
    </w:pPr>
    <w:r>
      <w:t xml:space="preserve">Issue date: </w:t>
    </w:r>
    <w:r w:rsidR="00E30575">
      <w:t>January 6</w:t>
    </w:r>
    <w:r w:rsidR="000F6DD1">
      <w:t>, 2017</w:t>
    </w:r>
    <w:r w:rsidR="008552E8">
      <w:t>; Updated: November 9</w:t>
    </w:r>
    <w:r w:rsidR="00B32931">
      <w:t>, 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3418EAF2"/>
    <w:lvl w:ilvl="0">
      <w:start w:val="1"/>
      <w:numFmt w:val="bullet"/>
      <w:pStyle w:val="ListBullet"/>
      <w:lvlText w:val=""/>
      <w:lvlJc w:val="left"/>
      <w:pPr>
        <w:tabs>
          <w:tab w:val="num" w:pos="990"/>
        </w:tabs>
        <w:ind w:left="990" w:hanging="360"/>
      </w:pPr>
      <w:rPr>
        <w:rFonts w:ascii="Symbol" w:hAnsi="Symbol" w:hint="default"/>
        <w:sz w:val="22"/>
        <w:szCs w:val="22"/>
      </w:rPr>
    </w:lvl>
  </w:abstractNum>
  <w:abstractNum w:abstractNumId="1" w15:restartNumberingAfterBreak="0">
    <w:nsid w:val="0298294E"/>
    <w:multiLevelType w:val="multilevel"/>
    <w:tmpl w:val="7B3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67D0"/>
    <w:multiLevelType w:val="hybridMultilevel"/>
    <w:tmpl w:val="9BAA4A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DC6B31"/>
    <w:multiLevelType w:val="hybridMultilevel"/>
    <w:tmpl w:val="3560217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C47DB9"/>
    <w:multiLevelType w:val="hybridMultilevel"/>
    <w:tmpl w:val="C82CB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B25BFC"/>
    <w:multiLevelType w:val="multilevel"/>
    <w:tmpl w:val="2B6C2F6C"/>
    <w:lvl w:ilvl="0">
      <w:start w:val="1"/>
      <w:numFmt w:val="bullet"/>
      <w:lvlText w:val=""/>
      <w:lvlJc w:val="left"/>
      <w:pPr>
        <w:tabs>
          <w:tab w:val="num" w:pos="-390"/>
        </w:tabs>
        <w:ind w:left="-390" w:hanging="360"/>
      </w:pPr>
      <w:rPr>
        <w:rFonts w:ascii="Symbol" w:hAnsi="Symbol" w:hint="default"/>
        <w:sz w:val="20"/>
      </w:rPr>
    </w:lvl>
    <w:lvl w:ilvl="1" w:tentative="1">
      <w:start w:val="1"/>
      <w:numFmt w:val="bullet"/>
      <w:lvlText w:val="o"/>
      <w:lvlJc w:val="left"/>
      <w:pPr>
        <w:tabs>
          <w:tab w:val="num" w:pos="330"/>
        </w:tabs>
        <w:ind w:left="330" w:hanging="360"/>
      </w:pPr>
      <w:rPr>
        <w:rFonts w:ascii="Courier New" w:hAnsi="Courier New" w:hint="default"/>
        <w:sz w:val="20"/>
      </w:rPr>
    </w:lvl>
    <w:lvl w:ilvl="2" w:tentative="1">
      <w:start w:val="1"/>
      <w:numFmt w:val="bullet"/>
      <w:lvlText w:val=""/>
      <w:lvlJc w:val="left"/>
      <w:pPr>
        <w:tabs>
          <w:tab w:val="num" w:pos="1050"/>
        </w:tabs>
        <w:ind w:left="1050" w:hanging="360"/>
      </w:pPr>
      <w:rPr>
        <w:rFonts w:ascii="Wingdings" w:hAnsi="Wingdings" w:hint="default"/>
        <w:sz w:val="20"/>
      </w:rPr>
    </w:lvl>
    <w:lvl w:ilvl="3" w:tentative="1">
      <w:start w:val="1"/>
      <w:numFmt w:val="bullet"/>
      <w:lvlText w:val=""/>
      <w:lvlJc w:val="left"/>
      <w:pPr>
        <w:tabs>
          <w:tab w:val="num" w:pos="1770"/>
        </w:tabs>
        <w:ind w:left="1770" w:hanging="360"/>
      </w:pPr>
      <w:rPr>
        <w:rFonts w:ascii="Wingdings" w:hAnsi="Wingdings" w:hint="default"/>
        <w:sz w:val="20"/>
      </w:rPr>
    </w:lvl>
    <w:lvl w:ilvl="4" w:tentative="1">
      <w:start w:val="1"/>
      <w:numFmt w:val="bullet"/>
      <w:lvlText w:val=""/>
      <w:lvlJc w:val="left"/>
      <w:pPr>
        <w:tabs>
          <w:tab w:val="num" w:pos="2490"/>
        </w:tabs>
        <w:ind w:left="2490" w:hanging="360"/>
      </w:pPr>
      <w:rPr>
        <w:rFonts w:ascii="Wingdings" w:hAnsi="Wingdings" w:hint="default"/>
        <w:sz w:val="20"/>
      </w:rPr>
    </w:lvl>
    <w:lvl w:ilvl="5" w:tentative="1">
      <w:start w:val="1"/>
      <w:numFmt w:val="bullet"/>
      <w:lvlText w:val=""/>
      <w:lvlJc w:val="left"/>
      <w:pPr>
        <w:tabs>
          <w:tab w:val="num" w:pos="3210"/>
        </w:tabs>
        <w:ind w:left="3210" w:hanging="360"/>
      </w:pPr>
      <w:rPr>
        <w:rFonts w:ascii="Wingdings" w:hAnsi="Wingdings" w:hint="default"/>
        <w:sz w:val="20"/>
      </w:rPr>
    </w:lvl>
    <w:lvl w:ilvl="6" w:tentative="1">
      <w:start w:val="1"/>
      <w:numFmt w:val="bullet"/>
      <w:lvlText w:val=""/>
      <w:lvlJc w:val="left"/>
      <w:pPr>
        <w:tabs>
          <w:tab w:val="num" w:pos="3930"/>
        </w:tabs>
        <w:ind w:left="3930" w:hanging="360"/>
      </w:pPr>
      <w:rPr>
        <w:rFonts w:ascii="Wingdings" w:hAnsi="Wingdings" w:hint="default"/>
        <w:sz w:val="20"/>
      </w:rPr>
    </w:lvl>
    <w:lvl w:ilvl="7" w:tentative="1">
      <w:start w:val="1"/>
      <w:numFmt w:val="bullet"/>
      <w:lvlText w:val=""/>
      <w:lvlJc w:val="left"/>
      <w:pPr>
        <w:tabs>
          <w:tab w:val="num" w:pos="4650"/>
        </w:tabs>
        <w:ind w:left="4650" w:hanging="360"/>
      </w:pPr>
      <w:rPr>
        <w:rFonts w:ascii="Wingdings" w:hAnsi="Wingdings" w:hint="default"/>
        <w:sz w:val="20"/>
      </w:rPr>
    </w:lvl>
    <w:lvl w:ilvl="8" w:tentative="1">
      <w:start w:val="1"/>
      <w:numFmt w:val="bullet"/>
      <w:lvlText w:val=""/>
      <w:lvlJc w:val="left"/>
      <w:pPr>
        <w:tabs>
          <w:tab w:val="num" w:pos="5370"/>
        </w:tabs>
        <w:ind w:left="5370" w:hanging="360"/>
      </w:pPr>
      <w:rPr>
        <w:rFonts w:ascii="Wingdings" w:hAnsi="Wingdings" w:hint="default"/>
        <w:sz w:val="20"/>
      </w:rPr>
    </w:lvl>
  </w:abstractNum>
  <w:abstractNum w:abstractNumId="6" w15:restartNumberingAfterBreak="0">
    <w:nsid w:val="1FD328D6"/>
    <w:multiLevelType w:val="hybridMultilevel"/>
    <w:tmpl w:val="A8F8D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82272"/>
    <w:multiLevelType w:val="hybridMultilevel"/>
    <w:tmpl w:val="4E907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FF0C83"/>
    <w:multiLevelType w:val="hybridMultilevel"/>
    <w:tmpl w:val="701A0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96E6C"/>
    <w:multiLevelType w:val="multilevel"/>
    <w:tmpl w:val="F69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91BA6"/>
    <w:multiLevelType w:val="hybridMultilevel"/>
    <w:tmpl w:val="C3E26488"/>
    <w:lvl w:ilvl="0" w:tplc="24C62EFA">
      <w:start w:val="1"/>
      <w:numFmt w:val="upperRoman"/>
      <w:lvlText w:val="%1."/>
      <w:lvlJc w:val="left"/>
      <w:pPr>
        <w:ind w:left="720" w:hanging="720"/>
      </w:pPr>
      <w:rPr>
        <w:rFonts w:cs="Segoe UI Semilight" w:hint="default"/>
        <w:b/>
        <w:color w:val="262626"/>
        <w:sz w:val="24"/>
        <w:szCs w:val="24"/>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23E2E51"/>
    <w:multiLevelType w:val="hybridMultilevel"/>
    <w:tmpl w:val="9F4E2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1701CD"/>
    <w:multiLevelType w:val="multilevel"/>
    <w:tmpl w:val="851A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87A0B"/>
    <w:multiLevelType w:val="hybridMultilevel"/>
    <w:tmpl w:val="88A214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2127EB7"/>
    <w:multiLevelType w:val="multilevel"/>
    <w:tmpl w:val="30465DDC"/>
    <w:lvl w:ilvl="0">
      <w:start w:val="1"/>
      <w:numFmt w:val="bullet"/>
      <w:lvlText w:val=""/>
      <w:lvlJc w:val="left"/>
      <w:pPr>
        <w:tabs>
          <w:tab w:val="num" w:pos="-120"/>
        </w:tabs>
        <w:ind w:left="-120" w:hanging="360"/>
      </w:pPr>
      <w:rPr>
        <w:rFonts w:ascii="Symbol" w:hAnsi="Symbol" w:hint="default"/>
        <w:sz w:val="20"/>
      </w:rPr>
    </w:lvl>
    <w:lvl w:ilvl="1" w:tentative="1">
      <w:start w:val="1"/>
      <w:numFmt w:val="bullet"/>
      <w:lvlText w:val="o"/>
      <w:lvlJc w:val="left"/>
      <w:pPr>
        <w:tabs>
          <w:tab w:val="num" w:pos="600"/>
        </w:tabs>
        <w:ind w:left="600" w:hanging="360"/>
      </w:pPr>
      <w:rPr>
        <w:rFonts w:ascii="Courier New" w:hAnsi="Courier New" w:hint="default"/>
        <w:sz w:val="20"/>
      </w:rPr>
    </w:lvl>
    <w:lvl w:ilvl="2" w:tentative="1">
      <w:start w:val="1"/>
      <w:numFmt w:val="bullet"/>
      <w:lvlText w:val=""/>
      <w:lvlJc w:val="left"/>
      <w:pPr>
        <w:tabs>
          <w:tab w:val="num" w:pos="1320"/>
        </w:tabs>
        <w:ind w:left="1320" w:hanging="360"/>
      </w:pPr>
      <w:rPr>
        <w:rFonts w:ascii="Wingdings" w:hAnsi="Wingdings" w:hint="default"/>
        <w:sz w:val="20"/>
      </w:rPr>
    </w:lvl>
    <w:lvl w:ilvl="3" w:tentative="1">
      <w:start w:val="1"/>
      <w:numFmt w:val="bullet"/>
      <w:lvlText w:val=""/>
      <w:lvlJc w:val="left"/>
      <w:pPr>
        <w:tabs>
          <w:tab w:val="num" w:pos="2040"/>
        </w:tabs>
        <w:ind w:left="2040" w:hanging="360"/>
      </w:pPr>
      <w:rPr>
        <w:rFonts w:ascii="Wingdings" w:hAnsi="Wingdings" w:hint="default"/>
        <w:sz w:val="20"/>
      </w:rPr>
    </w:lvl>
    <w:lvl w:ilvl="4" w:tentative="1">
      <w:start w:val="1"/>
      <w:numFmt w:val="bullet"/>
      <w:lvlText w:val=""/>
      <w:lvlJc w:val="left"/>
      <w:pPr>
        <w:tabs>
          <w:tab w:val="num" w:pos="2760"/>
        </w:tabs>
        <w:ind w:left="2760" w:hanging="360"/>
      </w:pPr>
      <w:rPr>
        <w:rFonts w:ascii="Wingdings" w:hAnsi="Wingdings" w:hint="default"/>
        <w:sz w:val="20"/>
      </w:rPr>
    </w:lvl>
    <w:lvl w:ilvl="5" w:tentative="1">
      <w:start w:val="1"/>
      <w:numFmt w:val="bullet"/>
      <w:lvlText w:val=""/>
      <w:lvlJc w:val="left"/>
      <w:pPr>
        <w:tabs>
          <w:tab w:val="num" w:pos="3480"/>
        </w:tabs>
        <w:ind w:left="3480" w:hanging="360"/>
      </w:pPr>
      <w:rPr>
        <w:rFonts w:ascii="Wingdings" w:hAnsi="Wingdings" w:hint="default"/>
        <w:sz w:val="20"/>
      </w:rPr>
    </w:lvl>
    <w:lvl w:ilvl="6" w:tentative="1">
      <w:start w:val="1"/>
      <w:numFmt w:val="bullet"/>
      <w:lvlText w:val=""/>
      <w:lvlJc w:val="left"/>
      <w:pPr>
        <w:tabs>
          <w:tab w:val="num" w:pos="4200"/>
        </w:tabs>
        <w:ind w:left="4200" w:hanging="360"/>
      </w:pPr>
      <w:rPr>
        <w:rFonts w:ascii="Wingdings" w:hAnsi="Wingdings" w:hint="default"/>
        <w:sz w:val="20"/>
      </w:rPr>
    </w:lvl>
    <w:lvl w:ilvl="7" w:tentative="1">
      <w:start w:val="1"/>
      <w:numFmt w:val="bullet"/>
      <w:lvlText w:val=""/>
      <w:lvlJc w:val="left"/>
      <w:pPr>
        <w:tabs>
          <w:tab w:val="num" w:pos="4920"/>
        </w:tabs>
        <w:ind w:left="4920" w:hanging="360"/>
      </w:pPr>
      <w:rPr>
        <w:rFonts w:ascii="Wingdings" w:hAnsi="Wingdings" w:hint="default"/>
        <w:sz w:val="20"/>
      </w:rPr>
    </w:lvl>
    <w:lvl w:ilvl="8" w:tentative="1">
      <w:start w:val="1"/>
      <w:numFmt w:val="bullet"/>
      <w:lvlText w:val=""/>
      <w:lvlJc w:val="left"/>
      <w:pPr>
        <w:tabs>
          <w:tab w:val="num" w:pos="5640"/>
        </w:tabs>
        <w:ind w:left="5640" w:hanging="360"/>
      </w:pPr>
      <w:rPr>
        <w:rFonts w:ascii="Wingdings" w:hAnsi="Wingdings" w:hint="default"/>
        <w:sz w:val="20"/>
      </w:rPr>
    </w:lvl>
  </w:abstractNum>
  <w:abstractNum w:abstractNumId="15" w15:restartNumberingAfterBreak="0">
    <w:nsid w:val="42BD0272"/>
    <w:multiLevelType w:val="hybridMultilevel"/>
    <w:tmpl w:val="0F8A6C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DA2A54"/>
    <w:multiLevelType w:val="hybridMultilevel"/>
    <w:tmpl w:val="8B9A0E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9074EA7"/>
    <w:multiLevelType w:val="hybridMultilevel"/>
    <w:tmpl w:val="46FA3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B939A4"/>
    <w:multiLevelType w:val="multilevel"/>
    <w:tmpl w:val="EE5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239C5"/>
    <w:multiLevelType w:val="hybridMultilevel"/>
    <w:tmpl w:val="1554BD4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C03EC7"/>
    <w:multiLevelType w:val="multilevel"/>
    <w:tmpl w:val="3A7C13FE"/>
    <w:lvl w:ilvl="0">
      <w:start w:val="1"/>
      <w:numFmt w:val="bullet"/>
      <w:lvlText w:val=""/>
      <w:lvlJc w:val="left"/>
      <w:pPr>
        <w:tabs>
          <w:tab w:val="num" w:pos="615"/>
        </w:tabs>
        <w:ind w:left="615" w:hanging="360"/>
      </w:pPr>
      <w:rPr>
        <w:rFonts w:ascii="Symbol" w:hAnsi="Symbol" w:hint="default"/>
        <w:sz w:val="20"/>
      </w:rPr>
    </w:lvl>
    <w:lvl w:ilvl="1" w:tentative="1">
      <w:start w:val="1"/>
      <w:numFmt w:val="bullet"/>
      <w:lvlText w:val="o"/>
      <w:lvlJc w:val="left"/>
      <w:pPr>
        <w:tabs>
          <w:tab w:val="num" w:pos="1335"/>
        </w:tabs>
        <w:ind w:left="1335" w:hanging="360"/>
      </w:pPr>
      <w:rPr>
        <w:rFonts w:ascii="Courier New" w:hAnsi="Courier New" w:hint="default"/>
        <w:sz w:val="20"/>
      </w:rPr>
    </w:lvl>
    <w:lvl w:ilvl="2" w:tentative="1">
      <w:start w:val="1"/>
      <w:numFmt w:val="bullet"/>
      <w:lvlText w:val=""/>
      <w:lvlJc w:val="left"/>
      <w:pPr>
        <w:tabs>
          <w:tab w:val="num" w:pos="2055"/>
        </w:tabs>
        <w:ind w:left="2055" w:hanging="360"/>
      </w:pPr>
      <w:rPr>
        <w:rFonts w:ascii="Wingdings" w:hAnsi="Wingdings" w:hint="default"/>
        <w:sz w:val="20"/>
      </w:rPr>
    </w:lvl>
    <w:lvl w:ilvl="3" w:tentative="1">
      <w:start w:val="1"/>
      <w:numFmt w:val="bullet"/>
      <w:lvlText w:val=""/>
      <w:lvlJc w:val="left"/>
      <w:pPr>
        <w:tabs>
          <w:tab w:val="num" w:pos="2775"/>
        </w:tabs>
        <w:ind w:left="2775" w:hanging="360"/>
      </w:pPr>
      <w:rPr>
        <w:rFonts w:ascii="Wingdings" w:hAnsi="Wingdings" w:hint="default"/>
        <w:sz w:val="20"/>
      </w:rPr>
    </w:lvl>
    <w:lvl w:ilvl="4" w:tentative="1">
      <w:start w:val="1"/>
      <w:numFmt w:val="bullet"/>
      <w:lvlText w:val=""/>
      <w:lvlJc w:val="left"/>
      <w:pPr>
        <w:tabs>
          <w:tab w:val="num" w:pos="3495"/>
        </w:tabs>
        <w:ind w:left="3495" w:hanging="360"/>
      </w:pPr>
      <w:rPr>
        <w:rFonts w:ascii="Wingdings" w:hAnsi="Wingdings" w:hint="default"/>
        <w:sz w:val="20"/>
      </w:rPr>
    </w:lvl>
    <w:lvl w:ilvl="5" w:tentative="1">
      <w:start w:val="1"/>
      <w:numFmt w:val="bullet"/>
      <w:lvlText w:val=""/>
      <w:lvlJc w:val="left"/>
      <w:pPr>
        <w:tabs>
          <w:tab w:val="num" w:pos="4215"/>
        </w:tabs>
        <w:ind w:left="4215" w:hanging="360"/>
      </w:pPr>
      <w:rPr>
        <w:rFonts w:ascii="Wingdings" w:hAnsi="Wingdings" w:hint="default"/>
        <w:sz w:val="20"/>
      </w:rPr>
    </w:lvl>
    <w:lvl w:ilvl="6" w:tentative="1">
      <w:start w:val="1"/>
      <w:numFmt w:val="bullet"/>
      <w:lvlText w:val=""/>
      <w:lvlJc w:val="left"/>
      <w:pPr>
        <w:tabs>
          <w:tab w:val="num" w:pos="4935"/>
        </w:tabs>
        <w:ind w:left="4935" w:hanging="360"/>
      </w:pPr>
      <w:rPr>
        <w:rFonts w:ascii="Wingdings" w:hAnsi="Wingdings" w:hint="default"/>
        <w:sz w:val="20"/>
      </w:rPr>
    </w:lvl>
    <w:lvl w:ilvl="7" w:tentative="1">
      <w:start w:val="1"/>
      <w:numFmt w:val="bullet"/>
      <w:lvlText w:val=""/>
      <w:lvlJc w:val="left"/>
      <w:pPr>
        <w:tabs>
          <w:tab w:val="num" w:pos="5655"/>
        </w:tabs>
        <w:ind w:left="5655" w:hanging="360"/>
      </w:pPr>
      <w:rPr>
        <w:rFonts w:ascii="Wingdings" w:hAnsi="Wingdings" w:hint="default"/>
        <w:sz w:val="20"/>
      </w:rPr>
    </w:lvl>
    <w:lvl w:ilvl="8" w:tentative="1">
      <w:start w:val="1"/>
      <w:numFmt w:val="bullet"/>
      <w:lvlText w:val=""/>
      <w:lvlJc w:val="left"/>
      <w:pPr>
        <w:tabs>
          <w:tab w:val="num" w:pos="6375"/>
        </w:tabs>
        <w:ind w:left="6375" w:hanging="360"/>
      </w:pPr>
      <w:rPr>
        <w:rFonts w:ascii="Wingdings" w:hAnsi="Wingdings" w:hint="default"/>
        <w:sz w:val="20"/>
      </w:rPr>
    </w:lvl>
  </w:abstractNum>
  <w:abstractNum w:abstractNumId="21" w15:restartNumberingAfterBreak="0">
    <w:nsid w:val="5ED01325"/>
    <w:multiLevelType w:val="hybridMultilevel"/>
    <w:tmpl w:val="2EE09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4B6EE0"/>
    <w:multiLevelType w:val="hybridMultilevel"/>
    <w:tmpl w:val="CA7A2D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3383754"/>
    <w:multiLevelType w:val="hybridMultilevel"/>
    <w:tmpl w:val="94A8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5C17D8"/>
    <w:multiLevelType w:val="hybridMultilevel"/>
    <w:tmpl w:val="1F00A1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6CE0A02"/>
    <w:multiLevelType w:val="hybridMultilevel"/>
    <w:tmpl w:val="95E279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5"/>
  </w:num>
  <w:num w:numId="3">
    <w:abstractNumId w:val="20"/>
  </w:num>
  <w:num w:numId="4">
    <w:abstractNumId w:val="9"/>
  </w:num>
  <w:num w:numId="5">
    <w:abstractNumId w:val="18"/>
  </w:num>
  <w:num w:numId="6">
    <w:abstractNumId w:val="12"/>
  </w:num>
  <w:num w:numId="7">
    <w:abstractNumId w:val="1"/>
  </w:num>
  <w:num w:numId="8">
    <w:abstractNumId w:val="21"/>
  </w:num>
  <w:num w:numId="9">
    <w:abstractNumId w:val="8"/>
  </w:num>
  <w:num w:numId="10">
    <w:abstractNumId w:val="23"/>
  </w:num>
  <w:num w:numId="11">
    <w:abstractNumId w:val="6"/>
  </w:num>
  <w:num w:numId="12">
    <w:abstractNumId w:val="16"/>
  </w:num>
  <w:num w:numId="13">
    <w:abstractNumId w:val="7"/>
  </w:num>
  <w:num w:numId="14">
    <w:abstractNumId w:val="17"/>
  </w:num>
  <w:num w:numId="15">
    <w:abstractNumId w:val="11"/>
  </w:num>
  <w:num w:numId="16">
    <w:abstractNumId w:val="4"/>
  </w:num>
  <w:num w:numId="17">
    <w:abstractNumId w:val="2"/>
  </w:num>
  <w:num w:numId="18">
    <w:abstractNumId w:val="25"/>
  </w:num>
  <w:num w:numId="19">
    <w:abstractNumId w:val="3"/>
  </w:num>
  <w:num w:numId="20">
    <w:abstractNumId w:val="24"/>
  </w:num>
  <w:num w:numId="21">
    <w:abstractNumId w:val="19"/>
  </w:num>
  <w:num w:numId="22">
    <w:abstractNumId w:val="10"/>
  </w:num>
  <w:num w:numId="23">
    <w:abstractNumId w:val="15"/>
  </w:num>
  <w:num w:numId="24">
    <w:abstractNumId w:val="13"/>
  </w:num>
  <w:num w:numId="25">
    <w:abstractNumId w:val="22"/>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57D"/>
    <w:rsid w:val="00002EA9"/>
    <w:rsid w:val="00040A34"/>
    <w:rsid w:val="000473EA"/>
    <w:rsid w:val="00077495"/>
    <w:rsid w:val="00086E3E"/>
    <w:rsid w:val="000B7045"/>
    <w:rsid w:val="000D244D"/>
    <w:rsid w:val="000F6DD1"/>
    <w:rsid w:val="00120A38"/>
    <w:rsid w:val="00157846"/>
    <w:rsid w:val="00181DB5"/>
    <w:rsid w:val="00182451"/>
    <w:rsid w:val="00185CB3"/>
    <w:rsid w:val="001A2216"/>
    <w:rsid w:val="001A7CDD"/>
    <w:rsid w:val="001C44CE"/>
    <w:rsid w:val="001D06E9"/>
    <w:rsid w:val="001D2580"/>
    <w:rsid w:val="001F6672"/>
    <w:rsid w:val="001F7547"/>
    <w:rsid w:val="002170AB"/>
    <w:rsid w:val="00294319"/>
    <w:rsid w:val="002A428D"/>
    <w:rsid w:val="002A7C69"/>
    <w:rsid w:val="002B7438"/>
    <w:rsid w:val="002F0ACC"/>
    <w:rsid w:val="002F166F"/>
    <w:rsid w:val="002F64A2"/>
    <w:rsid w:val="002F7CA2"/>
    <w:rsid w:val="00326A6E"/>
    <w:rsid w:val="003351FF"/>
    <w:rsid w:val="00347CA5"/>
    <w:rsid w:val="00354826"/>
    <w:rsid w:val="00366C47"/>
    <w:rsid w:val="004048C4"/>
    <w:rsid w:val="00421153"/>
    <w:rsid w:val="00423AF3"/>
    <w:rsid w:val="00435F89"/>
    <w:rsid w:val="004444F5"/>
    <w:rsid w:val="00447182"/>
    <w:rsid w:val="0047726C"/>
    <w:rsid w:val="004A6618"/>
    <w:rsid w:val="004C123E"/>
    <w:rsid w:val="004D3F0C"/>
    <w:rsid w:val="00504CF1"/>
    <w:rsid w:val="00511459"/>
    <w:rsid w:val="00514C6A"/>
    <w:rsid w:val="00557C45"/>
    <w:rsid w:val="00572842"/>
    <w:rsid w:val="00590CD6"/>
    <w:rsid w:val="00597115"/>
    <w:rsid w:val="005A0677"/>
    <w:rsid w:val="005C4F3B"/>
    <w:rsid w:val="005C5BC2"/>
    <w:rsid w:val="005C78CF"/>
    <w:rsid w:val="005D6F83"/>
    <w:rsid w:val="005F0BC9"/>
    <w:rsid w:val="00616363"/>
    <w:rsid w:val="006312C6"/>
    <w:rsid w:val="00660688"/>
    <w:rsid w:val="006A135B"/>
    <w:rsid w:val="006B7115"/>
    <w:rsid w:val="006E7EAC"/>
    <w:rsid w:val="0071357E"/>
    <w:rsid w:val="00713CA8"/>
    <w:rsid w:val="00717E44"/>
    <w:rsid w:val="0072287F"/>
    <w:rsid w:val="00746DCD"/>
    <w:rsid w:val="007632DC"/>
    <w:rsid w:val="00793C86"/>
    <w:rsid w:val="007B5E98"/>
    <w:rsid w:val="007E29CA"/>
    <w:rsid w:val="00847DD7"/>
    <w:rsid w:val="008542B5"/>
    <w:rsid w:val="008552E8"/>
    <w:rsid w:val="008641A5"/>
    <w:rsid w:val="00880594"/>
    <w:rsid w:val="008828E8"/>
    <w:rsid w:val="00882E12"/>
    <w:rsid w:val="00894785"/>
    <w:rsid w:val="008B2208"/>
    <w:rsid w:val="008C093B"/>
    <w:rsid w:val="008D5B6D"/>
    <w:rsid w:val="008D79FA"/>
    <w:rsid w:val="00903EDD"/>
    <w:rsid w:val="00925CBD"/>
    <w:rsid w:val="00930B3B"/>
    <w:rsid w:val="00942DC6"/>
    <w:rsid w:val="0094618D"/>
    <w:rsid w:val="00972147"/>
    <w:rsid w:val="00977A0A"/>
    <w:rsid w:val="009875B2"/>
    <w:rsid w:val="009A3BE7"/>
    <w:rsid w:val="009A643B"/>
    <w:rsid w:val="009C0C59"/>
    <w:rsid w:val="009C1B72"/>
    <w:rsid w:val="009C327E"/>
    <w:rsid w:val="00A075AA"/>
    <w:rsid w:val="00A24B3D"/>
    <w:rsid w:val="00A571BB"/>
    <w:rsid w:val="00A7168B"/>
    <w:rsid w:val="00A7655E"/>
    <w:rsid w:val="00AB3466"/>
    <w:rsid w:val="00AB3779"/>
    <w:rsid w:val="00AC1615"/>
    <w:rsid w:val="00AC31FC"/>
    <w:rsid w:val="00AD4DAE"/>
    <w:rsid w:val="00AE19CB"/>
    <w:rsid w:val="00B05A33"/>
    <w:rsid w:val="00B079F5"/>
    <w:rsid w:val="00B17027"/>
    <w:rsid w:val="00B23E58"/>
    <w:rsid w:val="00B32931"/>
    <w:rsid w:val="00B32E52"/>
    <w:rsid w:val="00B577D0"/>
    <w:rsid w:val="00B64F46"/>
    <w:rsid w:val="00B73E9F"/>
    <w:rsid w:val="00B93E73"/>
    <w:rsid w:val="00BB4EB1"/>
    <w:rsid w:val="00BB6952"/>
    <w:rsid w:val="00BC0DCD"/>
    <w:rsid w:val="00C01BEA"/>
    <w:rsid w:val="00C26107"/>
    <w:rsid w:val="00C30784"/>
    <w:rsid w:val="00C43814"/>
    <w:rsid w:val="00C643A2"/>
    <w:rsid w:val="00C64D51"/>
    <w:rsid w:val="00C66134"/>
    <w:rsid w:val="00C71836"/>
    <w:rsid w:val="00C845E9"/>
    <w:rsid w:val="00C851F1"/>
    <w:rsid w:val="00CA4448"/>
    <w:rsid w:val="00CA4632"/>
    <w:rsid w:val="00CC1190"/>
    <w:rsid w:val="00CD246D"/>
    <w:rsid w:val="00CD6EF0"/>
    <w:rsid w:val="00CF2E39"/>
    <w:rsid w:val="00D1720E"/>
    <w:rsid w:val="00D20419"/>
    <w:rsid w:val="00D234B6"/>
    <w:rsid w:val="00D27578"/>
    <w:rsid w:val="00D307AC"/>
    <w:rsid w:val="00D526C2"/>
    <w:rsid w:val="00D57857"/>
    <w:rsid w:val="00D63FDB"/>
    <w:rsid w:val="00D900E3"/>
    <w:rsid w:val="00D96A75"/>
    <w:rsid w:val="00DA32B2"/>
    <w:rsid w:val="00DC657D"/>
    <w:rsid w:val="00DF1ACF"/>
    <w:rsid w:val="00DF2F6C"/>
    <w:rsid w:val="00E30575"/>
    <w:rsid w:val="00E4280D"/>
    <w:rsid w:val="00E505D6"/>
    <w:rsid w:val="00E5374D"/>
    <w:rsid w:val="00E61C6B"/>
    <w:rsid w:val="00E94737"/>
    <w:rsid w:val="00EB67BB"/>
    <w:rsid w:val="00EC5E5A"/>
    <w:rsid w:val="00EE58FD"/>
    <w:rsid w:val="00EE79BC"/>
    <w:rsid w:val="00F0285B"/>
    <w:rsid w:val="00F2603A"/>
    <w:rsid w:val="00F34532"/>
    <w:rsid w:val="00F56192"/>
    <w:rsid w:val="00F60377"/>
    <w:rsid w:val="00F63AD4"/>
    <w:rsid w:val="00F640F0"/>
    <w:rsid w:val="00F76CE9"/>
    <w:rsid w:val="00FA0DAE"/>
    <w:rsid w:val="00FA4D27"/>
    <w:rsid w:val="00FB3B86"/>
    <w:rsid w:val="00FB3BAA"/>
    <w:rsid w:val="00FD1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83FB92-61CA-43DA-9DC7-AF622518A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C657D"/>
    <w:pPr>
      <w:spacing w:before="100" w:beforeAutospacing="1" w:after="100" w:afterAutospacing="1" w:line="240" w:lineRule="auto"/>
      <w:outlineLvl w:val="0"/>
    </w:pPr>
    <w:rPr>
      <w:rFonts w:ascii="Verdana" w:eastAsia="Times New Roman" w:hAnsi="Verdana" w:cs="Times New Roman"/>
      <w:color w:val="777777"/>
      <w:kern w:val="36"/>
      <w:sz w:val="34"/>
      <w:szCs w:val="34"/>
    </w:rPr>
  </w:style>
  <w:style w:type="paragraph" w:styleId="Heading2">
    <w:name w:val="heading 2"/>
    <w:basedOn w:val="Normal"/>
    <w:link w:val="Heading2Char"/>
    <w:uiPriority w:val="9"/>
    <w:qFormat/>
    <w:rsid w:val="00DC657D"/>
    <w:pPr>
      <w:spacing w:before="120" w:after="100" w:afterAutospacing="1" w:line="240" w:lineRule="auto"/>
      <w:outlineLvl w:val="1"/>
    </w:pPr>
    <w:rPr>
      <w:rFonts w:ascii="Verdana" w:eastAsia="Times New Roman" w:hAnsi="Verdana" w:cs="Segoe UI Semilight"/>
      <w:color w:val="26262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57D"/>
    <w:rPr>
      <w:rFonts w:ascii="Verdana" w:eastAsia="Times New Roman" w:hAnsi="Verdana" w:cs="Times New Roman"/>
      <w:color w:val="777777"/>
      <w:kern w:val="36"/>
      <w:sz w:val="34"/>
      <w:szCs w:val="34"/>
    </w:rPr>
  </w:style>
  <w:style w:type="character" w:customStyle="1" w:styleId="Heading2Char">
    <w:name w:val="Heading 2 Char"/>
    <w:basedOn w:val="DefaultParagraphFont"/>
    <w:link w:val="Heading2"/>
    <w:uiPriority w:val="9"/>
    <w:rsid w:val="00DC657D"/>
    <w:rPr>
      <w:rFonts w:ascii="Verdana" w:eastAsia="Times New Roman" w:hAnsi="Verdana" w:cs="Segoe UI Semilight"/>
      <w:color w:val="262626"/>
      <w:sz w:val="29"/>
      <w:szCs w:val="29"/>
    </w:rPr>
  </w:style>
  <w:style w:type="character" w:styleId="Hyperlink">
    <w:name w:val="Hyperlink"/>
    <w:basedOn w:val="DefaultParagraphFont"/>
    <w:uiPriority w:val="99"/>
    <w:semiHidden/>
    <w:unhideWhenUsed/>
    <w:rsid w:val="00DC657D"/>
    <w:rPr>
      <w:color w:val="005590"/>
      <w:u w:val="single"/>
    </w:rPr>
  </w:style>
  <w:style w:type="paragraph" w:styleId="NormalWeb">
    <w:name w:val="Normal (Web)"/>
    <w:basedOn w:val="Normal"/>
    <w:uiPriority w:val="99"/>
    <w:semiHidden/>
    <w:unhideWhenUsed/>
    <w:rsid w:val="00DC65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657D"/>
    <w:rPr>
      <w:b/>
      <w:bCs/>
    </w:rPr>
  </w:style>
  <w:style w:type="character" w:styleId="Emphasis">
    <w:name w:val="Emphasis"/>
    <w:basedOn w:val="DefaultParagraphFont"/>
    <w:uiPriority w:val="20"/>
    <w:qFormat/>
    <w:rsid w:val="00DC657D"/>
    <w:rPr>
      <w:i/>
      <w:iCs/>
    </w:rPr>
  </w:style>
  <w:style w:type="paragraph" w:styleId="ListParagraph">
    <w:name w:val="List Paragraph"/>
    <w:basedOn w:val="Normal"/>
    <w:uiPriority w:val="34"/>
    <w:qFormat/>
    <w:rsid w:val="00930B3B"/>
    <w:pPr>
      <w:ind w:left="720"/>
      <w:contextualSpacing/>
    </w:pPr>
  </w:style>
  <w:style w:type="paragraph" w:styleId="Header">
    <w:name w:val="header"/>
    <w:basedOn w:val="Normal"/>
    <w:link w:val="HeaderChar"/>
    <w:uiPriority w:val="99"/>
    <w:unhideWhenUsed/>
    <w:rsid w:val="00717E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E44"/>
  </w:style>
  <w:style w:type="paragraph" w:styleId="Footer">
    <w:name w:val="footer"/>
    <w:basedOn w:val="Normal"/>
    <w:link w:val="FooterChar"/>
    <w:uiPriority w:val="99"/>
    <w:unhideWhenUsed/>
    <w:rsid w:val="00717E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E44"/>
  </w:style>
  <w:style w:type="paragraph" w:customStyle="1" w:styleId="Default">
    <w:name w:val="Default"/>
    <w:rsid w:val="00423AF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M26">
    <w:name w:val="CM26"/>
    <w:basedOn w:val="Default"/>
    <w:next w:val="Default"/>
    <w:uiPriority w:val="99"/>
    <w:rsid w:val="00423AF3"/>
    <w:rPr>
      <w:color w:val="auto"/>
    </w:rPr>
  </w:style>
  <w:style w:type="paragraph" w:styleId="BalloonText">
    <w:name w:val="Balloon Text"/>
    <w:basedOn w:val="Normal"/>
    <w:link w:val="BalloonTextChar"/>
    <w:uiPriority w:val="99"/>
    <w:semiHidden/>
    <w:unhideWhenUsed/>
    <w:rsid w:val="00D204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0419"/>
    <w:rPr>
      <w:rFonts w:ascii="Segoe UI" w:hAnsi="Segoe UI" w:cs="Segoe UI"/>
      <w:sz w:val="18"/>
      <w:szCs w:val="18"/>
    </w:rPr>
  </w:style>
  <w:style w:type="paragraph" w:styleId="ListBullet">
    <w:name w:val="List Bullet"/>
    <w:basedOn w:val="Normal"/>
    <w:uiPriority w:val="99"/>
    <w:unhideWhenUsed/>
    <w:rsid w:val="006B7115"/>
    <w:pPr>
      <w:numPr>
        <w:numId w:val="26"/>
      </w:numPr>
      <w:contextualSpacing/>
    </w:pPr>
  </w:style>
  <w:style w:type="paragraph" w:styleId="Revision">
    <w:name w:val="Revision"/>
    <w:hidden/>
    <w:uiPriority w:val="99"/>
    <w:semiHidden/>
    <w:rsid w:val="00347CA5"/>
    <w:pPr>
      <w:spacing w:after="0" w:line="240" w:lineRule="auto"/>
    </w:pPr>
  </w:style>
  <w:style w:type="table" w:styleId="TableGrid">
    <w:name w:val="Table Grid"/>
    <w:basedOn w:val="TableNormal"/>
    <w:uiPriority w:val="39"/>
    <w:rsid w:val="00504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851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51F1"/>
    <w:rPr>
      <w:sz w:val="20"/>
      <w:szCs w:val="20"/>
    </w:rPr>
  </w:style>
  <w:style w:type="character" w:styleId="FootnoteReference">
    <w:name w:val="footnote reference"/>
    <w:basedOn w:val="DefaultParagraphFont"/>
    <w:uiPriority w:val="99"/>
    <w:semiHidden/>
    <w:unhideWhenUsed/>
    <w:rsid w:val="00C851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2678095">
      <w:bodyDiv w:val="1"/>
      <w:marLeft w:val="0"/>
      <w:marRight w:val="0"/>
      <w:marTop w:val="0"/>
      <w:marBottom w:val="0"/>
      <w:divBdr>
        <w:top w:val="none" w:sz="0" w:space="0" w:color="auto"/>
        <w:left w:val="none" w:sz="0" w:space="0" w:color="auto"/>
        <w:bottom w:val="none" w:sz="0" w:space="0" w:color="auto"/>
        <w:right w:val="none" w:sz="0" w:space="0" w:color="auto"/>
      </w:divBdr>
      <w:divsChild>
        <w:div w:id="1751461960">
          <w:marLeft w:val="0"/>
          <w:marRight w:val="0"/>
          <w:marTop w:val="0"/>
          <w:marBottom w:val="0"/>
          <w:divBdr>
            <w:top w:val="none" w:sz="0" w:space="0" w:color="auto"/>
            <w:left w:val="none" w:sz="0" w:space="0" w:color="auto"/>
            <w:bottom w:val="none" w:sz="0" w:space="0" w:color="auto"/>
            <w:right w:val="none" w:sz="0" w:space="0" w:color="auto"/>
          </w:divBdr>
          <w:divsChild>
            <w:div w:id="1033459691">
              <w:marLeft w:val="0"/>
              <w:marRight w:val="0"/>
              <w:marTop w:val="0"/>
              <w:marBottom w:val="0"/>
              <w:divBdr>
                <w:top w:val="none" w:sz="0" w:space="0" w:color="auto"/>
                <w:left w:val="none" w:sz="0" w:space="0" w:color="auto"/>
                <w:bottom w:val="none" w:sz="0" w:space="0" w:color="auto"/>
                <w:right w:val="none" w:sz="0" w:space="0" w:color="auto"/>
              </w:divBdr>
              <w:divsChild>
                <w:div w:id="1666399761">
                  <w:marLeft w:val="0"/>
                  <w:marRight w:val="0"/>
                  <w:marTop w:val="0"/>
                  <w:marBottom w:val="0"/>
                  <w:divBdr>
                    <w:top w:val="none" w:sz="0" w:space="0" w:color="auto"/>
                    <w:left w:val="none" w:sz="0" w:space="0" w:color="auto"/>
                    <w:bottom w:val="none" w:sz="0" w:space="0" w:color="auto"/>
                    <w:right w:val="none" w:sz="0" w:space="0" w:color="auto"/>
                  </w:divBdr>
                  <w:divsChild>
                    <w:div w:id="1872064526">
                      <w:marLeft w:val="0"/>
                      <w:marRight w:val="0"/>
                      <w:marTop w:val="0"/>
                      <w:marBottom w:val="0"/>
                      <w:divBdr>
                        <w:top w:val="none" w:sz="0" w:space="0" w:color="auto"/>
                        <w:left w:val="none" w:sz="0" w:space="0" w:color="auto"/>
                        <w:bottom w:val="none" w:sz="0" w:space="0" w:color="auto"/>
                        <w:right w:val="none" w:sz="0" w:space="0" w:color="auto"/>
                      </w:divBdr>
                      <w:divsChild>
                        <w:div w:id="1570919179">
                          <w:marLeft w:val="0"/>
                          <w:marRight w:val="0"/>
                          <w:marTop w:val="0"/>
                          <w:marBottom w:val="0"/>
                          <w:divBdr>
                            <w:top w:val="none" w:sz="0" w:space="0" w:color="auto"/>
                            <w:left w:val="none" w:sz="0" w:space="0" w:color="auto"/>
                            <w:bottom w:val="none" w:sz="0" w:space="0" w:color="auto"/>
                            <w:right w:val="none" w:sz="0" w:space="0" w:color="auto"/>
                          </w:divBdr>
                          <w:divsChild>
                            <w:div w:id="635062396">
                              <w:marLeft w:val="2625"/>
                              <w:marRight w:val="3000"/>
                              <w:marTop w:val="0"/>
                              <w:marBottom w:val="0"/>
                              <w:divBdr>
                                <w:top w:val="none" w:sz="0" w:space="0" w:color="auto"/>
                                <w:left w:val="none" w:sz="0" w:space="0" w:color="auto"/>
                                <w:bottom w:val="none" w:sz="0" w:space="0" w:color="auto"/>
                                <w:right w:val="none" w:sz="0" w:space="0" w:color="auto"/>
                              </w:divBdr>
                              <w:divsChild>
                                <w:div w:id="1757705011">
                                  <w:marLeft w:val="0"/>
                                  <w:marRight w:val="0"/>
                                  <w:marTop w:val="0"/>
                                  <w:marBottom w:val="0"/>
                                  <w:divBdr>
                                    <w:top w:val="none" w:sz="0" w:space="0" w:color="auto"/>
                                    <w:left w:val="none" w:sz="0" w:space="0" w:color="auto"/>
                                    <w:bottom w:val="none" w:sz="0" w:space="0" w:color="auto"/>
                                    <w:right w:val="none" w:sz="0" w:space="0" w:color="auto"/>
                                  </w:divBdr>
                                  <w:divsChild>
                                    <w:div w:id="570313034">
                                      <w:marLeft w:val="75"/>
                                      <w:marRight w:val="75"/>
                                      <w:marTop w:val="75"/>
                                      <w:marBottom w:val="75"/>
                                      <w:divBdr>
                                        <w:top w:val="single" w:sz="6" w:space="4" w:color="BDBCBC"/>
                                        <w:left w:val="single" w:sz="6" w:space="4" w:color="BDBCBC"/>
                                        <w:bottom w:val="single" w:sz="6" w:space="4" w:color="BDBCBC"/>
                                        <w:right w:val="single" w:sz="6" w:space="4" w:color="BDBCBC"/>
                                      </w:divBdr>
                                    </w:div>
                                    <w:div w:id="11849042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9945F-8BEA-4BB8-9640-1A197B30E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42993AEB.dotm</Template>
  <TotalTime>45</TotalTime>
  <Pages>6</Pages>
  <Words>2301</Words>
  <Characters>13118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DOJ</Company>
  <LinksUpToDate>false</LinksUpToDate>
  <CharactersWithSpaces>15389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PERFORMANCE PROGRESS REPORT (RPPR) GUIDELINES FOR BUREAU OF JUSTICE STATISTICS (BJS) RESEARCH AWARDS</dc:title>
  <dc:subject>New Progress Template</dc:subject>
  <dc:creator>Ramker, Gerard</dc:creator>
  <cp:keywords>graduate research, guidelines, templates</cp:keywords>
  <dc:description/>
  <cp:lastModifiedBy>Plattner, Mark</cp:lastModifiedBy>
  <cp:revision>6</cp:revision>
  <cp:lastPrinted>2017-01-05T20:28:00Z</cp:lastPrinted>
  <dcterms:created xsi:type="dcterms:W3CDTF">2017-11-02T19:42:00Z</dcterms:created>
  <dcterms:modified xsi:type="dcterms:W3CDTF">2017-11-30T22:19:00Z</dcterms:modified>
</cp:coreProperties>
</file>