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D7" w:rsidRPr="0051789F" w:rsidRDefault="00DE7613" w:rsidP="0051789F">
      <w:pPr>
        <w:tabs>
          <w:tab w:val="left" w:pos="0"/>
        </w:tabs>
        <w:spacing w:line="240" w:lineRule="auto"/>
        <w:ind w:left="3402"/>
        <w:rPr>
          <w:rFonts w:ascii="Nirmala UI" w:hAnsi="Nirmala UI" w:cs="Nirmala UI"/>
          <w:b/>
          <w:sz w:val="36"/>
          <w:szCs w:val="24"/>
        </w:rPr>
      </w:pPr>
      <w:r w:rsidRPr="0051789F">
        <w:rPr>
          <w:rFonts w:ascii="Nirmala UI" w:hAnsi="Nirmala UI" w:cs="Nirmala UI"/>
          <w:b/>
          <w:noProof/>
          <w:sz w:val="36"/>
          <w:szCs w:val="24"/>
        </w:rPr>
        <w:drawing>
          <wp:anchor distT="0" distB="0" distL="114300" distR="114300" simplePos="0" relativeHeight="251658240" behindDoc="0" locked="0" layoutInCell="1" allowOverlap="1" wp14:anchorId="2F847039" wp14:editId="06D21A5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26490" cy="1340485"/>
            <wp:effectExtent l="0" t="0" r="0" b="0"/>
            <wp:wrapSquare wrapText="bothSides"/>
            <wp:docPr id="3" name="Kép 3" descr="F:\BME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BME\c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75"/>
                    <a:stretch/>
                  </pic:blipFill>
                  <pic:spPr bwMode="auto">
                    <a:xfrm>
                      <a:off x="0" y="0"/>
                      <a:ext cx="112649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4D7" w:rsidRPr="0051789F">
        <w:rPr>
          <w:rFonts w:ascii="Nirmala UI" w:hAnsi="Nirmala UI" w:cs="Nirmala UI"/>
          <w:b/>
          <w:sz w:val="36"/>
          <w:szCs w:val="24"/>
        </w:rPr>
        <w:t>Part</w:t>
      </w:r>
      <w:r w:rsidR="00F67162" w:rsidRPr="0051789F">
        <w:rPr>
          <w:rFonts w:ascii="Nirmala UI" w:hAnsi="Nirmala UI" w:cs="Nirmala UI"/>
          <w:b/>
          <w:sz w:val="36"/>
          <w:szCs w:val="24"/>
        </w:rPr>
        <w:t xml:space="preserve"> Viktória</w:t>
      </w:r>
    </w:p>
    <w:p w:rsidR="000874D7" w:rsidRPr="005C20AD" w:rsidRDefault="004C7632" w:rsidP="00402D7A">
      <w:pPr>
        <w:spacing w:line="240" w:lineRule="auto"/>
        <w:ind w:left="3402"/>
        <w:jc w:val="both"/>
        <w:rPr>
          <w:rFonts w:ascii="Nirmala UI" w:hAnsi="Nirmala UI" w:cs="Nirmala UI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6pt;margin-top:2.4pt;width:14.25pt;height:14.25pt;z-index:251660288;mso-position-horizontal:absolute;mso-position-horizontal-relative:text;mso-position-vertical:absolute;mso-position-vertical-relative:text;mso-width-relative:page;mso-height-relative:page">
            <v:imagedata r:id="rId7" o:title="birthday-cake"/>
            <w10:wrap type="square"/>
          </v:shape>
        </w:pict>
      </w:r>
      <w:r w:rsidR="00765E99">
        <w:rPr>
          <w:rFonts w:ascii="Nirmala UI" w:hAnsi="Nirmala UI" w:cs="Nirmala UI"/>
          <w:szCs w:val="24"/>
        </w:rPr>
        <w:t xml:space="preserve"> </w:t>
      </w:r>
      <w:r w:rsidR="00F67162" w:rsidRPr="005C20AD">
        <w:rPr>
          <w:rFonts w:ascii="Nirmala UI" w:hAnsi="Nirmala UI" w:cs="Nirmala UI"/>
          <w:szCs w:val="24"/>
        </w:rPr>
        <w:t>1995.10.24.</w:t>
      </w:r>
    </w:p>
    <w:p w:rsidR="000874D7" w:rsidRPr="005C20AD" w:rsidRDefault="004C7632" w:rsidP="00402D7A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spacing w:line="240" w:lineRule="auto"/>
        <w:ind w:left="3402"/>
        <w:jc w:val="both"/>
        <w:rPr>
          <w:rFonts w:ascii="Nirmala UI" w:hAnsi="Nirmala UI" w:cs="Nirmala UI"/>
          <w:szCs w:val="24"/>
        </w:rPr>
      </w:pPr>
      <w:r>
        <w:rPr>
          <w:noProof/>
        </w:rPr>
        <w:pict>
          <v:shape id="_x0000_s1027" type="#_x0000_t75" style="position:absolute;left:0;text-align:left;margin-left:70.6pt;margin-top:2.55pt;width:14.25pt;height:14.25pt;z-index:251662336;mso-position-horizontal:absolute;mso-position-horizontal-relative:text;mso-position-vertical:absolute;mso-position-vertical-relative:text;mso-width-relative:page;mso-height-relative:page">
            <v:imagedata r:id="rId8" o:title="telephone"/>
            <w10:wrap type="square"/>
          </v:shape>
        </w:pict>
      </w:r>
      <w:r w:rsidR="00765E99">
        <w:rPr>
          <w:rFonts w:ascii="Nirmala UI" w:hAnsi="Nirmala UI" w:cs="Nirmala UI"/>
          <w:szCs w:val="24"/>
        </w:rPr>
        <w:t xml:space="preserve"> </w:t>
      </w:r>
      <w:r w:rsidR="000874D7" w:rsidRPr="005C20AD">
        <w:rPr>
          <w:rFonts w:ascii="Nirmala UI" w:hAnsi="Nirmala UI" w:cs="Nirmala UI"/>
          <w:szCs w:val="24"/>
        </w:rPr>
        <w:t>06703248448</w:t>
      </w:r>
      <w:r w:rsidR="005C20AD">
        <w:rPr>
          <w:rFonts w:ascii="Nirmala UI" w:hAnsi="Nirmala UI" w:cs="Nirmala UI"/>
          <w:szCs w:val="24"/>
        </w:rPr>
        <w:tab/>
      </w:r>
    </w:p>
    <w:p w:rsidR="00402D7A" w:rsidRPr="00402D7A" w:rsidRDefault="004C7632" w:rsidP="00402D7A">
      <w:pPr>
        <w:spacing w:line="240" w:lineRule="auto"/>
        <w:ind w:left="3402"/>
        <w:jc w:val="both"/>
        <w:rPr>
          <w:rFonts w:ascii="Nirmala UI" w:hAnsi="Nirmala UI" w:cs="Nirmala UI"/>
          <w:szCs w:val="24"/>
        </w:rPr>
      </w:pPr>
      <w:r>
        <w:rPr>
          <w:noProof/>
        </w:rPr>
        <w:pict>
          <v:shape id="_x0000_s1028" type="#_x0000_t75" style="position:absolute;left:0;text-align:left;margin-left:70.6pt;margin-top:1.85pt;width:14.25pt;height:14.25pt;z-index:251664384;mso-position-horizontal:absolute;mso-position-horizontal-relative:text;mso-position-vertical:absolute;mso-position-vertical-relative:text;mso-width-relative:page;mso-height-relative:page">
            <v:imagedata r:id="rId9" o:title="envelope"/>
            <w10:wrap type="square"/>
          </v:shape>
        </w:pict>
      </w:r>
      <w:r w:rsidR="00765E99">
        <w:rPr>
          <w:rFonts w:ascii="Nirmala UI" w:hAnsi="Nirmala UI" w:cs="Nirmala UI"/>
          <w:szCs w:val="24"/>
        </w:rPr>
        <w:t xml:space="preserve"> </w:t>
      </w:r>
      <w:proofErr w:type="gramStart"/>
      <w:r w:rsidR="00EB2FEF" w:rsidRPr="001E70E8">
        <w:rPr>
          <w:rFonts w:ascii="Nirmala UI" w:hAnsi="Nirmala UI" w:cs="Nirmala UI"/>
          <w:color w:val="000000" w:themeColor="text1"/>
          <w:szCs w:val="24"/>
        </w:rPr>
        <w:t>partviktoria@gmail.com</w:t>
      </w:r>
      <w:proofErr w:type="gramEnd"/>
    </w:p>
    <w:p w:rsidR="009F0057" w:rsidRPr="00765E99" w:rsidRDefault="00C97201" w:rsidP="00402D7A">
      <w:pPr>
        <w:pBdr>
          <w:bottom w:val="single" w:sz="4" w:space="1" w:color="auto"/>
        </w:pBdr>
        <w:spacing w:before="480"/>
        <w:jc w:val="both"/>
        <w:rPr>
          <w:rFonts w:ascii="Nirmala UI" w:hAnsi="Nirmala UI" w:cs="Nirmala UI"/>
          <w:b/>
          <w:caps/>
          <w:color w:val="000000" w:themeColor="text1"/>
          <w:sz w:val="28"/>
          <w:szCs w:val="24"/>
        </w:rPr>
      </w:pPr>
      <w:r w:rsidRPr="00765E99">
        <w:rPr>
          <w:rFonts w:ascii="Nirmala UI" w:hAnsi="Nirmala UI" w:cs="Nirmala UI"/>
          <w:b/>
          <w:caps/>
          <w:color w:val="000000" w:themeColor="text1"/>
          <w:sz w:val="28"/>
          <w:szCs w:val="24"/>
        </w:rPr>
        <w:t>Tapasztalat</w:t>
      </w:r>
      <w:bookmarkStart w:id="0" w:name="_GoBack"/>
      <w:bookmarkEnd w:id="0"/>
    </w:p>
    <w:p w:rsidR="008C1A69" w:rsidRPr="005F5FE7" w:rsidRDefault="008C1A69" w:rsidP="005F5FE7">
      <w:pPr>
        <w:spacing w:after="0"/>
        <w:ind w:left="2268" w:hanging="2268"/>
        <w:jc w:val="both"/>
        <w:rPr>
          <w:rFonts w:ascii="Nirmala UI" w:hAnsi="Nirmala UI" w:cs="Nirmala UI"/>
          <w:color w:val="0070C0"/>
          <w:szCs w:val="24"/>
        </w:rPr>
      </w:pPr>
      <w:r w:rsidRPr="005F5FE7">
        <w:rPr>
          <w:rFonts w:ascii="Nirmala UI" w:hAnsi="Nirmala UI" w:cs="Nirmala UI"/>
          <w:b/>
          <w:color w:val="0070C0"/>
          <w:sz w:val="24"/>
          <w:szCs w:val="24"/>
        </w:rPr>
        <w:t>Orvosieszköz-fejleszt</w:t>
      </w:r>
      <w:r w:rsidRPr="005F5FE7">
        <w:rPr>
          <w:rFonts w:ascii="Arial" w:hAnsi="Arial" w:cs="Arial"/>
          <w:b/>
          <w:color w:val="0070C0"/>
          <w:sz w:val="24"/>
          <w:szCs w:val="24"/>
        </w:rPr>
        <w:t>ő</w:t>
      </w:r>
      <w:r w:rsidRPr="005F5FE7">
        <w:rPr>
          <w:rFonts w:ascii="Nirmala UI" w:hAnsi="Nirmala UI" w:cs="Nirmala UI"/>
          <w:b/>
          <w:color w:val="0070C0"/>
          <w:sz w:val="24"/>
          <w:szCs w:val="24"/>
        </w:rPr>
        <w:t xml:space="preserve"> gyakornok</w:t>
      </w:r>
      <w:r w:rsidRPr="005F5FE7">
        <w:rPr>
          <w:rFonts w:ascii="Nirmala UI" w:hAnsi="Nirmala UI" w:cs="Nirmala UI"/>
          <w:color w:val="0070C0"/>
          <w:szCs w:val="24"/>
        </w:rPr>
        <w:t xml:space="preserve"> </w:t>
      </w:r>
    </w:p>
    <w:p w:rsidR="00772073" w:rsidRPr="005F5FE7" w:rsidRDefault="00C97201" w:rsidP="005F5FE7">
      <w:pPr>
        <w:spacing w:after="0"/>
        <w:jc w:val="both"/>
        <w:rPr>
          <w:rFonts w:ascii="Nirmala UI" w:hAnsi="Nirmala UI" w:cs="Nirmala UI"/>
          <w:i/>
          <w:szCs w:val="24"/>
        </w:rPr>
      </w:pPr>
      <w:r w:rsidRPr="005F5FE7">
        <w:rPr>
          <w:rFonts w:ascii="Nirmala UI" w:hAnsi="Nirmala UI" w:cs="Nirmala UI"/>
          <w:i/>
          <w:szCs w:val="24"/>
        </w:rPr>
        <w:t xml:space="preserve">B. Braun </w:t>
      </w:r>
      <w:proofErr w:type="spellStart"/>
      <w:r w:rsidRPr="005F5FE7">
        <w:rPr>
          <w:rFonts w:ascii="Nirmala UI" w:hAnsi="Nirmala UI" w:cs="Nirmala UI"/>
          <w:i/>
          <w:szCs w:val="24"/>
        </w:rPr>
        <w:t>Medical</w:t>
      </w:r>
      <w:proofErr w:type="spellEnd"/>
      <w:r w:rsidRPr="005F5FE7">
        <w:rPr>
          <w:rFonts w:ascii="Nirmala UI" w:hAnsi="Nirmala UI" w:cs="Nirmala UI"/>
          <w:i/>
          <w:szCs w:val="24"/>
        </w:rPr>
        <w:t xml:space="preserve"> Kft.</w:t>
      </w:r>
      <w:r w:rsidR="00772073" w:rsidRPr="005F5FE7">
        <w:rPr>
          <w:rFonts w:ascii="Nirmala UI" w:hAnsi="Nirmala UI" w:cs="Nirmala UI"/>
          <w:i/>
          <w:szCs w:val="24"/>
        </w:rPr>
        <w:t xml:space="preserve"> </w:t>
      </w:r>
      <w:r w:rsidR="00772073" w:rsidRPr="00114343">
        <w:rPr>
          <w:rFonts w:ascii="Nirmala UI" w:hAnsi="Nirmala UI" w:cs="Nirmala UI"/>
          <w:szCs w:val="24"/>
        </w:rPr>
        <w:t>| 2019. július-december</w:t>
      </w:r>
    </w:p>
    <w:p w:rsidR="00180E8C" w:rsidRPr="005F5FE7" w:rsidRDefault="00180E8C" w:rsidP="005F5FE7">
      <w:pPr>
        <w:spacing w:after="0"/>
        <w:jc w:val="both"/>
        <w:rPr>
          <w:rFonts w:ascii="Nirmala UI" w:hAnsi="Nirmala UI" w:cs="Nirmala UI"/>
          <w:szCs w:val="24"/>
        </w:rPr>
      </w:pPr>
      <w:proofErr w:type="spellStart"/>
      <w:r w:rsidRPr="005F5FE7">
        <w:rPr>
          <w:rFonts w:ascii="Nirmala UI" w:hAnsi="Nirmala UI" w:cs="Nirmala UI"/>
          <w:szCs w:val="24"/>
        </w:rPr>
        <w:t>Dialízisgép</w:t>
      </w:r>
      <w:proofErr w:type="spellEnd"/>
      <w:r w:rsidRPr="005F5FE7">
        <w:rPr>
          <w:rFonts w:ascii="Nirmala UI" w:hAnsi="Nirmala UI" w:cs="Nirmala UI"/>
          <w:szCs w:val="24"/>
        </w:rPr>
        <w:t xml:space="preserve"> tesztelésére használt szoftver fejlesztése Java és Python környezetben</w:t>
      </w:r>
      <w:r w:rsidR="008F5A03">
        <w:rPr>
          <w:rFonts w:ascii="Nirmala UI" w:hAnsi="Nirmala UI" w:cs="Nirmala UI"/>
          <w:szCs w:val="24"/>
        </w:rPr>
        <w:t xml:space="preserve"> </w:t>
      </w:r>
      <w:proofErr w:type="spellStart"/>
      <w:r w:rsidR="008F5A03">
        <w:rPr>
          <w:rFonts w:ascii="Nirmala UI" w:hAnsi="Nirmala UI" w:cs="Nirmala UI"/>
          <w:szCs w:val="24"/>
        </w:rPr>
        <w:t>Debian</w:t>
      </w:r>
      <w:proofErr w:type="spellEnd"/>
      <w:r w:rsidR="008F5A03">
        <w:rPr>
          <w:rFonts w:ascii="Nirmala UI" w:hAnsi="Nirmala UI" w:cs="Nirmala UI"/>
          <w:szCs w:val="24"/>
        </w:rPr>
        <w:t xml:space="preserve"> rendszeren</w:t>
      </w:r>
      <w:r w:rsidRPr="005F5FE7">
        <w:rPr>
          <w:rFonts w:ascii="Nirmala UI" w:hAnsi="Nirmala UI" w:cs="Nirmala UI"/>
          <w:szCs w:val="24"/>
        </w:rPr>
        <w:t>. F</w:t>
      </w:r>
      <w:r w:rsidRPr="005F5FE7">
        <w:rPr>
          <w:rFonts w:ascii="Arial" w:hAnsi="Arial" w:cs="Arial"/>
          <w:szCs w:val="24"/>
        </w:rPr>
        <w:t>ő</w:t>
      </w:r>
      <w:r w:rsidRPr="005F5FE7">
        <w:rPr>
          <w:rFonts w:ascii="Nirmala UI" w:hAnsi="Nirmala UI" w:cs="Nirmala UI"/>
          <w:szCs w:val="24"/>
        </w:rPr>
        <w:t>bb feladataim: Optikai karakterfelismer</w:t>
      </w:r>
      <w:r w:rsidRPr="005F5FE7">
        <w:rPr>
          <w:rFonts w:ascii="Arial" w:hAnsi="Arial" w:cs="Arial"/>
          <w:szCs w:val="24"/>
        </w:rPr>
        <w:t>ő</w:t>
      </w:r>
      <w:r w:rsidRPr="005F5FE7">
        <w:rPr>
          <w:rFonts w:ascii="Nirmala UI" w:hAnsi="Nirmala UI" w:cs="Nirmala UI"/>
          <w:szCs w:val="24"/>
        </w:rPr>
        <w:t xml:space="preserve"> rendszer integrálása és az aktuális gombállapotok felismerésének megvalósítása.</w:t>
      </w:r>
    </w:p>
    <w:p w:rsidR="008C1A69" w:rsidRPr="005F5FE7" w:rsidRDefault="008C1A69" w:rsidP="005F5FE7">
      <w:pPr>
        <w:spacing w:after="0"/>
        <w:ind w:left="2268" w:hanging="2268"/>
        <w:jc w:val="both"/>
        <w:rPr>
          <w:rFonts w:ascii="Nirmala UI" w:hAnsi="Nirmala UI" w:cs="Nirmala UI"/>
          <w:szCs w:val="24"/>
        </w:rPr>
      </w:pPr>
    </w:p>
    <w:p w:rsidR="008C1A69" w:rsidRPr="005F5FE7" w:rsidRDefault="008C1A69" w:rsidP="005F5FE7">
      <w:pPr>
        <w:spacing w:after="0"/>
        <w:ind w:left="2268" w:hanging="2268"/>
        <w:jc w:val="both"/>
        <w:rPr>
          <w:rFonts w:ascii="Nirmala UI" w:hAnsi="Nirmala UI" w:cs="Nirmala UI"/>
          <w:b/>
          <w:color w:val="0070C0"/>
          <w:sz w:val="24"/>
          <w:szCs w:val="24"/>
        </w:rPr>
      </w:pPr>
      <w:r w:rsidRPr="005F5FE7">
        <w:rPr>
          <w:rFonts w:ascii="Nirmala UI" w:hAnsi="Nirmala UI" w:cs="Nirmala UI"/>
          <w:b/>
          <w:color w:val="0070C0"/>
          <w:sz w:val="24"/>
          <w:szCs w:val="24"/>
        </w:rPr>
        <w:t>Személyes projektek</w:t>
      </w:r>
    </w:p>
    <w:tbl>
      <w:tblPr>
        <w:tblStyle w:val="Rcsostblzat"/>
        <w:tblW w:w="893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394"/>
      </w:tblGrid>
      <w:tr w:rsidR="008C1A69" w:rsidRPr="005F5FE7" w:rsidTr="00142B03">
        <w:tc>
          <w:tcPr>
            <w:tcW w:w="4536" w:type="dxa"/>
          </w:tcPr>
          <w:p w:rsidR="008C1A69" w:rsidRPr="007548DA" w:rsidRDefault="007548DA" w:rsidP="00774CB5">
            <w:pPr>
              <w:jc w:val="both"/>
              <w:rPr>
                <w:rFonts w:ascii="Nirmala UI" w:hAnsi="Nirmala UI" w:cs="Nirmala UI"/>
                <w:b/>
                <w:szCs w:val="24"/>
              </w:rPr>
            </w:pPr>
            <w:r w:rsidRPr="007548DA">
              <w:rPr>
                <w:rFonts w:ascii="Nirmala UI" w:hAnsi="Nirmala UI" w:cs="Nirmala UI"/>
                <w:b/>
                <w:szCs w:val="24"/>
              </w:rPr>
              <w:t>Portfólió</w:t>
            </w:r>
            <w:r w:rsidR="00035A8C" w:rsidRPr="007548DA">
              <w:rPr>
                <w:rFonts w:ascii="Nirmala UI" w:hAnsi="Nirmala UI" w:cs="Nirmala UI"/>
                <w:b/>
                <w:szCs w:val="24"/>
              </w:rPr>
              <w:t xml:space="preserve"> weboldal</w:t>
            </w:r>
          </w:p>
          <w:p w:rsidR="00035A8C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  <w:tc>
          <w:tcPr>
            <w:tcW w:w="4394" w:type="dxa"/>
          </w:tcPr>
          <w:p w:rsidR="008C1A69" w:rsidRPr="005F5FE7" w:rsidRDefault="00142B03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Aktuális id</w:t>
            </w:r>
            <w:r w:rsidRPr="005F5FE7">
              <w:rPr>
                <w:rFonts w:ascii="Arial" w:hAnsi="Arial" w:cs="Arial"/>
                <w:szCs w:val="24"/>
              </w:rPr>
              <w:t>ő</w:t>
            </w:r>
            <w:r w:rsidRPr="005F5FE7">
              <w:rPr>
                <w:rFonts w:ascii="Nirmala UI" w:hAnsi="Nirmala UI" w:cs="Nirmala UI"/>
                <w:szCs w:val="24"/>
              </w:rPr>
              <w:t>járás és el</w:t>
            </w:r>
            <w:r w:rsidRPr="005F5FE7">
              <w:rPr>
                <w:rFonts w:ascii="Arial" w:hAnsi="Arial" w:cs="Arial"/>
                <w:szCs w:val="24"/>
              </w:rPr>
              <w:t>ő</w:t>
            </w:r>
            <w:r w:rsidRPr="005F5FE7">
              <w:rPr>
                <w:rFonts w:ascii="Nirmala UI" w:hAnsi="Nirmala UI" w:cs="Nirmala UI"/>
                <w:szCs w:val="24"/>
              </w:rPr>
              <w:t>rejelzés</w:t>
            </w:r>
          </w:p>
          <w:p w:rsidR="00CD1DF1" w:rsidRPr="005F5FE7" w:rsidRDefault="00CD1DF1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</w:tr>
      <w:tr w:rsidR="008C1A69" w:rsidRPr="005F5FE7" w:rsidTr="00142B03">
        <w:tc>
          <w:tcPr>
            <w:tcW w:w="4536" w:type="dxa"/>
          </w:tcPr>
          <w:p w:rsidR="008C1A69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Memóriajáték</w:t>
            </w:r>
          </w:p>
          <w:p w:rsidR="00035A8C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  <w:tc>
          <w:tcPr>
            <w:tcW w:w="4394" w:type="dxa"/>
          </w:tcPr>
          <w:p w:rsidR="008C1A69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 xml:space="preserve">Költségvetés </w:t>
            </w:r>
            <w:r w:rsidR="00142B03" w:rsidRPr="005F5FE7">
              <w:rPr>
                <w:rFonts w:ascii="Nirmala UI" w:hAnsi="Nirmala UI" w:cs="Nirmala UI"/>
                <w:szCs w:val="24"/>
              </w:rPr>
              <w:t>számoló</w:t>
            </w:r>
          </w:p>
          <w:p w:rsidR="00CD1DF1" w:rsidRPr="005F5FE7" w:rsidRDefault="00CD1DF1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</w:tr>
      <w:tr w:rsidR="008C1A69" w:rsidRPr="005F5FE7" w:rsidTr="00142B03">
        <w:tc>
          <w:tcPr>
            <w:tcW w:w="4536" w:type="dxa"/>
          </w:tcPr>
          <w:p w:rsidR="008C1A69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Fiktív segít</w:t>
            </w:r>
            <w:r w:rsidRPr="005F5FE7">
              <w:rPr>
                <w:rFonts w:ascii="Arial" w:hAnsi="Arial" w:cs="Arial"/>
                <w:szCs w:val="24"/>
              </w:rPr>
              <w:t>ő</w:t>
            </w:r>
            <w:r w:rsidRPr="005F5FE7">
              <w:rPr>
                <w:rFonts w:ascii="Nirmala UI" w:hAnsi="Nirmala UI" w:cs="Nirmala UI"/>
                <w:szCs w:val="24"/>
              </w:rPr>
              <w:t xml:space="preserve"> kutya iskola weboldala</w:t>
            </w:r>
          </w:p>
          <w:p w:rsidR="00035A8C" w:rsidRPr="005F5FE7" w:rsidRDefault="00035A8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  <w:tc>
          <w:tcPr>
            <w:tcW w:w="4394" w:type="dxa"/>
          </w:tcPr>
          <w:p w:rsidR="008C1A69" w:rsidRPr="005F5FE7" w:rsidRDefault="00B742EC" w:rsidP="005F5FE7">
            <w:pPr>
              <w:spacing w:line="276" w:lineRule="auto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Online szerepjáték adatbázisának feldolgozása: megjelenítés, sz</w:t>
            </w:r>
            <w:r w:rsidRPr="005F5FE7">
              <w:rPr>
                <w:rFonts w:ascii="Arial" w:hAnsi="Arial" w:cs="Arial"/>
                <w:szCs w:val="24"/>
              </w:rPr>
              <w:t>ű</w:t>
            </w:r>
            <w:r w:rsidRPr="005F5FE7">
              <w:rPr>
                <w:rFonts w:ascii="Nirmala UI" w:hAnsi="Nirmala UI" w:cs="Nirmala UI"/>
                <w:szCs w:val="24"/>
              </w:rPr>
              <w:t>rés</w:t>
            </w:r>
          </w:p>
          <w:p w:rsidR="00B742EC" w:rsidRPr="005F5FE7" w:rsidRDefault="00B742EC" w:rsidP="005F5FE7">
            <w:pPr>
              <w:spacing w:line="276" w:lineRule="auto"/>
              <w:jc w:val="both"/>
              <w:rPr>
                <w:rFonts w:ascii="Nirmala UI" w:hAnsi="Nirmala UI" w:cs="Nirmala UI"/>
                <w:szCs w:val="24"/>
              </w:rPr>
            </w:pPr>
            <w:r w:rsidRPr="005F5FE7">
              <w:rPr>
                <w:rFonts w:ascii="Nirmala UI" w:hAnsi="Nirmala UI" w:cs="Nirmala UI"/>
                <w:szCs w:val="24"/>
              </w:rPr>
              <w:t>link</w:t>
            </w:r>
          </w:p>
        </w:tc>
      </w:tr>
    </w:tbl>
    <w:p w:rsidR="001802D0" w:rsidRPr="00765E99" w:rsidRDefault="001802D0" w:rsidP="005F5FE7">
      <w:pPr>
        <w:pBdr>
          <w:bottom w:val="single" w:sz="4" w:space="1" w:color="auto"/>
        </w:pBdr>
        <w:jc w:val="both"/>
        <w:rPr>
          <w:rFonts w:ascii="Nirmala UI" w:hAnsi="Nirmala UI" w:cs="Nirmala UI"/>
          <w:b/>
          <w:caps/>
          <w:color w:val="000000" w:themeColor="text1"/>
          <w:sz w:val="28"/>
          <w:szCs w:val="24"/>
        </w:rPr>
      </w:pPr>
      <w:r w:rsidRPr="00765E99">
        <w:rPr>
          <w:rFonts w:ascii="Nirmala UI" w:hAnsi="Nirmala UI" w:cs="Nirmala UI"/>
          <w:b/>
          <w:caps/>
          <w:color w:val="000000" w:themeColor="text1"/>
          <w:sz w:val="28"/>
          <w:szCs w:val="24"/>
        </w:rPr>
        <w:t>Tanulmányok</w:t>
      </w:r>
    </w:p>
    <w:p w:rsidR="001802D0" w:rsidRPr="008C13C1" w:rsidRDefault="001802D0" w:rsidP="005F5FE7">
      <w:pPr>
        <w:spacing w:after="0"/>
        <w:ind w:left="2268" w:hanging="2268"/>
        <w:jc w:val="both"/>
        <w:rPr>
          <w:rFonts w:ascii="Nirmala UI" w:hAnsi="Nirmala UI" w:cs="Nirmala UI"/>
          <w:sz w:val="24"/>
          <w:szCs w:val="24"/>
        </w:rPr>
      </w:pPr>
      <w:r w:rsidRPr="005F5FE7">
        <w:rPr>
          <w:rFonts w:ascii="Nirmala UI" w:hAnsi="Nirmala UI" w:cs="Nirmala UI"/>
          <w:b/>
          <w:color w:val="0070C0"/>
          <w:sz w:val="24"/>
          <w:szCs w:val="24"/>
        </w:rPr>
        <w:t>Egészségügyi mérnöki mesterképzés</w:t>
      </w:r>
      <w:r w:rsidR="008C13C1">
        <w:rPr>
          <w:rFonts w:ascii="Nirmala UI" w:hAnsi="Nirmala UI" w:cs="Nirmala UI"/>
          <w:b/>
          <w:color w:val="0070C0"/>
          <w:sz w:val="24"/>
          <w:szCs w:val="24"/>
        </w:rPr>
        <w:t xml:space="preserve"> </w:t>
      </w:r>
      <w:r w:rsidR="008C13C1" w:rsidRPr="008C13C1">
        <w:rPr>
          <w:rFonts w:ascii="Nirmala UI" w:hAnsi="Nirmala UI" w:cs="Nirmala UI"/>
          <w:sz w:val="24"/>
          <w:szCs w:val="24"/>
        </w:rPr>
        <w:t>– kitüntetéses oklevél</w:t>
      </w:r>
    </w:p>
    <w:p w:rsidR="001802D0" w:rsidRPr="005F5FE7" w:rsidRDefault="001802D0" w:rsidP="005F5FE7">
      <w:pPr>
        <w:spacing w:after="0"/>
        <w:jc w:val="both"/>
        <w:rPr>
          <w:rFonts w:ascii="Nirmala UI" w:hAnsi="Nirmala UI" w:cs="Nirmala UI"/>
          <w:szCs w:val="24"/>
        </w:rPr>
      </w:pPr>
      <w:r w:rsidRPr="005F5FE7">
        <w:rPr>
          <w:rFonts w:ascii="Nirmala UI" w:hAnsi="Nirmala UI" w:cs="Nirmala UI"/>
          <w:i/>
          <w:szCs w:val="24"/>
        </w:rPr>
        <w:t>Budapesti M</w:t>
      </w:r>
      <w:r w:rsidRPr="005F5FE7">
        <w:rPr>
          <w:rFonts w:ascii="Arial" w:hAnsi="Arial" w:cs="Arial"/>
          <w:i/>
          <w:szCs w:val="24"/>
        </w:rPr>
        <w:t>ű</w:t>
      </w:r>
      <w:r w:rsidRPr="005F5FE7">
        <w:rPr>
          <w:rFonts w:ascii="Nirmala UI" w:hAnsi="Nirmala UI" w:cs="Nirmala UI"/>
          <w:i/>
          <w:szCs w:val="24"/>
        </w:rPr>
        <w:t>szaki és Gazdaságtudományi Egyetem</w:t>
      </w:r>
      <w:r w:rsidRPr="005F5FE7">
        <w:rPr>
          <w:rFonts w:ascii="Nirmala UI" w:hAnsi="Nirmala UI" w:cs="Nirmala UI"/>
          <w:szCs w:val="24"/>
        </w:rPr>
        <w:t>, Villamosmérnöki és Informatikai Kar</w:t>
      </w:r>
      <w:r w:rsidR="00673ED2" w:rsidRPr="005F5FE7">
        <w:rPr>
          <w:rFonts w:ascii="Nirmala UI" w:hAnsi="Nirmala UI" w:cs="Nirmala UI"/>
          <w:szCs w:val="24"/>
        </w:rPr>
        <w:t>, Budapest</w:t>
      </w:r>
      <w:r w:rsidR="00772073" w:rsidRPr="005F5FE7">
        <w:rPr>
          <w:rFonts w:ascii="Nirmala UI" w:hAnsi="Nirmala UI" w:cs="Nirmala UI"/>
          <w:szCs w:val="24"/>
        </w:rPr>
        <w:t xml:space="preserve"> | </w:t>
      </w:r>
      <w:r w:rsidRPr="005F5FE7">
        <w:rPr>
          <w:rFonts w:ascii="Nirmala UI" w:hAnsi="Nirmala UI" w:cs="Nirmala UI"/>
          <w:szCs w:val="24"/>
        </w:rPr>
        <w:t>2018-2020</w:t>
      </w:r>
    </w:p>
    <w:p w:rsidR="001802D0" w:rsidRPr="005F5FE7" w:rsidRDefault="001802D0" w:rsidP="005F5FE7">
      <w:pPr>
        <w:spacing w:after="0"/>
        <w:jc w:val="both"/>
        <w:rPr>
          <w:rFonts w:ascii="Nirmala UI" w:hAnsi="Nirmala UI" w:cs="Nirmala UI"/>
          <w:szCs w:val="24"/>
        </w:rPr>
      </w:pPr>
    </w:p>
    <w:p w:rsidR="001802D0" w:rsidRPr="005F5FE7" w:rsidRDefault="001802D0" w:rsidP="005F5FE7">
      <w:pPr>
        <w:spacing w:after="0"/>
        <w:ind w:left="2268" w:hanging="2268"/>
        <w:jc w:val="both"/>
        <w:rPr>
          <w:rFonts w:ascii="Nirmala UI" w:hAnsi="Nirmala UI" w:cs="Nirmala UI"/>
          <w:color w:val="0070C0"/>
          <w:sz w:val="24"/>
          <w:szCs w:val="24"/>
        </w:rPr>
      </w:pPr>
      <w:proofErr w:type="spellStart"/>
      <w:r w:rsidRPr="005F5FE7">
        <w:rPr>
          <w:rFonts w:ascii="Nirmala UI" w:hAnsi="Nirmala UI" w:cs="Nirmala UI"/>
          <w:b/>
          <w:color w:val="0070C0"/>
          <w:sz w:val="24"/>
          <w:szCs w:val="24"/>
        </w:rPr>
        <w:t>Biomérnöki</w:t>
      </w:r>
      <w:proofErr w:type="spellEnd"/>
      <w:r w:rsidRPr="005F5FE7">
        <w:rPr>
          <w:rFonts w:ascii="Nirmala UI" w:hAnsi="Nirmala UI" w:cs="Nirmala UI"/>
          <w:b/>
          <w:color w:val="0070C0"/>
          <w:sz w:val="24"/>
          <w:szCs w:val="24"/>
        </w:rPr>
        <w:t xml:space="preserve"> alapképzés</w:t>
      </w:r>
    </w:p>
    <w:p w:rsidR="001802D0" w:rsidRPr="005F5FE7" w:rsidRDefault="001802D0" w:rsidP="005F5FE7">
      <w:pPr>
        <w:spacing w:after="0"/>
        <w:jc w:val="both"/>
        <w:rPr>
          <w:rFonts w:ascii="Nirmala UI" w:hAnsi="Nirmala UI" w:cs="Nirmala UI"/>
          <w:szCs w:val="24"/>
        </w:rPr>
      </w:pPr>
      <w:r w:rsidRPr="005F5FE7">
        <w:rPr>
          <w:rFonts w:ascii="Nirmala UI" w:hAnsi="Nirmala UI" w:cs="Nirmala UI"/>
          <w:i/>
          <w:szCs w:val="24"/>
        </w:rPr>
        <w:t>Szent István Egyetem</w:t>
      </w:r>
      <w:r w:rsidRPr="005F5FE7">
        <w:rPr>
          <w:rFonts w:ascii="Nirmala UI" w:hAnsi="Nirmala UI" w:cs="Nirmala UI"/>
          <w:szCs w:val="24"/>
        </w:rPr>
        <w:t xml:space="preserve">, </w:t>
      </w:r>
      <w:proofErr w:type="spellStart"/>
      <w:r w:rsidRPr="005F5FE7">
        <w:rPr>
          <w:rFonts w:ascii="Nirmala UI" w:hAnsi="Nirmala UI" w:cs="Nirmala UI"/>
          <w:szCs w:val="24"/>
        </w:rPr>
        <w:t>Élelmiszertudományi</w:t>
      </w:r>
      <w:proofErr w:type="spellEnd"/>
      <w:r w:rsidRPr="005F5FE7">
        <w:rPr>
          <w:rFonts w:ascii="Nirmala UI" w:hAnsi="Nirmala UI" w:cs="Nirmala UI"/>
          <w:szCs w:val="24"/>
        </w:rPr>
        <w:t xml:space="preserve"> Kar, Budapest</w:t>
      </w:r>
      <w:r w:rsidR="00772073" w:rsidRPr="005F5FE7">
        <w:rPr>
          <w:rFonts w:ascii="Nirmala UI" w:hAnsi="Nirmala UI" w:cs="Nirmala UI"/>
          <w:szCs w:val="24"/>
        </w:rPr>
        <w:t xml:space="preserve"> | </w:t>
      </w:r>
      <w:r w:rsidRPr="005F5FE7">
        <w:rPr>
          <w:rFonts w:ascii="Nirmala UI" w:hAnsi="Nirmala UI" w:cs="Nirmala UI"/>
          <w:szCs w:val="24"/>
        </w:rPr>
        <w:t>2014-2018</w:t>
      </w:r>
    </w:p>
    <w:p w:rsidR="00F81B0D" w:rsidRPr="00765E99" w:rsidRDefault="00844ED9" w:rsidP="005F5FE7">
      <w:pPr>
        <w:pBdr>
          <w:bottom w:val="single" w:sz="4" w:space="1" w:color="auto"/>
        </w:pBdr>
        <w:spacing w:before="240"/>
        <w:jc w:val="both"/>
        <w:rPr>
          <w:rFonts w:ascii="Nirmala UI" w:hAnsi="Nirmala UI" w:cs="Nirmala UI"/>
          <w:b/>
          <w:caps/>
          <w:color w:val="000000" w:themeColor="text1"/>
          <w:sz w:val="28"/>
          <w:szCs w:val="24"/>
        </w:rPr>
      </w:pPr>
      <w:r w:rsidRPr="00765E99">
        <w:rPr>
          <w:rFonts w:ascii="Nirmala UI" w:hAnsi="Nirmala UI" w:cs="Nirmala UI"/>
          <w:b/>
          <w:caps/>
          <w:color w:val="000000" w:themeColor="text1"/>
          <w:sz w:val="28"/>
          <w:szCs w:val="24"/>
        </w:rPr>
        <w:t>Nyelvismeret</w:t>
      </w:r>
    </w:p>
    <w:p w:rsidR="00810430" w:rsidRPr="005F5FE7" w:rsidRDefault="00F67162" w:rsidP="005F5FE7">
      <w:pPr>
        <w:jc w:val="both"/>
        <w:rPr>
          <w:rFonts w:ascii="Nirmala UI" w:hAnsi="Nirmala UI" w:cs="Nirmala UI"/>
          <w:szCs w:val="24"/>
        </w:rPr>
      </w:pPr>
      <w:r w:rsidRPr="005F5FE7">
        <w:rPr>
          <w:rFonts w:ascii="Nirmala UI" w:hAnsi="Nirmala UI" w:cs="Nirmala UI"/>
          <w:szCs w:val="24"/>
        </w:rPr>
        <w:t>Angol</w:t>
      </w:r>
      <w:r w:rsidR="005001C1" w:rsidRPr="005F5FE7">
        <w:rPr>
          <w:rFonts w:ascii="Nirmala UI" w:hAnsi="Nirmala UI" w:cs="Nirmala UI"/>
          <w:szCs w:val="24"/>
        </w:rPr>
        <w:t xml:space="preserve">: </w:t>
      </w:r>
      <w:r w:rsidRPr="005F5FE7">
        <w:rPr>
          <w:rFonts w:ascii="Nirmala UI" w:hAnsi="Nirmala UI" w:cs="Nirmala UI"/>
          <w:szCs w:val="24"/>
        </w:rPr>
        <w:t>Középfok</w:t>
      </w:r>
      <w:r w:rsidR="004F5DB8" w:rsidRPr="005F5FE7">
        <w:rPr>
          <w:rFonts w:ascii="Nirmala UI" w:hAnsi="Nirmala UI" w:cs="Nirmala UI"/>
          <w:szCs w:val="24"/>
        </w:rPr>
        <w:t>ú nyelvvizsga</w:t>
      </w:r>
      <w:r w:rsidR="00810430" w:rsidRPr="005F5FE7">
        <w:rPr>
          <w:rFonts w:ascii="Nirmala UI" w:hAnsi="Nirmala UI" w:cs="Nirmala UI"/>
          <w:szCs w:val="24"/>
        </w:rPr>
        <w:t xml:space="preserve">, </w:t>
      </w:r>
      <w:r w:rsidRPr="005F5FE7">
        <w:rPr>
          <w:rFonts w:ascii="Nirmala UI" w:hAnsi="Nirmala UI" w:cs="Nirmala UI"/>
          <w:szCs w:val="24"/>
        </w:rPr>
        <w:t>aktív nyelvtudás</w:t>
      </w:r>
    </w:p>
    <w:p w:rsidR="003B4B00" w:rsidRPr="00765E99" w:rsidRDefault="00844ED9" w:rsidP="005F5FE7">
      <w:pPr>
        <w:pBdr>
          <w:bottom w:val="single" w:sz="4" w:space="1" w:color="auto"/>
        </w:pBdr>
        <w:spacing w:before="240"/>
        <w:jc w:val="both"/>
        <w:rPr>
          <w:rFonts w:ascii="Nirmala UI" w:hAnsi="Nirmala UI" w:cs="Nirmala UI"/>
          <w:b/>
          <w:caps/>
          <w:color w:val="000000" w:themeColor="text1"/>
          <w:sz w:val="28"/>
          <w:szCs w:val="24"/>
        </w:rPr>
      </w:pPr>
      <w:r w:rsidRPr="00765E99">
        <w:rPr>
          <w:rFonts w:ascii="Nirmala UI" w:hAnsi="Nirmala UI" w:cs="Nirmala UI"/>
          <w:b/>
          <w:caps/>
          <w:color w:val="000000" w:themeColor="text1"/>
          <w:sz w:val="28"/>
          <w:szCs w:val="24"/>
        </w:rPr>
        <w:t>Számítógépes ismeretek</w:t>
      </w:r>
    </w:p>
    <w:tbl>
      <w:tblPr>
        <w:tblStyle w:val="Rcsostblzat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1843"/>
        <w:gridCol w:w="1559"/>
      </w:tblGrid>
      <w:tr w:rsidR="00F439B6" w:rsidRPr="005F5FE7" w:rsidTr="00682871">
        <w:trPr>
          <w:trHeight w:val="283"/>
        </w:trPr>
        <w:tc>
          <w:tcPr>
            <w:tcW w:w="2268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color w:val="000000" w:themeColor="text1"/>
                <w:szCs w:val="24"/>
              </w:rPr>
            </w:pPr>
            <w:r w:rsidRPr="00682871">
              <w:rPr>
                <w:rFonts w:ascii="Nirmala UI" w:hAnsi="Nirmala UI" w:cs="Nirmala UI"/>
                <w:color w:val="000000" w:themeColor="text1"/>
                <w:szCs w:val="24"/>
              </w:rPr>
              <w:t>HTML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color w:val="000000" w:themeColor="text1"/>
                <w:szCs w:val="24"/>
              </w:rPr>
            </w:pPr>
            <w:r w:rsidRPr="00682871">
              <w:rPr>
                <w:rFonts w:ascii="Nirmala UI" w:hAnsi="Nirmala UI" w:cs="Nirmala UI"/>
                <w:color w:val="000000" w:themeColor="text1"/>
                <w:szCs w:val="24"/>
              </w:rPr>
              <w:t>CSS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color w:val="000000" w:themeColor="text1"/>
                <w:szCs w:val="24"/>
              </w:rPr>
            </w:pPr>
            <w:r w:rsidRPr="00682871">
              <w:rPr>
                <w:rFonts w:ascii="Nirmala UI" w:hAnsi="Nirmala UI" w:cs="Nirmala UI"/>
                <w:color w:val="000000" w:themeColor="text1"/>
                <w:szCs w:val="24"/>
              </w:rPr>
              <w:t>SASS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color w:val="000000" w:themeColor="text1"/>
                <w:szCs w:val="24"/>
              </w:rPr>
            </w:pPr>
            <w:proofErr w:type="spellStart"/>
            <w:r w:rsidRPr="00682871">
              <w:rPr>
                <w:rFonts w:ascii="Nirmala UI" w:hAnsi="Nirmala UI" w:cs="Nirmala UI"/>
                <w:color w:val="000000" w:themeColor="text1"/>
                <w:szCs w:val="24"/>
              </w:rPr>
              <w:t>Bootstrap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color w:val="000000" w:themeColor="text1"/>
                <w:szCs w:val="24"/>
              </w:rPr>
            </w:pPr>
            <w:r w:rsidRPr="00682871">
              <w:rPr>
                <w:rFonts w:ascii="Nirmala UI" w:hAnsi="Nirmala UI" w:cs="Nirmala UI"/>
                <w:color w:val="000000" w:themeColor="text1"/>
                <w:szCs w:val="24"/>
              </w:rPr>
              <w:t>JavaScript</w:t>
            </w:r>
          </w:p>
        </w:tc>
      </w:tr>
      <w:tr w:rsidR="00F439B6" w:rsidRPr="005F5FE7" w:rsidTr="00682871">
        <w:trPr>
          <w:trHeight w:val="283"/>
        </w:trPr>
        <w:tc>
          <w:tcPr>
            <w:tcW w:w="2268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szCs w:val="24"/>
              </w:rPr>
            </w:pPr>
            <w:r w:rsidRPr="00682871">
              <w:rPr>
                <w:rFonts w:ascii="Nirmala UI" w:hAnsi="Nirmala UI" w:cs="Nirmala UI"/>
                <w:szCs w:val="24"/>
              </w:rPr>
              <w:t xml:space="preserve">Adobe </w:t>
            </w:r>
            <w:proofErr w:type="spellStart"/>
            <w:r w:rsidRPr="00682871">
              <w:rPr>
                <w:rFonts w:ascii="Nirmala UI" w:hAnsi="Nirmala UI" w:cs="Nirmala UI"/>
                <w:szCs w:val="24"/>
              </w:rPr>
              <w:t>Photoshop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szCs w:val="24"/>
              </w:rPr>
            </w:pPr>
            <w:r w:rsidRPr="00682871">
              <w:rPr>
                <w:rFonts w:ascii="Nirmala UI" w:hAnsi="Nirmala UI" w:cs="Nirmala UI"/>
                <w:szCs w:val="24"/>
              </w:rPr>
              <w:t>Adobe XD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szCs w:val="24"/>
              </w:rPr>
            </w:pPr>
            <w:r w:rsidRPr="00682871">
              <w:rPr>
                <w:rFonts w:ascii="Nirmala UI" w:hAnsi="Nirmala UI" w:cs="Nirmala UI"/>
                <w:szCs w:val="24"/>
              </w:rPr>
              <w:t>Java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szCs w:val="24"/>
              </w:rPr>
            </w:pPr>
            <w:r w:rsidRPr="00682871">
              <w:rPr>
                <w:rFonts w:ascii="Nirmala UI" w:hAnsi="Nirmala UI" w:cs="Nirmala UI"/>
                <w:szCs w:val="24"/>
              </w:rPr>
              <w:t>Python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001C1" w:rsidRPr="00682871" w:rsidRDefault="005001C1" w:rsidP="00682871">
            <w:pPr>
              <w:spacing w:line="360" w:lineRule="auto"/>
              <w:rPr>
                <w:rFonts w:ascii="Nirmala UI" w:hAnsi="Nirmala UI" w:cs="Nirmala UI"/>
                <w:szCs w:val="24"/>
              </w:rPr>
            </w:pPr>
            <w:proofErr w:type="spellStart"/>
            <w:r w:rsidRPr="00682871">
              <w:rPr>
                <w:rFonts w:ascii="Nirmala UI" w:hAnsi="Nirmala UI" w:cs="Nirmala UI"/>
                <w:szCs w:val="24"/>
              </w:rPr>
              <w:t>Debian</w:t>
            </w:r>
            <w:proofErr w:type="spellEnd"/>
          </w:p>
        </w:tc>
      </w:tr>
    </w:tbl>
    <w:p w:rsidR="00142B03" w:rsidRPr="0064086D" w:rsidRDefault="00142B03" w:rsidP="005C20AD">
      <w:pPr>
        <w:tabs>
          <w:tab w:val="left" w:pos="1172"/>
        </w:tabs>
        <w:rPr>
          <w:rFonts w:ascii="Segoe UI" w:hAnsi="Segoe UI" w:cs="Segoe UI"/>
          <w:sz w:val="24"/>
          <w:szCs w:val="24"/>
        </w:rPr>
      </w:pPr>
    </w:p>
    <w:sectPr w:rsidR="00142B03" w:rsidRPr="0064086D" w:rsidSect="005F1FE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53EC"/>
    <w:multiLevelType w:val="hybridMultilevel"/>
    <w:tmpl w:val="8BD4B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D6823"/>
    <w:multiLevelType w:val="hybridMultilevel"/>
    <w:tmpl w:val="B6AEA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B6620"/>
    <w:multiLevelType w:val="hybridMultilevel"/>
    <w:tmpl w:val="2D349674"/>
    <w:lvl w:ilvl="0" w:tplc="040E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71627BF2"/>
    <w:multiLevelType w:val="hybridMultilevel"/>
    <w:tmpl w:val="B0342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B1819"/>
    <w:multiLevelType w:val="hybridMultilevel"/>
    <w:tmpl w:val="38BA9F7A"/>
    <w:lvl w:ilvl="0" w:tplc="040E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5A"/>
    <w:rsid w:val="00006A9C"/>
    <w:rsid w:val="00025F21"/>
    <w:rsid w:val="00035A8C"/>
    <w:rsid w:val="00084938"/>
    <w:rsid w:val="000874D7"/>
    <w:rsid w:val="000C72D0"/>
    <w:rsid w:val="000D0A10"/>
    <w:rsid w:val="000E5008"/>
    <w:rsid w:val="000F422A"/>
    <w:rsid w:val="00114343"/>
    <w:rsid w:val="0013621D"/>
    <w:rsid w:val="00142B03"/>
    <w:rsid w:val="001802D0"/>
    <w:rsid w:val="00180E8C"/>
    <w:rsid w:val="0019495A"/>
    <w:rsid w:val="001D7376"/>
    <w:rsid w:val="001E70E8"/>
    <w:rsid w:val="001F0B61"/>
    <w:rsid w:val="00280269"/>
    <w:rsid w:val="002A33B9"/>
    <w:rsid w:val="0033203B"/>
    <w:rsid w:val="0034173B"/>
    <w:rsid w:val="003674D4"/>
    <w:rsid w:val="003B4B00"/>
    <w:rsid w:val="003D3F7E"/>
    <w:rsid w:val="003D5CC7"/>
    <w:rsid w:val="003E0B12"/>
    <w:rsid w:val="00402D7A"/>
    <w:rsid w:val="0040373E"/>
    <w:rsid w:val="00407578"/>
    <w:rsid w:val="0046563B"/>
    <w:rsid w:val="004C7632"/>
    <w:rsid w:val="004F5DB8"/>
    <w:rsid w:val="005001C1"/>
    <w:rsid w:val="005148F9"/>
    <w:rsid w:val="0051789F"/>
    <w:rsid w:val="00531356"/>
    <w:rsid w:val="00557C59"/>
    <w:rsid w:val="005C20AD"/>
    <w:rsid w:val="005F09D2"/>
    <w:rsid w:val="005F1FE4"/>
    <w:rsid w:val="005F5FE7"/>
    <w:rsid w:val="00630CD2"/>
    <w:rsid w:val="006342C4"/>
    <w:rsid w:val="0064086D"/>
    <w:rsid w:val="00673ED2"/>
    <w:rsid w:val="00682871"/>
    <w:rsid w:val="006A0D4C"/>
    <w:rsid w:val="006A6EBA"/>
    <w:rsid w:val="00720B64"/>
    <w:rsid w:val="0074649B"/>
    <w:rsid w:val="007516CA"/>
    <w:rsid w:val="007548DA"/>
    <w:rsid w:val="00765E99"/>
    <w:rsid w:val="00772073"/>
    <w:rsid w:val="00774862"/>
    <w:rsid w:val="00774CB5"/>
    <w:rsid w:val="00810430"/>
    <w:rsid w:val="00844ED9"/>
    <w:rsid w:val="008B5C72"/>
    <w:rsid w:val="008C13C1"/>
    <w:rsid w:val="008C1A69"/>
    <w:rsid w:val="008F5A03"/>
    <w:rsid w:val="009F0057"/>
    <w:rsid w:val="00A027B1"/>
    <w:rsid w:val="00A20139"/>
    <w:rsid w:val="00A37719"/>
    <w:rsid w:val="00A47B98"/>
    <w:rsid w:val="00A63AB9"/>
    <w:rsid w:val="00A932D8"/>
    <w:rsid w:val="00AB3D0F"/>
    <w:rsid w:val="00AF42B3"/>
    <w:rsid w:val="00AF455A"/>
    <w:rsid w:val="00B07AE2"/>
    <w:rsid w:val="00B16DAF"/>
    <w:rsid w:val="00B742EC"/>
    <w:rsid w:val="00B74F91"/>
    <w:rsid w:val="00B76493"/>
    <w:rsid w:val="00B84DD3"/>
    <w:rsid w:val="00BC6F76"/>
    <w:rsid w:val="00C03F9B"/>
    <w:rsid w:val="00C11706"/>
    <w:rsid w:val="00C53A5B"/>
    <w:rsid w:val="00C7219F"/>
    <w:rsid w:val="00C97201"/>
    <w:rsid w:val="00CC2310"/>
    <w:rsid w:val="00CD0B7F"/>
    <w:rsid w:val="00CD1DF1"/>
    <w:rsid w:val="00D63235"/>
    <w:rsid w:val="00D830A8"/>
    <w:rsid w:val="00DD3012"/>
    <w:rsid w:val="00DE1D49"/>
    <w:rsid w:val="00DE7613"/>
    <w:rsid w:val="00DF69A7"/>
    <w:rsid w:val="00E8587E"/>
    <w:rsid w:val="00E874F9"/>
    <w:rsid w:val="00EB2FEF"/>
    <w:rsid w:val="00F063AC"/>
    <w:rsid w:val="00F439B6"/>
    <w:rsid w:val="00F57D26"/>
    <w:rsid w:val="00F67162"/>
    <w:rsid w:val="00F81B0D"/>
    <w:rsid w:val="00F967F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874D7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761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6563B"/>
    <w:pPr>
      <w:ind w:left="720"/>
      <w:contextualSpacing/>
    </w:pPr>
  </w:style>
  <w:style w:type="table" w:styleId="Rcsostblzat">
    <w:name w:val="Table Grid"/>
    <w:basedOn w:val="Normltblzat"/>
    <w:uiPriority w:val="59"/>
    <w:rsid w:val="00E8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874D7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761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6563B"/>
    <w:pPr>
      <w:ind w:left="720"/>
      <w:contextualSpacing/>
    </w:pPr>
  </w:style>
  <w:style w:type="table" w:styleId="Rcsostblzat">
    <w:name w:val="Table Grid"/>
    <w:basedOn w:val="Normltblzat"/>
    <w:uiPriority w:val="59"/>
    <w:rsid w:val="00E8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134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viko</dc:creator>
  <cp:lastModifiedBy>viko</cp:lastModifiedBy>
  <cp:revision>60</cp:revision>
  <cp:lastPrinted>2020-02-22T18:52:00Z</cp:lastPrinted>
  <dcterms:created xsi:type="dcterms:W3CDTF">2019-05-01T20:01:00Z</dcterms:created>
  <dcterms:modified xsi:type="dcterms:W3CDTF">2020-02-22T18:52:00Z</dcterms:modified>
</cp:coreProperties>
</file>