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8F56A" w14:textId="77777777" w:rsidR="00C810C1" w:rsidRPr="00315F23" w:rsidRDefault="00C810C1" w:rsidP="00C810C1">
      <w:pPr>
        <w:rPr>
          <w:lang w:val="en-GB"/>
        </w:rPr>
      </w:pPr>
      <w:r w:rsidRPr="00315F23">
        <w:rPr>
          <w:lang w:val="en-GB"/>
        </w:rPr>
        <w:t>Assignment-based Subjective Questions</w:t>
      </w:r>
    </w:p>
    <w:p w14:paraId="762BD5FF" w14:textId="144FC24B" w:rsidR="00C810C1" w:rsidRPr="002E4565" w:rsidRDefault="002E4565" w:rsidP="002E4565">
      <w:pPr>
        <w:rPr>
          <w:lang w:val="en-GB"/>
        </w:rPr>
      </w:pPr>
      <w:r w:rsidRPr="002E4565">
        <w:rPr>
          <w:lang w:val="en-GB"/>
        </w:rPr>
        <w:t>1.</w:t>
      </w:r>
      <w:r>
        <w:rPr>
          <w:lang w:val="en-GB"/>
        </w:rPr>
        <w:t xml:space="preserve"> </w:t>
      </w:r>
      <w:r w:rsidR="00C810C1" w:rsidRPr="002E4565">
        <w:rPr>
          <w:lang w:val="en-GB"/>
        </w:rPr>
        <w:t>From your analysis of the categorical variables from the dataset, what could you infer about their effect on the dependent variable?</w:t>
      </w:r>
    </w:p>
    <w:p w14:paraId="48ADAB3C" w14:textId="7BEE5E97" w:rsidR="002E4565" w:rsidRPr="002E4565" w:rsidRDefault="00667934" w:rsidP="002E4565">
      <w:pPr>
        <w:ind w:firstLine="720"/>
        <w:rPr>
          <w:lang w:val="en-GB"/>
        </w:rPr>
      </w:pPr>
      <w:r>
        <w:rPr>
          <w:lang w:val="en-GB"/>
        </w:rPr>
        <w:t xml:space="preserve">For weather, Light Snow was most impactful, since it negatively affected demand. For season, similarly, winter was most impactful, but in a slightly positive direction. </w:t>
      </w:r>
    </w:p>
    <w:p w14:paraId="0ABD8676" w14:textId="77777777" w:rsidR="00C810C1" w:rsidRPr="00315F23" w:rsidRDefault="00C810C1" w:rsidP="00C810C1">
      <w:pPr>
        <w:rPr>
          <w:lang w:val="en-GB"/>
        </w:rPr>
      </w:pPr>
      <w:r w:rsidRPr="00315F23">
        <w:rPr>
          <w:lang w:val="en-GB"/>
        </w:rPr>
        <w:tab/>
      </w:r>
    </w:p>
    <w:p w14:paraId="23DC02DC" w14:textId="77777777" w:rsidR="00C810C1" w:rsidRPr="00315F23" w:rsidRDefault="00C810C1" w:rsidP="00C810C1">
      <w:pPr>
        <w:rPr>
          <w:lang w:val="en-GB"/>
        </w:rPr>
      </w:pPr>
      <w:r w:rsidRPr="00315F23">
        <w:rPr>
          <w:lang w:val="en-GB"/>
        </w:rPr>
        <w:t xml:space="preserve">2. Why is it important to use </w:t>
      </w:r>
      <w:proofErr w:type="spellStart"/>
      <w:r w:rsidRPr="00315F23">
        <w:rPr>
          <w:lang w:val="en-GB"/>
        </w:rPr>
        <w:t>drop_first</w:t>
      </w:r>
      <w:proofErr w:type="spellEnd"/>
      <w:r w:rsidRPr="00315F23">
        <w:rPr>
          <w:lang w:val="en-GB"/>
        </w:rPr>
        <w:t>=True during dummy variable creation?</w:t>
      </w:r>
    </w:p>
    <w:p w14:paraId="4A6668EB" w14:textId="72AFF3EF" w:rsidR="00C810C1" w:rsidRPr="00315F23" w:rsidRDefault="00C810C1" w:rsidP="00C810C1">
      <w:pPr>
        <w:rPr>
          <w:lang w:val="en-GB"/>
        </w:rPr>
      </w:pPr>
      <w:r w:rsidRPr="00315F23">
        <w:rPr>
          <w:lang w:val="en-GB"/>
        </w:rPr>
        <w:tab/>
      </w:r>
      <w:bookmarkStart w:id="0" w:name="OLE_LINK9"/>
      <w:r w:rsidRPr="00315F23">
        <w:rPr>
          <w:lang w:val="en-GB"/>
        </w:rPr>
        <w:t xml:space="preserve">Using </w:t>
      </w:r>
      <w:proofErr w:type="spellStart"/>
      <w:r w:rsidRPr="00315F23">
        <w:rPr>
          <w:lang w:val="en-GB"/>
        </w:rPr>
        <w:t>drop_first</w:t>
      </w:r>
      <w:proofErr w:type="spellEnd"/>
      <w:r w:rsidRPr="00315F23">
        <w:rPr>
          <w:lang w:val="en-GB"/>
        </w:rPr>
        <w:t>=True created n-1 variables given n categories in the original variable. The n-</w:t>
      </w:r>
      <w:proofErr w:type="spellStart"/>
      <w:r w:rsidRPr="00315F23">
        <w:rPr>
          <w:lang w:val="en-GB"/>
        </w:rPr>
        <w:t>th</w:t>
      </w:r>
      <w:proofErr w:type="spellEnd"/>
      <w:r w:rsidRPr="00315F23">
        <w:rPr>
          <w:lang w:val="en-GB"/>
        </w:rPr>
        <w:t xml:space="preserve"> category, then, can be inferred when all n-1 variable </w:t>
      </w:r>
      <w:proofErr w:type="gramStart"/>
      <w:r w:rsidRPr="00315F23">
        <w:rPr>
          <w:lang w:val="en-GB"/>
        </w:rPr>
        <w:t>are</w:t>
      </w:r>
      <w:proofErr w:type="gramEnd"/>
      <w:r w:rsidRPr="00315F23">
        <w:rPr>
          <w:lang w:val="en-GB"/>
        </w:rPr>
        <w:t xml:space="preserve"> False. Doing this reduces redundancy, which is important because redundant variables </w:t>
      </w:r>
      <w:r w:rsidRPr="00315F23">
        <w:rPr>
          <w:lang w:val="en-GB"/>
        </w:rPr>
        <w:t>introduce multicollinearity in the model</w:t>
      </w:r>
      <w:r w:rsidRPr="00315F23">
        <w:rPr>
          <w:lang w:val="en-GB"/>
        </w:rPr>
        <w:t xml:space="preserve">. </w:t>
      </w:r>
    </w:p>
    <w:p w14:paraId="7B148E02" w14:textId="77777777" w:rsidR="00C810C1" w:rsidRPr="00315F23" w:rsidRDefault="00C810C1" w:rsidP="00C810C1">
      <w:pPr>
        <w:rPr>
          <w:lang w:val="en-GB"/>
        </w:rPr>
      </w:pPr>
    </w:p>
    <w:bookmarkEnd w:id="0"/>
    <w:p w14:paraId="55D3E5A6" w14:textId="77777777" w:rsidR="00C810C1" w:rsidRPr="00315F23" w:rsidRDefault="00C810C1" w:rsidP="00C810C1">
      <w:pPr>
        <w:rPr>
          <w:lang w:val="en-GB"/>
        </w:rPr>
      </w:pPr>
      <w:r w:rsidRPr="00315F23">
        <w:rPr>
          <w:lang w:val="en-GB"/>
        </w:rPr>
        <w:t>3. Looking at the pair-plot among the numerical variables, which one has the highest correlation with the target variable?</w:t>
      </w:r>
    </w:p>
    <w:p w14:paraId="6C125DCB" w14:textId="262B86C5" w:rsidR="00C810C1" w:rsidRPr="00315F23" w:rsidRDefault="00C810C1" w:rsidP="00C810C1">
      <w:pPr>
        <w:rPr>
          <w:lang w:val="en-GB"/>
        </w:rPr>
      </w:pPr>
      <w:r w:rsidRPr="00315F23">
        <w:rPr>
          <w:lang w:val="en-GB"/>
        </w:rPr>
        <w:tab/>
      </w:r>
      <w:r w:rsidRPr="00315F23">
        <w:rPr>
          <w:i/>
          <w:iCs/>
          <w:lang w:val="en-GB"/>
        </w:rPr>
        <w:t>temp</w:t>
      </w:r>
      <w:r w:rsidR="00F410FB" w:rsidRPr="00315F23">
        <w:rPr>
          <w:lang w:val="en-GB"/>
        </w:rPr>
        <w:t xml:space="preserve"> is the numerical variable with the highest correlation (0.65)</w:t>
      </w:r>
      <w:r w:rsidRPr="00315F23">
        <w:rPr>
          <w:i/>
          <w:iCs/>
          <w:lang w:val="en-GB"/>
        </w:rPr>
        <w:t xml:space="preserve"> </w:t>
      </w:r>
    </w:p>
    <w:p w14:paraId="56CC4AED" w14:textId="77777777" w:rsidR="00F410FB" w:rsidRPr="00315F23" w:rsidRDefault="00F410FB" w:rsidP="00C810C1">
      <w:pPr>
        <w:rPr>
          <w:lang w:val="en-GB"/>
        </w:rPr>
      </w:pPr>
    </w:p>
    <w:p w14:paraId="3D1DE8D2" w14:textId="77777777" w:rsidR="00C810C1" w:rsidRPr="00315F23" w:rsidRDefault="00C810C1" w:rsidP="00C810C1">
      <w:pPr>
        <w:rPr>
          <w:lang w:val="en-GB"/>
        </w:rPr>
      </w:pPr>
      <w:r w:rsidRPr="00315F23">
        <w:rPr>
          <w:lang w:val="en-GB"/>
        </w:rPr>
        <w:t xml:space="preserve">4. </w:t>
      </w:r>
      <w:bookmarkStart w:id="1" w:name="OLE_LINK10"/>
      <w:bookmarkStart w:id="2" w:name="OLE_LINK11"/>
      <w:r w:rsidRPr="00315F23">
        <w:rPr>
          <w:lang w:val="en-GB"/>
        </w:rPr>
        <w:t>How did you validate the assumptions of Linear Regression after building the model on the training set?</w:t>
      </w:r>
    </w:p>
    <w:p w14:paraId="5C923E14" w14:textId="1ABE0033" w:rsidR="00F410FB" w:rsidRPr="00315F23" w:rsidRDefault="00F410FB" w:rsidP="00C810C1">
      <w:pPr>
        <w:rPr>
          <w:lang w:val="en-GB"/>
        </w:rPr>
      </w:pPr>
      <w:r w:rsidRPr="00315F23">
        <w:rPr>
          <w:lang w:val="en-GB"/>
        </w:rPr>
        <w:tab/>
      </w:r>
      <w:r w:rsidR="00A12B4A" w:rsidRPr="00315F23">
        <w:rPr>
          <w:lang w:val="en-GB"/>
        </w:rPr>
        <w:t xml:space="preserve">Throughout the model building process, I checked VIF to eliminate multicollinearity from the </w:t>
      </w:r>
      <w:proofErr w:type="spellStart"/>
      <w:r w:rsidR="00A12B4A" w:rsidRPr="00315F23">
        <w:rPr>
          <w:lang w:val="en-GB"/>
        </w:rPr>
        <w:t>model.</w:t>
      </w:r>
      <w:proofErr w:type="spellEnd"/>
      <w:r w:rsidR="00A12B4A" w:rsidRPr="00315F23">
        <w:rPr>
          <w:lang w:val="en-GB"/>
        </w:rPr>
        <w:t xml:space="preserve"> After training, </w:t>
      </w:r>
      <w:r w:rsidRPr="00315F23">
        <w:rPr>
          <w:lang w:val="en-GB"/>
        </w:rPr>
        <w:t xml:space="preserve">I ran residual analysis on the model. I created a histogram of the residuals, i.e., the error terms and verified that it followed a normal distribution with mean 0. I also created a scatterplot </w:t>
      </w:r>
      <w:r w:rsidR="00A12B4A" w:rsidRPr="00315F23">
        <w:rPr>
          <w:lang w:val="en-GB"/>
        </w:rPr>
        <w:t>of</w:t>
      </w:r>
      <w:r w:rsidRPr="00315F23">
        <w:rPr>
          <w:lang w:val="en-GB"/>
        </w:rPr>
        <w:t xml:space="preserve"> </w:t>
      </w:r>
      <w:r w:rsidR="00A12B4A" w:rsidRPr="00315F23">
        <w:rPr>
          <w:lang w:val="en-GB"/>
        </w:rPr>
        <w:t xml:space="preserve">the predicted y-values vs the residuals and verified that there was no discernible pattern in the distribution of residuals. </w:t>
      </w:r>
    </w:p>
    <w:p w14:paraId="3F49A686" w14:textId="77777777" w:rsidR="00A12B4A" w:rsidRPr="00315F23" w:rsidRDefault="00A12B4A" w:rsidP="00C810C1">
      <w:pPr>
        <w:rPr>
          <w:lang w:val="en-GB"/>
        </w:rPr>
      </w:pPr>
    </w:p>
    <w:bookmarkEnd w:id="1"/>
    <w:bookmarkEnd w:id="2"/>
    <w:p w14:paraId="3F79A01F" w14:textId="77777777" w:rsidR="00C810C1" w:rsidRPr="00315F23" w:rsidRDefault="00C810C1" w:rsidP="00C810C1">
      <w:pPr>
        <w:rPr>
          <w:lang w:val="en-GB"/>
        </w:rPr>
      </w:pPr>
      <w:r w:rsidRPr="00315F23">
        <w:rPr>
          <w:lang w:val="en-GB"/>
        </w:rPr>
        <w:t>5. Based on the final model, which are the top 3 features contributing significantly towards explaining the demand of the shared bikes?</w:t>
      </w:r>
    </w:p>
    <w:p w14:paraId="057061EE" w14:textId="519AF255" w:rsidR="00A12B4A" w:rsidRPr="00315F23" w:rsidRDefault="00A12B4A" w:rsidP="00C810C1">
      <w:pPr>
        <w:rPr>
          <w:lang w:val="en-GB"/>
        </w:rPr>
      </w:pPr>
      <w:r w:rsidRPr="00315F23">
        <w:rPr>
          <w:lang w:val="en-GB"/>
        </w:rPr>
        <w:tab/>
        <w:t xml:space="preserve">The top 3 features are </w:t>
      </w:r>
      <w:r w:rsidRPr="00315F23">
        <w:rPr>
          <w:i/>
          <w:iCs/>
          <w:lang w:val="en-GB"/>
        </w:rPr>
        <w:t>temp</w:t>
      </w:r>
      <w:r w:rsidRPr="00315F23">
        <w:rPr>
          <w:lang w:val="en-GB"/>
        </w:rPr>
        <w:t xml:space="preserve">, </w:t>
      </w:r>
      <w:proofErr w:type="spellStart"/>
      <w:r w:rsidRPr="00315F23">
        <w:rPr>
          <w:i/>
          <w:iCs/>
          <w:lang w:val="en-GB"/>
        </w:rPr>
        <w:t>yr</w:t>
      </w:r>
      <w:proofErr w:type="spellEnd"/>
      <w:r w:rsidRPr="00315F23">
        <w:rPr>
          <w:lang w:val="en-GB"/>
        </w:rPr>
        <w:t xml:space="preserve">, and </w:t>
      </w:r>
      <w:r w:rsidRPr="00315F23">
        <w:rPr>
          <w:i/>
          <w:iCs/>
          <w:lang w:val="en-GB"/>
        </w:rPr>
        <w:t>Light Snow</w:t>
      </w:r>
      <w:r w:rsidRPr="00315F23">
        <w:rPr>
          <w:lang w:val="en-GB"/>
        </w:rPr>
        <w:t xml:space="preserve">. </w:t>
      </w:r>
      <w:r w:rsidRPr="00315F23">
        <w:rPr>
          <w:i/>
          <w:iCs/>
          <w:lang w:val="en-GB"/>
        </w:rPr>
        <w:t>temp</w:t>
      </w:r>
      <w:r w:rsidRPr="00315F23">
        <w:rPr>
          <w:lang w:val="en-GB"/>
        </w:rPr>
        <w:t xml:space="preserve"> and </w:t>
      </w:r>
      <w:proofErr w:type="spellStart"/>
      <w:r w:rsidRPr="00315F23">
        <w:rPr>
          <w:i/>
          <w:iCs/>
          <w:lang w:val="en-GB"/>
        </w:rPr>
        <w:t>yr</w:t>
      </w:r>
      <w:proofErr w:type="spellEnd"/>
      <w:r w:rsidRPr="00315F23">
        <w:rPr>
          <w:lang w:val="en-GB"/>
        </w:rPr>
        <w:t xml:space="preserve"> are both positively correlated, while </w:t>
      </w:r>
      <w:r w:rsidRPr="00315F23">
        <w:rPr>
          <w:i/>
          <w:iCs/>
          <w:lang w:val="en-GB"/>
        </w:rPr>
        <w:t>Light Snow</w:t>
      </w:r>
      <w:r w:rsidRPr="00315F23">
        <w:rPr>
          <w:lang w:val="en-GB"/>
        </w:rPr>
        <w:t xml:space="preserve"> negatively affects demand.</w:t>
      </w:r>
    </w:p>
    <w:p w14:paraId="44073028" w14:textId="77777777" w:rsidR="00A12B4A" w:rsidRPr="00315F23" w:rsidRDefault="00A12B4A" w:rsidP="00C810C1">
      <w:pPr>
        <w:rPr>
          <w:lang w:val="en-GB"/>
        </w:rPr>
      </w:pPr>
    </w:p>
    <w:p w14:paraId="431E4CF2" w14:textId="77777777" w:rsidR="00A12B4A" w:rsidRPr="00315F23" w:rsidRDefault="00A12B4A" w:rsidP="00C810C1">
      <w:pPr>
        <w:rPr>
          <w:lang w:val="en-GB"/>
        </w:rPr>
      </w:pPr>
    </w:p>
    <w:p w14:paraId="3800AB51" w14:textId="77777777" w:rsidR="00C810C1" w:rsidRPr="00315F23" w:rsidRDefault="00C810C1" w:rsidP="00C810C1">
      <w:pPr>
        <w:rPr>
          <w:lang w:val="en-GB"/>
        </w:rPr>
      </w:pPr>
      <w:r w:rsidRPr="00315F23">
        <w:rPr>
          <w:lang w:val="en-GB"/>
        </w:rPr>
        <w:t>General Subjective Questions</w:t>
      </w:r>
    </w:p>
    <w:p w14:paraId="0CB9050A" w14:textId="46E8B278" w:rsidR="00C810C1" w:rsidRPr="00315F23" w:rsidRDefault="00A12B4A" w:rsidP="00A12B4A">
      <w:pPr>
        <w:rPr>
          <w:lang w:val="en-GB"/>
        </w:rPr>
      </w:pPr>
      <w:r w:rsidRPr="00315F23">
        <w:rPr>
          <w:lang w:val="en-GB"/>
        </w:rPr>
        <w:t xml:space="preserve">1. </w:t>
      </w:r>
      <w:bookmarkStart w:id="3" w:name="OLE_LINK12"/>
      <w:bookmarkStart w:id="4" w:name="OLE_LINK13"/>
      <w:r w:rsidR="00C810C1" w:rsidRPr="00315F23">
        <w:rPr>
          <w:lang w:val="en-GB"/>
        </w:rPr>
        <w:t>Explain the linear regression algorithm in detail. (4 marks)</w:t>
      </w:r>
      <w:bookmarkEnd w:id="3"/>
      <w:bookmarkEnd w:id="4"/>
    </w:p>
    <w:p w14:paraId="6B15DBD9" w14:textId="5E529B18" w:rsidR="00A12B4A" w:rsidRPr="00315F23" w:rsidRDefault="00A12B4A" w:rsidP="00A12B4A">
      <w:pPr>
        <w:rPr>
          <w:lang w:val="en-GB"/>
        </w:rPr>
      </w:pPr>
      <w:r w:rsidRPr="00315F23">
        <w:rPr>
          <w:lang w:val="en-GB"/>
        </w:rPr>
        <w:tab/>
        <w:t xml:space="preserve">Given independent variables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 xml:space="preserve"> </m:t>
        </m:r>
      </m:oMath>
      <w:r w:rsidRPr="00315F23">
        <w:rPr>
          <w:rFonts w:eastAsiaTheme="minorEastAsia"/>
          <w:lang w:val="en-GB"/>
        </w:rPr>
        <w:t xml:space="preserve">and a dependent variable </w:t>
      </w:r>
      <m:oMath>
        <m:r>
          <w:rPr>
            <w:rFonts w:ascii="Cambria Math" w:eastAsiaTheme="minorEastAsia" w:hAnsi="Cambria Math"/>
            <w:lang w:val="en-GB"/>
          </w:rPr>
          <m:t>y</m:t>
        </m:r>
      </m:oMath>
      <w:r w:rsidRPr="00315F23">
        <w:rPr>
          <w:rFonts w:eastAsiaTheme="minorEastAsia"/>
          <w:lang w:val="en-GB"/>
        </w:rPr>
        <w:t xml:space="preserve">, and assuming that the relationship between the independent and dependent variables is linear, </w:t>
      </w:r>
      <w:r w:rsidRPr="00315F23">
        <w:rPr>
          <w:lang w:val="en-GB"/>
        </w:rPr>
        <w:t>the linear regression algorithm seeks to find the line of best fit for the given data points.</w:t>
      </w:r>
    </w:p>
    <w:p w14:paraId="10AE83FF" w14:textId="3A81B7A9" w:rsidR="00A12B4A" w:rsidRPr="00315F23" w:rsidRDefault="00A12B4A" w:rsidP="00A12B4A">
      <w:pPr>
        <w:rPr>
          <w:rFonts w:eastAsiaTheme="minorEastAsia"/>
          <w:lang w:val="en-GB"/>
        </w:rPr>
      </w:pPr>
      <w:r w:rsidRPr="00315F23">
        <w:rPr>
          <w:lang w:val="en-GB"/>
        </w:rPr>
        <w:t xml:space="preserve">The line of best fit would be of the form </w:t>
      </w:r>
      <m:oMath>
        <m:r>
          <w:rPr>
            <w:rFonts w:ascii="Cambria Math" w:hAnsi="Cambria Math"/>
            <w:lang w:val="en-GB"/>
          </w:rPr>
          <m:t>y ̂</m:t>
        </m:r>
        <m:r>
          <w:rPr>
            <w:rFonts w:ascii="Cambria Math" w:hAnsi="Cambria Math"/>
            <w:lang w:val="en-GB"/>
          </w:rPr>
          <m:t>=</m:t>
        </m:r>
        <w:bookmarkStart w:id="5" w:name="OLE_LINK15"/>
        <w:bookmarkStart w:id="6" w:name="OLE_LINK16"/>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 xml:space="preserve">+ </m:t>
        </m:r>
        <w:bookmarkStart w:id="7" w:name="OLE_LINK17"/>
        <w:bookmarkStart w:id="8" w:name="OLE_LINK18"/>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 xml:space="preserve"> 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w:bookmarkEnd w:id="5"/>
        <w:bookmarkEnd w:id="6"/>
        <w:bookmarkEnd w:id="7"/>
        <w:bookmarkEnd w:id="8"/>
        <m:r>
          <w:rPr>
            <w:rFonts w:ascii="Cambria Math" w:hAnsi="Cambria Math"/>
            <w:lang w:val="en-GB"/>
          </w:rPr>
          <m:t>+ϵ</m:t>
        </m:r>
      </m:oMath>
    </w:p>
    <w:p w14:paraId="3DBEBDD7" w14:textId="129F3850" w:rsidR="00793ED4" w:rsidRPr="00315F23" w:rsidRDefault="00793ED4" w:rsidP="00A12B4A">
      <w:pPr>
        <w:rPr>
          <w:rFonts w:eastAsiaTheme="minorEastAsia"/>
          <w:lang w:val="en-GB"/>
        </w:rPr>
      </w:pPr>
      <w:r w:rsidRPr="00315F23">
        <w:rPr>
          <w:rFonts w:eastAsiaTheme="minorEastAsia"/>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sidRPr="00315F23">
        <w:rPr>
          <w:rFonts w:eastAsiaTheme="minorEastAsia"/>
          <w:lang w:val="en-GB"/>
        </w:rPr>
        <w:t xml:space="preserve"> is the y-intercept, and </w:t>
      </w:r>
      <m:oMath>
        <m:r>
          <w:rPr>
            <w:rFonts w:ascii="Cambria Math" w:eastAsiaTheme="minorEastAsia" w:hAnsi="Cambria Math"/>
            <w:lang w:val="en-GB"/>
          </w:rPr>
          <m:t>ϵ</m:t>
        </m:r>
      </m:oMath>
      <w:r w:rsidRPr="00315F23">
        <w:rPr>
          <w:rFonts w:eastAsiaTheme="minorEastAsia"/>
          <w:lang w:val="en-GB"/>
        </w:rPr>
        <w:t xml:space="preserve"> is the error term, i.e., the difference between the line and the data point.</w:t>
      </w:r>
    </w:p>
    <w:p w14:paraId="1796EB37" w14:textId="5E1EF0F6" w:rsidR="00793ED4" w:rsidRPr="00315F23" w:rsidRDefault="00793ED4" w:rsidP="00A12B4A">
      <w:pPr>
        <w:rPr>
          <w:rFonts w:eastAsiaTheme="minorEastAsia"/>
          <w:lang w:val="en-GB"/>
        </w:rPr>
      </w:pPr>
      <w:proofErr w:type="gramStart"/>
      <w:r w:rsidRPr="00315F23">
        <w:rPr>
          <w:rFonts w:eastAsiaTheme="minorEastAsia"/>
          <w:lang w:val="en-GB"/>
        </w:rPr>
        <w:t>So</w:t>
      </w:r>
      <w:proofErr w:type="gramEnd"/>
      <w:r w:rsidRPr="00315F23">
        <w:rPr>
          <w:rFonts w:eastAsiaTheme="minorEastAsia"/>
          <w:lang w:val="en-GB"/>
        </w:rPr>
        <w:t xml:space="preserve"> to find the coefficients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n</m:t>
            </m:r>
          </m:sub>
        </m:sSub>
      </m:oMath>
      <w:r w:rsidRPr="00315F23">
        <w:rPr>
          <w:rFonts w:eastAsiaTheme="minorEastAsia"/>
          <w:lang w:val="en-GB"/>
        </w:rPr>
        <w:t xml:space="preserve">, we use a method called Ordinary Least Squares. </w:t>
      </w:r>
      <w:r w:rsidR="00C61070" w:rsidRPr="00315F23">
        <w:rPr>
          <w:rFonts w:eastAsiaTheme="minorEastAsia"/>
          <w:lang w:val="en-GB"/>
        </w:rPr>
        <w:t xml:space="preserve">We minimize the square of the difference between the actual y-value and the predicted y-value </w:t>
      </w:r>
      <m:oMath>
        <m:r>
          <w:rPr>
            <w:rFonts w:ascii="Cambria Math" w:eastAsiaTheme="minorEastAsia" w:hAnsi="Cambria Math"/>
            <w:lang w:val="en-GB"/>
          </w:rPr>
          <m:t>y ̂</m:t>
        </m:r>
      </m:oMath>
      <w:r w:rsidR="00C61070" w:rsidRPr="00315F23">
        <w:rPr>
          <w:rFonts w:eastAsiaTheme="minorEastAsia"/>
          <w:lang w:val="en-GB"/>
        </w:rPr>
        <w:t xml:space="preserve">. </w:t>
      </w:r>
      <w:proofErr w:type="gramStart"/>
      <w:r w:rsidR="00C61070" w:rsidRPr="00315F23">
        <w:rPr>
          <w:rFonts w:eastAsiaTheme="minorEastAsia"/>
          <w:lang w:val="en-GB"/>
        </w:rPr>
        <w:t>So</w:t>
      </w:r>
      <w:proofErr w:type="gramEnd"/>
      <w:r w:rsidR="00C61070" w:rsidRPr="00315F23">
        <w:rPr>
          <w:rFonts w:eastAsiaTheme="minorEastAsia"/>
          <w:lang w:val="en-GB"/>
        </w:rPr>
        <w:t xml:space="preserve"> the cost function to be minimised becomes:</w:t>
      </w:r>
    </w:p>
    <w:p w14:paraId="0A99B9C6" w14:textId="640EE4BB" w:rsidR="00A12B4A" w:rsidRPr="00315F23" w:rsidRDefault="00C61070" w:rsidP="00C61070">
      <w:pPr>
        <w:jc w:val="center"/>
        <w:rPr>
          <w:rFonts w:eastAsiaTheme="minorEastAsia"/>
          <w:lang w:val="en-GB"/>
        </w:rPr>
      </w:pPr>
      <m:oMathPara>
        <m:oMath>
          <m:sSup>
            <m:sSupPr>
              <m:ctrlPr>
                <w:rPr>
                  <w:rFonts w:ascii="Cambria Math" w:eastAsiaTheme="minorEastAsia" w:hAnsi="Cambria Math"/>
                  <w:i/>
                  <w:lang w:val="en-GB"/>
                </w:rPr>
              </m:ctrlPr>
            </m:sSup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m</m:t>
                  </m:r>
                </m:sup>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 xml:space="preserve"> x</m:t>
                      </m:r>
                    </m:e>
                    <m:sub>
                      <m:r>
                        <w:rPr>
                          <w:rFonts w:ascii="Cambria Math" w:hAnsi="Cambria Math"/>
                          <w:lang w:val="en-GB"/>
                        </w:rPr>
                        <m:t>i1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in</m:t>
                      </m:r>
                    </m:sub>
                  </m:sSub>
                  <m:r>
                    <w:rPr>
                      <w:rFonts w:ascii="Cambria Math" w:eastAsiaTheme="minorEastAsia" w:hAnsi="Cambria Math"/>
                      <w:lang w:val="en-GB"/>
                    </w:rPr>
                    <m:t>)</m:t>
                  </m:r>
                </m:e>
              </m:nary>
              <m:r>
                <w:rPr>
                  <w:rFonts w:ascii="Cambria Math" w:eastAsiaTheme="minorEastAsia" w:hAnsi="Cambria Math"/>
                  <w:lang w:val="en-GB"/>
                </w:rPr>
                <m:t>)</m:t>
              </m:r>
            </m:e>
            <m:sup>
              <m:r>
                <w:rPr>
                  <w:rFonts w:ascii="Cambria Math" w:eastAsiaTheme="minorEastAsia" w:hAnsi="Cambria Math"/>
                  <w:lang w:val="en-GB"/>
                </w:rPr>
                <m:t>2</m:t>
              </m:r>
            </m:sup>
          </m:sSup>
        </m:oMath>
      </m:oMathPara>
    </w:p>
    <w:p w14:paraId="22EDFF00" w14:textId="77777777" w:rsidR="00C61070" w:rsidRPr="00315F23" w:rsidRDefault="00C61070" w:rsidP="00C61070">
      <w:pPr>
        <w:jc w:val="center"/>
        <w:rPr>
          <w:lang w:val="en-GB"/>
        </w:rPr>
      </w:pPr>
    </w:p>
    <w:p w14:paraId="31031678" w14:textId="77777777" w:rsidR="00C810C1" w:rsidRPr="00315F23" w:rsidRDefault="00C810C1" w:rsidP="00C810C1">
      <w:pPr>
        <w:rPr>
          <w:lang w:val="en-GB"/>
        </w:rPr>
      </w:pPr>
      <w:r w:rsidRPr="00315F23">
        <w:rPr>
          <w:lang w:val="en-GB"/>
        </w:rPr>
        <w:lastRenderedPageBreak/>
        <w:t xml:space="preserve">2. </w:t>
      </w:r>
      <w:bookmarkStart w:id="9" w:name="OLE_LINK19"/>
      <w:r w:rsidRPr="00315F23">
        <w:rPr>
          <w:lang w:val="en-GB"/>
        </w:rPr>
        <w:t>Explain the Anscombe’s quartet in detail. (3 marks)</w:t>
      </w:r>
    </w:p>
    <w:p w14:paraId="3ABC45E4" w14:textId="77777777" w:rsidR="00C61070" w:rsidRPr="00315F23" w:rsidRDefault="00C61070" w:rsidP="00C61070">
      <w:pPr>
        <w:rPr>
          <w:lang w:val="en-GB"/>
        </w:rPr>
      </w:pPr>
      <w:r w:rsidRPr="00315F23">
        <w:rPr>
          <w:lang w:val="en-GB"/>
        </w:rPr>
        <w:tab/>
      </w:r>
      <w:r w:rsidRPr="00315F23">
        <w:rPr>
          <w:lang w:val="en-GB"/>
        </w:rPr>
        <w:t xml:space="preserve">Anscombe’s Quartet is a set of four </w:t>
      </w:r>
      <w:r w:rsidRPr="00315F23">
        <w:rPr>
          <w:lang w:val="en-GB"/>
        </w:rPr>
        <w:t>distinct</w:t>
      </w:r>
      <w:r w:rsidRPr="00315F23">
        <w:rPr>
          <w:lang w:val="en-GB"/>
        </w:rPr>
        <w:t xml:space="preserve"> datasets created by the statistician Francis Anscomb</w:t>
      </w:r>
      <w:r w:rsidRPr="00315F23">
        <w:rPr>
          <w:lang w:val="en-GB"/>
        </w:rPr>
        <w:t>e</w:t>
      </w:r>
      <w:r w:rsidRPr="00315F23">
        <w:rPr>
          <w:lang w:val="en-GB"/>
        </w:rPr>
        <w:t>. Each dataset consists of 11 (x, y) pairs</w:t>
      </w:r>
      <w:r w:rsidRPr="00315F23">
        <w:rPr>
          <w:lang w:val="en-GB"/>
        </w:rPr>
        <w:t>.</w:t>
      </w:r>
      <w:r w:rsidRPr="00315F23">
        <w:rPr>
          <w:lang w:val="en-GB"/>
        </w:rPr>
        <w:t xml:space="preserve"> </w:t>
      </w:r>
      <w:r w:rsidRPr="00315F23">
        <w:rPr>
          <w:lang w:val="en-GB"/>
        </w:rPr>
        <w:t xml:space="preserve">The datasets have near-identical summary statistics, i.e., mean, median, variance, even the equation of the line of best fit is identical. Yet the four datasets have drastically different distributions when graphed. Anscombe created his quartet to </w:t>
      </w:r>
      <w:r w:rsidRPr="00315F23">
        <w:rPr>
          <w:lang w:val="en-GB"/>
        </w:rPr>
        <w:t xml:space="preserve">demonstrate the importance of graphing data before </w:t>
      </w:r>
      <w:proofErr w:type="spellStart"/>
      <w:r w:rsidRPr="00315F23">
        <w:rPr>
          <w:lang w:val="en-GB"/>
        </w:rPr>
        <w:t>analyzing</w:t>
      </w:r>
      <w:proofErr w:type="spellEnd"/>
      <w:r w:rsidRPr="00315F23">
        <w:rPr>
          <w:lang w:val="en-GB"/>
        </w:rPr>
        <w:t xml:space="preserve"> it.</w:t>
      </w:r>
    </w:p>
    <w:p w14:paraId="31568F84" w14:textId="77777777" w:rsidR="00C61070" w:rsidRPr="00315F23" w:rsidRDefault="00C61070" w:rsidP="00C810C1">
      <w:pPr>
        <w:rPr>
          <w:lang w:val="en-GB"/>
        </w:rPr>
      </w:pPr>
    </w:p>
    <w:bookmarkEnd w:id="9"/>
    <w:p w14:paraId="5E81B828" w14:textId="77777777" w:rsidR="00C810C1" w:rsidRPr="00315F23" w:rsidRDefault="00C810C1" w:rsidP="00C810C1">
      <w:pPr>
        <w:rPr>
          <w:lang w:val="en-GB"/>
        </w:rPr>
      </w:pPr>
      <w:r w:rsidRPr="00315F23">
        <w:rPr>
          <w:lang w:val="en-GB"/>
        </w:rPr>
        <w:t xml:space="preserve">3. </w:t>
      </w:r>
      <w:bookmarkStart w:id="10" w:name="OLE_LINK22"/>
      <w:bookmarkStart w:id="11" w:name="OLE_LINK23"/>
      <w:r w:rsidRPr="00315F23">
        <w:rPr>
          <w:lang w:val="en-GB"/>
        </w:rPr>
        <w:t>What is Pearson’s R? (3 marks)</w:t>
      </w:r>
      <w:bookmarkEnd w:id="10"/>
      <w:bookmarkEnd w:id="11"/>
    </w:p>
    <w:p w14:paraId="306453D1" w14:textId="363250A6" w:rsidR="00C61070" w:rsidRPr="00315F23" w:rsidRDefault="00C61070" w:rsidP="00C810C1">
      <w:pPr>
        <w:rPr>
          <w:lang w:val="en-GB"/>
        </w:rPr>
      </w:pPr>
      <w:r w:rsidRPr="00315F23">
        <w:rPr>
          <w:lang w:val="en-GB"/>
        </w:rPr>
        <w:tab/>
        <w:t>Pearson’s R</w:t>
      </w:r>
      <w:r w:rsidR="008901EC" w:rsidRPr="00315F23">
        <w:rPr>
          <w:lang w:val="en-GB"/>
        </w:rPr>
        <w:t xml:space="preserve"> is a measure of correlation, i.e. how strongly two variables are linearly related. The value ranges between 1 and -1. A value of 1 implies that the two variables are perfectly linearly related with a positive slope; when one value increases, so does the other. A value of -1 implies a linear relationship with negative slope. A value of 0 implies no linear relationship.</w:t>
      </w:r>
    </w:p>
    <w:p w14:paraId="6681D137" w14:textId="1D442544" w:rsidR="00C61070" w:rsidRPr="00315F23" w:rsidRDefault="00C61070" w:rsidP="00C810C1">
      <w:pPr>
        <w:rPr>
          <w:lang w:val="en-GB"/>
        </w:rPr>
      </w:pPr>
      <w:r w:rsidRPr="00315F23">
        <w:rPr>
          <w:lang w:val="en-GB"/>
        </w:rPr>
        <w:tab/>
      </w:r>
    </w:p>
    <w:p w14:paraId="018EF1D4" w14:textId="5C48CEFB" w:rsidR="00C810C1" w:rsidRPr="00315F23" w:rsidRDefault="00C810C1" w:rsidP="00C810C1">
      <w:pPr>
        <w:rPr>
          <w:lang w:val="en-GB"/>
        </w:rPr>
      </w:pPr>
      <w:r w:rsidRPr="00315F23">
        <w:rPr>
          <w:lang w:val="en-GB"/>
        </w:rPr>
        <w:t xml:space="preserve">4. </w:t>
      </w:r>
      <w:bookmarkStart w:id="12" w:name="OLE_LINK24"/>
      <w:bookmarkStart w:id="13" w:name="OLE_LINK25"/>
      <w:r w:rsidRPr="00315F23">
        <w:rPr>
          <w:lang w:val="en-GB"/>
        </w:rPr>
        <w:t>What is scaling? Why is scaling performed? What is the difference between normalized scaling</w:t>
      </w:r>
      <w:r w:rsidR="008901EC" w:rsidRPr="00315F23">
        <w:rPr>
          <w:lang w:val="en-GB"/>
        </w:rPr>
        <w:t xml:space="preserve"> </w:t>
      </w:r>
      <w:r w:rsidRPr="00315F23">
        <w:rPr>
          <w:lang w:val="en-GB"/>
        </w:rPr>
        <w:t>and standardized scaling?</w:t>
      </w:r>
    </w:p>
    <w:bookmarkEnd w:id="12"/>
    <w:bookmarkEnd w:id="13"/>
    <w:p w14:paraId="6271E3A9" w14:textId="44C1A75E" w:rsidR="008901EC" w:rsidRPr="00315F23" w:rsidRDefault="008901EC" w:rsidP="00C810C1">
      <w:pPr>
        <w:rPr>
          <w:lang w:val="en-GB"/>
        </w:rPr>
      </w:pPr>
      <w:r w:rsidRPr="00315F23">
        <w:rPr>
          <w:lang w:val="en-GB"/>
        </w:rPr>
        <w:tab/>
        <w:t xml:space="preserve">Scaling is performed to bring all values of variables into the same range. This is done because variables can have wildly different values, and that can affect performance of the algorithm, as well as interpretability of the resultant coefficients. Normalised scaling, also called min-max, scales all values into the range of 0 to 1. </w:t>
      </w:r>
      <w:bookmarkStart w:id="14" w:name="OLE_LINK26"/>
      <w:bookmarkStart w:id="15" w:name="OLE_LINK27"/>
      <w:r w:rsidRPr="00315F23">
        <w:rPr>
          <w:lang w:val="en-GB"/>
        </w:rPr>
        <w:t xml:space="preserve">Standardised scaling </w:t>
      </w:r>
      <w:bookmarkEnd w:id="14"/>
      <w:bookmarkEnd w:id="15"/>
      <w:r w:rsidRPr="00315F23">
        <w:rPr>
          <w:lang w:val="en-GB"/>
        </w:rPr>
        <w:t xml:space="preserve">standardises the values into having mean 0 and standard deviation 1. </w:t>
      </w:r>
      <w:r w:rsidRPr="00315F23">
        <w:rPr>
          <w:lang w:val="en-GB"/>
        </w:rPr>
        <w:t>Standardised scaling</w:t>
      </w:r>
      <w:r w:rsidRPr="00315F23">
        <w:rPr>
          <w:lang w:val="en-GB"/>
        </w:rPr>
        <w:t xml:space="preserve"> can thus change the values of dummy variables, while min-max scaling does not.</w:t>
      </w:r>
    </w:p>
    <w:p w14:paraId="25115B02" w14:textId="00E0CCAE" w:rsidR="00C810C1" w:rsidRPr="00315F23" w:rsidRDefault="00C810C1" w:rsidP="00C810C1">
      <w:pPr>
        <w:rPr>
          <w:lang w:val="en-GB"/>
        </w:rPr>
      </w:pPr>
      <w:r w:rsidRPr="00315F23">
        <w:rPr>
          <w:lang w:val="en-GB"/>
        </w:rPr>
        <w:t xml:space="preserve">5. </w:t>
      </w:r>
      <w:bookmarkStart w:id="16" w:name="OLE_LINK28"/>
      <w:r w:rsidRPr="00315F23">
        <w:rPr>
          <w:lang w:val="en-GB"/>
        </w:rPr>
        <w:t>You might have observed that sometimes the value of VIF is infinite. Why does this happen?</w:t>
      </w:r>
      <w:r w:rsidR="008901EC" w:rsidRPr="00315F23">
        <w:rPr>
          <w:lang w:val="en-GB"/>
        </w:rPr>
        <w:t xml:space="preserve"> </w:t>
      </w:r>
      <w:r w:rsidRPr="00315F23">
        <w:rPr>
          <w:lang w:val="en-GB"/>
        </w:rPr>
        <w:t>(3 marks)</w:t>
      </w:r>
    </w:p>
    <w:p w14:paraId="22BEC486" w14:textId="4A4248A1" w:rsidR="00315F23" w:rsidRPr="00315F23" w:rsidRDefault="00315F23" w:rsidP="00315F23">
      <w:pPr>
        <w:ind w:firstLine="720"/>
        <w:rPr>
          <w:rFonts w:eastAsiaTheme="minorEastAsia"/>
          <w:lang w:val="en-GB"/>
        </w:rPr>
      </w:pPr>
      <w:r w:rsidRPr="00315F23">
        <w:rPr>
          <w:lang w:val="en-GB"/>
        </w:rPr>
        <w:t xml:space="preserve">VIF =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w:r w:rsidRPr="00315F23">
        <w:rPr>
          <w:rFonts w:eastAsiaTheme="minorEastAsia"/>
          <w:lang w:val="en-GB"/>
        </w:rPr>
        <w:t>. For the VIF is infinite, R^2 must be 1. This means that all the variation of th</w:t>
      </w:r>
      <w:r>
        <w:rPr>
          <w:rFonts w:eastAsiaTheme="minorEastAsia"/>
          <w:lang w:val="en-GB"/>
        </w:rPr>
        <w:t>at</w:t>
      </w:r>
      <w:r w:rsidRPr="00315F23">
        <w:rPr>
          <w:rFonts w:eastAsiaTheme="minorEastAsia"/>
          <w:lang w:val="en-GB"/>
        </w:rPr>
        <w:t xml:space="preserve"> variable is explained by other variables in the model. The variable is perfectly multicollinear with other </w:t>
      </w:r>
      <w:proofErr w:type="gramStart"/>
      <w:r w:rsidRPr="00315F23">
        <w:rPr>
          <w:rFonts w:eastAsiaTheme="minorEastAsia"/>
          <w:lang w:val="en-GB"/>
        </w:rPr>
        <w:t>variables, and</w:t>
      </w:r>
      <w:proofErr w:type="gramEnd"/>
      <w:r w:rsidRPr="00315F23">
        <w:rPr>
          <w:rFonts w:eastAsiaTheme="minorEastAsia"/>
          <w:lang w:val="en-GB"/>
        </w:rPr>
        <w:t xml:space="preserve"> is thus redundant.</w:t>
      </w:r>
    </w:p>
    <w:p w14:paraId="41F69CBA" w14:textId="77777777" w:rsidR="00315F23" w:rsidRPr="00315F23" w:rsidRDefault="00315F23" w:rsidP="00315F23">
      <w:pPr>
        <w:ind w:firstLine="720"/>
        <w:rPr>
          <w:lang w:val="en-GB"/>
        </w:rPr>
      </w:pPr>
    </w:p>
    <w:bookmarkEnd w:id="16"/>
    <w:p w14:paraId="59F93164" w14:textId="0465BCE5" w:rsidR="00315F23" w:rsidRPr="00315F23" w:rsidRDefault="00C810C1" w:rsidP="00315F23">
      <w:pPr>
        <w:rPr>
          <w:lang w:val="en-GB"/>
        </w:rPr>
      </w:pPr>
      <w:r w:rsidRPr="00315F23">
        <w:rPr>
          <w:lang w:val="en-GB"/>
        </w:rPr>
        <w:t xml:space="preserve">6. </w:t>
      </w:r>
      <w:bookmarkStart w:id="17" w:name="OLE_LINK29"/>
      <w:r w:rsidRPr="00315F23">
        <w:rPr>
          <w:lang w:val="en-GB"/>
        </w:rPr>
        <w:t>What is a Q-Q plot? Explain the use and importance of a Q-Q plot in linear regression.</w:t>
      </w:r>
      <w:bookmarkEnd w:id="17"/>
    </w:p>
    <w:p w14:paraId="3BBE5DB0" w14:textId="25EFF7D0" w:rsidR="00315F23" w:rsidRPr="00315F23" w:rsidRDefault="00315F23" w:rsidP="002E4565">
      <w:pPr>
        <w:ind w:firstLine="720"/>
      </w:pPr>
      <w:r w:rsidRPr="00315F23">
        <w:t xml:space="preserve">In linear regression, </w:t>
      </w:r>
      <w:r>
        <w:t>we assume</w:t>
      </w:r>
      <w:r w:rsidRPr="00315F23">
        <w:t xml:space="preserve"> that the residuals (the difference between the </w:t>
      </w:r>
      <w:r>
        <w:t>actual</w:t>
      </w:r>
      <w:r w:rsidRPr="00315F23">
        <w:t xml:space="preserve"> values and the predicted values) follow a normal distribution.</w:t>
      </w:r>
    </w:p>
    <w:p w14:paraId="42050316" w14:textId="56F30961" w:rsidR="00315F23" w:rsidRPr="00315F23" w:rsidRDefault="00315F23" w:rsidP="00315F23">
      <w:r w:rsidRPr="00315F23">
        <w:t xml:space="preserve">The Q-Q plot allows </w:t>
      </w:r>
      <w:r>
        <w:t>us</w:t>
      </w:r>
      <w:r w:rsidRPr="00315F23">
        <w:t xml:space="preserve"> to visually inspect whether the residuals are normally distributed. If the residuals follow a normal distribution, the points on the Q-Q plot should approximately form a straight line.</w:t>
      </w:r>
    </w:p>
    <w:sectPr w:rsidR="00315F23" w:rsidRPr="00315F23" w:rsidSect="009854D3">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A27D5"/>
    <w:multiLevelType w:val="hybridMultilevel"/>
    <w:tmpl w:val="D14CD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F619F"/>
    <w:multiLevelType w:val="hybridMultilevel"/>
    <w:tmpl w:val="C9B24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DE35CE"/>
    <w:multiLevelType w:val="hybridMultilevel"/>
    <w:tmpl w:val="5C2206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017697">
    <w:abstractNumId w:val="0"/>
  </w:num>
  <w:num w:numId="2" w16cid:durableId="151217678">
    <w:abstractNumId w:val="1"/>
  </w:num>
  <w:num w:numId="3" w16cid:durableId="703291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C1"/>
    <w:rsid w:val="002D14EF"/>
    <w:rsid w:val="002E4565"/>
    <w:rsid w:val="00315F23"/>
    <w:rsid w:val="0060689B"/>
    <w:rsid w:val="00667934"/>
    <w:rsid w:val="00793ED4"/>
    <w:rsid w:val="008901EC"/>
    <w:rsid w:val="009854D3"/>
    <w:rsid w:val="00A12B4A"/>
    <w:rsid w:val="00C61070"/>
    <w:rsid w:val="00C810C1"/>
    <w:rsid w:val="00E85FC1"/>
    <w:rsid w:val="00F41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51F5"/>
  <w15:chartTrackingRefBased/>
  <w15:docId w15:val="{1C792DA6-1B74-7644-8192-CB2D8C73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70"/>
  </w:style>
  <w:style w:type="paragraph" w:styleId="Heading1">
    <w:name w:val="heading 1"/>
    <w:basedOn w:val="Normal"/>
    <w:next w:val="Normal"/>
    <w:link w:val="Heading1Char"/>
    <w:uiPriority w:val="9"/>
    <w:qFormat/>
    <w:rsid w:val="00C81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0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0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0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0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0C1"/>
    <w:rPr>
      <w:rFonts w:eastAsiaTheme="majorEastAsia" w:cstheme="majorBidi"/>
      <w:color w:val="272727" w:themeColor="text1" w:themeTint="D8"/>
    </w:rPr>
  </w:style>
  <w:style w:type="paragraph" w:styleId="Title">
    <w:name w:val="Title"/>
    <w:basedOn w:val="Normal"/>
    <w:next w:val="Normal"/>
    <w:link w:val="TitleChar"/>
    <w:uiPriority w:val="10"/>
    <w:qFormat/>
    <w:rsid w:val="00C810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0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0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0C1"/>
    <w:rPr>
      <w:i/>
      <w:iCs/>
      <w:color w:val="404040" w:themeColor="text1" w:themeTint="BF"/>
    </w:rPr>
  </w:style>
  <w:style w:type="paragraph" w:styleId="ListParagraph">
    <w:name w:val="List Paragraph"/>
    <w:basedOn w:val="Normal"/>
    <w:uiPriority w:val="34"/>
    <w:qFormat/>
    <w:rsid w:val="00C810C1"/>
    <w:pPr>
      <w:ind w:left="720"/>
      <w:contextualSpacing/>
    </w:pPr>
  </w:style>
  <w:style w:type="character" w:styleId="IntenseEmphasis">
    <w:name w:val="Intense Emphasis"/>
    <w:basedOn w:val="DefaultParagraphFont"/>
    <w:uiPriority w:val="21"/>
    <w:qFormat/>
    <w:rsid w:val="00C810C1"/>
    <w:rPr>
      <w:i/>
      <w:iCs/>
      <w:color w:val="0F4761" w:themeColor="accent1" w:themeShade="BF"/>
    </w:rPr>
  </w:style>
  <w:style w:type="paragraph" w:styleId="IntenseQuote">
    <w:name w:val="Intense Quote"/>
    <w:basedOn w:val="Normal"/>
    <w:next w:val="Normal"/>
    <w:link w:val="IntenseQuoteChar"/>
    <w:uiPriority w:val="30"/>
    <w:qFormat/>
    <w:rsid w:val="00C8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0C1"/>
    <w:rPr>
      <w:i/>
      <w:iCs/>
      <w:color w:val="0F4761" w:themeColor="accent1" w:themeShade="BF"/>
    </w:rPr>
  </w:style>
  <w:style w:type="character" w:styleId="IntenseReference">
    <w:name w:val="Intense Reference"/>
    <w:basedOn w:val="DefaultParagraphFont"/>
    <w:uiPriority w:val="32"/>
    <w:qFormat/>
    <w:rsid w:val="00C810C1"/>
    <w:rPr>
      <w:b/>
      <w:bCs/>
      <w:smallCaps/>
      <w:color w:val="0F4761" w:themeColor="accent1" w:themeShade="BF"/>
      <w:spacing w:val="5"/>
    </w:rPr>
  </w:style>
  <w:style w:type="character" w:styleId="PlaceholderText">
    <w:name w:val="Placeholder Text"/>
    <w:basedOn w:val="DefaultParagraphFont"/>
    <w:uiPriority w:val="99"/>
    <w:semiHidden/>
    <w:rsid w:val="00A12B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470879">
      <w:bodyDiv w:val="1"/>
      <w:marLeft w:val="0"/>
      <w:marRight w:val="0"/>
      <w:marTop w:val="0"/>
      <w:marBottom w:val="0"/>
      <w:divBdr>
        <w:top w:val="none" w:sz="0" w:space="0" w:color="auto"/>
        <w:left w:val="none" w:sz="0" w:space="0" w:color="auto"/>
        <w:bottom w:val="none" w:sz="0" w:space="0" w:color="auto"/>
        <w:right w:val="none" w:sz="0" w:space="0" w:color="auto"/>
      </w:divBdr>
    </w:div>
    <w:div w:id="1155031697">
      <w:bodyDiv w:val="1"/>
      <w:marLeft w:val="0"/>
      <w:marRight w:val="0"/>
      <w:marTop w:val="0"/>
      <w:marBottom w:val="0"/>
      <w:divBdr>
        <w:top w:val="none" w:sz="0" w:space="0" w:color="auto"/>
        <w:left w:val="none" w:sz="0" w:space="0" w:color="auto"/>
        <w:bottom w:val="none" w:sz="0" w:space="0" w:color="auto"/>
        <w:right w:val="none" w:sz="0" w:space="0" w:color="auto"/>
      </w:divBdr>
      <w:divsChild>
        <w:div w:id="2066366303">
          <w:marLeft w:val="0"/>
          <w:marRight w:val="0"/>
          <w:marTop w:val="0"/>
          <w:marBottom w:val="0"/>
          <w:divBdr>
            <w:top w:val="none" w:sz="0" w:space="0" w:color="auto"/>
            <w:left w:val="none" w:sz="0" w:space="0" w:color="auto"/>
            <w:bottom w:val="none" w:sz="0" w:space="0" w:color="auto"/>
            <w:right w:val="none" w:sz="0" w:space="0" w:color="auto"/>
          </w:divBdr>
          <w:divsChild>
            <w:div w:id="245652611">
              <w:marLeft w:val="0"/>
              <w:marRight w:val="0"/>
              <w:marTop w:val="0"/>
              <w:marBottom w:val="0"/>
              <w:divBdr>
                <w:top w:val="none" w:sz="0" w:space="0" w:color="auto"/>
                <w:left w:val="none" w:sz="0" w:space="0" w:color="auto"/>
                <w:bottom w:val="none" w:sz="0" w:space="0" w:color="auto"/>
                <w:right w:val="none" w:sz="0" w:space="0" w:color="auto"/>
              </w:divBdr>
            </w:div>
            <w:div w:id="642081043">
              <w:marLeft w:val="0"/>
              <w:marRight w:val="0"/>
              <w:marTop w:val="0"/>
              <w:marBottom w:val="0"/>
              <w:divBdr>
                <w:top w:val="none" w:sz="0" w:space="0" w:color="auto"/>
                <w:left w:val="none" w:sz="0" w:space="0" w:color="auto"/>
                <w:bottom w:val="none" w:sz="0" w:space="0" w:color="auto"/>
                <w:right w:val="none" w:sz="0" w:space="0" w:color="auto"/>
              </w:divBdr>
            </w:div>
            <w:div w:id="698579579">
              <w:marLeft w:val="0"/>
              <w:marRight w:val="0"/>
              <w:marTop w:val="0"/>
              <w:marBottom w:val="0"/>
              <w:divBdr>
                <w:top w:val="none" w:sz="0" w:space="0" w:color="auto"/>
                <w:left w:val="none" w:sz="0" w:space="0" w:color="auto"/>
                <w:bottom w:val="none" w:sz="0" w:space="0" w:color="auto"/>
                <w:right w:val="none" w:sz="0" w:space="0" w:color="auto"/>
              </w:divBdr>
            </w:div>
            <w:div w:id="1897811118">
              <w:marLeft w:val="0"/>
              <w:marRight w:val="0"/>
              <w:marTop w:val="0"/>
              <w:marBottom w:val="0"/>
              <w:divBdr>
                <w:top w:val="none" w:sz="0" w:space="0" w:color="auto"/>
                <w:left w:val="none" w:sz="0" w:space="0" w:color="auto"/>
                <w:bottom w:val="none" w:sz="0" w:space="0" w:color="auto"/>
                <w:right w:val="none" w:sz="0" w:space="0" w:color="auto"/>
              </w:divBdr>
            </w:div>
            <w:div w:id="1450077946">
              <w:marLeft w:val="0"/>
              <w:marRight w:val="0"/>
              <w:marTop w:val="0"/>
              <w:marBottom w:val="0"/>
              <w:divBdr>
                <w:top w:val="none" w:sz="0" w:space="0" w:color="auto"/>
                <w:left w:val="none" w:sz="0" w:space="0" w:color="auto"/>
                <w:bottom w:val="none" w:sz="0" w:space="0" w:color="auto"/>
                <w:right w:val="none" w:sz="0" w:space="0" w:color="auto"/>
              </w:divBdr>
            </w:div>
            <w:div w:id="434054185">
              <w:marLeft w:val="0"/>
              <w:marRight w:val="0"/>
              <w:marTop w:val="0"/>
              <w:marBottom w:val="0"/>
              <w:divBdr>
                <w:top w:val="none" w:sz="0" w:space="0" w:color="auto"/>
                <w:left w:val="none" w:sz="0" w:space="0" w:color="auto"/>
                <w:bottom w:val="none" w:sz="0" w:space="0" w:color="auto"/>
                <w:right w:val="none" w:sz="0" w:space="0" w:color="auto"/>
              </w:divBdr>
            </w:div>
            <w:div w:id="1451706863">
              <w:marLeft w:val="0"/>
              <w:marRight w:val="0"/>
              <w:marTop w:val="0"/>
              <w:marBottom w:val="0"/>
              <w:divBdr>
                <w:top w:val="none" w:sz="0" w:space="0" w:color="auto"/>
                <w:left w:val="none" w:sz="0" w:space="0" w:color="auto"/>
                <w:bottom w:val="none" w:sz="0" w:space="0" w:color="auto"/>
                <w:right w:val="none" w:sz="0" w:space="0" w:color="auto"/>
              </w:divBdr>
            </w:div>
            <w:div w:id="1689481903">
              <w:marLeft w:val="0"/>
              <w:marRight w:val="0"/>
              <w:marTop w:val="0"/>
              <w:marBottom w:val="0"/>
              <w:divBdr>
                <w:top w:val="none" w:sz="0" w:space="0" w:color="auto"/>
                <w:left w:val="none" w:sz="0" w:space="0" w:color="auto"/>
                <w:bottom w:val="none" w:sz="0" w:space="0" w:color="auto"/>
                <w:right w:val="none" w:sz="0" w:space="0" w:color="auto"/>
              </w:divBdr>
            </w:div>
            <w:div w:id="1358509104">
              <w:marLeft w:val="0"/>
              <w:marRight w:val="0"/>
              <w:marTop w:val="0"/>
              <w:marBottom w:val="0"/>
              <w:divBdr>
                <w:top w:val="none" w:sz="0" w:space="0" w:color="auto"/>
                <w:left w:val="none" w:sz="0" w:space="0" w:color="auto"/>
                <w:bottom w:val="none" w:sz="0" w:space="0" w:color="auto"/>
                <w:right w:val="none" w:sz="0" w:space="0" w:color="auto"/>
              </w:divBdr>
            </w:div>
            <w:div w:id="773475010">
              <w:marLeft w:val="0"/>
              <w:marRight w:val="0"/>
              <w:marTop w:val="0"/>
              <w:marBottom w:val="0"/>
              <w:divBdr>
                <w:top w:val="none" w:sz="0" w:space="0" w:color="auto"/>
                <w:left w:val="none" w:sz="0" w:space="0" w:color="auto"/>
                <w:bottom w:val="none" w:sz="0" w:space="0" w:color="auto"/>
                <w:right w:val="none" w:sz="0" w:space="0" w:color="auto"/>
              </w:divBdr>
            </w:div>
            <w:div w:id="202180545">
              <w:marLeft w:val="0"/>
              <w:marRight w:val="0"/>
              <w:marTop w:val="0"/>
              <w:marBottom w:val="0"/>
              <w:divBdr>
                <w:top w:val="none" w:sz="0" w:space="0" w:color="auto"/>
                <w:left w:val="none" w:sz="0" w:space="0" w:color="auto"/>
                <w:bottom w:val="none" w:sz="0" w:space="0" w:color="auto"/>
                <w:right w:val="none" w:sz="0" w:space="0" w:color="auto"/>
              </w:divBdr>
            </w:div>
            <w:div w:id="159854026">
              <w:marLeft w:val="0"/>
              <w:marRight w:val="0"/>
              <w:marTop w:val="0"/>
              <w:marBottom w:val="0"/>
              <w:divBdr>
                <w:top w:val="none" w:sz="0" w:space="0" w:color="auto"/>
                <w:left w:val="none" w:sz="0" w:space="0" w:color="auto"/>
                <w:bottom w:val="none" w:sz="0" w:space="0" w:color="auto"/>
                <w:right w:val="none" w:sz="0" w:space="0" w:color="auto"/>
              </w:divBdr>
            </w:div>
            <w:div w:id="1010107249">
              <w:marLeft w:val="0"/>
              <w:marRight w:val="0"/>
              <w:marTop w:val="0"/>
              <w:marBottom w:val="0"/>
              <w:divBdr>
                <w:top w:val="none" w:sz="0" w:space="0" w:color="auto"/>
                <w:left w:val="none" w:sz="0" w:space="0" w:color="auto"/>
                <w:bottom w:val="none" w:sz="0" w:space="0" w:color="auto"/>
                <w:right w:val="none" w:sz="0" w:space="0" w:color="auto"/>
              </w:divBdr>
            </w:div>
            <w:div w:id="2117476263">
              <w:marLeft w:val="0"/>
              <w:marRight w:val="0"/>
              <w:marTop w:val="0"/>
              <w:marBottom w:val="0"/>
              <w:divBdr>
                <w:top w:val="none" w:sz="0" w:space="0" w:color="auto"/>
                <w:left w:val="none" w:sz="0" w:space="0" w:color="auto"/>
                <w:bottom w:val="none" w:sz="0" w:space="0" w:color="auto"/>
                <w:right w:val="none" w:sz="0" w:space="0" w:color="auto"/>
              </w:divBdr>
            </w:div>
            <w:div w:id="1737364165">
              <w:marLeft w:val="0"/>
              <w:marRight w:val="0"/>
              <w:marTop w:val="0"/>
              <w:marBottom w:val="0"/>
              <w:divBdr>
                <w:top w:val="none" w:sz="0" w:space="0" w:color="auto"/>
                <w:left w:val="none" w:sz="0" w:space="0" w:color="auto"/>
                <w:bottom w:val="none" w:sz="0" w:space="0" w:color="auto"/>
                <w:right w:val="none" w:sz="0" w:space="0" w:color="auto"/>
              </w:divBdr>
            </w:div>
            <w:div w:id="509024524">
              <w:marLeft w:val="0"/>
              <w:marRight w:val="0"/>
              <w:marTop w:val="0"/>
              <w:marBottom w:val="0"/>
              <w:divBdr>
                <w:top w:val="none" w:sz="0" w:space="0" w:color="auto"/>
                <w:left w:val="none" w:sz="0" w:space="0" w:color="auto"/>
                <w:bottom w:val="none" w:sz="0" w:space="0" w:color="auto"/>
                <w:right w:val="none" w:sz="0" w:space="0" w:color="auto"/>
              </w:divBdr>
            </w:div>
            <w:div w:id="1938363105">
              <w:marLeft w:val="0"/>
              <w:marRight w:val="0"/>
              <w:marTop w:val="0"/>
              <w:marBottom w:val="0"/>
              <w:divBdr>
                <w:top w:val="none" w:sz="0" w:space="0" w:color="auto"/>
                <w:left w:val="none" w:sz="0" w:space="0" w:color="auto"/>
                <w:bottom w:val="none" w:sz="0" w:space="0" w:color="auto"/>
                <w:right w:val="none" w:sz="0" w:space="0" w:color="auto"/>
              </w:divBdr>
            </w:div>
            <w:div w:id="15418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774">
      <w:bodyDiv w:val="1"/>
      <w:marLeft w:val="0"/>
      <w:marRight w:val="0"/>
      <w:marTop w:val="0"/>
      <w:marBottom w:val="0"/>
      <w:divBdr>
        <w:top w:val="none" w:sz="0" w:space="0" w:color="auto"/>
        <w:left w:val="none" w:sz="0" w:space="0" w:color="auto"/>
        <w:bottom w:val="none" w:sz="0" w:space="0" w:color="auto"/>
        <w:right w:val="none" w:sz="0" w:space="0" w:color="auto"/>
      </w:divBdr>
    </w:div>
    <w:div w:id="2083673088">
      <w:bodyDiv w:val="1"/>
      <w:marLeft w:val="0"/>
      <w:marRight w:val="0"/>
      <w:marTop w:val="0"/>
      <w:marBottom w:val="0"/>
      <w:divBdr>
        <w:top w:val="none" w:sz="0" w:space="0" w:color="auto"/>
        <w:left w:val="none" w:sz="0" w:space="0" w:color="auto"/>
        <w:bottom w:val="none" w:sz="0" w:space="0" w:color="auto"/>
        <w:right w:val="none" w:sz="0" w:space="0" w:color="auto"/>
      </w:divBdr>
      <w:divsChild>
        <w:div w:id="1430271246">
          <w:marLeft w:val="0"/>
          <w:marRight w:val="0"/>
          <w:marTop w:val="0"/>
          <w:marBottom w:val="0"/>
          <w:divBdr>
            <w:top w:val="none" w:sz="0" w:space="0" w:color="auto"/>
            <w:left w:val="none" w:sz="0" w:space="0" w:color="auto"/>
            <w:bottom w:val="none" w:sz="0" w:space="0" w:color="auto"/>
            <w:right w:val="none" w:sz="0" w:space="0" w:color="auto"/>
          </w:divBdr>
          <w:divsChild>
            <w:div w:id="297760504">
              <w:marLeft w:val="0"/>
              <w:marRight w:val="0"/>
              <w:marTop w:val="0"/>
              <w:marBottom w:val="0"/>
              <w:divBdr>
                <w:top w:val="none" w:sz="0" w:space="0" w:color="auto"/>
                <w:left w:val="none" w:sz="0" w:space="0" w:color="auto"/>
                <w:bottom w:val="none" w:sz="0" w:space="0" w:color="auto"/>
                <w:right w:val="none" w:sz="0" w:space="0" w:color="auto"/>
              </w:divBdr>
            </w:div>
            <w:div w:id="863248107">
              <w:marLeft w:val="0"/>
              <w:marRight w:val="0"/>
              <w:marTop w:val="0"/>
              <w:marBottom w:val="0"/>
              <w:divBdr>
                <w:top w:val="none" w:sz="0" w:space="0" w:color="auto"/>
                <w:left w:val="none" w:sz="0" w:space="0" w:color="auto"/>
                <w:bottom w:val="none" w:sz="0" w:space="0" w:color="auto"/>
                <w:right w:val="none" w:sz="0" w:space="0" w:color="auto"/>
              </w:divBdr>
            </w:div>
            <w:div w:id="869563528">
              <w:marLeft w:val="0"/>
              <w:marRight w:val="0"/>
              <w:marTop w:val="0"/>
              <w:marBottom w:val="0"/>
              <w:divBdr>
                <w:top w:val="none" w:sz="0" w:space="0" w:color="auto"/>
                <w:left w:val="none" w:sz="0" w:space="0" w:color="auto"/>
                <w:bottom w:val="none" w:sz="0" w:space="0" w:color="auto"/>
                <w:right w:val="none" w:sz="0" w:space="0" w:color="auto"/>
              </w:divBdr>
            </w:div>
            <w:div w:id="169300905">
              <w:marLeft w:val="0"/>
              <w:marRight w:val="0"/>
              <w:marTop w:val="0"/>
              <w:marBottom w:val="0"/>
              <w:divBdr>
                <w:top w:val="none" w:sz="0" w:space="0" w:color="auto"/>
                <w:left w:val="none" w:sz="0" w:space="0" w:color="auto"/>
                <w:bottom w:val="none" w:sz="0" w:space="0" w:color="auto"/>
                <w:right w:val="none" w:sz="0" w:space="0" w:color="auto"/>
              </w:divBdr>
            </w:div>
            <w:div w:id="289477291">
              <w:marLeft w:val="0"/>
              <w:marRight w:val="0"/>
              <w:marTop w:val="0"/>
              <w:marBottom w:val="0"/>
              <w:divBdr>
                <w:top w:val="none" w:sz="0" w:space="0" w:color="auto"/>
                <w:left w:val="none" w:sz="0" w:space="0" w:color="auto"/>
                <w:bottom w:val="none" w:sz="0" w:space="0" w:color="auto"/>
                <w:right w:val="none" w:sz="0" w:space="0" w:color="auto"/>
              </w:divBdr>
            </w:div>
            <w:div w:id="610818037">
              <w:marLeft w:val="0"/>
              <w:marRight w:val="0"/>
              <w:marTop w:val="0"/>
              <w:marBottom w:val="0"/>
              <w:divBdr>
                <w:top w:val="none" w:sz="0" w:space="0" w:color="auto"/>
                <w:left w:val="none" w:sz="0" w:space="0" w:color="auto"/>
                <w:bottom w:val="none" w:sz="0" w:space="0" w:color="auto"/>
                <w:right w:val="none" w:sz="0" w:space="0" w:color="auto"/>
              </w:divBdr>
            </w:div>
            <w:div w:id="2007247216">
              <w:marLeft w:val="0"/>
              <w:marRight w:val="0"/>
              <w:marTop w:val="0"/>
              <w:marBottom w:val="0"/>
              <w:divBdr>
                <w:top w:val="none" w:sz="0" w:space="0" w:color="auto"/>
                <w:left w:val="none" w:sz="0" w:space="0" w:color="auto"/>
                <w:bottom w:val="none" w:sz="0" w:space="0" w:color="auto"/>
                <w:right w:val="none" w:sz="0" w:space="0" w:color="auto"/>
              </w:divBdr>
            </w:div>
            <w:div w:id="1168641426">
              <w:marLeft w:val="0"/>
              <w:marRight w:val="0"/>
              <w:marTop w:val="0"/>
              <w:marBottom w:val="0"/>
              <w:divBdr>
                <w:top w:val="none" w:sz="0" w:space="0" w:color="auto"/>
                <w:left w:val="none" w:sz="0" w:space="0" w:color="auto"/>
                <w:bottom w:val="none" w:sz="0" w:space="0" w:color="auto"/>
                <w:right w:val="none" w:sz="0" w:space="0" w:color="auto"/>
              </w:divBdr>
            </w:div>
            <w:div w:id="447774533">
              <w:marLeft w:val="0"/>
              <w:marRight w:val="0"/>
              <w:marTop w:val="0"/>
              <w:marBottom w:val="0"/>
              <w:divBdr>
                <w:top w:val="none" w:sz="0" w:space="0" w:color="auto"/>
                <w:left w:val="none" w:sz="0" w:space="0" w:color="auto"/>
                <w:bottom w:val="none" w:sz="0" w:space="0" w:color="auto"/>
                <w:right w:val="none" w:sz="0" w:space="0" w:color="auto"/>
              </w:divBdr>
            </w:div>
            <w:div w:id="864370395">
              <w:marLeft w:val="0"/>
              <w:marRight w:val="0"/>
              <w:marTop w:val="0"/>
              <w:marBottom w:val="0"/>
              <w:divBdr>
                <w:top w:val="none" w:sz="0" w:space="0" w:color="auto"/>
                <w:left w:val="none" w:sz="0" w:space="0" w:color="auto"/>
                <w:bottom w:val="none" w:sz="0" w:space="0" w:color="auto"/>
                <w:right w:val="none" w:sz="0" w:space="0" w:color="auto"/>
              </w:divBdr>
            </w:div>
            <w:div w:id="1826312433">
              <w:marLeft w:val="0"/>
              <w:marRight w:val="0"/>
              <w:marTop w:val="0"/>
              <w:marBottom w:val="0"/>
              <w:divBdr>
                <w:top w:val="none" w:sz="0" w:space="0" w:color="auto"/>
                <w:left w:val="none" w:sz="0" w:space="0" w:color="auto"/>
                <w:bottom w:val="none" w:sz="0" w:space="0" w:color="auto"/>
                <w:right w:val="none" w:sz="0" w:space="0" w:color="auto"/>
              </w:divBdr>
            </w:div>
            <w:div w:id="1259479967">
              <w:marLeft w:val="0"/>
              <w:marRight w:val="0"/>
              <w:marTop w:val="0"/>
              <w:marBottom w:val="0"/>
              <w:divBdr>
                <w:top w:val="none" w:sz="0" w:space="0" w:color="auto"/>
                <w:left w:val="none" w:sz="0" w:space="0" w:color="auto"/>
                <w:bottom w:val="none" w:sz="0" w:space="0" w:color="auto"/>
                <w:right w:val="none" w:sz="0" w:space="0" w:color="auto"/>
              </w:divBdr>
            </w:div>
            <w:div w:id="793715983">
              <w:marLeft w:val="0"/>
              <w:marRight w:val="0"/>
              <w:marTop w:val="0"/>
              <w:marBottom w:val="0"/>
              <w:divBdr>
                <w:top w:val="none" w:sz="0" w:space="0" w:color="auto"/>
                <w:left w:val="none" w:sz="0" w:space="0" w:color="auto"/>
                <w:bottom w:val="none" w:sz="0" w:space="0" w:color="auto"/>
                <w:right w:val="none" w:sz="0" w:space="0" w:color="auto"/>
              </w:divBdr>
            </w:div>
            <w:div w:id="954362077">
              <w:marLeft w:val="0"/>
              <w:marRight w:val="0"/>
              <w:marTop w:val="0"/>
              <w:marBottom w:val="0"/>
              <w:divBdr>
                <w:top w:val="none" w:sz="0" w:space="0" w:color="auto"/>
                <w:left w:val="none" w:sz="0" w:space="0" w:color="auto"/>
                <w:bottom w:val="none" w:sz="0" w:space="0" w:color="auto"/>
                <w:right w:val="none" w:sz="0" w:space="0" w:color="auto"/>
              </w:divBdr>
            </w:div>
            <w:div w:id="434130574">
              <w:marLeft w:val="0"/>
              <w:marRight w:val="0"/>
              <w:marTop w:val="0"/>
              <w:marBottom w:val="0"/>
              <w:divBdr>
                <w:top w:val="none" w:sz="0" w:space="0" w:color="auto"/>
                <w:left w:val="none" w:sz="0" w:space="0" w:color="auto"/>
                <w:bottom w:val="none" w:sz="0" w:space="0" w:color="auto"/>
                <w:right w:val="none" w:sz="0" w:space="0" w:color="auto"/>
              </w:divBdr>
            </w:div>
            <w:div w:id="994990331">
              <w:marLeft w:val="0"/>
              <w:marRight w:val="0"/>
              <w:marTop w:val="0"/>
              <w:marBottom w:val="0"/>
              <w:divBdr>
                <w:top w:val="none" w:sz="0" w:space="0" w:color="auto"/>
                <w:left w:val="none" w:sz="0" w:space="0" w:color="auto"/>
                <w:bottom w:val="none" w:sz="0" w:space="0" w:color="auto"/>
                <w:right w:val="none" w:sz="0" w:space="0" w:color="auto"/>
              </w:divBdr>
            </w:div>
            <w:div w:id="733045932">
              <w:marLeft w:val="0"/>
              <w:marRight w:val="0"/>
              <w:marTop w:val="0"/>
              <w:marBottom w:val="0"/>
              <w:divBdr>
                <w:top w:val="none" w:sz="0" w:space="0" w:color="auto"/>
                <w:left w:val="none" w:sz="0" w:space="0" w:color="auto"/>
                <w:bottom w:val="none" w:sz="0" w:space="0" w:color="auto"/>
                <w:right w:val="none" w:sz="0" w:space="0" w:color="auto"/>
              </w:divBdr>
            </w:div>
            <w:div w:id="12593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Athley</dc:creator>
  <cp:keywords/>
  <dc:description/>
  <cp:lastModifiedBy>Parth Athley</cp:lastModifiedBy>
  <cp:revision>2</cp:revision>
  <dcterms:created xsi:type="dcterms:W3CDTF">2024-09-04T17:07:00Z</dcterms:created>
  <dcterms:modified xsi:type="dcterms:W3CDTF">2024-09-04T18:22:00Z</dcterms:modified>
</cp:coreProperties>
</file>