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38724" w14:textId="7D6FF910" w:rsidR="00EA177E" w:rsidRDefault="00EA177E" w:rsidP="00EA177E">
      <w:pPr>
        <w:pStyle w:val="Heading1"/>
      </w:pPr>
      <w:r>
        <w:t>Garbage Collection</w:t>
      </w:r>
    </w:p>
    <w:p w14:paraId="42975CCD" w14:textId="66A66B22" w:rsidR="00EA177E" w:rsidRDefault="00EA0551" w:rsidP="00EA177E">
      <w:r w:rsidRPr="00EA0551">
        <w:rPr>
          <w:b/>
          <w:bCs/>
        </w:rPr>
        <w:t>Garbage Collection (GC)</w:t>
      </w:r>
      <w:r w:rsidRPr="00EA0551">
        <w:t xml:space="preserve"> in Java is the process by which the Java Virtual Machine (JVM) automatically removes </w:t>
      </w:r>
      <w:r w:rsidRPr="00EA0551">
        <w:rPr>
          <w:b/>
          <w:bCs/>
        </w:rPr>
        <w:t>objects from memory</w:t>
      </w:r>
      <w:r w:rsidRPr="00EA0551">
        <w:t xml:space="preserve"> that are no longer used or accessible by the application. It helps prevent </w:t>
      </w:r>
      <w:r w:rsidRPr="00EA0551">
        <w:rPr>
          <w:b/>
          <w:bCs/>
        </w:rPr>
        <w:t>memory leaks</w:t>
      </w:r>
      <w:r w:rsidRPr="00EA0551">
        <w:t xml:space="preserve"> and </w:t>
      </w:r>
      <w:proofErr w:type="spellStart"/>
      <w:r w:rsidRPr="00EA0551">
        <w:rPr>
          <w:b/>
          <w:bCs/>
        </w:rPr>
        <w:t>OutOfMemoryErrors</w:t>
      </w:r>
      <w:proofErr w:type="spellEnd"/>
      <w:r w:rsidRPr="00EA0551">
        <w:t xml:space="preserve"> by reclaiming heap space.</w:t>
      </w:r>
      <w:r>
        <w:t xml:space="preserve"> </w:t>
      </w:r>
      <w:r w:rsidR="00EA177E" w:rsidRPr="00EA177E">
        <w:t>It runs in the background as a daemon thread</w:t>
      </w:r>
      <w:r>
        <w:t>.</w:t>
      </w:r>
    </w:p>
    <w:p w14:paraId="31894199" w14:textId="77777777" w:rsidR="00B4707B" w:rsidRPr="00B4707B" w:rsidRDefault="00B4707B" w:rsidP="00B4707B">
      <w:pPr>
        <w:rPr>
          <w:b/>
          <w:bCs/>
        </w:rPr>
      </w:pPr>
      <w:r w:rsidRPr="00B4707B">
        <w:rPr>
          <w:b/>
          <w:bCs/>
        </w:rPr>
        <w:t>Advantages of Garbage Collection</w:t>
      </w:r>
    </w:p>
    <w:p w14:paraId="7E19E3E8" w14:textId="77777777" w:rsidR="00B4707B" w:rsidRPr="00B4707B" w:rsidRDefault="00B4707B" w:rsidP="00446982">
      <w:pPr>
        <w:numPr>
          <w:ilvl w:val="0"/>
          <w:numId w:val="17"/>
        </w:numPr>
      </w:pPr>
      <w:r w:rsidRPr="00B4707B">
        <w:t>It makes java memory-efficient because the garbage collector removes the unreferenced objects from heap memory.</w:t>
      </w:r>
    </w:p>
    <w:p w14:paraId="46D7BEFD" w14:textId="1FF32E4C" w:rsidR="00B4707B" w:rsidRDefault="00B4707B" w:rsidP="00446982">
      <w:pPr>
        <w:numPr>
          <w:ilvl w:val="0"/>
          <w:numId w:val="18"/>
        </w:numPr>
      </w:pPr>
      <w:r w:rsidRPr="00B4707B">
        <w:t>It is automatically done by the garbage collector (a part of JVM), so we don't need extra effort.</w:t>
      </w:r>
    </w:p>
    <w:p w14:paraId="24D5036C" w14:textId="23AB509C" w:rsidR="007D79B1" w:rsidRPr="00B4707B" w:rsidRDefault="007D79B1" w:rsidP="007D79B1">
      <w:pPr>
        <w:rPr>
          <w:b/>
          <w:bCs/>
        </w:rPr>
      </w:pPr>
      <w:r>
        <w:rPr>
          <w:b/>
          <w:bCs/>
        </w:rPr>
        <w:t>Disa</w:t>
      </w:r>
      <w:r w:rsidRPr="00B4707B">
        <w:rPr>
          <w:b/>
          <w:bCs/>
        </w:rPr>
        <w:t>dvantages of Garbage Collection</w:t>
      </w:r>
    </w:p>
    <w:p w14:paraId="2802D071" w14:textId="77777777" w:rsidR="00C31ABA" w:rsidRDefault="003A2DF8" w:rsidP="00446982">
      <w:pPr>
        <w:pStyle w:val="NormalWeb"/>
        <w:numPr>
          <w:ilvl w:val="0"/>
          <w:numId w:val="37"/>
        </w:numPr>
      </w:pPr>
      <w:r>
        <w:t xml:space="preserve">Unpredictable pauses </w:t>
      </w:r>
      <w:r>
        <w:sym w:font="Wingdings" w:char="F0E0"/>
      </w:r>
      <w:r>
        <w:t xml:space="preserve"> </w:t>
      </w:r>
      <w:r>
        <w:t xml:space="preserve">GC can cause </w:t>
      </w:r>
      <w:r>
        <w:rPr>
          <w:rStyle w:val="Strong"/>
          <w:rFonts w:eastAsiaTheme="majorEastAsia"/>
        </w:rPr>
        <w:t>"stop-the-world"</w:t>
      </w:r>
      <w:r>
        <w:t xml:space="preserve"> pauses, freezing all application threads.</w:t>
      </w:r>
    </w:p>
    <w:p w14:paraId="6EF642BC" w14:textId="487412D2" w:rsidR="00C31ABA" w:rsidRDefault="00C31ABA" w:rsidP="00446982">
      <w:pPr>
        <w:pStyle w:val="NormalWeb"/>
        <w:numPr>
          <w:ilvl w:val="0"/>
          <w:numId w:val="37"/>
        </w:numPr>
      </w:pPr>
      <w:r w:rsidRPr="00C31ABA">
        <w:t>Lack of Control</w:t>
      </w:r>
      <w:r w:rsidRPr="00C31ABA">
        <w:t xml:space="preserve"> </w:t>
      </w:r>
      <w:r w:rsidRPr="00C31ABA">
        <w:sym w:font="Wingdings" w:char="F0E0"/>
      </w:r>
      <w:r w:rsidRPr="00C31ABA">
        <w:t xml:space="preserve"> </w:t>
      </w:r>
      <w:r w:rsidRPr="00C31ABA">
        <w:t>Developers cannot explicitly control when and how memory is freed.</w:t>
      </w:r>
    </w:p>
    <w:p w14:paraId="57E86F8E" w14:textId="242B8510" w:rsidR="00736936" w:rsidRDefault="00736936" w:rsidP="00446982">
      <w:pPr>
        <w:pStyle w:val="NormalWeb"/>
        <w:numPr>
          <w:ilvl w:val="0"/>
          <w:numId w:val="38"/>
        </w:numPr>
      </w:pPr>
      <w:r>
        <w:t xml:space="preserve">Overhead </w:t>
      </w:r>
      <w:r>
        <w:sym w:font="Wingdings" w:char="F0E0"/>
      </w:r>
      <w:r>
        <w:t xml:space="preserve"> </w:t>
      </w:r>
      <w:r>
        <w:t xml:space="preserve">GC itself </w:t>
      </w:r>
      <w:r>
        <w:rPr>
          <w:rStyle w:val="Strong"/>
          <w:rFonts w:eastAsiaTheme="majorEastAsia"/>
        </w:rPr>
        <w:t>consumes CPU resources</w:t>
      </w:r>
      <w:r>
        <w:t xml:space="preserve"> to identify and collect unreachable objects.</w:t>
      </w:r>
      <w:r>
        <w:t xml:space="preserve"> </w:t>
      </w:r>
      <w:r>
        <w:t xml:space="preserve">This can </w:t>
      </w:r>
      <w:r w:rsidRPr="00736936">
        <w:rPr>
          <w:rStyle w:val="Strong"/>
          <w:rFonts w:eastAsiaTheme="majorEastAsia"/>
        </w:rPr>
        <w:t>slow down application performance</w:t>
      </w:r>
      <w:r>
        <w:t>, especially during full GCs.</w:t>
      </w:r>
    </w:p>
    <w:p w14:paraId="206DFADC" w14:textId="04EB4FCA" w:rsidR="00D825A5" w:rsidRDefault="00D825A5" w:rsidP="00446982">
      <w:pPr>
        <w:pStyle w:val="NormalWeb"/>
        <w:numPr>
          <w:ilvl w:val="0"/>
          <w:numId w:val="39"/>
        </w:numPr>
      </w:pPr>
      <w:r>
        <w:t xml:space="preserve">False Sence </w:t>
      </w:r>
      <w:r w:rsidR="007D160D">
        <w:t>o</w:t>
      </w:r>
      <w:r>
        <w:t xml:space="preserve">f </w:t>
      </w:r>
      <w:r w:rsidR="007D160D">
        <w:t>Safety</w:t>
      </w:r>
      <w:r>
        <w:t xml:space="preserve"> </w:t>
      </w:r>
      <w:r>
        <w:sym w:font="Wingdings" w:char="F0E0"/>
      </w:r>
      <w:r>
        <w:t xml:space="preserve"> </w:t>
      </w:r>
      <w:r>
        <w:t xml:space="preserve">GC reduces memory </w:t>
      </w:r>
      <w:r w:rsidR="007D160D">
        <w:t>leaks but</w:t>
      </w:r>
      <w:r>
        <w:t xml:space="preserve"> </w:t>
      </w:r>
      <w:r>
        <w:rPr>
          <w:rStyle w:val="Strong"/>
          <w:rFonts w:eastAsiaTheme="majorEastAsia"/>
        </w:rPr>
        <w:t>doesn’t eliminate them completely</w:t>
      </w:r>
      <w:r>
        <w:t>.</w:t>
      </w:r>
      <w:r>
        <w:t xml:space="preserve"> </w:t>
      </w:r>
      <w:r>
        <w:t xml:space="preserve">Long-living references (like in static maps/lists) can still cause </w:t>
      </w:r>
      <w:r w:rsidRPr="00D825A5">
        <w:rPr>
          <w:rStyle w:val="Strong"/>
          <w:rFonts w:eastAsiaTheme="majorEastAsia"/>
        </w:rPr>
        <w:t>leaks</w:t>
      </w:r>
      <w:r>
        <w:t>.</w:t>
      </w:r>
    </w:p>
    <w:p w14:paraId="45526B1F" w14:textId="06F39EC0" w:rsidR="007D160D" w:rsidRDefault="007F4348" w:rsidP="00446982">
      <w:pPr>
        <w:pStyle w:val="NormalWeb"/>
        <w:numPr>
          <w:ilvl w:val="0"/>
          <w:numId w:val="38"/>
        </w:numPr>
      </w:pPr>
      <w:r>
        <w:t xml:space="preserve">Memory </w:t>
      </w:r>
      <w:r w:rsidR="007D160D">
        <w:t>Fragmentation (</w:t>
      </w:r>
      <w:r>
        <w:t xml:space="preserve">in some collectors) </w:t>
      </w:r>
      <w:r>
        <w:sym w:font="Wingdings" w:char="F0E0"/>
      </w:r>
      <w:r>
        <w:t xml:space="preserve"> </w:t>
      </w:r>
      <w:r w:rsidR="00D825A5">
        <w:t xml:space="preserve">Older collectors (e.g., CMS) may not compact memory, leading to </w:t>
      </w:r>
      <w:r w:rsidR="00D825A5" w:rsidRPr="007D160D">
        <w:t>fragmentation</w:t>
      </w:r>
      <w:r w:rsidR="00D825A5">
        <w:t xml:space="preserve"> and inefficient heap usage.</w:t>
      </w:r>
    </w:p>
    <w:p w14:paraId="729E3D8A" w14:textId="097E8748" w:rsidR="00CC592A" w:rsidRPr="00C31ABA" w:rsidRDefault="00307E9B" w:rsidP="00446982">
      <w:pPr>
        <w:pStyle w:val="NormalWeb"/>
        <w:numPr>
          <w:ilvl w:val="0"/>
          <w:numId w:val="38"/>
        </w:numPr>
      </w:pPr>
      <w:r>
        <w:t xml:space="preserve">Higher Memory Usage </w:t>
      </w:r>
      <w:r>
        <w:sym w:font="Wingdings" w:char="F0E0"/>
      </w:r>
      <w:r>
        <w:t xml:space="preserve"> </w:t>
      </w:r>
      <w:r>
        <w:t xml:space="preserve">Java apps often require </w:t>
      </w:r>
      <w:r w:rsidRPr="007D160D">
        <w:t>more memory</w:t>
      </w:r>
      <w:r>
        <w:t xml:space="preserve"> than manual memory-managed languages to give GC room to operate.</w:t>
      </w:r>
      <w:r w:rsidR="007D160D">
        <w:t xml:space="preserve"> </w:t>
      </w:r>
      <w:r>
        <w:t xml:space="preserve">This increases </w:t>
      </w:r>
      <w:r w:rsidRPr="007D160D">
        <w:t>infrastructure costs</w:t>
      </w:r>
      <w:r>
        <w:t>.</w:t>
      </w:r>
    </w:p>
    <w:p w14:paraId="43D0080D" w14:textId="77777777" w:rsidR="00EA177E" w:rsidRDefault="00EA177E" w:rsidP="003418A9">
      <w:pPr>
        <w:pStyle w:val="Heading1"/>
      </w:pPr>
      <w:r w:rsidRPr="00EA177E">
        <w:t>Working of Garbage Collection</w:t>
      </w:r>
    </w:p>
    <w:p w14:paraId="5752AFE6" w14:textId="721E2E30" w:rsidR="00915F2F" w:rsidRPr="00915F2F" w:rsidRDefault="00915F2F" w:rsidP="00915F2F">
      <w:r w:rsidRPr="00915F2F">
        <w:t xml:space="preserve">  </w:t>
      </w:r>
      <w:r w:rsidRPr="00915F2F">
        <w:rPr>
          <w:b/>
          <w:bCs/>
        </w:rPr>
        <w:t>Mark</w:t>
      </w:r>
      <w:r w:rsidRPr="00915F2F">
        <w:t>: Finds all objects reachable from GC Roots.</w:t>
      </w:r>
      <w:r w:rsidR="0032550B" w:rsidRPr="0032550B">
        <w:t xml:space="preserve"> All reachable (live) objects are marked.</w:t>
      </w:r>
      <w:r w:rsidR="0032550B">
        <w:t xml:space="preserve"> </w:t>
      </w:r>
      <w:r w:rsidR="0032550B" w:rsidRPr="0032550B">
        <w:t xml:space="preserve">Unreachable ones are </w:t>
      </w:r>
      <w:r w:rsidR="0032550B" w:rsidRPr="0032550B">
        <w:rPr>
          <w:b/>
          <w:bCs/>
        </w:rPr>
        <w:t>left unmarked</w:t>
      </w:r>
      <w:r w:rsidR="0032550B" w:rsidRPr="0032550B">
        <w:t>.</w:t>
      </w:r>
    </w:p>
    <w:p w14:paraId="1A32F52E" w14:textId="61C4371D" w:rsidR="00915F2F" w:rsidRPr="00915F2F" w:rsidRDefault="00915F2F" w:rsidP="00915F2F">
      <w:r w:rsidRPr="00915F2F">
        <w:t xml:space="preserve">  </w:t>
      </w:r>
      <w:r w:rsidRPr="00915F2F">
        <w:rPr>
          <w:b/>
          <w:bCs/>
        </w:rPr>
        <w:t>Sweep</w:t>
      </w:r>
      <w:r w:rsidRPr="00915F2F">
        <w:t>: Deletes unmarked (unreachable) objects.</w:t>
      </w:r>
    </w:p>
    <w:p w14:paraId="608200C0" w14:textId="65D6C6B5" w:rsidR="000C1E75" w:rsidRPr="000C1E75" w:rsidRDefault="00915F2F" w:rsidP="000C1E75">
      <w:r w:rsidRPr="00915F2F">
        <w:t xml:space="preserve">  </w:t>
      </w:r>
      <w:r w:rsidRPr="00915F2F">
        <w:rPr>
          <w:b/>
          <w:bCs/>
        </w:rPr>
        <w:t>Compact (optional)</w:t>
      </w:r>
      <w:r w:rsidRPr="00915F2F">
        <w:t>: Rearranges memory to eliminate fragmentation.</w:t>
      </w:r>
      <w:r w:rsidR="000C1E75">
        <w:t xml:space="preserve"> </w:t>
      </w:r>
      <w:r w:rsidR="000C1E75" w:rsidRPr="000C1E75">
        <w:t xml:space="preserve">After sweeping, the heap may have </w:t>
      </w:r>
      <w:r w:rsidR="000C1E75" w:rsidRPr="000C1E75">
        <w:rPr>
          <w:b/>
          <w:bCs/>
        </w:rPr>
        <w:t>fragmented free spaces</w:t>
      </w:r>
      <w:r w:rsidR="000C1E75" w:rsidRPr="000C1E75">
        <w:t xml:space="preserve">. GC may </w:t>
      </w:r>
      <w:r w:rsidR="000C1E75" w:rsidRPr="000C1E75">
        <w:rPr>
          <w:b/>
          <w:bCs/>
        </w:rPr>
        <w:t>compact the heap</w:t>
      </w:r>
      <w:r w:rsidR="000C1E75" w:rsidRPr="000C1E75">
        <w:t xml:space="preserve"> by moving live objects together and updating references.</w:t>
      </w:r>
      <w:r w:rsidR="000C1E75">
        <w:t xml:space="preserve"> </w:t>
      </w:r>
      <w:r w:rsidR="000C1E75" w:rsidRPr="000C1E75">
        <w:t xml:space="preserve">This improves </w:t>
      </w:r>
      <w:r w:rsidR="000C1E75" w:rsidRPr="000C1E75">
        <w:rPr>
          <w:b/>
          <w:bCs/>
        </w:rPr>
        <w:t>allocation efficiency</w:t>
      </w:r>
      <w:r w:rsidR="000C1E75" w:rsidRPr="000C1E75">
        <w:t>.</w:t>
      </w:r>
    </w:p>
    <w:p w14:paraId="7921278D" w14:textId="7663B88A" w:rsidR="00915F2F" w:rsidRPr="00915F2F" w:rsidRDefault="00915F2F" w:rsidP="00915F2F"/>
    <w:p w14:paraId="1B4213C6" w14:textId="628CD4A7" w:rsidR="002C0B6B" w:rsidRDefault="002C0B6B" w:rsidP="002C0B6B">
      <w:pPr>
        <w:pStyle w:val="Heading3"/>
      </w:pPr>
      <w:r>
        <w:t xml:space="preserve">Types of References </w:t>
      </w:r>
      <w:r>
        <w:sym w:font="Wingdings" w:char="F0E0"/>
      </w:r>
    </w:p>
    <w:p w14:paraId="0E1E18A8" w14:textId="77777777" w:rsidR="002C0B6B" w:rsidRPr="002C0B6B" w:rsidRDefault="002C0B6B" w:rsidP="002C0B6B">
      <w:r w:rsidRPr="002C0B6B">
        <w:t>Java provides different types of references:</w:t>
      </w:r>
    </w:p>
    <w:p w14:paraId="33A4A878" w14:textId="77777777" w:rsidR="002C0B6B" w:rsidRPr="002C0B6B" w:rsidRDefault="002C0B6B" w:rsidP="00446982">
      <w:pPr>
        <w:numPr>
          <w:ilvl w:val="0"/>
          <w:numId w:val="36"/>
        </w:numPr>
      </w:pPr>
      <w:r w:rsidRPr="002C0B6B">
        <w:rPr>
          <w:b/>
          <w:bCs/>
        </w:rPr>
        <w:t>Strong Reference</w:t>
      </w:r>
      <w:r w:rsidRPr="002C0B6B">
        <w:t xml:space="preserve"> – default reference type, GC never collects this unless explicitly set to null.</w:t>
      </w:r>
    </w:p>
    <w:p w14:paraId="4EDFC95A" w14:textId="77777777" w:rsidR="002C0B6B" w:rsidRPr="002C0B6B" w:rsidRDefault="002C0B6B" w:rsidP="00446982">
      <w:pPr>
        <w:numPr>
          <w:ilvl w:val="0"/>
          <w:numId w:val="36"/>
        </w:numPr>
      </w:pPr>
      <w:r w:rsidRPr="002C0B6B">
        <w:rPr>
          <w:b/>
          <w:bCs/>
        </w:rPr>
        <w:t>Soft Reference</w:t>
      </w:r>
      <w:r w:rsidRPr="002C0B6B">
        <w:t xml:space="preserve"> – GC may collect these if memory is low.</w:t>
      </w:r>
    </w:p>
    <w:p w14:paraId="7A3C5FA7" w14:textId="77777777" w:rsidR="002C0B6B" w:rsidRPr="002C0B6B" w:rsidRDefault="002C0B6B" w:rsidP="00446982">
      <w:pPr>
        <w:numPr>
          <w:ilvl w:val="0"/>
          <w:numId w:val="36"/>
        </w:numPr>
      </w:pPr>
      <w:r w:rsidRPr="002C0B6B">
        <w:rPr>
          <w:b/>
          <w:bCs/>
        </w:rPr>
        <w:t>Weak Reference</w:t>
      </w:r>
      <w:r w:rsidRPr="002C0B6B">
        <w:t xml:space="preserve"> – GC collects them eagerly, even if memory is sufficient.</w:t>
      </w:r>
    </w:p>
    <w:p w14:paraId="19A0FD5D" w14:textId="7544A53E" w:rsidR="002C0B6B" w:rsidRPr="00EA177E" w:rsidRDefault="002C0B6B" w:rsidP="00446982">
      <w:pPr>
        <w:numPr>
          <w:ilvl w:val="0"/>
          <w:numId w:val="36"/>
        </w:numPr>
      </w:pPr>
      <w:r w:rsidRPr="002C0B6B">
        <w:rPr>
          <w:b/>
          <w:bCs/>
        </w:rPr>
        <w:t>Phantom Reference</w:t>
      </w:r>
      <w:r w:rsidRPr="002C0B6B">
        <w:t xml:space="preserve"> – Used to schedule post-mortem cleanup after GC.</w:t>
      </w:r>
    </w:p>
    <w:p w14:paraId="5200DEA5" w14:textId="77777777" w:rsidR="00EA177E" w:rsidRPr="00EA177E" w:rsidRDefault="00EA177E" w:rsidP="000B6C33">
      <w:pPr>
        <w:pStyle w:val="Heading2"/>
      </w:pPr>
      <w:r w:rsidRPr="00EA177E">
        <w:t>Types of Activities in Java Garbage Collection</w:t>
      </w:r>
    </w:p>
    <w:p w14:paraId="066A4613" w14:textId="77777777" w:rsidR="00EA177E" w:rsidRPr="00EA177E" w:rsidRDefault="00EA177E" w:rsidP="00EA177E">
      <w:r w:rsidRPr="00EA177E">
        <w:t>Java heap is divided into generations:</w:t>
      </w:r>
    </w:p>
    <w:p w14:paraId="360EEA1F" w14:textId="77777777" w:rsidR="00EA177E" w:rsidRPr="00EA177E" w:rsidRDefault="00EA177E" w:rsidP="00446982">
      <w:pPr>
        <w:numPr>
          <w:ilvl w:val="0"/>
          <w:numId w:val="1"/>
        </w:numPr>
      </w:pPr>
      <w:r w:rsidRPr="00EA177E">
        <w:rPr>
          <w:b/>
          <w:bCs/>
        </w:rPr>
        <w:t>Young Generation:</w:t>
      </w:r>
      <w:r w:rsidRPr="00EA177E">
        <w:t> In this new objects are allocated.</w:t>
      </w:r>
    </w:p>
    <w:p w14:paraId="753868F9" w14:textId="77777777" w:rsidR="00EA177E" w:rsidRPr="00EA177E" w:rsidRDefault="00EA177E" w:rsidP="00446982">
      <w:pPr>
        <w:numPr>
          <w:ilvl w:val="0"/>
          <w:numId w:val="2"/>
        </w:numPr>
      </w:pPr>
      <w:r w:rsidRPr="00EA177E">
        <w:rPr>
          <w:b/>
          <w:bCs/>
        </w:rPr>
        <w:t>Old Generation: </w:t>
      </w:r>
      <w:r w:rsidRPr="00EA177E">
        <w:t>In this long-lived objects are stored.</w:t>
      </w:r>
    </w:p>
    <w:p w14:paraId="101FFDC3" w14:textId="77777777" w:rsidR="00EA177E" w:rsidRPr="00EA177E" w:rsidRDefault="00EA177E" w:rsidP="00EA177E">
      <w:r w:rsidRPr="00EA177E">
        <w:t>Two types of garbage collection activities usually happen in Java. These are:</w:t>
      </w:r>
    </w:p>
    <w:p w14:paraId="3656EB7F" w14:textId="77777777" w:rsidR="00EA177E" w:rsidRPr="00EA177E" w:rsidRDefault="00EA177E" w:rsidP="00446982">
      <w:pPr>
        <w:numPr>
          <w:ilvl w:val="0"/>
          <w:numId w:val="3"/>
        </w:numPr>
      </w:pPr>
      <w:r w:rsidRPr="00EA177E">
        <w:rPr>
          <w:b/>
          <w:bCs/>
        </w:rPr>
        <w:t>Minor or incremental Garbage Collection (GC)</w:t>
      </w:r>
      <w:r w:rsidRPr="00EA177E">
        <w:t>: This occurs when unreachable objects in the Young Generation heap memory are removed.</w:t>
      </w:r>
    </w:p>
    <w:p w14:paraId="3F952FD1" w14:textId="77777777" w:rsidR="00EA177E" w:rsidRDefault="00EA177E" w:rsidP="00446982">
      <w:pPr>
        <w:numPr>
          <w:ilvl w:val="0"/>
          <w:numId w:val="4"/>
        </w:numPr>
      </w:pPr>
      <w:r w:rsidRPr="00EA177E">
        <w:rPr>
          <w:b/>
          <w:bCs/>
        </w:rPr>
        <w:t>Major or Full Garbage Collection (GC)</w:t>
      </w:r>
      <w:r w:rsidRPr="00EA177E">
        <w:t>: This happens when objects that survived minor garbage collection are removed from the Old Generation heap memory. It occurs less frequently than minor garbage collection.</w:t>
      </w:r>
    </w:p>
    <w:p w14:paraId="1FB8DB93" w14:textId="77777777" w:rsidR="00C33717" w:rsidRDefault="00C33717" w:rsidP="00C33717">
      <w:pPr>
        <w:pStyle w:val="Heading3"/>
      </w:pPr>
      <w:r>
        <w:rPr>
          <w:rFonts w:ascii="Segoe UI Emoji" w:hAnsi="Segoe UI Emoji" w:cs="Segoe UI Emoji"/>
        </w:rPr>
        <w:t>🔄</w:t>
      </w:r>
      <w:r>
        <w:t xml:space="preserve"> Minor vs Major GC</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3"/>
        <w:gridCol w:w="3792"/>
        <w:gridCol w:w="1827"/>
      </w:tblGrid>
      <w:tr w:rsidR="00C33717" w14:paraId="5F525649" w14:textId="77777777" w:rsidTr="00C33717">
        <w:trPr>
          <w:tblHeader/>
          <w:tblCellSpacing w:w="15" w:type="dxa"/>
        </w:trPr>
        <w:tc>
          <w:tcPr>
            <w:tcW w:w="0" w:type="auto"/>
            <w:vAlign w:val="center"/>
            <w:hideMark/>
          </w:tcPr>
          <w:p w14:paraId="11CC6202" w14:textId="77777777" w:rsidR="00C33717" w:rsidRDefault="00C33717">
            <w:pPr>
              <w:jc w:val="center"/>
              <w:rPr>
                <w:b/>
                <w:bCs/>
              </w:rPr>
            </w:pPr>
            <w:r>
              <w:rPr>
                <w:b/>
                <w:bCs/>
              </w:rPr>
              <w:t>Type</w:t>
            </w:r>
          </w:p>
        </w:tc>
        <w:tc>
          <w:tcPr>
            <w:tcW w:w="0" w:type="auto"/>
            <w:vAlign w:val="center"/>
            <w:hideMark/>
          </w:tcPr>
          <w:p w14:paraId="68D8A4C4" w14:textId="77777777" w:rsidR="00C33717" w:rsidRDefault="00C33717">
            <w:pPr>
              <w:jc w:val="center"/>
              <w:rPr>
                <w:b/>
                <w:bCs/>
              </w:rPr>
            </w:pPr>
            <w:r>
              <w:rPr>
                <w:b/>
                <w:bCs/>
              </w:rPr>
              <w:t>Description</w:t>
            </w:r>
          </w:p>
        </w:tc>
        <w:tc>
          <w:tcPr>
            <w:tcW w:w="0" w:type="auto"/>
            <w:vAlign w:val="center"/>
            <w:hideMark/>
          </w:tcPr>
          <w:p w14:paraId="5A35DC54" w14:textId="77777777" w:rsidR="00C33717" w:rsidRDefault="00C33717">
            <w:pPr>
              <w:jc w:val="center"/>
              <w:rPr>
                <w:b/>
                <w:bCs/>
              </w:rPr>
            </w:pPr>
            <w:r>
              <w:rPr>
                <w:b/>
                <w:bCs/>
              </w:rPr>
              <w:t>Affects</w:t>
            </w:r>
          </w:p>
        </w:tc>
      </w:tr>
      <w:tr w:rsidR="00C33717" w14:paraId="3DB62D1A" w14:textId="77777777" w:rsidTr="00C33717">
        <w:trPr>
          <w:tblCellSpacing w:w="15" w:type="dxa"/>
        </w:trPr>
        <w:tc>
          <w:tcPr>
            <w:tcW w:w="0" w:type="auto"/>
            <w:vAlign w:val="center"/>
            <w:hideMark/>
          </w:tcPr>
          <w:p w14:paraId="74C50B34" w14:textId="77777777" w:rsidR="00C33717" w:rsidRDefault="00C33717">
            <w:r>
              <w:rPr>
                <w:rStyle w:val="Strong"/>
              </w:rPr>
              <w:t>Minor GC</w:t>
            </w:r>
          </w:p>
        </w:tc>
        <w:tc>
          <w:tcPr>
            <w:tcW w:w="0" w:type="auto"/>
            <w:vAlign w:val="center"/>
            <w:hideMark/>
          </w:tcPr>
          <w:p w14:paraId="464BBE2E" w14:textId="77777777" w:rsidR="00C33717" w:rsidRDefault="00C33717">
            <w:r>
              <w:t xml:space="preserve">Collects only the </w:t>
            </w:r>
            <w:r>
              <w:rPr>
                <w:rStyle w:val="Strong"/>
              </w:rPr>
              <w:t>Young Generation</w:t>
            </w:r>
          </w:p>
        </w:tc>
        <w:tc>
          <w:tcPr>
            <w:tcW w:w="0" w:type="auto"/>
            <w:vAlign w:val="center"/>
            <w:hideMark/>
          </w:tcPr>
          <w:p w14:paraId="62CBC0F4" w14:textId="77777777" w:rsidR="00C33717" w:rsidRDefault="00C33717">
            <w:r>
              <w:t>Short pause, fast</w:t>
            </w:r>
          </w:p>
        </w:tc>
      </w:tr>
      <w:tr w:rsidR="00C33717" w14:paraId="4A01EC1B" w14:textId="77777777" w:rsidTr="00C33717">
        <w:trPr>
          <w:tblCellSpacing w:w="15" w:type="dxa"/>
        </w:trPr>
        <w:tc>
          <w:tcPr>
            <w:tcW w:w="0" w:type="auto"/>
            <w:vAlign w:val="center"/>
            <w:hideMark/>
          </w:tcPr>
          <w:p w14:paraId="10ED1DD5" w14:textId="77777777" w:rsidR="00C33717" w:rsidRDefault="00C33717">
            <w:r>
              <w:rPr>
                <w:rStyle w:val="Strong"/>
              </w:rPr>
              <w:t>Major GC</w:t>
            </w:r>
          </w:p>
        </w:tc>
        <w:tc>
          <w:tcPr>
            <w:tcW w:w="0" w:type="auto"/>
            <w:vAlign w:val="center"/>
            <w:hideMark/>
          </w:tcPr>
          <w:p w14:paraId="739E309E" w14:textId="77777777" w:rsidR="00C33717" w:rsidRDefault="00C33717">
            <w:r>
              <w:t xml:space="preserve">Collects </w:t>
            </w:r>
            <w:r>
              <w:rPr>
                <w:rStyle w:val="Strong"/>
              </w:rPr>
              <w:t>Old Generation</w:t>
            </w:r>
          </w:p>
        </w:tc>
        <w:tc>
          <w:tcPr>
            <w:tcW w:w="0" w:type="auto"/>
            <w:vAlign w:val="center"/>
            <w:hideMark/>
          </w:tcPr>
          <w:p w14:paraId="16BC1F1A" w14:textId="77777777" w:rsidR="00C33717" w:rsidRDefault="00C33717">
            <w:r>
              <w:t>Longer pause</w:t>
            </w:r>
          </w:p>
        </w:tc>
      </w:tr>
      <w:tr w:rsidR="00C33717" w14:paraId="768A8612" w14:textId="77777777" w:rsidTr="00C33717">
        <w:trPr>
          <w:tblCellSpacing w:w="15" w:type="dxa"/>
        </w:trPr>
        <w:tc>
          <w:tcPr>
            <w:tcW w:w="0" w:type="auto"/>
            <w:vAlign w:val="center"/>
            <w:hideMark/>
          </w:tcPr>
          <w:p w14:paraId="46CBA279" w14:textId="77777777" w:rsidR="00C33717" w:rsidRDefault="00C33717">
            <w:r>
              <w:rPr>
                <w:rStyle w:val="Strong"/>
              </w:rPr>
              <w:t>Full GC</w:t>
            </w:r>
          </w:p>
        </w:tc>
        <w:tc>
          <w:tcPr>
            <w:tcW w:w="0" w:type="auto"/>
            <w:vAlign w:val="center"/>
            <w:hideMark/>
          </w:tcPr>
          <w:p w14:paraId="0D24CD8F" w14:textId="77777777" w:rsidR="00C33717" w:rsidRDefault="00C33717">
            <w:r>
              <w:t xml:space="preserve">Collects entire heap + </w:t>
            </w:r>
            <w:proofErr w:type="spellStart"/>
            <w:r>
              <w:t>Metaspace</w:t>
            </w:r>
            <w:proofErr w:type="spellEnd"/>
          </w:p>
        </w:tc>
        <w:tc>
          <w:tcPr>
            <w:tcW w:w="0" w:type="auto"/>
            <w:vAlign w:val="center"/>
            <w:hideMark/>
          </w:tcPr>
          <w:p w14:paraId="57EE9302" w14:textId="77777777" w:rsidR="00C33717" w:rsidRDefault="00C33717">
            <w:r>
              <w:t>Most expensive</w:t>
            </w:r>
          </w:p>
        </w:tc>
      </w:tr>
    </w:tbl>
    <w:p w14:paraId="43F0777C" w14:textId="77777777" w:rsidR="00C33717" w:rsidRDefault="00C33717" w:rsidP="00C33717"/>
    <w:p w14:paraId="6F8A2789" w14:textId="1E07F55A" w:rsidR="00191F28" w:rsidRPr="00191F28" w:rsidRDefault="00191F28" w:rsidP="0036762D">
      <w:pPr>
        <w:pStyle w:val="Heading1"/>
      </w:pPr>
      <w:r w:rsidRPr="00191F28">
        <w:t>Making Objects Eligible for GC</w:t>
      </w:r>
    </w:p>
    <w:p w14:paraId="3E4D6AFB" w14:textId="77777777" w:rsidR="00191F28" w:rsidRDefault="00191F28" w:rsidP="00191F28">
      <w:r w:rsidRPr="00191F28">
        <w:t xml:space="preserve">An object is said to be eligible for garbage collection if it is unreachable. </w:t>
      </w:r>
    </w:p>
    <w:p w14:paraId="5F457EEF" w14:textId="67E7AFBA" w:rsidR="00191F28" w:rsidRPr="00191F28" w:rsidRDefault="00191F28" w:rsidP="00446982">
      <w:pPr>
        <w:pStyle w:val="ListParagraph"/>
        <w:numPr>
          <w:ilvl w:val="0"/>
          <w:numId w:val="8"/>
        </w:numPr>
      </w:pPr>
      <w:r w:rsidRPr="00191F28">
        <w:t>Nullifying the reference variable (obj = null).</w:t>
      </w:r>
    </w:p>
    <w:p w14:paraId="0823789C" w14:textId="77777777" w:rsidR="00191F28" w:rsidRPr="00191F28" w:rsidRDefault="00191F28" w:rsidP="00446982">
      <w:pPr>
        <w:numPr>
          <w:ilvl w:val="0"/>
          <w:numId w:val="5"/>
        </w:numPr>
      </w:pPr>
      <w:r w:rsidRPr="00191F28">
        <w:t>Re-assigning the reference variable (obj = new Object()).</w:t>
      </w:r>
    </w:p>
    <w:p w14:paraId="53D6ADB8" w14:textId="77777777" w:rsidR="00191F28" w:rsidRPr="00191F28" w:rsidRDefault="00191F28" w:rsidP="00446982">
      <w:pPr>
        <w:numPr>
          <w:ilvl w:val="0"/>
          <w:numId w:val="6"/>
        </w:numPr>
      </w:pPr>
      <w:r w:rsidRPr="00191F28">
        <w:t>An object created inside the method (eligible after method execution).</w:t>
      </w:r>
    </w:p>
    <w:p w14:paraId="6C99D7B2" w14:textId="797B3C81" w:rsidR="00191F28" w:rsidRPr="00EA177E" w:rsidRDefault="00191F28" w:rsidP="00446982">
      <w:pPr>
        <w:numPr>
          <w:ilvl w:val="0"/>
          <w:numId w:val="7"/>
        </w:numPr>
      </w:pPr>
      <w:r w:rsidRPr="00191F28">
        <w:t>Island of Isolation (Objects that are isolated and not referenced by any reachable objects).</w:t>
      </w:r>
    </w:p>
    <w:p w14:paraId="6BFAE5F9" w14:textId="77777777" w:rsidR="00E3442E" w:rsidRPr="00E3442E" w:rsidRDefault="00E3442E" w:rsidP="003D614E">
      <w:pPr>
        <w:pStyle w:val="Heading1"/>
      </w:pPr>
      <w:r w:rsidRPr="00E3442E">
        <w:t>Requesting Garbage Collection</w:t>
      </w:r>
    </w:p>
    <w:p w14:paraId="1355608B" w14:textId="77777777" w:rsidR="00E3442E" w:rsidRPr="00E3442E" w:rsidRDefault="00E3442E" w:rsidP="00446982">
      <w:pPr>
        <w:numPr>
          <w:ilvl w:val="0"/>
          <w:numId w:val="9"/>
        </w:numPr>
      </w:pPr>
      <w:r w:rsidRPr="00E3442E">
        <w:t xml:space="preserve">Once an object is eligible for garbage collection, it may not be destroyed </w:t>
      </w:r>
      <w:proofErr w:type="spellStart"/>
      <w:r w:rsidRPr="00E3442E">
        <w:t>immediately.The</w:t>
      </w:r>
      <w:proofErr w:type="spellEnd"/>
      <w:r w:rsidRPr="00E3442E">
        <w:t xml:space="preserve"> garbage collector runs at the JVM's discretion, and you cannot predict when it will occur.</w:t>
      </w:r>
    </w:p>
    <w:p w14:paraId="4D657B4E" w14:textId="77777777" w:rsidR="00E3442E" w:rsidRPr="00E3442E" w:rsidRDefault="00E3442E" w:rsidP="00446982">
      <w:pPr>
        <w:numPr>
          <w:ilvl w:val="0"/>
          <w:numId w:val="10"/>
        </w:numPr>
      </w:pPr>
      <w:r w:rsidRPr="00E3442E">
        <w:t>We can also request JVM to run Garbage Collector. There are two ways to do it : </w:t>
      </w:r>
      <w:r w:rsidRPr="00E3442E">
        <w:br/>
      </w:r>
    </w:p>
    <w:p w14:paraId="49382BC3" w14:textId="77777777" w:rsidR="00E3442E" w:rsidRPr="00E3442E" w:rsidRDefault="00E3442E" w:rsidP="00446982">
      <w:pPr>
        <w:numPr>
          <w:ilvl w:val="1"/>
          <w:numId w:val="11"/>
        </w:numPr>
      </w:pPr>
      <w:r w:rsidRPr="00E3442E">
        <w:rPr>
          <w:b/>
          <w:bCs/>
        </w:rPr>
        <w:t>Using </w:t>
      </w:r>
      <w:proofErr w:type="spellStart"/>
      <w:r w:rsidRPr="00E3442E">
        <w:rPr>
          <w:b/>
          <w:bCs/>
        </w:rPr>
        <w:t>System.gc</w:t>
      </w:r>
      <w:proofErr w:type="spellEnd"/>
      <w:r w:rsidRPr="00E3442E">
        <w:rPr>
          <w:b/>
          <w:bCs/>
        </w:rPr>
        <w:t>()</w:t>
      </w:r>
      <w:r w:rsidRPr="00E3442E">
        <w:t>: This static method requests the JVM to perform garbage collection.</w:t>
      </w:r>
    </w:p>
    <w:p w14:paraId="0AF3BC2C" w14:textId="77777777" w:rsidR="00E3442E" w:rsidRPr="00E3442E" w:rsidRDefault="00E3442E" w:rsidP="00446982">
      <w:pPr>
        <w:numPr>
          <w:ilvl w:val="1"/>
          <w:numId w:val="12"/>
        </w:numPr>
      </w:pPr>
      <w:r w:rsidRPr="00E3442E">
        <w:rPr>
          <w:b/>
          <w:bCs/>
        </w:rPr>
        <w:t>Using </w:t>
      </w:r>
      <w:proofErr w:type="spellStart"/>
      <w:r w:rsidRPr="00E3442E">
        <w:rPr>
          <w:b/>
          <w:bCs/>
        </w:rPr>
        <w:t>Runtime.getRuntime</w:t>
      </w:r>
      <w:proofErr w:type="spellEnd"/>
      <w:r w:rsidRPr="00E3442E">
        <w:rPr>
          <w:b/>
          <w:bCs/>
        </w:rPr>
        <w:t>().</w:t>
      </w:r>
      <w:proofErr w:type="spellStart"/>
      <w:r w:rsidRPr="00E3442E">
        <w:rPr>
          <w:b/>
          <w:bCs/>
        </w:rPr>
        <w:t>gc</w:t>
      </w:r>
      <w:proofErr w:type="spellEnd"/>
      <w:r w:rsidRPr="00E3442E">
        <w:rPr>
          <w:b/>
          <w:bCs/>
        </w:rPr>
        <w:t>():</w:t>
      </w:r>
      <w:r w:rsidRPr="00E3442E">
        <w:t> This method also requests garbage collection through the Runtime class.</w:t>
      </w:r>
    </w:p>
    <w:p w14:paraId="1A7B276A" w14:textId="77777777" w:rsidR="00E3442E" w:rsidRPr="00E3442E" w:rsidRDefault="00E3442E" w:rsidP="00E3442E">
      <w:r w:rsidRPr="00E3442E">
        <w:rPr>
          <w:b/>
          <w:bCs/>
        </w:rPr>
        <w:t>Note:</w:t>
      </w:r>
      <w:r w:rsidRPr="00E3442E">
        <w:t> There is no guarantee that the garbage collector will run immediately after these calls.</w:t>
      </w:r>
    </w:p>
    <w:p w14:paraId="01A3D1FF" w14:textId="15405BF3" w:rsidR="00E3442E" w:rsidRPr="00E3442E" w:rsidRDefault="00E3442E" w:rsidP="003D614E">
      <w:pPr>
        <w:pStyle w:val="Heading1"/>
      </w:pPr>
      <w:r w:rsidRPr="00E3442E">
        <w:t>The finalize() Method (Deprecated in Java 9+)</w:t>
      </w:r>
    </w:p>
    <w:p w14:paraId="04BBD7DE" w14:textId="77777777" w:rsidR="00E3442E" w:rsidRPr="00E3442E" w:rsidRDefault="00E3442E" w:rsidP="00E3442E">
      <w:r w:rsidRPr="00E3442E">
        <w:t>Before destroying an object, the garbage collector calls the </w:t>
      </w:r>
      <w:hyperlink r:id="rId5" w:tgtFrame="_blank" w:history="1">
        <w:r w:rsidRPr="00E3442E">
          <w:rPr>
            <w:rStyle w:val="Hyperlink"/>
          </w:rPr>
          <w:t>finalize() </w:t>
        </w:r>
      </w:hyperlink>
      <w:r w:rsidRPr="00E3442E">
        <w:t>method to perform cleanup activities. The method is defined in the </w:t>
      </w:r>
      <w:hyperlink r:id="rId6" w:tgtFrame="_blank" w:history="1">
        <w:r w:rsidRPr="00E3442E">
          <w:rPr>
            <w:rStyle w:val="Hyperlink"/>
          </w:rPr>
          <w:t>Object class </w:t>
        </w:r>
      </w:hyperlink>
      <w:r w:rsidRPr="00E3442E">
        <w:t>as follows:</w:t>
      </w:r>
    </w:p>
    <w:p w14:paraId="355503EA" w14:textId="77777777" w:rsidR="00E3442E" w:rsidRPr="00E3442E" w:rsidRDefault="00E3442E" w:rsidP="00E3442E">
      <w:pPr>
        <w:rPr>
          <w:i/>
          <w:iCs/>
        </w:rPr>
      </w:pPr>
      <w:r w:rsidRPr="00E3442E">
        <w:rPr>
          <w:i/>
          <w:iCs/>
        </w:rPr>
        <w:t xml:space="preserve">@Override </w:t>
      </w:r>
    </w:p>
    <w:p w14:paraId="19840A0D" w14:textId="77777777" w:rsidR="00E3442E" w:rsidRPr="00E3442E" w:rsidRDefault="00E3442E" w:rsidP="00E3442E">
      <w:pPr>
        <w:rPr>
          <w:i/>
          <w:iCs/>
        </w:rPr>
      </w:pPr>
      <w:r w:rsidRPr="00E3442E">
        <w:rPr>
          <w:i/>
          <w:iCs/>
        </w:rPr>
        <w:t xml:space="preserve">protected void finalize() throws Throwable { </w:t>
      </w:r>
    </w:p>
    <w:p w14:paraId="79824755" w14:textId="77777777" w:rsidR="00E3442E" w:rsidRPr="00E3442E" w:rsidRDefault="00E3442E" w:rsidP="00E3442E">
      <w:pPr>
        <w:rPr>
          <w:i/>
          <w:iCs/>
        </w:rPr>
      </w:pPr>
      <w:proofErr w:type="spellStart"/>
      <w:r w:rsidRPr="00E3442E">
        <w:rPr>
          <w:i/>
          <w:iCs/>
        </w:rPr>
        <w:t>System.out.println</w:t>
      </w:r>
      <w:proofErr w:type="spellEnd"/>
      <w:r w:rsidRPr="00E3442E">
        <w:rPr>
          <w:i/>
          <w:iCs/>
        </w:rPr>
        <w:t xml:space="preserve">("GC cleaning up..."); </w:t>
      </w:r>
    </w:p>
    <w:p w14:paraId="15F78FB0" w14:textId="77777777" w:rsidR="00E3442E" w:rsidRPr="00E3442E" w:rsidRDefault="00E3442E" w:rsidP="00E3442E">
      <w:pPr>
        <w:rPr>
          <w:i/>
          <w:iCs/>
        </w:rPr>
      </w:pPr>
      <w:r w:rsidRPr="00E3442E">
        <w:rPr>
          <w:i/>
          <w:iCs/>
        </w:rPr>
        <w:t xml:space="preserve">} </w:t>
      </w:r>
    </w:p>
    <w:p w14:paraId="55502249" w14:textId="77777777" w:rsidR="00E3442E" w:rsidRPr="00E3442E" w:rsidRDefault="00E3442E" w:rsidP="00E3442E">
      <w:r w:rsidRPr="00E3442E">
        <w:rPr>
          <w:b/>
          <w:bCs/>
        </w:rPr>
        <w:t>Note:</w:t>
      </w:r>
    </w:p>
    <w:p w14:paraId="7E403211" w14:textId="77777777" w:rsidR="00E3442E" w:rsidRPr="00E3442E" w:rsidRDefault="00E3442E" w:rsidP="00446982">
      <w:pPr>
        <w:numPr>
          <w:ilvl w:val="0"/>
          <w:numId w:val="13"/>
        </w:numPr>
      </w:pPr>
      <w:r w:rsidRPr="00E3442E">
        <w:t>finalize() method is deprecated since Java 9 because it is unpredictable and can cause performance issues.</w:t>
      </w:r>
    </w:p>
    <w:p w14:paraId="7FCDB76C" w14:textId="77777777" w:rsidR="00E3442E" w:rsidRPr="00E3442E" w:rsidRDefault="00E3442E" w:rsidP="00446982">
      <w:pPr>
        <w:numPr>
          <w:ilvl w:val="0"/>
          <w:numId w:val="14"/>
        </w:numPr>
      </w:pPr>
      <w:r w:rsidRPr="00E3442E">
        <w:t>Alternatives like try-with-resources or explicit cleanup methods are preferred.</w:t>
      </w:r>
    </w:p>
    <w:p w14:paraId="1202B72D" w14:textId="77777777" w:rsidR="00E3442E" w:rsidRPr="00E3442E" w:rsidRDefault="00E3442E" w:rsidP="00446982">
      <w:pPr>
        <w:numPr>
          <w:ilvl w:val="0"/>
          <w:numId w:val="15"/>
        </w:numPr>
      </w:pPr>
      <w:r w:rsidRPr="00E3442E">
        <w:t>The garbage collector calls finalize() at most once per object.</w:t>
      </w:r>
    </w:p>
    <w:p w14:paraId="0D3A0674" w14:textId="77777777" w:rsidR="00E3442E" w:rsidRPr="00E3442E" w:rsidRDefault="00E3442E" w:rsidP="00446982">
      <w:pPr>
        <w:numPr>
          <w:ilvl w:val="0"/>
          <w:numId w:val="16"/>
        </w:numPr>
      </w:pPr>
      <w:r w:rsidRPr="00E3442E">
        <w:t>Exceptions thrown in finalize() are ignored.</w:t>
      </w:r>
    </w:p>
    <w:p w14:paraId="1DDFF3CE" w14:textId="77777777" w:rsidR="00B23F23" w:rsidRPr="00B23F23" w:rsidRDefault="00B23F23" w:rsidP="00B23F23">
      <w:pPr>
        <w:pStyle w:val="Heading1"/>
      </w:pPr>
      <w:r w:rsidRPr="00B23F23">
        <w:t>Types of Garbage Collectors</w:t>
      </w:r>
    </w:p>
    <w:p w14:paraId="3398E42D" w14:textId="77777777" w:rsidR="00B23F23" w:rsidRPr="00B23F23" w:rsidRDefault="00B23F23" w:rsidP="00B23F23">
      <w:pPr>
        <w:pStyle w:val="Heading2"/>
      </w:pPr>
      <w:r w:rsidRPr="00B23F23">
        <w:t>1. Serial Garbage Collector</w:t>
      </w:r>
    </w:p>
    <w:p w14:paraId="628A0901" w14:textId="430D6BC2" w:rsidR="00AE6FAC" w:rsidRPr="000C1097" w:rsidRDefault="00AE6FAC" w:rsidP="00446982">
      <w:pPr>
        <w:numPr>
          <w:ilvl w:val="0"/>
          <w:numId w:val="19"/>
        </w:numPr>
        <w:rPr>
          <w:b/>
          <w:bCs/>
        </w:rPr>
      </w:pPr>
      <w:r w:rsidRPr="000C1097">
        <w:rPr>
          <w:rFonts w:ascii="Segoe UI Emoji" w:hAnsi="Segoe UI Emoji" w:cs="Segoe UI Emoji"/>
          <w:b/>
          <w:bCs/>
        </w:rPr>
        <w:t>🧵</w:t>
      </w:r>
      <w:r w:rsidRPr="000C1097">
        <w:rPr>
          <w:b/>
          <w:bCs/>
        </w:rPr>
        <w:t xml:space="preserve"> Single-threaded collection (both minor and major GC).</w:t>
      </w:r>
    </w:p>
    <w:p w14:paraId="64886964" w14:textId="17B705E2" w:rsidR="00AE6FAC" w:rsidRPr="000C1097" w:rsidRDefault="00AE6FAC" w:rsidP="00446982">
      <w:pPr>
        <w:numPr>
          <w:ilvl w:val="0"/>
          <w:numId w:val="19"/>
        </w:numPr>
        <w:rPr>
          <w:b/>
          <w:bCs/>
        </w:rPr>
      </w:pPr>
      <w:r w:rsidRPr="000C1097">
        <w:rPr>
          <w:rFonts w:ascii="Segoe UI Emoji" w:hAnsi="Segoe UI Emoji" w:cs="Segoe UI Emoji"/>
          <w:b/>
          <w:bCs/>
        </w:rPr>
        <w:t>🔍</w:t>
      </w:r>
      <w:r w:rsidRPr="000C1097">
        <w:rPr>
          <w:b/>
          <w:bCs/>
        </w:rPr>
        <w:t xml:space="preserve"> Best for: Small applications or devices with single-core CPUs</w:t>
      </w:r>
      <w:r w:rsidR="000C1097" w:rsidRPr="000C1097">
        <w:rPr>
          <w:b/>
          <w:bCs/>
        </w:rPr>
        <w:t xml:space="preserve"> or limited memory</w:t>
      </w:r>
      <w:r w:rsidRPr="000C1097">
        <w:rPr>
          <w:b/>
          <w:bCs/>
        </w:rPr>
        <w:t>.</w:t>
      </w:r>
    </w:p>
    <w:p w14:paraId="52A6E584" w14:textId="40E92FF5" w:rsidR="00B23F23" w:rsidRPr="00B23F23" w:rsidRDefault="00AE6FAC" w:rsidP="00446982">
      <w:pPr>
        <w:numPr>
          <w:ilvl w:val="0"/>
          <w:numId w:val="19"/>
        </w:numPr>
        <w:rPr>
          <w:b/>
          <w:bCs/>
        </w:rPr>
      </w:pPr>
      <w:r w:rsidRPr="000C1097">
        <w:rPr>
          <w:rFonts w:ascii="Segoe UI Emoji" w:hAnsi="Segoe UI Emoji" w:cs="Segoe UI Emoji"/>
          <w:b/>
          <w:bCs/>
        </w:rPr>
        <w:t>⚠️</w:t>
      </w:r>
      <w:r w:rsidRPr="000C1097">
        <w:rPr>
          <w:b/>
          <w:bCs/>
        </w:rPr>
        <w:t xml:space="preserve"> Causes </w:t>
      </w:r>
      <w:r w:rsidRPr="000C1097">
        <w:t>long stop-the-world pauses</w:t>
      </w:r>
      <w:r w:rsidRPr="000C1097">
        <w:rPr>
          <w:b/>
          <w:bCs/>
        </w:rPr>
        <w:t>.</w:t>
      </w:r>
      <w:r w:rsidRPr="000C1097">
        <w:rPr>
          <w:b/>
          <w:bCs/>
        </w:rPr>
        <w:t xml:space="preserve"> Means w</w:t>
      </w:r>
      <w:r w:rsidR="00B23F23" w:rsidRPr="00B23F23">
        <w:rPr>
          <w:b/>
          <w:bCs/>
        </w:rPr>
        <w:t>hen garbage collection is triggered, it pauses all running application threads.</w:t>
      </w:r>
    </w:p>
    <w:p w14:paraId="3C6AA2D2" w14:textId="257E9B07" w:rsidR="00B23F23" w:rsidRPr="00B23F23" w:rsidRDefault="00B23F23" w:rsidP="00B23F23">
      <w:pPr>
        <w:pStyle w:val="Heading2"/>
      </w:pPr>
      <w:r w:rsidRPr="00B23F23">
        <w:t xml:space="preserve">2. Parallel Garbage </w:t>
      </w:r>
      <w:r w:rsidR="006A05D2">
        <w:t xml:space="preserve">/ throughput </w:t>
      </w:r>
      <w:r w:rsidRPr="00B23F23">
        <w:t>Collector</w:t>
      </w:r>
    </w:p>
    <w:p w14:paraId="61F5186C" w14:textId="77777777" w:rsidR="00B23F23" w:rsidRPr="00B23F23" w:rsidRDefault="00B23F23" w:rsidP="00446982">
      <w:pPr>
        <w:numPr>
          <w:ilvl w:val="0"/>
          <w:numId w:val="20"/>
        </w:numPr>
      </w:pPr>
      <w:r w:rsidRPr="00B23F23">
        <w:t>Parallel Garbage Collector is the default garbage collector in Java 8.</w:t>
      </w:r>
    </w:p>
    <w:p w14:paraId="44ED4126" w14:textId="33CC5B55" w:rsidR="006A05D2" w:rsidRDefault="006A05D2" w:rsidP="00446982">
      <w:pPr>
        <w:numPr>
          <w:ilvl w:val="0"/>
          <w:numId w:val="20"/>
        </w:numPr>
      </w:pPr>
      <w:r w:rsidRPr="006A05D2">
        <w:rPr>
          <w:rFonts w:ascii="Segoe UI Emoji" w:hAnsi="Segoe UI Emoji" w:cs="Segoe UI Emoji"/>
        </w:rPr>
        <w:t>🧵</w:t>
      </w:r>
      <w:r>
        <w:t xml:space="preserve"> Multi-threaded collection</w:t>
      </w:r>
      <w:r>
        <w:t>(usage multiple thread to perform GC task)</w:t>
      </w:r>
      <w:r>
        <w:t xml:space="preserve"> for both young and old generations.</w:t>
      </w:r>
    </w:p>
    <w:p w14:paraId="5CE938C0" w14:textId="250DA3CC" w:rsidR="006A05D2" w:rsidRDefault="006A05D2" w:rsidP="00446982">
      <w:pPr>
        <w:numPr>
          <w:ilvl w:val="0"/>
          <w:numId w:val="20"/>
        </w:numPr>
      </w:pPr>
      <w:r w:rsidRPr="006A05D2">
        <w:rPr>
          <w:rFonts w:ascii="Segoe UI Emoji" w:hAnsi="Segoe UI Emoji" w:cs="Segoe UI Emoji"/>
        </w:rPr>
        <w:t>🔍</w:t>
      </w:r>
      <w:r>
        <w:t xml:space="preserve"> Best for: Applications where </w:t>
      </w:r>
      <w:r w:rsidRPr="006A05D2">
        <w:rPr>
          <w:b/>
          <w:bCs/>
        </w:rPr>
        <w:t>throughput</w:t>
      </w:r>
      <w:r w:rsidR="00235721">
        <w:rPr>
          <w:b/>
          <w:bCs/>
        </w:rPr>
        <w:t xml:space="preserve"> </w:t>
      </w:r>
      <w:r w:rsidR="00235721" w:rsidRPr="00B20507">
        <w:t>and</w:t>
      </w:r>
      <w:r w:rsidR="00656B01">
        <w:rPr>
          <w:b/>
          <w:bCs/>
        </w:rPr>
        <w:t xml:space="preserve"> high performance</w:t>
      </w:r>
      <w:r w:rsidRPr="006A05D2">
        <w:rPr>
          <w:b/>
          <w:bCs/>
        </w:rPr>
        <w:t xml:space="preserve"> is more important than pause time</w:t>
      </w:r>
      <w:r w:rsidR="00656B01">
        <w:rPr>
          <w:b/>
          <w:bCs/>
        </w:rPr>
        <w:t>(batch processing systems)</w:t>
      </w:r>
      <w:r>
        <w:t>.</w:t>
      </w:r>
    </w:p>
    <w:p w14:paraId="7A3317CE" w14:textId="4F2A757E" w:rsidR="006A05D2" w:rsidRDefault="006A05D2" w:rsidP="00446982">
      <w:pPr>
        <w:numPr>
          <w:ilvl w:val="0"/>
          <w:numId w:val="20"/>
        </w:numPr>
      </w:pPr>
      <w:r w:rsidRPr="006A05D2">
        <w:rPr>
          <w:rFonts w:ascii="Segoe UI Emoji" w:hAnsi="Segoe UI Emoji" w:cs="Segoe UI Emoji"/>
        </w:rPr>
        <w:t>❗</w:t>
      </w:r>
      <w:r>
        <w:t xml:space="preserve"> Still </w:t>
      </w:r>
      <w:r w:rsidRPr="006A05D2">
        <w:rPr>
          <w:b/>
          <w:bCs/>
        </w:rPr>
        <w:t>stop-the-world</w:t>
      </w:r>
      <w:r>
        <w:t>, but faster.</w:t>
      </w:r>
    </w:p>
    <w:p w14:paraId="49004247" w14:textId="77777777" w:rsidR="00B23F23" w:rsidRPr="00B23F23" w:rsidRDefault="00B23F23" w:rsidP="00B23F23">
      <w:pPr>
        <w:pStyle w:val="Heading2"/>
      </w:pPr>
      <w:r w:rsidRPr="00B23F23">
        <w:t>3. Concurrent Mark-Sweep Collector</w:t>
      </w:r>
    </w:p>
    <w:p w14:paraId="11EBDC0B" w14:textId="43C15D2E" w:rsidR="00B20507" w:rsidRDefault="00B20507" w:rsidP="00446982">
      <w:pPr>
        <w:numPr>
          <w:ilvl w:val="0"/>
          <w:numId w:val="21"/>
        </w:numPr>
      </w:pPr>
      <w:r w:rsidRPr="00B20507">
        <w:rPr>
          <w:rFonts w:ascii="Segoe UI Emoji" w:hAnsi="Segoe UI Emoji" w:cs="Segoe UI Emoji"/>
        </w:rPr>
        <w:t>🕐</w:t>
      </w:r>
      <w:r>
        <w:t xml:space="preserve"> Minimizes pause times using concurrent</w:t>
      </w:r>
      <w:r>
        <w:t>(multiple threads)</w:t>
      </w:r>
      <w:r>
        <w:t xml:space="preserve"> marking and sweeping</w:t>
      </w:r>
      <w:r>
        <w:t>(</w:t>
      </w:r>
      <w:r w:rsidRPr="00B23F23">
        <w:t>by doing most of its work while the application is still running</w:t>
      </w:r>
      <w:r>
        <w:t>)</w:t>
      </w:r>
      <w:r>
        <w:t>.</w:t>
      </w:r>
    </w:p>
    <w:p w14:paraId="20655835" w14:textId="550A6693" w:rsidR="00B20507" w:rsidRDefault="00B20507" w:rsidP="00446982">
      <w:pPr>
        <w:numPr>
          <w:ilvl w:val="0"/>
          <w:numId w:val="21"/>
        </w:numPr>
      </w:pPr>
      <w:r w:rsidRPr="00B20507">
        <w:rPr>
          <w:rFonts w:ascii="Segoe UI Emoji" w:hAnsi="Segoe UI Emoji" w:cs="Segoe UI Emoji"/>
        </w:rPr>
        <w:t>🔍</w:t>
      </w:r>
      <w:r>
        <w:t xml:space="preserve"> Good for low-latency applications</w:t>
      </w:r>
      <w:r w:rsidR="00976B75">
        <w:t xml:space="preserve"> </w:t>
      </w:r>
      <w:r w:rsidR="00976B75" w:rsidRPr="00B23F23">
        <w:t>such as web servers and interactive applications</w:t>
      </w:r>
      <w:r>
        <w:t>.</w:t>
      </w:r>
    </w:p>
    <w:p w14:paraId="31F87422" w14:textId="6B441848" w:rsidR="00B20507" w:rsidRPr="00B23F23" w:rsidRDefault="00B20507" w:rsidP="00446982">
      <w:pPr>
        <w:numPr>
          <w:ilvl w:val="0"/>
          <w:numId w:val="21"/>
        </w:numPr>
      </w:pPr>
      <w:r w:rsidRPr="00B20507">
        <w:rPr>
          <w:rFonts w:ascii="Segoe UI Emoji" w:hAnsi="Segoe UI Emoji" w:cs="Segoe UI Emoji"/>
        </w:rPr>
        <w:t>⚠️</w:t>
      </w:r>
      <w:r>
        <w:t xml:space="preserve"> No compaction </w:t>
      </w:r>
      <w:r w:rsidRPr="00B20507">
        <w:t>→</w:t>
      </w:r>
      <w:r>
        <w:t xml:space="preserve"> memory fragmentation can occur.</w:t>
      </w:r>
    </w:p>
    <w:p w14:paraId="53520E0B" w14:textId="596B1911" w:rsidR="00B23F23" w:rsidRPr="00B23F23" w:rsidRDefault="00B23F23" w:rsidP="00446982">
      <w:pPr>
        <w:numPr>
          <w:ilvl w:val="0"/>
          <w:numId w:val="21"/>
        </w:numPr>
      </w:pPr>
      <w:r w:rsidRPr="00B23F23">
        <w:t>CMS Garbage collector will perform freezing of running threads i.e. application pause in two cases only:</w:t>
      </w:r>
    </w:p>
    <w:p w14:paraId="0DF1A50D" w14:textId="77777777" w:rsidR="00B23F23" w:rsidRPr="00B23F23" w:rsidRDefault="00B23F23" w:rsidP="00446982">
      <w:pPr>
        <w:numPr>
          <w:ilvl w:val="1"/>
          <w:numId w:val="22"/>
        </w:numPr>
      </w:pPr>
      <w:r w:rsidRPr="00B23F23">
        <w:t>While performing the garbage collection, If there is a change in heap memory in parallel.</w:t>
      </w:r>
    </w:p>
    <w:p w14:paraId="0EA227B5" w14:textId="6427588C" w:rsidR="00B23F23" w:rsidRPr="00B23F23" w:rsidRDefault="00B23F23" w:rsidP="00446982">
      <w:pPr>
        <w:numPr>
          <w:ilvl w:val="1"/>
          <w:numId w:val="23"/>
        </w:numPr>
      </w:pPr>
      <w:r w:rsidRPr="00B23F23">
        <w:t>While marking the referenced objects in the old generation space.</w:t>
      </w:r>
    </w:p>
    <w:p w14:paraId="630F6960" w14:textId="1293AF9D" w:rsidR="00B23F23" w:rsidRPr="00B23F23" w:rsidRDefault="00B23F23" w:rsidP="00B23F23">
      <w:pPr>
        <w:pStyle w:val="Heading2"/>
      </w:pPr>
      <w:r w:rsidRPr="00B23F23">
        <w:t>4. G1 Garbage Collector</w:t>
      </w:r>
      <w:r w:rsidR="003E7313">
        <w:t xml:space="preserve">(JDK 7 – default in </w:t>
      </w:r>
      <w:r w:rsidR="00C94DB6">
        <w:t>9</w:t>
      </w:r>
      <w:r w:rsidR="003E7313">
        <w:t>)</w:t>
      </w:r>
    </w:p>
    <w:p w14:paraId="7D87FBAB" w14:textId="77777777" w:rsidR="00B23F23" w:rsidRDefault="00B23F23" w:rsidP="00446982">
      <w:pPr>
        <w:numPr>
          <w:ilvl w:val="0"/>
          <w:numId w:val="24"/>
        </w:numPr>
      </w:pPr>
      <w:r w:rsidRPr="00B23F23">
        <w:t>Designed for applications with large heap sizes (greater than 4GB).</w:t>
      </w:r>
    </w:p>
    <w:p w14:paraId="128A0C81" w14:textId="2A4781A4" w:rsidR="003E7313" w:rsidRDefault="003E7313" w:rsidP="00446982">
      <w:pPr>
        <w:numPr>
          <w:ilvl w:val="0"/>
          <w:numId w:val="26"/>
        </w:numPr>
      </w:pPr>
      <w:r w:rsidRPr="003E7313">
        <w:rPr>
          <w:rFonts w:ascii="Segoe UI Emoji" w:hAnsi="Segoe UI Emoji" w:cs="Segoe UI Emoji"/>
        </w:rPr>
        <w:t>🔄</w:t>
      </w:r>
      <w:r>
        <w:t xml:space="preserve"> Divides heap into regions</w:t>
      </w:r>
      <w:r w:rsidR="00C94DB6">
        <w:t xml:space="preserve"> of equal size</w:t>
      </w:r>
      <w:r>
        <w:t>; cleans regions with most garbage first.</w:t>
      </w:r>
      <w:r w:rsidR="00793F1A">
        <w:t xml:space="preserve"> </w:t>
      </w:r>
      <w:r w:rsidR="0052694C">
        <w:t xml:space="preserve">i.e. </w:t>
      </w:r>
      <w:r w:rsidR="00793F1A" w:rsidRPr="00B23F23">
        <w:t>Marks regions with active objects and prioritizes collection in regions with the most unused objects, hence the name "Garbage-First" (G1).</w:t>
      </w:r>
    </w:p>
    <w:p w14:paraId="550E6310" w14:textId="7A3E10D2" w:rsidR="003E7313" w:rsidRDefault="003E7313" w:rsidP="00446982">
      <w:pPr>
        <w:numPr>
          <w:ilvl w:val="0"/>
          <w:numId w:val="25"/>
        </w:numPr>
      </w:pPr>
      <w:r w:rsidRPr="003E7313">
        <w:rPr>
          <w:rFonts w:ascii="Segoe UI Emoji" w:hAnsi="Segoe UI Emoji" w:cs="Segoe UI Emoji"/>
        </w:rPr>
        <w:t>📈</w:t>
      </w:r>
      <w:r>
        <w:t xml:space="preserve"> Balances throughput and pause times.</w:t>
      </w:r>
    </w:p>
    <w:p w14:paraId="3D0A2DB0" w14:textId="2C875F96" w:rsidR="00B23F23" w:rsidRPr="00B23F23" w:rsidRDefault="003E7313" w:rsidP="00446982">
      <w:pPr>
        <w:numPr>
          <w:ilvl w:val="0"/>
          <w:numId w:val="25"/>
        </w:numPr>
      </w:pPr>
      <w:r w:rsidRPr="003E7313">
        <w:rPr>
          <w:rFonts w:ascii="Segoe UI Emoji" w:hAnsi="Segoe UI Emoji" w:cs="Segoe UI Emoji"/>
        </w:rPr>
        <w:t>🧠</w:t>
      </w:r>
      <w:r>
        <w:t xml:space="preserve"> Concurrent marking, compaction</w:t>
      </w:r>
      <w:r w:rsidR="00AC3928">
        <w:t xml:space="preserve"> (</w:t>
      </w:r>
      <w:r w:rsidR="00AC3928" w:rsidRPr="00B23F23">
        <w:t>Compacts free heap space after garbage collection, improving memory efficiency</w:t>
      </w:r>
      <w:r w:rsidR="00AC3928">
        <w:t>)</w:t>
      </w:r>
      <w:r>
        <w:t>, and region-based cleanup.</w:t>
      </w:r>
    </w:p>
    <w:p w14:paraId="68D64C3A" w14:textId="54888456" w:rsidR="00B23F23" w:rsidRPr="00B23F23" w:rsidRDefault="00B23F23" w:rsidP="00B23F23">
      <w:pPr>
        <w:pStyle w:val="Heading2"/>
      </w:pPr>
      <w:r w:rsidRPr="00B23F23">
        <w:t>5. Z Garbage Collector</w:t>
      </w:r>
      <w:r w:rsidR="003E63E4">
        <w:t>(</w:t>
      </w:r>
      <w:r w:rsidR="007A46E6">
        <w:t>experimental in 11, stable in 15+</w:t>
      </w:r>
      <w:r w:rsidR="003E63E4">
        <w:t>)</w:t>
      </w:r>
    </w:p>
    <w:p w14:paraId="7536072C" w14:textId="1D6EC9A1" w:rsidR="00AC3928" w:rsidRDefault="00B23F23" w:rsidP="00446982">
      <w:pPr>
        <w:numPr>
          <w:ilvl w:val="0"/>
          <w:numId w:val="27"/>
        </w:numPr>
      </w:pPr>
      <w:r w:rsidRPr="00B23F23">
        <w:t>It is designed to handle large heaps with minimal pause times, typically in the range of milliseconds.</w:t>
      </w:r>
    </w:p>
    <w:p w14:paraId="7D317C20" w14:textId="24FA204A" w:rsidR="00AC3928" w:rsidRDefault="00AC3928" w:rsidP="00446982">
      <w:pPr>
        <w:numPr>
          <w:ilvl w:val="0"/>
          <w:numId w:val="27"/>
        </w:numPr>
      </w:pPr>
      <w:r w:rsidRPr="00AC3928">
        <w:rPr>
          <w:rFonts w:ascii="Segoe UI Emoji" w:hAnsi="Segoe UI Emoji" w:cs="Segoe UI Emoji"/>
        </w:rPr>
        <w:t>🧠</w:t>
      </w:r>
      <w:r>
        <w:t xml:space="preserve"> Scalable, </w:t>
      </w:r>
      <w:r w:rsidRPr="00AC3928">
        <w:rPr>
          <w:b/>
          <w:bCs/>
        </w:rPr>
        <w:t>sub-millisecond pause times</w:t>
      </w:r>
      <w:r>
        <w:t>, even for huge heaps (GBs to TBs).</w:t>
      </w:r>
    </w:p>
    <w:p w14:paraId="6E73DEDE" w14:textId="4AD5FC71" w:rsidR="00AC3928" w:rsidRDefault="00AC3928" w:rsidP="00446982">
      <w:pPr>
        <w:numPr>
          <w:ilvl w:val="0"/>
          <w:numId w:val="27"/>
        </w:numPr>
      </w:pPr>
      <w:r w:rsidRPr="00AC3928">
        <w:rPr>
          <w:rFonts w:ascii="Segoe UI Emoji" w:hAnsi="Segoe UI Emoji" w:cs="Segoe UI Emoji"/>
        </w:rPr>
        <w:t>🔄</w:t>
      </w:r>
      <w:r>
        <w:t xml:space="preserve"> Mostly concurrent and non-intrusive.</w:t>
      </w:r>
    </w:p>
    <w:p w14:paraId="6E39E59A" w14:textId="75714BEF" w:rsidR="00AC3928" w:rsidRDefault="00AC3928" w:rsidP="00446982">
      <w:pPr>
        <w:numPr>
          <w:ilvl w:val="0"/>
          <w:numId w:val="27"/>
        </w:numPr>
      </w:pPr>
      <w:r w:rsidRPr="00AC3928">
        <w:rPr>
          <w:rFonts w:ascii="Segoe UI Emoji" w:hAnsi="Segoe UI Emoji" w:cs="Segoe UI Emoji"/>
        </w:rPr>
        <w:t>✅</w:t>
      </w:r>
      <w:r>
        <w:t xml:space="preserve"> No compaction </w:t>
      </w:r>
      <w:r w:rsidR="007A46E6">
        <w:t>pauses</w:t>
      </w:r>
      <w:r>
        <w:t xml:space="preserve"> (heap defragmentation is also concurrent).</w:t>
      </w:r>
    </w:p>
    <w:p w14:paraId="46F2DAFA" w14:textId="62C8A547" w:rsidR="00B23F23" w:rsidRPr="00B23F23" w:rsidRDefault="00B23F23" w:rsidP="00B23F23">
      <w:pPr>
        <w:pStyle w:val="Heading2"/>
      </w:pPr>
      <w:r w:rsidRPr="00B23F23">
        <w:t>6. Shenandoah Garbage Collector</w:t>
      </w:r>
      <w:r w:rsidR="003E63E4">
        <w:t>(java 12)</w:t>
      </w:r>
    </w:p>
    <w:p w14:paraId="29CA727B" w14:textId="0F7D351B" w:rsidR="00A63FEA" w:rsidRDefault="00B23F23" w:rsidP="00446982">
      <w:pPr>
        <w:numPr>
          <w:ilvl w:val="0"/>
          <w:numId w:val="28"/>
        </w:numPr>
      </w:pPr>
      <w:r w:rsidRPr="00B23F23">
        <w:t>It aims to reduce pause times by performing garbage collection concurrently with application threads.</w:t>
      </w:r>
    </w:p>
    <w:p w14:paraId="6E168ED6" w14:textId="6041A94F" w:rsidR="00F75A10" w:rsidRDefault="00F75A10" w:rsidP="00446982">
      <w:pPr>
        <w:numPr>
          <w:ilvl w:val="0"/>
          <w:numId w:val="28"/>
        </w:numPr>
      </w:pPr>
      <w:r w:rsidRPr="00F75A10">
        <w:rPr>
          <w:rFonts w:ascii="Segoe UI Emoji" w:hAnsi="Segoe UI Emoji" w:cs="Segoe UI Emoji"/>
        </w:rPr>
        <w:t>🧠</w:t>
      </w:r>
      <w:r>
        <w:t xml:space="preserve"> Low-pause, concurrent compaction.</w:t>
      </w:r>
    </w:p>
    <w:p w14:paraId="7272A0F9" w14:textId="253FF65F" w:rsidR="00F75A10" w:rsidRDefault="00F75A10" w:rsidP="00446982">
      <w:pPr>
        <w:numPr>
          <w:ilvl w:val="0"/>
          <w:numId w:val="28"/>
        </w:numPr>
      </w:pPr>
      <w:r w:rsidRPr="00F75A10">
        <w:rPr>
          <w:rFonts w:ascii="Segoe UI Emoji" w:hAnsi="Segoe UI Emoji" w:cs="Segoe UI Emoji"/>
        </w:rPr>
        <w:t>🔍</w:t>
      </w:r>
      <w:r>
        <w:t xml:space="preserve"> Focuses on </w:t>
      </w:r>
      <w:r w:rsidRPr="00F75A10">
        <w:rPr>
          <w:b/>
          <w:bCs/>
        </w:rPr>
        <w:t>pause time consistency</w:t>
      </w:r>
      <w:r>
        <w:t>.</w:t>
      </w:r>
    </w:p>
    <w:p w14:paraId="557CFA79" w14:textId="4C44D0F9" w:rsidR="00F75A10" w:rsidRDefault="00F75A10" w:rsidP="00446982">
      <w:pPr>
        <w:numPr>
          <w:ilvl w:val="0"/>
          <w:numId w:val="28"/>
        </w:numPr>
      </w:pPr>
      <w:r w:rsidRPr="00F75A10">
        <w:rPr>
          <w:rFonts w:ascii="Segoe UI Emoji" w:hAnsi="Segoe UI Emoji" w:cs="Segoe UI Emoji"/>
        </w:rPr>
        <w:t>📌</w:t>
      </w:r>
      <w:r>
        <w:t xml:space="preserve"> Introduced by Red Hat, available in OpenJDK (Java 12+).</w:t>
      </w:r>
    </w:p>
    <w:p w14:paraId="037EF201" w14:textId="77777777" w:rsidR="008D2066" w:rsidRDefault="008D2066"/>
    <w:p w14:paraId="540DA62B" w14:textId="77777777" w:rsidR="00325048" w:rsidRPr="00325048" w:rsidRDefault="00325048" w:rsidP="00325048">
      <w:pPr>
        <w:rPr>
          <w:b/>
          <w:bCs/>
        </w:rPr>
      </w:pPr>
      <w:r w:rsidRPr="00325048">
        <w:rPr>
          <w:rFonts w:ascii="Segoe UI Emoji" w:hAnsi="Segoe UI Emoji" w:cs="Segoe UI Emoji"/>
          <w:b/>
          <w:bCs/>
        </w:rPr>
        <w:t>🔄</w:t>
      </w:r>
      <w:r w:rsidRPr="00325048">
        <w:rPr>
          <w:b/>
          <w:bCs/>
        </w:rPr>
        <w:t xml:space="preserve"> Categories of Garbage Collectors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7"/>
        <w:gridCol w:w="3232"/>
        <w:gridCol w:w="3091"/>
      </w:tblGrid>
      <w:tr w:rsidR="00325048" w:rsidRPr="00325048" w14:paraId="69382882" w14:textId="77777777" w:rsidTr="00325048">
        <w:trPr>
          <w:tblHeader/>
          <w:tblCellSpacing w:w="15" w:type="dxa"/>
        </w:trPr>
        <w:tc>
          <w:tcPr>
            <w:tcW w:w="0" w:type="auto"/>
            <w:vAlign w:val="center"/>
            <w:hideMark/>
          </w:tcPr>
          <w:p w14:paraId="2AACA467" w14:textId="77777777" w:rsidR="00325048" w:rsidRPr="00325048" w:rsidRDefault="00325048" w:rsidP="00325048">
            <w:pPr>
              <w:rPr>
                <w:b/>
                <w:bCs/>
              </w:rPr>
            </w:pPr>
            <w:r w:rsidRPr="00325048">
              <w:rPr>
                <w:b/>
                <w:bCs/>
              </w:rPr>
              <w:t>Collector</w:t>
            </w:r>
          </w:p>
        </w:tc>
        <w:tc>
          <w:tcPr>
            <w:tcW w:w="0" w:type="auto"/>
            <w:vAlign w:val="center"/>
            <w:hideMark/>
          </w:tcPr>
          <w:p w14:paraId="3C2BC2A8" w14:textId="77777777" w:rsidR="00325048" w:rsidRPr="00325048" w:rsidRDefault="00325048" w:rsidP="00325048">
            <w:pPr>
              <w:rPr>
                <w:b/>
                <w:bCs/>
              </w:rPr>
            </w:pPr>
            <w:r w:rsidRPr="00325048">
              <w:rPr>
                <w:b/>
                <w:bCs/>
              </w:rPr>
              <w:t>Target Use Case</w:t>
            </w:r>
          </w:p>
        </w:tc>
        <w:tc>
          <w:tcPr>
            <w:tcW w:w="0" w:type="auto"/>
            <w:vAlign w:val="center"/>
            <w:hideMark/>
          </w:tcPr>
          <w:p w14:paraId="75D78C8E" w14:textId="77777777" w:rsidR="00325048" w:rsidRPr="00325048" w:rsidRDefault="00325048" w:rsidP="00325048">
            <w:pPr>
              <w:rPr>
                <w:b/>
                <w:bCs/>
              </w:rPr>
            </w:pPr>
            <w:r w:rsidRPr="00325048">
              <w:rPr>
                <w:b/>
                <w:bCs/>
              </w:rPr>
              <w:t>JVM Flag</w:t>
            </w:r>
          </w:p>
        </w:tc>
      </w:tr>
      <w:tr w:rsidR="00325048" w:rsidRPr="00325048" w14:paraId="13FD6D44" w14:textId="77777777" w:rsidTr="00325048">
        <w:trPr>
          <w:tblCellSpacing w:w="15" w:type="dxa"/>
        </w:trPr>
        <w:tc>
          <w:tcPr>
            <w:tcW w:w="0" w:type="auto"/>
            <w:vAlign w:val="center"/>
            <w:hideMark/>
          </w:tcPr>
          <w:p w14:paraId="2A76E60F" w14:textId="77777777" w:rsidR="00325048" w:rsidRPr="00325048" w:rsidRDefault="00325048" w:rsidP="00325048">
            <w:r w:rsidRPr="00325048">
              <w:rPr>
                <w:b/>
                <w:bCs/>
              </w:rPr>
              <w:t>Serial GC</w:t>
            </w:r>
          </w:p>
        </w:tc>
        <w:tc>
          <w:tcPr>
            <w:tcW w:w="0" w:type="auto"/>
            <w:vAlign w:val="center"/>
            <w:hideMark/>
          </w:tcPr>
          <w:p w14:paraId="2E649754" w14:textId="77777777" w:rsidR="00325048" w:rsidRPr="00325048" w:rsidRDefault="00325048" w:rsidP="00325048">
            <w:r w:rsidRPr="00325048">
              <w:t>Small applications, single-threaded environments</w:t>
            </w:r>
          </w:p>
        </w:tc>
        <w:tc>
          <w:tcPr>
            <w:tcW w:w="0" w:type="auto"/>
            <w:vAlign w:val="center"/>
            <w:hideMark/>
          </w:tcPr>
          <w:p w14:paraId="640E4F19" w14:textId="77777777" w:rsidR="00325048" w:rsidRPr="00325048" w:rsidRDefault="00325048" w:rsidP="00325048">
            <w:r w:rsidRPr="00325048">
              <w:t>-XX:+</w:t>
            </w:r>
            <w:proofErr w:type="spellStart"/>
            <w:r w:rsidRPr="00325048">
              <w:t>UseSerialGC</w:t>
            </w:r>
            <w:proofErr w:type="spellEnd"/>
          </w:p>
        </w:tc>
      </w:tr>
      <w:tr w:rsidR="00325048" w:rsidRPr="00325048" w14:paraId="74C75D63" w14:textId="77777777" w:rsidTr="00325048">
        <w:trPr>
          <w:tblCellSpacing w:w="15" w:type="dxa"/>
        </w:trPr>
        <w:tc>
          <w:tcPr>
            <w:tcW w:w="0" w:type="auto"/>
            <w:vAlign w:val="center"/>
            <w:hideMark/>
          </w:tcPr>
          <w:p w14:paraId="7C5594DA" w14:textId="77777777" w:rsidR="00325048" w:rsidRPr="00325048" w:rsidRDefault="00325048" w:rsidP="00325048">
            <w:r w:rsidRPr="00325048">
              <w:rPr>
                <w:b/>
                <w:bCs/>
              </w:rPr>
              <w:t>Parallel GC (Throughput Collector)</w:t>
            </w:r>
          </w:p>
        </w:tc>
        <w:tc>
          <w:tcPr>
            <w:tcW w:w="0" w:type="auto"/>
            <w:vAlign w:val="center"/>
            <w:hideMark/>
          </w:tcPr>
          <w:p w14:paraId="7A3C7683" w14:textId="77777777" w:rsidR="00325048" w:rsidRPr="00325048" w:rsidRDefault="00325048" w:rsidP="00325048">
            <w:r w:rsidRPr="00325048">
              <w:t>High-throughput apps with long-lived data</w:t>
            </w:r>
          </w:p>
        </w:tc>
        <w:tc>
          <w:tcPr>
            <w:tcW w:w="0" w:type="auto"/>
            <w:vAlign w:val="center"/>
            <w:hideMark/>
          </w:tcPr>
          <w:p w14:paraId="7C9B8196" w14:textId="77777777" w:rsidR="00325048" w:rsidRPr="00325048" w:rsidRDefault="00325048" w:rsidP="00325048">
            <w:r w:rsidRPr="00325048">
              <w:t>-XX:+</w:t>
            </w:r>
            <w:proofErr w:type="spellStart"/>
            <w:r w:rsidRPr="00325048">
              <w:t>UseParallelGC</w:t>
            </w:r>
            <w:proofErr w:type="spellEnd"/>
          </w:p>
        </w:tc>
      </w:tr>
      <w:tr w:rsidR="00325048" w:rsidRPr="00325048" w14:paraId="13EE2F29" w14:textId="77777777" w:rsidTr="00325048">
        <w:trPr>
          <w:tblCellSpacing w:w="15" w:type="dxa"/>
        </w:trPr>
        <w:tc>
          <w:tcPr>
            <w:tcW w:w="0" w:type="auto"/>
            <w:vAlign w:val="center"/>
            <w:hideMark/>
          </w:tcPr>
          <w:p w14:paraId="1F568F96" w14:textId="77777777" w:rsidR="00325048" w:rsidRPr="00325048" w:rsidRDefault="00325048" w:rsidP="00325048">
            <w:r w:rsidRPr="00325048">
              <w:rPr>
                <w:b/>
                <w:bCs/>
              </w:rPr>
              <w:t>CMS (Concurrent Mark-Sweep)</w:t>
            </w:r>
            <w:r w:rsidRPr="00325048">
              <w:t xml:space="preserve"> </w:t>
            </w:r>
            <w:r w:rsidRPr="00325048">
              <w:rPr>
                <w:i/>
                <w:iCs/>
              </w:rPr>
              <w:t>(Deprecated)</w:t>
            </w:r>
          </w:p>
        </w:tc>
        <w:tc>
          <w:tcPr>
            <w:tcW w:w="0" w:type="auto"/>
            <w:vAlign w:val="center"/>
            <w:hideMark/>
          </w:tcPr>
          <w:p w14:paraId="56CF2144" w14:textId="77777777" w:rsidR="00325048" w:rsidRPr="00325048" w:rsidRDefault="00325048" w:rsidP="00325048">
            <w:r w:rsidRPr="00325048">
              <w:t>Low-latency apps (Java 8 and before)</w:t>
            </w:r>
          </w:p>
        </w:tc>
        <w:tc>
          <w:tcPr>
            <w:tcW w:w="0" w:type="auto"/>
            <w:vAlign w:val="center"/>
            <w:hideMark/>
          </w:tcPr>
          <w:p w14:paraId="633C1B3F" w14:textId="77777777" w:rsidR="00325048" w:rsidRPr="00325048" w:rsidRDefault="00325048" w:rsidP="00325048">
            <w:r w:rsidRPr="00325048">
              <w:t>-XX:+</w:t>
            </w:r>
            <w:proofErr w:type="spellStart"/>
            <w:r w:rsidRPr="00325048">
              <w:t>UseConcMarkSweepGC</w:t>
            </w:r>
            <w:proofErr w:type="spellEnd"/>
          </w:p>
        </w:tc>
      </w:tr>
      <w:tr w:rsidR="00325048" w:rsidRPr="00325048" w14:paraId="1E01C116" w14:textId="77777777" w:rsidTr="00325048">
        <w:trPr>
          <w:tblCellSpacing w:w="15" w:type="dxa"/>
        </w:trPr>
        <w:tc>
          <w:tcPr>
            <w:tcW w:w="0" w:type="auto"/>
            <w:vAlign w:val="center"/>
            <w:hideMark/>
          </w:tcPr>
          <w:p w14:paraId="3393E142" w14:textId="77777777" w:rsidR="00325048" w:rsidRPr="00325048" w:rsidRDefault="00325048" w:rsidP="00325048">
            <w:r w:rsidRPr="00325048">
              <w:rPr>
                <w:b/>
                <w:bCs/>
              </w:rPr>
              <w:t>G1 GC (Garbage First)</w:t>
            </w:r>
          </w:p>
        </w:tc>
        <w:tc>
          <w:tcPr>
            <w:tcW w:w="0" w:type="auto"/>
            <w:vAlign w:val="center"/>
            <w:hideMark/>
          </w:tcPr>
          <w:p w14:paraId="4B355EA4" w14:textId="77777777" w:rsidR="00325048" w:rsidRPr="00325048" w:rsidRDefault="00325048" w:rsidP="00325048">
            <w:r w:rsidRPr="00325048">
              <w:t>Balanced pause time and throughput</w:t>
            </w:r>
          </w:p>
        </w:tc>
        <w:tc>
          <w:tcPr>
            <w:tcW w:w="0" w:type="auto"/>
            <w:vAlign w:val="center"/>
            <w:hideMark/>
          </w:tcPr>
          <w:p w14:paraId="597CA639" w14:textId="77777777" w:rsidR="00325048" w:rsidRPr="00325048" w:rsidRDefault="00325048" w:rsidP="00325048">
            <w:r w:rsidRPr="00325048">
              <w:t>-XX:+UseG1GC</w:t>
            </w:r>
          </w:p>
        </w:tc>
      </w:tr>
      <w:tr w:rsidR="00325048" w:rsidRPr="00325048" w14:paraId="0BF09C95" w14:textId="77777777" w:rsidTr="00325048">
        <w:trPr>
          <w:tblCellSpacing w:w="15" w:type="dxa"/>
        </w:trPr>
        <w:tc>
          <w:tcPr>
            <w:tcW w:w="0" w:type="auto"/>
            <w:vAlign w:val="center"/>
            <w:hideMark/>
          </w:tcPr>
          <w:p w14:paraId="44591D71" w14:textId="77777777" w:rsidR="00325048" w:rsidRPr="00325048" w:rsidRDefault="00325048" w:rsidP="00325048">
            <w:r w:rsidRPr="00325048">
              <w:rPr>
                <w:b/>
                <w:bCs/>
              </w:rPr>
              <w:t>ZGC (Z Garbage Collector)</w:t>
            </w:r>
          </w:p>
        </w:tc>
        <w:tc>
          <w:tcPr>
            <w:tcW w:w="0" w:type="auto"/>
            <w:vAlign w:val="center"/>
            <w:hideMark/>
          </w:tcPr>
          <w:p w14:paraId="29CB5796" w14:textId="77777777" w:rsidR="00325048" w:rsidRPr="00325048" w:rsidRDefault="00325048" w:rsidP="00325048">
            <w:r w:rsidRPr="00325048">
              <w:t>Sub-millisecond pause time for large heaps</w:t>
            </w:r>
          </w:p>
        </w:tc>
        <w:tc>
          <w:tcPr>
            <w:tcW w:w="0" w:type="auto"/>
            <w:vAlign w:val="center"/>
            <w:hideMark/>
          </w:tcPr>
          <w:p w14:paraId="78EBDFAB" w14:textId="77777777" w:rsidR="00325048" w:rsidRPr="00325048" w:rsidRDefault="00325048" w:rsidP="00325048">
            <w:r w:rsidRPr="00325048">
              <w:t>-XX:+</w:t>
            </w:r>
            <w:proofErr w:type="spellStart"/>
            <w:r w:rsidRPr="00325048">
              <w:t>UseZGC</w:t>
            </w:r>
            <w:proofErr w:type="spellEnd"/>
          </w:p>
        </w:tc>
      </w:tr>
      <w:tr w:rsidR="00325048" w:rsidRPr="00325048" w14:paraId="3C20A374" w14:textId="77777777" w:rsidTr="00325048">
        <w:trPr>
          <w:tblCellSpacing w:w="15" w:type="dxa"/>
        </w:trPr>
        <w:tc>
          <w:tcPr>
            <w:tcW w:w="0" w:type="auto"/>
            <w:vAlign w:val="center"/>
            <w:hideMark/>
          </w:tcPr>
          <w:p w14:paraId="28B3C48A" w14:textId="77777777" w:rsidR="00325048" w:rsidRPr="00325048" w:rsidRDefault="00325048" w:rsidP="00325048">
            <w:r w:rsidRPr="00325048">
              <w:rPr>
                <w:b/>
                <w:bCs/>
              </w:rPr>
              <w:t>Shenandoah GC</w:t>
            </w:r>
          </w:p>
        </w:tc>
        <w:tc>
          <w:tcPr>
            <w:tcW w:w="0" w:type="auto"/>
            <w:vAlign w:val="center"/>
            <w:hideMark/>
          </w:tcPr>
          <w:p w14:paraId="1387B5C1" w14:textId="77777777" w:rsidR="00325048" w:rsidRPr="00325048" w:rsidRDefault="00325048" w:rsidP="00325048">
            <w:r w:rsidRPr="00325048">
              <w:t>Low pause, scalable apps</w:t>
            </w:r>
          </w:p>
        </w:tc>
        <w:tc>
          <w:tcPr>
            <w:tcW w:w="0" w:type="auto"/>
            <w:vAlign w:val="center"/>
            <w:hideMark/>
          </w:tcPr>
          <w:p w14:paraId="58547BDD" w14:textId="77777777" w:rsidR="00325048" w:rsidRPr="00325048" w:rsidRDefault="00325048" w:rsidP="00325048">
            <w:r w:rsidRPr="00325048">
              <w:t>-XX:+</w:t>
            </w:r>
            <w:proofErr w:type="spellStart"/>
            <w:r w:rsidRPr="00325048">
              <w:t>UseShenandoahGC</w:t>
            </w:r>
            <w:proofErr w:type="spellEnd"/>
          </w:p>
        </w:tc>
      </w:tr>
    </w:tbl>
    <w:p w14:paraId="5C472212" w14:textId="77777777" w:rsidR="008D2066" w:rsidRDefault="008D2066"/>
    <w:p w14:paraId="2B438CE5" w14:textId="41860C40" w:rsidR="008D2066" w:rsidRPr="008D2066" w:rsidRDefault="008D2066" w:rsidP="003E63E4">
      <w:pPr>
        <w:pStyle w:val="Heading1"/>
      </w:pPr>
      <w:r w:rsidRPr="008D2066">
        <w:t>Memory Leaks in Java</w:t>
      </w:r>
    </w:p>
    <w:p w14:paraId="74EF9775" w14:textId="26925672" w:rsidR="002A5261" w:rsidRDefault="002A5261" w:rsidP="008D2066">
      <w:r w:rsidRPr="002A5261">
        <w:t>An object that is no longer used by the application is still reachable and not garbage collected</w:t>
      </w:r>
      <w:r>
        <w:t>.</w:t>
      </w:r>
    </w:p>
    <w:p w14:paraId="2EB91A5F" w14:textId="77777777" w:rsidR="00446982" w:rsidRPr="00446982" w:rsidRDefault="00446982" w:rsidP="00446982">
      <w:pPr>
        <w:rPr>
          <w:b/>
          <w:bCs/>
        </w:rPr>
      </w:pPr>
      <w:r w:rsidRPr="00446982">
        <w:rPr>
          <w:rFonts w:ascii="Segoe UI Emoji" w:hAnsi="Segoe UI Emoji" w:cs="Segoe UI Emoji"/>
          <w:b/>
          <w:bCs/>
        </w:rPr>
        <w:t>🧠</w:t>
      </w:r>
      <w:r w:rsidRPr="00446982">
        <w:rPr>
          <w:b/>
          <w:bCs/>
        </w:rPr>
        <w:t xml:space="preserve"> Real-World Analogy</w:t>
      </w:r>
    </w:p>
    <w:p w14:paraId="562A1DC3" w14:textId="569294AE" w:rsidR="00446982" w:rsidRDefault="00446982" w:rsidP="008D2066">
      <w:r w:rsidRPr="00446982">
        <w:t xml:space="preserve">Imagine forgetting to throw away an empty pizza box in your room. The box is </w:t>
      </w:r>
      <w:r w:rsidR="00555E35" w:rsidRPr="00446982">
        <w:t>useless but</w:t>
      </w:r>
      <w:r w:rsidRPr="00446982">
        <w:t xml:space="preserve"> still takes space. If you never throw it away, soon your room (heap) will be full of trash (leaked objects), even though you're not using them.</w:t>
      </w:r>
    </w:p>
    <w:p w14:paraId="5B8181BE" w14:textId="224CBCB1" w:rsidR="008D2066" w:rsidRPr="008D2066" w:rsidRDefault="008D2066" w:rsidP="009D70CC">
      <w:pPr>
        <w:pStyle w:val="Heading2"/>
      </w:pPr>
      <w:r w:rsidRPr="008D2066">
        <w:t>Why Do Memory Leaks Happen in Java?</w:t>
      </w:r>
    </w:p>
    <w:p w14:paraId="125B3A5B" w14:textId="77777777" w:rsidR="008D2066" w:rsidRPr="008D2066" w:rsidRDefault="008D2066" w:rsidP="008D2066">
      <w:r w:rsidRPr="008D2066">
        <w:t>We know that Java cleans up memory automatically with the help of garbage collector but still memory leaks can happen, this happens because our program keep holding onto things that are no longer needed. Our Java program still remembers these objects and thinks they are important and that's why it does not remove them and this wastes memory cause the problems.</w:t>
      </w:r>
    </w:p>
    <w:p w14:paraId="50DA70DA" w14:textId="77777777" w:rsidR="008D2066" w:rsidRPr="008D2066" w:rsidRDefault="008D2066" w:rsidP="008D2066">
      <w:r w:rsidRPr="008D2066">
        <w:rPr>
          <w:b/>
          <w:bCs/>
        </w:rPr>
        <w:t>Example:</w:t>
      </w:r>
    </w:p>
    <w:p w14:paraId="63C4EE38" w14:textId="2283B2D8" w:rsidR="008D2066" w:rsidRPr="008D2066" w:rsidRDefault="00A07B0A" w:rsidP="009D70C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07B0A">
        <w:rPr>
          <w:rFonts w:ascii="Courier New" w:eastAsia="Times New Roman" w:hAnsi="Courier New" w:cs="Courier New"/>
          <w:color w:val="7A7E85"/>
          <w:kern w:val="0"/>
          <w:sz w:val="20"/>
          <w:szCs w:val="20"/>
          <w14:ligatures w14:val="none"/>
        </w:rPr>
        <w:t xml:space="preserve">// Demonstrating memory leaks in Java </w:t>
      </w:r>
      <w:r w:rsidRPr="00A07B0A">
        <w:rPr>
          <w:rFonts w:ascii="Courier New" w:eastAsia="Times New Roman" w:hAnsi="Courier New" w:cs="Courier New"/>
          <w:color w:val="7A7E85"/>
          <w:kern w:val="0"/>
          <w:sz w:val="20"/>
          <w:szCs w:val="20"/>
          <w14:ligatures w14:val="none"/>
        </w:rPr>
        <w:br/>
      </w:r>
      <w:r w:rsidRPr="00A07B0A">
        <w:rPr>
          <w:rFonts w:ascii="Courier New" w:eastAsia="Times New Roman" w:hAnsi="Courier New" w:cs="Courier New"/>
          <w:color w:val="7A7E85"/>
          <w:kern w:val="0"/>
          <w:sz w:val="20"/>
          <w:szCs w:val="20"/>
          <w14:ligatures w14:val="none"/>
        </w:rPr>
        <w:br/>
      </w:r>
      <w:r w:rsidRPr="00A07B0A">
        <w:rPr>
          <w:rFonts w:ascii="Courier New" w:eastAsia="Times New Roman" w:hAnsi="Courier New" w:cs="Courier New"/>
          <w:color w:val="CF8E6D"/>
          <w:kern w:val="0"/>
          <w:sz w:val="20"/>
          <w:szCs w:val="20"/>
          <w14:ligatures w14:val="none"/>
        </w:rPr>
        <w:t xml:space="preserve">import </w:t>
      </w:r>
      <w:proofErr w:type="spellStart"/>
      <w:r w:rsidRPr="00A07B0A">
        <w:rPr>
          <w:rFonts w:ascii="Courier New" w:eastAsia="Times New Roman" w:hAnsi="Courier New" w:cs="Courier New"/>
          <w:color w:val="BCBEC4"/>
          <w:kern w:val="0"/>
          <w:sz w:val="20"/>
          <w:szCs w:val="20"/>
          <w14:ligatures w14:val="none"/>
        </w:rPr>
        <w:t>java.util.ArrayList</w:t>
      </w:r>
      <w:proofErr w:type="spellEnd"/>
      <w:r w:rsidRPr="00A07B0A">
        <w:rPr>
          <w:rFonts w:ascii="Courier New" w:eastAsia="Times New Roman" w:hAnsi="Courier New" w:cs="Courier New"/>
          <w:color w:val="BCBEC4"/>
          <w:kern w:val="0"/>
          <w:sz w:val="20"/>
          <w:szCs w:val="20"/>
          <w14:ligatures w14:val="none"/>
        </w:rPr>
        <w:t>;</w:t>
      </w:r>
      <w:r w:rsidRPr="00A07B0A">
        <w:rPr>
          <w:rFonts w:ascii="Courier New" w:eastAsia="Times New Roman" w:hAnsi="Courier New" w:cs="Courier New"/>
          <w:color w:val="BCBEC4"/>
          <w:kern w:val="0"/>
          <w:sz w:val="20"/>
          <w:szCs w:val="20"/>
          <w14:ligatures w14:val="none"/>
        </w:rPr>
        <w:br/>
      </w:r>
      <w:r w:rsidRPr="00A07B0A">
        <w:rPr>
          <w:rFonts w:ascii="Courier New" w:eastAsia="Times New Roman" w:hAnsi="Courier New" w:cs="Courier New"/>
          <w:color w:val="CF8E6D"/>
          <w:kern w:val="0"/>
          <w:sz w:val="20"/>
          <w:szCs w:val="20"/>
          <w14:ligatures w14:val="none"/>
        </w:rPr>
        <w:t xml:space="preserve">import </w:t>
      </w:r>
      <w:proofErr w:type="spellStart"/>
      <w:r w:rsidRPr="00A07B0A">
        <w:rPr>
          <w:rFonts w:ascii="Courier New" w:eastAsia="Times New Roman" w:hAnsi="Courier New" w:cs="Courier New"/>
          <w:color w:val="BCBEC4"/>
          <w:kern w:val="0"/>
          <w:sz w:val="20"/>
          <w:szCs w:val="20"/>
          <w14:ligatures w14:val="none"/>
        </w:rPr>
        <w:t>java.util.List</w:t>
      </w:r>
      <w:proofErr w:type="spellEnd"/>
      <w:r w:rsidRPr="00A07B0A">
        <w:rPr>
          <w:rFonts w:ascii="Courier New" w:eastAsia="Times New Roman" w:hAnsi="Courier New" w:cs="Courier New"/>
          <w:color w:val="BCBEC4"/>
          <w:kern w:val="0"/>
          <w:sz w:val="20"/>
          <w:szCs w:val="20"/>
          <w14:ligatures w14:val="none"/>
        </w:rPr>
        <w:t>;</w:t>
      </w:r>
      <w:r w:rsidRPr="00A07B0A">
        <w:rPr>
          <w:rFonts w:ascii="Courier New" w:eastAsia="Times New Roman" w:hAnsi="Courier New" w:cs="Courier New"/>
          <w:color w:val="BCBEC4"/>
          <w:kern w:val="0"/>
          <w:sz w:val="20"/>
          <w:szCs w:val="20"/>
          <w14:ligatures w14:val="none"/>
        </w:rPr>
        <w:br/>
      </w:r>
      <w:r w:rsidRPr="00A07B0A">
        <w:rPr>
          <w:rFonts w:ascii="Courier New" w:eastAsia="Times New Roman" w:hAnsi="Courier New" w:cs="Courier New"/>
          <w:color w:val="BCBEC4"/>
          <w:kern w:val="0"/>
          <w:sz w:val="20"/>
          <w:szCs w:val="20"/>
          <w14:ligatures w14:val="none"/>
        </w:rPr>
        <w:br/>
      </w:r>
      <w:r w:rsidRPr="00A07B0A">
        <w:rPr>
          <w:rFonts w:ascii="Courier New" w:eastAsia="Times New Roman" w:hAnsi="Courier New" w:cs="Courier New"/>
          <w:color w:val="CF8E6D"/>
          <w:kern w:val="0"/>
          <w:sz w:val="20"/>
          <w:szCs w:val="20"/>
          <w14:ligatures w14:val="none"/>
        </w:rPr>
        <w:t xml:space="preserve">public class </w:t>
      </w:r>
      <w:r w:rsidRPr="00A07B0A">
        <w:rPr>
          <w:rFonts w:ascii="Courier New" w:eastAsia="Times New Roman" w:hAnsi="Courier New" w:cs="Courier New"/>
          <w:color w:val="BCBEC4"/>
          <w:kern w:val="0"/>
          <w:sz w:val="20"/>
          <w:szCs w:val="20"/>
          <w14:ligatures w14:val="none"/>
        </w:rPr>
        <w:t>Geeks {</w:t>
      </w:r>
      <w:r w:rsidRPr="00A07B0A">
        <w:rPr>
          <w:rFonts w:ascii="Courier New" w:eastAsia="Times New Roman" w:hAnsi="Courier New" w:cs="Courier New"/>
          <w:color w:val="BCBEC4"/>
          <w:kern w:val="0"/>
          <w:sz w:val="20"/>
          <w:szCs w:val="20"/>
          <w14:ligatures w14:val="none"/>
        </w:rPr>
        <w:br/>
      </w:r>
      <w:r w:rsidRPr="00A07B0A">
        <w:rPr>
          <w:rFonts w:ascii="Courier New" w:eastAsia="Times New Roman" w:hAnsi="Courier New" w:cs="Courier New"/>
          <w:color w:val="BCBEC4"/>
          <w:kern w:val="0"/>
          <w:sz w:val="20"/>
          <w:szCs w:val="20"/>
          <w14:ligatures w14:val="none"/>
        </w:rPr>
        <w:lastRenderedPageBreak/>
        <w:t xml:space="preserve">    </w:t>
      </w:r>
      <w:r w:rsidRPr="00A07B0A">
        <w:rPr>
          <w:rFonts w:ascii="Courier New" w:eastAsia="Times New Roman" w:hAnsi="Courier New" w:cs="Courier New"/>
          <w:color w:val="CF8E6D"/>
          <w:kern w:val="0"/>
          <w:sz w:val="20"/>
          <w:szCs w:val="20"/>
          <w14:ligatures w14:val="none"/>
        </w:rPr>
        <w:t xml:space="preserve">public static void </w:t>
      </w:r>
      <w:r w:rsidRPr="00A07B0A">
        <w:rPr>
          <w:rFonts w:ascii="Courier New" w:eastAsia="Times New Roman" w:hAnsi="Courier New" w:cs="Courier New"/>
          <w:color w:val="56A8F5"/>
          <w:kern w:val="0"/>
          <w:sz w:val="20"/>
          <w:szCs w:val="20"/>
          <w14:ligatures w14:val="none"/>
        </w:rPr>
        <w:t>main</w:t>
      </w:r>
      <w:r w:rsidRPr="00A07B0A">
        <w:rPr>
          <w:rFonts w:ascii="Courier New" w:eastAsia="Times New Roman" w:hAnsi="Courier New" w:cs="Courier New"/>
          <w:color w:val="BCBEC4"/>
          <w:kern w:val="0"/>
          <w:sz w:val="20"/>
          <w:szCs w:val="20"/>
          <w14:ligatures w14:val="none"/>
        </w:rPr>
        <w:t xml:space="preserve">(String[] </w:t>
      </w:r>
      <w:proofErr w:type="spellStart"/>
      <w:r w:rsidRPr="00A07B0A">
        <w:rPr>
          <w:rFonts w:ascii="Courier New" w:eastAsia="Times New Roman" w:hAnsi="Courier New" w:cs="Courier New"/>
          <w:color w:val="BCBEC4"/>
          <w:kern w:val="0"/>
          <w:sz w:val="20"/>
          <w:szCs w:val="20"/>
          <w14:ligatures w14:val="none"/>
        </w:rPr>
        <w:t>args</w:t>
      </w:r>
      <w:proofErr w:type="spellEnd"/>
      <w:r w:rsidRPr="00A07B0A">
        <w:rPr>
          <w:rFonts w:ascii="Courier New" w:eastAsia="Times New Roman" w:hAnsi="Courier New" w:cs="Courier New"/>
          <w:color w:val="BCBEC4"/>
          <w:kern w:val="0"/>
          <w:sz w:val="20"/>
          <w:szCs w:val="20"/>
          <w14:ligatures w14:val="none"/>
        </w:rPr>
        <w:t>) {</w:t>
      </w:r>
      <w:r w:rsidRPr="00A07B0A">
        <w:rPr>
          <w:rFonts w:ascii="Courier New" w:eastAsia="Times New Roman" w:hAnsi="Courier New" w:cs="Courier New"/>
          <w:color w:val="BCBEC4"/>
          <w:kern w:val="0"/>
          <w:sz w:val="20"/>
          <w:szCs w:val="20"/>
          <w14:ligatures w14:val="none"/>
        </w:rPr>
        <w:br/>
        <w:t xml:space="preserve">        List&lt;Object&gt; list = </w:t>
      </w:r>
      <w:r w:rsidRPr="00A07B0A">
        <w:rPr>
          <w:rFonts w:ascii="Courier New" w:eastAsia="Times New Roman" w:hAnsi="Courier New" w:cs="Courier New"/>
          <w:color w:val="CF8E6D"/>
          <w:kern w:val="0"/>
          <w:sz w:val="20"/>
          <w:szCs w:val="20"/>
          <w14:ligatures w14:val="none"/>
        </w:rPr>
        <w:t xml:space="preserve">new </w:t>
      </w:r>
      <w:proofErr w:type="spellStart"/>
      <w:r w:rsidRPr="00A07B0A">
        <w:rPr>
          <w:rFonts w:ascii="Courier New" w:eastAsia="Times New Roman" w:hAnsi="Courier New" w:cs="Courier New"/>
          <w:color w:val="BCBEC4"/>
          <w:kern w:val="0"/>
          <w:sz w:val="20"/>
          <w:szCs w:val="20"/>
          <w14:ligatures w14:val="none"/>
        </w:rPr>
        <w:t>ArrayList</w:t>
      </w:r>
      <w:proofErr w:type="spellEnd"/>
      <w:r w:rsidRPr="00A07B0A">
        <w:rPr>
          <w:rFonts w:ascii="Courier New" w:eastAsia="Times New Roman" w:hAnsi="Courier New" w:cs="Courier New"/>
          <w:color w:val="BCBEC4"/>
          <w:kern w:val="0"/>
          <w:sz w:val="20"/>
          <w:szCs w:val="20"/>
          <w14:ligatures w14:val="none"/>
        </w:rPr>
        <w:t>&lt;&gt;();</w:t>
      </w:r>
      <w:r w:rsidRPr="00A07B0A">
        <w:rPr>
          <w:rFonts w:ascii="Courier New" w:eastAsia="Times New Roman" w:hAnsi="Courier New" w:cs="Courier New"/>
          <w:color w:val="BCBEC4"/>
          <w:kern w:val="0"/>
          <w:sz w:val="20"/>
          <w:szCs w:val="20"/>
          <w14:ligatures w14:val="none"/>
        </w:rPr>
        <w:br/>
      </w:r>
      <w:r w:rsidRPr="00A07B0A">
        <w:rPr>
          <w:rFonts w:ascii="Courier New" w:eastAsia="Times New Roman" w:hAnsi="Courier New" w:cs="Courier New"/>
          <w:color w:val="BCBEC4"/>
          <w:kern w:val="0"/>
          <w:sz w:val="20"/>
          <w:szCs w:val="20"/>
          <w14:ligatures w14:val="none"/>
        </w:rPr>
        <w:br/>
        <w:t xml:space="preserve">        </w:t>
      </w:r>
      <w:r w:rsidRPr="00A07B0A">
        <w:rPr>
          <w:rFonts w:ascii="Courier New" w:eastAsia="Times New Roman" w:hAnsi="Courier New" w:cs="Courier New"/>
          <w:color w:val="CF8E6D"/>
          <w:kern w:val="0"/>
          <w:sz w:val="20"/>
          <w:szCs w:val="20"/>
          <w14:ligatures w14:val="none"/>
        </w:rPr>
        <w:t xml:space="preserve">while </w:t>
      </w:r>
      <w:r w:rsidRPr="00A07B0A">
        <w:rPr>
          <w:rFonts w:ascii="Courier New" w:eastAsia="Times New Roman" w:hAnsi="Courier New" w:cs="Courier New"/>
          <w:color w:val="BCBEC4"/>
          <w:kern w:val="0"/>
          <w:sz w:val="20"/>
          <w:szCs w:val="20"/>
          <w14:ligatures w14:val="none"/>
        </w:rPr>
        <w:t>(</w:t>
      </w:r>
      <w:r w:rsidRPr="00A07B0A">
        <w:rPr>
          <w:rFonts w:ascii="Courier New" w:eastAsia="Times New Roman" w:hAnsi="Courier New" w:cs="Courier New"/>
          <w:color w:val="CF8E6D"/>
          <w:kern w:val="0"/>
          <w:sz w:val="20"/>
          <w:szCs w:val="20"/>
          <w14:ligatures w14:val="none"/>
        </w:rPr>
        <w:t>true</w:t>
      </w:r>
      <w:r w:rsidRPr="00A07B0A">
        <w:rPr>
          <w:rFonts w:ascii="Courier New" w:eastAsia="Times New Roman" w:hAnsi="Courier New" w:cs="Courier New"/>
          <w:color w:val="BCBEC4"/>
          <w:kern w:val="0"/>
          <w:sz w:val="20"/>
          <w:szCs w:val="20"/>
          <w14:ligatures w14:val="none"/>
        </w:rPr>
        <w:t>) {</w:t>
      </w:r>
      <w:r w:rsidRPr="00A07B0A">
        <w:rPr>
          <w:rFonts w:ascii="Courier New" w:eastAsia="Times New Roman" w:hAnsi="Courier New" w:cs="Courier New"/>
          <w:color w:val="BCBEC4"/>
          <w:kern w:val="0"/>
          <w:sz w:val="20"/>
          <w:szCs w:val="20"/>
          <w14:ligatures w14:val="none"/>
        </w:rPr>
        <w:br/>
        <w:t xml:space="preserve">            Object obj = </w:t>
      </w:r>
      <w:r w:rsidRPr="00A07B0A">
        <w:rPr>
          <w:rFonts w:ascii="Courier New" w:eastAsia="Times New Roman" w:hAnsi="Courier New" w:cs="Courier New"/>
          <w:color w:val="CF8E6D"/>
          <w:kern w:val="0"/>
          <w:sz w:val="20"/>
          <w:szCs w:val="20"/>
          <w14:ligatures w14:val="none"/>
        </w:rPr>
        <w:t xml:space="preserve">new </w:t>
      </w:r>
      <w:r w:rsidRPr="00A07B0A">
        <w:rPr>
          <w:rFonts w:ascii="Courier New" w:eastAsia="Times New Roman" w:hAnsi="Courier New" w:cs="Courier New"/>
          <w:color w:val="BCBEC4"/>
          <w:kern w:val="0"/>
          <w:sz w:val="20"/>
          <w:szCs w:val="20"/>
          <w14:ligatures w14:val="none"/>
        </w:rPr>
        <w:t>Object();</w:t>
      </w:r>
      <w:r w:rsidRPr="00A07B0A">
        <w:rPr>
          <w:rFonts w:ascii="Courier New" w:eastAsia="Times New Roman" w:hAnsi="Courier New" w:cs="Courier New"/>
          <w:color w:val="BCBEC4"/>
          <w:kern w:val="0"/>
          <w:sz w:val="20"/>
          <w:szCs w:val="20"/>
          <w14:ligatures w14:val="none"/>
        </w:rPr>
        <w:br/>
        <w:t xml:space="preserve">            </w:t>
      </w:r>
      <w:r w:rsidRPr="00A07B0A">
        <w:rPr>
          <w:rFonts w:ascii="Courier New" w:eastAsia="Times New Roman" w:hAnsi="Courier New" w:cs="Courier New"/>
          <w:color w:val="7A7E85"/>
          <w:kern w:val="0"/>
          <w:sz w:val="20"/>
          <w:szCs w:val="20"/>
          <w14:ligatures w14:val="none"/>
        </w:rPr>
        <w:t>// The list keeps growing and holds references to all objects</w:t>
      </w:r>
      <w:r w:rsidRPr="00A07B0A">
        <w:rPr>
          <w:rFonts w:ascii="Courier New" w:eastAsia="Times New Roman" w:hAnsi="Courier New" w:cs="Courier New"/>
          <w:color w:val="7A7E85"/>
          <w:kern w:val="0"/>
          <w:sz w:val="20"/>
          <w:szCs w:val="20"/>
          <w14:ligatures w14:val="none"/>
        </w:rPr>
        <w:br/>
        <w:t xml:space="preserve">            </w:t>
      </w:r>
      <w:proofErr w:type="spellStart"/>
      <w:r w:rsidRPr="00A07B0A">
        <w:rPr>
          <w:rFonts w:ascii="Courier New" w:eastAsia="Times New Roman" w:hAnsi="Courier New" w:cs="Courier New"/>
          <w:color w:val="BCBEC4"/>
          <w:kern w:val="0"/>
          <w:sz w:val="20"/>
          <w:szCs w:val="20"/>
          <w14:ligatures w14:val="none"/>
        </w:rPr>
        <w:t>list.add</w:t>
      </w:r>
      <w:proofErr w:type="spellEnd"/>
      <w:r w:rsidRPr="00A07B0A">
        <w:rPr>
          <w:rFonts w:ascii="Courier New" w:eastAsia="Times New Roman" w:hAnsi="Courier New" w:cs="Courier New"/>
          <w:color w:val="BCBEC4"/>
          <w:kern w:val="0"/>
          <w:sz w:val="20"/>
          <w:szCs w:val="20"/>
          <w14:ligatures w14:val="none"/>
        </w:rPr>
        <w:t>(obj);</w:t>
      </w:r>
      <w:r w:rsidRPr="00A07B0A">
        <w:rPr>
          <w:rFonts w:ascii="Courier New" w:eastAsia="Times New Roman" w:hAnsi="Courier New" w:cs="Courier New"/>
          <w:color w:val="BCBEC4"/>
          <w:kern w:val="0"/>
          <w:sz w:val="20"/>
          <w:szCs w:val="20"/>
          <w14:ligatures w14:val="none"/>
        </w:rPr>
        <w:br/>
        <w:t xml:space="preserve">        }</w:t>
      </w:r>
      <w:r w:rsidRPr="00A07B0A">
        <w:rPr>
          <w:rFonts w:ascii="Courier New" w:eastAsia="Times New Roman" w:hAnsi="Courier New" w:cs="Courier New"/>
          <w:color w:val="BCBEC4"/>
          <w:kern w:val="0"/>
          <w:sz w:val="20"/>
          <w:szCs w:val="20"/>
          <w14:ligatures w14:val="none"/>
        </w:rPr>
        <w:br/>
        <w:t xml:space="preserve">    }</w:t>
      </w:r>
      <w:r w:rsidRPr="00A07B0A">
        <w:rPr>
          <w:rFonts w:ascii="Courier New" w:eastAsia="Times New Roman" w:hAnsi="Courier New" w:cs="Courier New"/>
          <w:color w:val="BCBEC4"/>
          <w:kern w:val="0"/>
          <w:sz w:val="20"/>
          <w:szCs w:val="20"/>
          <w14:ligatures w14:val="none"/>
        </w:rPr>
        <w:br/>
        <w:t>}</w:t>
      </w:r>
    </w:p>
    <w:p w14:paraId="525C05BC" w14:textId="5203D314" w:rsidR="009D70CC" w:rsidRDefault="008D2066" w:rsidP="008D2066">
      <w:r w:rsidRPr="008D2066">
        <w:rPr>
          <w:b/>
          <w:bCs/>
        </w:rPr>
        <w:t>Explanation: </w:t>
      </w:r>
      <w:r w:rsidRPr="008D2066">
        <w:t xml:space="preserve">In the above example, the program keep on creating new object and each object is added to the list because list stores the references of all the objects and because of this memory usage keeps on growing and causes </w:t>
      </w:r>
      <w:proofErr w:type="spellStart"/>
      <w:r w:rsidRPr="008D2066">
        <w:t>OutOfMemoryError</w:t>
      </w:r>
      <w:proofErr w:type="spellEnd"/>
      <w:r w:rsidRPr="008D2066">
        <w:t>.</w:t>
      </w:r>
    </w:p>
    <w:p w14:paraId="3497F88B" w14:textId="77777777" w:rsidR="009D70CC" w:rsidRDefault="009D70CC" w:rsidP="009D70CC">
      <w:pPr>
        <w:pStyle w:val="Heading3"/>
      </w:pPr>
      <w:r w:rsidRPr="009D70CC">
        <w:t>1. Unclosed Resources</w:t>
      </w:r>
      <w:r w:rsidRPr="009D70CC">
        <w:sym w:font="Wingdings" w:char="F0E0"/>
      </w:r>
      <w:r>
        <w:t xml:space="preserve"> </w:t>
      </w:r>
    </w:p>
    <w:p w14:paraId="420266AF" w14:textId="02DB5D53" w:rsidR="009D70CC" w:rsidRPr="009D70CC" w:rsidRDefault="009D70CC" w:rsidP="009D70CC">
      <w:pPr>
        <w:rPr>
          <w:b/>
          <w:bCs/>
        </w:rPr>
      </w:pPr>
      <w:r w:rsidRPr="009D70CC">
        <w:t>Forgetting to close files, sockets, DB connections.</w:t>
      </w:r>
    </w:p>
    <w:p w14:paraId="4B07627F" w14:textId="77777777" w:rsidR="009D70CC" w:rsidRPr="009D70CC" w:rsidRDefault="009D70CC" w:rsidP="009D70CC">
      <w:r w:rsidRPr="009D70CC">
        <w:t xml:space="preserve">Connection con = </w:t>
      </w:r>
      <w:proofErr w:type="spellStart"/>
      <w:r w:rsidRPr="009D70CC">
        <w:t>dataSource.getConnection</w:t>
      </w:r>
      <w:proofErr w:type="spellEnd"/>
      <w:r w:rsidRPr="009D70CC">
        <w:t>();</w:t>
      </w:r>
    </w:p>
    <w:p w14:paraId="755A7B13" w14:textId="77777777" w:rsidR="009D70CC" w:rsidRPr="009D70CC" w:rsidRDefault="009D70CC" w:rsidP="009D70CC">
      <w:r w:rsidRPr="009D70CC">
        <w:t xml:space="preserve">// no </w:t>
      </w:r>
      <w:proofErr w:type="spellStart"/>
      <w:r w:rsidRPr="009D70CC">
        <w:t>con.close</w:t>
      </w:r>
      <w:proofErr w:type="spellEnd"/>
      <w:r w:rsidRPr="009D70CC">
        <w:t>() → leaked connection</w:t>
      </w:r>
    </w:p>
    <w:p w14:paraId="2B30790C" w14:textId="77777777" w:rsidR="009D70CC" w:rsidRPr="009D70CC" w:rsidRDefault="009D70CC" w:rsidP="009D70CC">
      <w:r w:rsidRPr="009D70CC">
        <w:rPr>
          <w:rFonts w:ascii="Segoe UI Emoji" w:hAnsi="Segoe UI Emoji" w:cs="Segoe UI Emoji"/>
        </w:rPr>
        <w:t>✅</w:t>
      </w:r>
      <w:r w:rsidRPr="009D70CC">
        <w:t xml:space="preserve"> Use try-with-resources:</w:t>
      </w:r>
    </w:p>
    <w:p w14:paraId="5057D74D" w14:textId="77777777" w:rsidR="009D70CC" w:rsidRPr="009D70CC" w:rsidRDefault="009D70CC" w:rsidP="009D70CC">
      <w:r w:rsidRPr="009D70CC">
        <w:t xml:space="preserve">try (Connection con = </w:t>
      </w:r>
      <w:proofErr w:type="spellStart"/>
      <w:r w:rsidRPr="009D70CC">
        <w:t>dataSource.getConnection</w:t>
      </w:r>
      <w:proofErr w:type="spellEnd"/>
      <w:r w:rsidRPr="009D70CC">
        <w:t>()) {</w:t>
      </w:r>
    </w:p>
    <w:p w14:paraId="54EB90B8" w14:textId="77777777" w:rsidR="009D70CC" w:rsidRPr="009D70CC" w:rsidRDefault="009D70CC" w:rsidP="009D70CC">
      <w:r w:rsidRPr="009D70CC">
        <w:t xml:space="preserve">   // use connection</w:t>
      </w:r>
    </w:p>
    <w:p w14:paraId="6C1BC453" w14:textId="77777777" w:rsidR="009D70CC" w:rsidRPr="009D70CC" w:rsidRDefault="009D70CC" w:rsidP="009D70CC">
      <w:r w:rsidRPr="009D70CC">
        <w:t>}</w:t>
      </w:r>
    </w:p>
    <w:p w14:paraId="00478A0F" w14:textId="77777777" w:rsidR="009D70CC" w:rsidRPr="009D70CC" w:rsidRDefault="009D70CC" w:rsidP="009D70CC">
      <w:r w:rsidRPr="009D70CC">
        <w:pict w14:anchorId="0D3189B0">
          <v:rect id="_x0000_i1055" style="width:0;height:1.5pt" o:hralign="center" o:hrstd="t" o:hr="t" fillcolor="#a0a0a0" stroked="f"/>
        </w:pict>
      </w:r>
    </w:p>
    <w:p w14:paraId="5388161F" w14:textId="77777777" w:rsidR="009D70CC" w:rsidRPr="009D70CC" w:rsidRDefault="009D70CC" w:rsidP="009D70CC">
      <w:pPr>
        <w:pStyle w:val="Heading3"/>
      </w:pPr>
      <w:r w:rsidRPr="009D70CC">
        <w:t>2. Static References</w:t>
      </w:r>
    </w:p>
    <w:p w14:paraId="26C597B4" w14:textId="77777777" w:rsidR="009D70CC" w:rsidRPr="009D70CC" w:rsidRDefault="009D70CC" w:rsidP="00446982">
      <w:pPr>
        <w:numPr>
          <w:ilvl w:val="0"/>
          <w:numId w:val="40"/>
        </w:numPr>
      </w:pPr>
      <w:r w:rsidRPr="009D70CC">
        <w:t>Static variables live for the entire application life.</w:t>
      </w:r>
    </w:p>
    <w:p w14:paraId="0559A099" w14:textId="77777777" w:rsidR="009D70CC" w:rsidRPr="009D70CC" w:rsidRDefault="009D70CC" w:rsidP="00446982">
      <w:pPr>
        <w:numPr>
          <w:ilvl w:val="0"/>
          <w:numId w:val="40"/>
        </w:numPr>
      </w:pPr>
      <w:r w:rsidRPr="009D70CC">
        <w:t>Referencing heavy or temporary objects can cause leaks.</w:t>
      </w:r>
    </w:p>
    <w:p w14:paraId="076BB5DA" w14:textId="77777777" w:rsidR="009D70CC" w:rsidRPr="009D70CC" w:rsidRDefault="009D70CC" w:rsidP="009D70CC">
      <w:r w:rsidRPr="009D70CC">
        <w:t xml:space="preserve">static List&lt;User&gt; users = new </w:t>
      </w:r>
      <w:proofErr w:type="spellStart"/>
      <w:r w:rsidRPr="009D70CC">
        <w:t>ArrayList</w:t>
      </w:r>
      <w:proofErr w:type="spellEnd"/>
      <w:r w:rsidRPr="009D70CC">
        <w:t>&lt;&gt;(); // grows forever if not managed</w:t>
      </w:r>
    </w:p>
    <w:p w14:paraId="4A2C2CDC" w14:textId="77777777" w:rsidR="009D70CC" w:rsidRPr="009D70CC" w:rsidRDefault="009D70CC" w:rsidP="009D70CC">
      <w:r w:rsidRPr="009D70CC">
        <w:pict w14:anchorId="407BE288">
          <v:rect id="_x0000_i1056" style="width:0;height:1.5pt" o:hralign="center" o:hrstd="t" o:hr="t" fillcolor="#a0a0a0" stroked="f"/>
        </w:pict>
      </w:r>
    </w:p>
    <w:p w14:paraId="1BC1C466" w14:textId="77777777" w:rsidR="009D70CC" w:rsidRPr="009D70CC" w:rsidRDefault="009D70CC" w:rsidP="009D70CC">
      <w:pPr>
        <w:pStyle w:val="Heading3"/>
      </w:pPr>
      <w:r w:rsidRPr="009D70CC">
        <w:t>3. Listeners &amp; Callbacks</w:t>
      </w:r>
    </w:p>
    <w:p w14:paraId="739833AD" w14:textId="77777777" w:rsidR="009D70CC" w:rsidRPr="009D70CC" w:rsidRDefault="009D70CC" w:rsidP="00446982">
      <w:pPr>
        <w:numPr>
          <w:ilvl w:val="0"/>
          <w:numId w:val="41"/>
        </w:numPr>
      </w:pPr>
      <w:r w:rsidRPr="009D70CC">
        <w:t>Registering event listeners without removing them.</w:t>
      </w:r>
    </w:p>
    <w:p w14:paraId="68AD96C5" w14:textId="77777777" w:rsidR="009D70CC" w:rsidRPr="009D70CC" w:rsidRDefault="009D70CC" w:rsidP="009D70CC">
      <w:proofErr w:type="spellStart"/>
      <w:r w:rsidRPr="009D70CC">
        <w:t>button.addActionListener</w:t>
      </w:r>
      <w:proofErr w:type="spellEnd"/>
      <w:r w:rsidRPr="009D70CC">
        <w:t>(listener); // never removed</w:t>
      </w:r>
    </w:p>
    <w:p w14:paraId="667DFB3A" w14:textId="77777777" w:rsidR="009D70CC" w:rsidRPr="009D70CC" w:rsidRDefault="009D70CC" w:rsidP="009D70CC">
      <w:r w:rsidRPr="009D70CC">
        <w:rPr>
          <w:rFonts w:ascii="Segoe UI Emoji" w:hAnsi="Segoe UI Emoji" w:cs="Segoe UI Emoji"/>
        </w:rPr>
        <w:t>✅</w:t>
      </w:r>
      <w:r w:rsidRPr="009D70CC">
        <w:t xml:space="preserve"> Always </w:t>
      </w:r>
      <w:r w:rsidRPr="009D70CC">
        <w:rPr>
          <w:b/>
          <w:bCs/>
        </w:rPr>
        <w:t>deregister</w:t>
      </w:r>
      <w:r w:rsidRPr="009D70CC">
        <w:t xml:space="preserve"> listeners when done.</w:t>
      </w:r>
    </w:p>
    <w:p w14:paraId="0A1BBCFC" w14:textId="77777777" w:rsidR="009D70CC" w:rsidRPr="009D70CC" w:rsidRDefault="009D70CC" w:rsidP="009D70CC">
      <w:r w:rsidRPr="009D70CC">
        <w:pict w14:anchorId="6BAE51B6">
          <v:rect id="_x0000_i1057" style="width:0;height:1.5pt" o:hralign="center" o:hrstd="t" o:hr="t" fillcolor="#a0a0a0" stroked="f"/>
        </w:pict>
      </w:r>
    </w:p>
    <w:p w14:paraId="652DCC03" w14:textId="77777777" w:rsidR="009D70CC" w:rsidRPr="009D70CC" w:rsidRDefault="009D70CC" w:rsidP="009D70CC">
      <w:pPr>
        <w:pStyle w:val="Heading3"/>
      </w:pPr>
      <w:r w:rsidRPr="009D70CC">
        <w:lastRenderedPageBreak/>
        <w:t>4. Large Caches (e.g., Maps, Lists)</w:t>
      </w:r>
    </w:p>
    <w:p w14:paraId="28F87F56" w14:textId="000A0DB2" w:rsidR="009D70CC" w:rsidRPr="009D70CC" w:rsidRDefault="009D70CC" w:rsidP="00446982">
      <w:pPr>
        <w:numPr>
          <w:ilvl w:val="0"/>
          <w:numId w:val="42"/>
        </w:numPr>
      </w:pPr>
      <w:r w:rsidRPr="009D70CC">
        <w:t xml:space="preserve">Caching without </w:t>
      </w:r>
      <w:r w:rsidR="00B852F3" w:rsidRPr="009D70CC">
        <w:t>an eviction</w:t>
      </w:r>
      <w:r w:rsidRPr="009D70CC">
        <w:t xml:space="preserve"> policy can hold objects indefinitely.</w:t>
      </w:r>
    </w:p>
    <w:p w14:paraId="334CE4E0" w14:textId="77777777" w:rsidR="009D70CC" w:rsidRPr="009D70CC" w:rsidRDefault="009D70CC" w:rsidP="009D70CC">
      <w:r w:rsidRPr="009D70CC">
        <w:t>Map&lt;String, Object&gt; cache = new HashMap&lt;&gt;();</w:t>
      </w:r>
    </w:p>
    <w:p w14:paraId="27F54656" w14:textId="77777777" w:rsidR="009D70CC" w:rsidRPr="009D70CC" w:rsidRDefault="009D70CC" w:rsidP="009D70CC">
      <w:r w:rsidRPr="009D70CC">
        <w:rPr>
          <w:rFonts w:ascii="Segoe UI Emoji" w:hAnsi="Segoe UI Emoji" w:cs="Segoe UI Emoji"/>
        </w:rPr>
        <w:t>✅</w:t>
      </w:r>
      <w:r w:rsidRPr="009D70CC">
        <w:t xml:space="preserve"> Use:</w:t>
      </w:r>
    </w:p>
    <w:p w14:paraId="1F0132F1" w14:textId="77777777" w:rsidR="009D70CC" w:rsidRPr="009D70CC" w:rsidRDefault="009D70CC" w:rsidP="009D70CC">
      <w:r w:rsidRPr="009D70CC">
        <w:t xml:space="preserve">new </w:t>
      </w:r>
      <w:proofErr w:type="spellStart"/>
      <w:r w:rsidRPr="009D70CC">
        <w:t>WeakHashMap</w:t>
      </w:r>
      <w:proofErr w:type="spellEnd"/>
      <w:r w:rsidRPr="009D70CC">
        <w:t xml:space="preserve">&lt;&gt;(); // values will be </w:t>
      </w:r>
      <w:proofErr w:type="spellStart"/>
      <w:r w:rsidRPr="009D70CC">
        <w:t>GC'ed</w:t>
      </w:r>
      <w:proofErr w:type="spellEnd"/>
      <w:r w:rsidRPr="009D70CC">
        <w:t xml:space="preserve"> if no strong ref</w:t>
      </w:r>
    </w:p>
    <w:p w14:paraId="0C0BF7BC" w14:textId="77777777" w:rsidR="009D70CC" w:rsidRPr="009D70CC" w:rsidRDefault="009D70CC" w:rsidP="009D70CC">
      <w:r w:rsidRPr="009D70CC">
        <w:t xml:space="preserve">Or a library like </w:t>
      </w:r>
      <w:r w:rsidRPr="009D70CC">
        <w:rPr>
          <w:b/>
          <w:bCs/>
        </w:rPr>
        <w:t>Caffeine</w:t>
      </w:r>
      <w:r w:rsidRPr="009D70CC">
        <w:t xml:space="preserve"> with TTL/LRU eviction.</w:t>
      </w:r>
    </w:p>
    <w:p w14:paraId="422B92E8" w14:textId="77777777" w:rsidR="009D70CC" w:rsidRPr="009D70CC" w:rsidRDefault="009D70CC" w:rsidP="009D70CC">
      <w:r w:rsidRPr="009D70CC">
        <w:pict w14:anchorId="1981ADA1">
          <v:rect id="_x0000_i1058" style="width:0;height:1.5pt" o:hralign="center" o:hrstd="t" o:hr="t" fillcolor="#a0a0a0" stroked="f"/>
        </w:pict>
      </w:r>
    </w:p>
    <w:p w14:paraId="1CAF9D2F" w14:textId="77777777" w:rsidR="009D70CC" w:rsidRPr="009D70CC" w:rsidRDefault="009D70CC" w:rsidP="009D70CC">
      <w:pPr>
        <w:pStyle w:val="Heading3"/>
      </w:pPr>
      <w:r w:rsidRPr="009D70CC">
        <w:t>5. Thread Locals</w:t>
      </w:r>
    </w:p>
    <w:p w14:paraId="182DD1D1" w14:textId="77777777" w:rsidR="009D70CC" w:rsidRPr="009D70CC" w:rsidRDefault="009D70CC" w:rsidP="00446982">
      <w:pPr>
        <w:numPr>
          <w:ilvl w:val="0"/>
          <w:numId w:val="43"/>
        </w:numPr>
      </w:pPr>
      <w:proofErr w:type="spellStart"/>
      <w:r w:rsidRPr="009D70CC">
        <w:t>ThreadLocal</w:t>
      </w:r>
      <w:proofErr w:type="spellEnd"/>
      <w:r w:rsidRPr="009D70CC">
        <w:t xml:space="preserve"> variables may live as long as the thread.</w:t>
      </w:r>
    </w:p>
    <w:p w14:paraId="30D70C2E" w14:textId="77777777" w:rsidR="009D70CC" w:rsidRPr="009D70CC" w:rsidRDefault="009D70CC" w:rsidP="00446982">
      <w:pPr>
        <w:numPr>
          <w:ilvl w:val="0"/>
          <w:numId w:val="43"/>
        </w:numPr>
      </w:pPr>
      <w:r w:rsidRPr="009D70CC">
        <w:t>Especially bad in thread pools (like web servers).</w:t>
      </w:r>
    </w:p>
    <w:p w14:paraId="4531355D" w14:textId="77777777" w:rsidR="009D70CC" w:rsidRPr="009D70CC" w:rsidRDefault="009D70CC" w:rsidP="009D70CC">
      <w:proofErr w:type="spellStart"/>
      <w:r w:rsidRPr="009D70CC">
        <w:t>ThreadLocal</w:t>
      </w:r>
      <w:proofErr w:type="spellEnd"/>
      <w:r w:rsidRPr="009D70CC">
        <w:t>&lt;</w:t>
      </w:r>
      <w:proofErr w:type="spellStart"/>
      <w:r w:rsidRPr="009D70CC">
        <w:t>SimpleDateFormat</w:t>
      </w:r>
      <w:proofErr w:type="spellEnd"/>
      <w:r w:rsidRPr="009D70CC">
        <w:t xml:space="preserve">&gt; </w:t>
      </w:r>
      <w:proofErr w:type="spellStart"/>
      <w:r w:rsidRPr="009D70CC">
        <w:t>sdf</w:t>
      </w:r>
      <w:proofErr w:type="spellEnd"/>
      <w:r w:rsidRPr="009D70CC">
        <w:t xml:space="preserve"> = new </w:t>
      </w:r>
      <w:proofErr w:type="spellStart"/>
      <w:r w:rsidRPr="009D70CC">
        <w:t>ThreadLocal</w:t>
      </w:r>
      <w:proofErr w:type="spellEnd"/>
      <w:r w:rsidRPr="009D70CC">
        <w:t>&lt;&gt;();</w:t>
      </w:r>
    </w:p>
    <w:p w14:paraId="0BD90CBA" w14:textId="77777777" w:rsidR="009D70CC" w:rsidRPr="009D70CC" w:rsidRDefault="009D70CC" w:rsidP="009D70CC">
      <w:r w:rsidRPr="009D70CC">
        <w:rPr>
          <w:rFonts w:ascii="Segoe UI Emoji" w:hAnsi="Segoe UI Emoji" w:cs="Segoe UI Emoji"/>
        </w:rPr>
        <w:t>✅</w:t>
      </w:r>
      <w:r w:rsidRPr="009D70CC">
        <w:t xml:space="preserve"> Always call </w:t>
      </w:r>
      <w:proofErr w:type="spellStart"/>
      <w:r w:rsidRPr="009D70CC">
        <w:t>threadLocal.remove</w:t>
      </w:r>
      <w:proofErr w:type="spellEnd"/>
      <w:r w:rsidRPr="009D70CC">
        <w:t>(); after use.</w:t>
      </w:r>
    </w:p>
    <w:p w14:paraId="20C9EA2E" w14:textId="77777777" w:rsidR="009D70CC" w:rsidRPr="009D70CC" w:rsidRDefault="009D70CC" w:rsidP="009D70CC">
      <w:r w:rsidRPr="009D70CC">
        <w:pict w14:anchorId="1EEEAC5E">
          <v:rect id="_x0000_i1059" style="width:0;height:1.5pt" o:hralign="center" o:hrstd="t" o:hr="t" fillcolor="#a0a0a0" stroked="f"/>
        </w:pict>
      </w:r>
    </w:p>
    <w:p w14:paraId="7D29996F" w14:textId="77777777" w:rsidR="009D70CC" w:rsidRPr="009D70CC" w:rsidRDefault="009D70CC" w:rsidP="009D70CC">
      <w:pPr>
        <w:pStyle w:val="Heading3"/>
      </w:pPr>
      <w:r w:rsidRPr="009D70CC">
        <w:t>6. Inner Classes Holding Outer Class Reference</w:t>
      </w:r>
    </w:p>
    <w:p w14:paraId="3FF03667" w14:textId="77777777" w:rsidR="009D70CC" w:rsidRPr="009D70CC" w:rsidRDefault="009D70CC" w:rsidP="00446982">
      <w:pPr>
        <w:numPr>
          <w:ilvl w:val="0"/>
          <w:numId w:val="44"/>
        </w:numPr>
      </w:pPr>
      <w:r w:rsidRPr="009D70CC">
        <w:t>Anonymous or inner classes hold an implicit reference to the outer class.</w:t>
      </w:r>
    </w:p>
    <w:p w14:paraId="280C1659" w14:textId="77777777" w:rsidR="009D70CC" w:rsidRPr="009D70CC" w:rsidRDefault="009D70CC" w:rsidP="009D70CC">
      <w:r w:rsidRPr="009D70CC">
        <w:t>class Outer {</w:t>
      </w:r>
    </w:p>
    <w:p w14:paraId="72C21631" w14:textId="77777777" w:rsidR="009D70CC" w:rsidRPr="009D70CC" w:rsidRDefault="009D70CC" w:rsidP="009D70CC">
      <w:r w:rsidRPr="009D70CC">
        <w:t xml:space="preserve">    void start() {</w:t>
      </w:r>
    </w:p>
    <w:p w14:paraId="1ADA490B" w14:textId="77777777" w:rsidR="009D70CC" w:rsidRPr="009D70CC" w:rsidRDefault="009D70CC" w:rsidP="009D70CC">
      <w:r w:rsidRPr="009D70CC">
        <w:t xml:space="preserve">        Runnable r = new Runnable() {</w:t>
      </w:r>
    </w:p>
    <w:p w14:paraId="4330EC8F" w14:textId="77777777" w:rsidR="009D70CC" w:rsidRPr="009D70CC" w:rsidRDefault="009D70CC" w:rsidP="009D70CC">
      <w:r w:rsidRPr="009D70CC">
        <w:t xml:space="preserve">            public void run() { /*...*/ }</w:t>
      </w:r>
    </w:p>
    <w:p w14:paraId="46F00151" w14:textId="77777777" w:rsidR="009D70CC" w:rsidRPr="009D70CC" w:rsidRDefault="009D70CC" w:rsidP="009D70CC">
      <w:r w:rsidRPr="009D70CC">
        <w:t xml:space="preserve">        };</w:t>
      </w:r>
    </w:p>
    <w:p w14:paraId="006F5254" w14:textId="77777777" w:rsidR="009D70CC" w:rsidRPr="009D70CC" w:rsidRDefault="009D70CC" w:rsidP="009D70CC">
      <w:r w:rsidRPr="009D70CC">
        <w:t xml:space="preserve">    }</w:t>
      </w:r>
    </w:p>
    <w:p w14:paraId="49B60215" w14:textId="77777777" w:rsidR="009D70CC" w:rsidRPr="009D70CC" w:rsidRDefault="009D70CC" w:rsidP="009D70CC">
      <w:r w:rsidRPr="009D70CC">
        <w:t>}</w:t>
      </w:r>
    </w:p>
    <w:p w14:paraId="638C39DF" w14:textId="48AC9CCE" w:rsidR="009D70CC" w:rsidRPr="008D2066" w:rsidRDefault="009D70CC" w:rsidP="008D2066">
      <w:r w:rsidRPr="009D70CC">
        <w:rPr>
          <w:rFonts w:ascii="Segoe UI Emoji" w:hAnsi="Segoe UI Emoji" w:cs="Segoe UI Emoji"/>
        </w:rPr>
        <w:t>✅</w:t>
      </w:r>
      <w:r w:rsidRPr="009D70CC">
        <w:t xml:space="preserve"> Use static inner classes if possible.</w:t>
      </w:r>
    </w:p>
    <w:p w14:paraId="69E8E078" w14:textId="77777777" w:rsidR="008D2066" w:rsidRPr="008D2066" w:rsidRDefault="008D2066" w:rsidP="009D70CC">
      <w:pPr>
        <w:pStyle w:val="Heading2"/>
      </w:pPr>
      <w:r w:rsidRPr="008D2066">
        <w:t>Tools to Find Memory Leaks</w:t>
      </w:r>
    </w:p>
    <w:p w14:paraId="41992D4B" w14:textId="77777777" w:rsidR="008D2066" w:rsidRPr="008D2066" w:rsidRDefault="008D2066" w:rsidP="00446982">
      <w:pPr>
        <w:numPr>
          <w:ilvl w:val="0"/>
          <w:numId w:val="29"/>
        </w:numPr>
      </w:pPr>
      <w:proofErr w:type="spellStart"/>
      <w:r w:rsidRPr="008D2066">
        <w:rPr>
          <w:b/>
          <w:bCs/>
        </w:rPr>
        <w:t>VisualVM</w:t>
      </w:r>
      <w:proofErr w:type="spellEnd"/>
      <w:r w:rsidRPr="008D2066">
        <w:rPr>
          <w:b/>
          <w:bCs/>
        </w:rPr>
        <w:t xml:space="preserve"> (comes with JDK)</w:t>
      </w:r>
    </w:p>
    <w:p w14:paraId="2C6B7076" w14:textId="77777777" w:rsidR="008D2066" w:rsidRPr="008D2066" w:rsidRDefault="008D2066" w:rsidP="00446982">
      <w:pPr>
        <w:numPr>
          <w:ilvl w:val="0"/>
          <w:numId w:val="30"/>
        </w:numPr>
      </w:pPr>
      <w:r w:rsidRPr="008D2066">
        <w:rPr>
          <w:b/>
          <w:bCs/>
        </w:rPr>
        <w:t>Eclipse Memory Analyzer (MAT)</w:t>
      </w:r>
    </w:p>
    <w:p w14:paraId="30C62D05" w14:textId="77777777" w:rsidR="008D2066" w:rsidRPr="008D2066" w:rsidRDefault="008D2066" w:rsidP="00446982">
      <w:pPr>
        <w:numPr>
          <w:ilvl w:val="0"/>
          <w:numId w:val="31"/>
        </w:numPr>
      </w:pPr>
      <w:r w:rsidRPr="008D2066">
        <w:rPr>
          <w:b/>
          <w:bCs/>
        </w:rPr>
        <w:lastRenderedPageBreak/>
        <w:t>Java Mission Control</w:t>
      </w:r>
    </w:p>
    <w:p w14:paraId="3DB9DD9A" w14:textId="77777777" w:rsidR="008D2066" w:rsidRPr="008D2066" w:rsidRDefault="008D2066" w:rsidP="00446982">
      <w:pPr>
        <w:numPr>
          <w:ilvl w:val="0"/>
          <w:numId w:val="32"/>
        </w:numPr>
      </w:pPr>
      <w:proofErr w:type="spellStart"/>
      <w:r w:rsidRPr="008D2066">
        <w:rPr>
          <w:b/>
          <w:bCs/>
        </w:rPr>
        <w:t>YourKit</w:t>
      </w:r>
      <w:proofErr w:type="spellEnd"/>
      <w:r w:rsidRPr="008D2066">
        <w:rPr>
          <w:b/>
          <w:bCs/>
        </w:rPr>
        <w:t xml:space="preserve"> Java Profiler</w:t>
      </w:r>
    </w:p>
    <w:p w14:paraId="2EA589D4" w14:textId="77777777" w:rsidR="008D2066" w:rsidRPr="008D2066" w:rsidRDefault="008D2066" w:rsidP="009D70CC">
      <w:pPr>
        <w:pStyle w:val="Heading2"/>
      </w:pPr>
      <w:r w:rsidRPr="008D2066">
        <w:t>How to Avoid Memory Leaks?</w:t>
      </w:r>
    </w:p>
    <w:p w14:paraId="23E0FDAB" w14:textId="7B4ACB2C" w:rsidR="008D2066" w:rsidRPr="008D2066" w:rsidRDefault="008D2066" w:rsidP="00446982">
      <w:pPr>
        <w:numPr>
          <w:ilvl w:val="0"/>
          <w:numId w:val="33"/>
        </w:numPr>
      </w:pPr>
      <w:r w:rsidRPr="008D2066">
        <w:t xml:space="preserve">Stop </w:t>
      </w:r>
      <w:r w:rsidR="002C0266" w:rsidRPr="008D2066">
        <w:t>keeping</w:t>
      </w:r>
      <w:r w:rsidRPr="008D2066">
        <w:t xml:space="preserve"> things that we do not need in our </w:t>
      </w:r>
      <w:r w:rsidR="00886CCE" w:rsidRPr="008D2066">
        <w:t>program,</w:t>
      </w:r>
      <w:r w:rsidRPr="008D2066">
        <w:t xml:space="preserve"> do not initialize unnecessary variables and list items to null.</w:t>
      </w:r>
    </w:p>
    <w:p w14:paraId="09704CC9" w14:textId="77777777" w:rsidR="008D2066" w:rsidRPr="008D2066" w:rsidRDefault="008D2066" w:rsidP="00446982">
      <w:pPr>
        <w:numPr>
          <w:ilvl w:val="0"/>
          <w:numId w:val="34"/>
        </w:numPr>
      </w:pPr>
      <w:r w:rsidRPr="008D2066">
        <w:t>Do not let lists or caches keep growing forever without removing old stuff.</w:t>
      </w:r>
    </w:p>
    <w:p w14:paraId="2A3FAC92" w14:textId="0420EC5A" w:rsidR="00384337" w:rsidRDefault="008D2066" w:rsidP="00446982">
      <w:pPr>
        <w:numPr>
          <w:ilvl w:val="0"/>
          <w:numId w:val="35"/>
        </w:numPr>
      </w:pPr>
      <w:r w:rsidRPr="008D2066">
        <w:t>It is always recommended to close files and database connections when we are done with them.</w:t>
      </w:r>
    </w:p>
    <w:p w14:paraId="48FFF2A5" w14:textId="77777777" w:rsidR="007122D6" w:rsidRDefault="007122D6" w:rsidP="007122D6">
      <w:pPr>
        <w:pStyle w:val="Heading3"/>
      </w:pPr>
      <w:r>
        <w:rPr>
          <w:rFonts w:ascii="Segoe UI Emoji" w:hAnsi="Segoe UI Emoji" w:cs="Segoe UI Emoji"/>
        </w:rPr>
        <w:t>🧰</w:t>
      </w:r>
      <w:r>
        <w:t xml:space="preserve"> Best Practices to Avoid Memory Leaks</w:t>
      </w:r>
    </w:p>
    <w:tbl>
      <w:tblPr>
        <w:tblW w:w="990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0"/>
        <w:gridCol w:w="6480"/>
      </w:tblGrid>
      <w:tr w:rsidR="007122D6" w14:paraId="691B4F65" w14:textId="77777777" w:rsidTr="007122D6">
        <w:trPr>
          <w:tblHeader/>
          <w:tblCellSpacing w:w="15" w:type="dxa"/>
        </w:trPr>
        <w:tc>
          <w:tcPr>
            <w:tcW w:w="3375" w:type="dxa"/>
            <w:vAlign w:val="center"/>
            <w:hideMark/>
          </w:tcPr>
          <w:p w14:paraId="1E0C6D00" w14:textId="77777777" w:rsidR="007122D6" w:rsidRDefault="007122D6">
            <w:pPr>
              <w:jc w:val="center"/>
              <w:rPr>
                <w:b/>
                <w:bCs/>
              </w:rPr>
            </w:pPr>
            <w:r>
              <w:rPr>
                <w:b/>
                <w:bCs/>
              </w:rPr>
              <w:t>Practice</w:t>
            </w:r>
          </w:p>
        </w:tc>
        <w:tc>
          <w:tcPr>
            <w:tcW w:w="6435" w:type="dxa"/>
            <w:vAlign w:val="center"/>
            <w:hideMark/>
          </w:tcPr>
          <w:p w14:paraId="5DBE504C" w14:textId="77777777" w:rsidR="007122D6" w:rsidRDefault="007122D6">
            <w:pPr>
              <w:jc w:val="center"/>
              <w:rPr>
                <w:b/>
                <w:bCs/>
              </w:rPr>
            </w:pPr>
            <w:r>
              <w:rPr>
                <w:b/>
                <w:bCs/>
              </w:rPr>
              <w:t>Description</w:t>
            </w:r>
          </w:p>
        </w:tc>
      </w:tr>
      <w:tr w:rsidR="007122D6" w14:paraId="47C0BC1E" w14:textId="77777777" w:rsidTr="007122D6">
        <w:trPr>
          <w:tblCellSpacing w:w="15" w:type="dxa"/>
        </w:trPr>
        <w:tc>
          <w:tcPr>
            <w:tcW w:w="3375" w:type="dxa"/>
            <w:vAlign w:val="center"/>
            <w:hideMark/>
          </w:tcPr>
          <w:p w14:paraId="57C1C316" w14:textId="77777777" w:rsidR="007122D6" w:rsidRDefault="007122D6">
            <w:r>
              <w:rPr>
                <w:rFonts w:ascii="Segoe UI Emoji" w:hAnsi="Segoe UI Emoji" w:cs="Segoe UI Emoji"/>
              </w:rPr>
              <w:t>✅</w:t>
            </w:r>
            <w:r>
              <w:t xml:space="preserve"> Use try-with-resources</w:t>
            </w:r>
          </w:p>
        </w:tc>
        <w:tc>
          <w:tcPr>
            <w:tcW w:w="6435" w:type="dxa"/>
            <w:vAlign w:val="center"/>
            <w:hideMark/>
          </w:tcPr>
          <w:p w14:paraId="3F660453" w14:textId="77777777" w:rsidR="007122D6" w:rsidRDefault="007122D6">
            <w:r>
              <w:t>Ensures auto-closing of IO, DB, network resources</w:t>
            </w:r>
          </w:p>
        </w:tc>
      </w:tr>
      <w:tr w:rsidR="007122D6" w14:paraId="7F458C7D" w14:textId="77777777" w:rsidTr="007122D6">
        <w:trPr>
          <w:tblCellSpacing w:w="15" w:type="dxa"/>
        </w:trPr>
        <w:tc>
          <w:tcPr>
            <w:tcW w:w="3375" w:type="dxa"/>
            <w:vAlign w:val="center"/>
            <w:hideMark/>
          </w:tcPr>
          <w:p w14:paraId="47FDAE2E" w14:textId="77777777" w:rsidR="007122D6" w:rsidRDefault="007122D6">
            <w:r>
              <w:rPr>
                <w:rFonts w:ascii="Segoe UI Emoji" w:hAnsi="Segoe UI Emoji" w:cs="Segoe UI Emoji"/>
              </w:rPr>
              <w:t>✅</w:t>
            </w:r>
            <w:r>
              <w:t xml:space="preserve"> Deregister listeners</w:t>
            </w:r>
          </w:p>
        </w:tc>
        <w:tc>
          <w:tcPr>
            <w:tcW w:w="6435" w:type="dxa"/>
            <w:vAlign w:val="center"/>
            <w:hideMark/>
          </w:tcPr>
          <w:p w14:paraId="6A0FE809" w14:textId="77777777" w:rsidR="007122D6" w:rsidRDefault="007122D6">
            <w:r>
              <w:t>Prevent long-lived references</w:t>
            </w:r>
          </w:p>
        </w:tc>
      </w:tr>
      <w:tr w:rsidR="007122D6" w14:paraId="5FF8F1EE" w14:textId="77777777" w:rsidTr="007122D6">
        <w:trPr>
          <w:tblCellSpacing w:w="15" w:type="dxa"/>
        </w:trPr>
        <w:tc>
          <w:tcPr>
            <w:tcW w:w="3375" w:type="dxa"/>
            <w:vAlign w:val="center"/>
            <w:hideMark/>
          </w:tcPr>
          <w:p w14:paraId="2A2B94D7" w14:textId="77777777" w:rsidR="007122D6" w:rsidRDefault="007122D6">
            <w:r>
              <w:rPr>
                <w:rFonts w:ascii="Segoe UI Emoji" w:hAnsi="Segoe UI Emoji" w:cs="Segoe UI Emoji"/>
              </w:rPr>
              <w:t>✅</w:t>
            </w:r>
            <w:r>
              <w:t xml:space="preserve"> Use weak references</w:t>
            </w:r>
          </w:p>
        </w:tc>
        <w:tc>
          <w:tcPr>
            <w:tcW w:w="6435" w:type="dxa"/>
            <w:vAlign w:val="center"/>
            <w:hideMark/>
          </w:tcPr>
          <w:p w14:paraId="64F9D8A4" w14:textId="77777777" w:rsidR="007122D6" w:rsidRDefault="007122D6">
            <w:r>
              <w:t>For caches and observers</w:t>
            </w:r>
          </w:p>
        </w:tc>
      </w:tr>
      <w:tr w:rsidR="007122D6" w14:paraId="6B3EA08D" w14:textId="77777777" w:rsidTr="007122D6">
        <w:trPr>
          <w:tblCellSpacing w:w="15" w:type="dxa"/>
        </w:trPr>
        <w:tc>
          <w:tcPr>
            <w:tcW w:w="3375" w:type="dxa"/>
            <w:vAlign w:val="center"/>
            <w:hideMark/>
          </w:tcPr>
          <w:p w14:paraId="6C6615F1" w14:textId="77777777" w:rsidR="007122D6" w:rsidRDefault="007122D6">
            <w:r>
              <w:rPr>
                <w:rFonts w:ascii="Segoe UI Emoji" w:hAnsi="Segoe UI Emoji" w:cs="Segoe UI Emoji"/>
              </w:rPr>
              <w:t>✅</w:t>
            </w:r>
            <w:r>
              <w:t xml:space="preserve"> Limit static collections</w:t>
            </w:r>
          </w:p>
        </w:tc>
        <w:tc>
          <w:tcPr>
            <w:tcW w:w="6435" w:type="dxa"/>
            <w:vAlign w:val="center"/>
            <w:hideMark/>
          </w:tcPr>
          <w:p w14:paraId="2364C0A1" w14:textId="77777777" w:rsidR="007122D6" w:rsidRDefault="007122D6">
            <w:r>
              <w:t>Avoid global data growth</w:t>
            </w:r>
          </w:p>
        </w:tc>
      </w:tr>
      <w:tr w:rsidR="007122D6" w14:paraId="04AE793C" w14:textId="77777777" w:rsidTr="007122D6">
        <w:trPr>
          <w:tblCellSpacing w:w="15" w:type="dxa"/>
        </w:trPr>
        <w:tc>
          <w:tcPr>
            <w:tcW w:w="3375" w:type="dxa"/>
            <w:vAlign w:val="center"/>
            <w:hideMark/>
          </w:tcPr>
          <w:p w14:paraId="5CA226AD" w14:textId="77777777" w:rsidR="007122D6" w:rsidRDefault="007122D6">
            <w:r>
              <w:rPr>
                <w:rFonts w:ascii="Segoe UI Emoji" w:hAnsi="Segoe UI Emoji" w:cs="Segoe UI Emoji"/>
              </w:rPr>
              <w:t>✅</w:t>
            </w:r>
            <w:r>
              <w:t xml:space="preserve"> Monitor memory usage</w:t>
            </w:r>
          </w:p>
        </w:tc>
        <w:tc>
          <w:tcPr>
            <w:tcW w:w="6435" w:type="dxa"/>
            <w:vAlign w:val="center"/>
            <w:hideMark/>
          </w:tcPr>
          <w:p w14:paraId="53B29296" w14:textId="77777777" w:rsidR="007122D6" w:rsidRDefault="007122D6">
            <w:r>
              <w:t>Use profilers regularly</w:t>
            </w:r>
          </w:p>
        </w:tc>
      </w:tr>
      <w:tr w:rsidR="007122D6" w14:paraId="035AF40F" w14:textId="77777777" w:rsidTr="007122D6">
        <w:trPr>
          <w:tblCellSpacing w:w="15" w:type="dxa"/>
        </w:trPr>
        <w:tc>
          <w:tcPr>
            <w:tcW w:w="3375" w:type="dxa"/>
            <w:vAlign w:val="center"/>
            <w:hideMark/>
          </w:tcPr>
          <w:p w14:paraId="346DA620" w14:textId="77777777" w:rsidR="007122D6" w:rsidRDefault="007122D6">
            <w:r>
              <w:rPr>
                <w:rFonts w:ascii="Segoe UI Emoji" w:hAnsi="Segoe UI Emoji" w:cs="Segoe UI Emoji"/>
              </w:rPr>
              <w:t>✅</w:t>
            </w:r>
            <w:r>
              <w:t xml:space="preserve"> Use </w:t>
            </w:r>
            <w:proofErr w:type="spellStart"/>
            <w:r>
              <w:rPr>
                <w:rStyle w:val="HTMLCode"/>
                <w:rFonts w:eastAsiaTheme="majorEastAsia"/>
              </w:rPr>
              <w:t>AutoCloseable</w:t>
            </w:r>
            <w:proofErr w:type="spellEnd"/>
          </w:p>
        </w:tc>
        <w:tc>
          <w:tcPr>
            <w:tcW w:w="6435" w:type="dxa"/>
            <w:vAlign w:val="center"/>
            <w:hideMark/>
          </w:tcPr>
          <w:p w14:paraId="6D8ADD5C" w14:textId="77777777" w:rsidR="007122D6" w:rsidRDefault="007122D6">
            <w:r>
              <w:t>For all custom closeable resources</w:t>
            </w:r>
          </w:p>
        </w:tc>
      </w:tr>
    </w:tbl>
    <w:p w14:paraId="4F144FD6" w14:textId="77777777" w:rsidR="00446982" w:rsidRDefault="00446982" w:rsidP="007122D6"/>
    <w:sectPr w:rsidR="0044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53D"/>
    <w:multiLevelType w:val="multilevel"/>
    <w:tmpl w:val="507A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587A"/>
    <w:multiLevelType w:val="multilevel"/>
    <w:tmpl w:val="FC1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B7C31"/>
    <w:multiLevelType w:val="multilevel"/>
    <w:tmpl w:val="6BD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E1EB5"/>
    <w:multiLevelType w:val="multilevel"/>
    <w:tmpl w:val="909E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93091"/>
    <w:multiLevelType w:val="multilevel"/>
    <w:tmpl w:val="AF340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D1C27"/>
    <w:multiLevelType w:val="multilevel"/>
    <w:tmpl w:val="545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D6717"/>
    <w:multiLevelType w:val="multilevel"/>
    <w:tmpl w:val="3DC4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D69B1"/>
    <w:multiLevelType w:val="multilevel"/>
    <w:tmpl w:val="D6C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816F70"/>
    <w:multiLevelType w:val="multilevel"/>
    <w:tmpl w:val="E0CA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D3E5C"/>
    <w:multiLevelType w:val="multilevel"/>
    <w:tmpl w:val="3DE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D7779"/>
    <w:multiLevelType w:val="multilevel"/>
    <w:tmpl w:val="5004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538B2"/>
    <w:multiLevelType w:val="multilevel"/>
    <w:tmpl w:val="97F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393706"/>
    <w:multiLevelType w:val="multilevel"/>
    <w:tmpl w:val="616C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20DD7"/>
    <w:multiLevelType w:val="multilevel"/>
    <w:tmpl w:val="266C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A40A9D"/>
    <w:multiLevelType w:val="multilevel"/>
    <w:tmpl w:val="A0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FA5774"/>
    <w:multiLevelType w:val="multilevel"/>
    <w:tmpl w:val="9D48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24549D"/>
    <w:multiLevelType w:val="multilevel"/>
    <w:tmpl w:val="868E7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3062E7"/>
    <w:multiLevelType w:val="multilevel"/>
    <w:tmpl w:val="283C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F57D77"/>
    <w:multiLevelType w:val="multilevel"/>
    <w:tmpl w:val="3FA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F1F12"/>
    <w:multiLevelType w:val="hybridMultilevel"/>
    <w:tmpl w:val="4AA8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3376C"/>
    <w:multiLevelType w:val="multilevel"/>
    <w:tmpl w:val="B98C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9F1215"/>
    <w:multiLevelType w:val="multilevel"/>
    <w:tmpl w:val="D76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77D1F"/>
    <w:multiLevelType w:val="multilevel"/>
    <w:tmpl w:val="A0A6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9597877">
    <w:abstractNumId w:val="15"/>
    <w:lvlOverride w:ilvl="0">
      <w:startOverride w:val="1"/>
    </w:lvlOverride>
  </w:num>
  <w:num w:numId="2" w16cid:durableId="1979725026">
    <w:abstractNumId w:val="15"/>
    <w:lvlOverride w:ilvl="0">
      <w:startOverride w:val="2"/>
    </w:lvlOverride>
  </w:num>
  <w:num w:numId="3" w16cid:durableId="142937572">
    <w:abstractNumId w:val="21"/>
    <w:lvlOverride w:ilvl="0">
      <w:startOverride w:val="1"/>
    </w:lvlOverride>
  </w:num>
  <w:num w:numId="4" w16cid:durableId="225148030">
    <w:abstractNumId w:val="21"/>
    <w:lvlOverride w:ilvl="0">
      <w:startOverride w:val="2"/>
    </w:lvlOverride>
  </w:num>
  <w:num w:numId="5" w16cid:durableId="1824200145">
    <w:abstractNumId w:val="17"/>
    <w:lvlOverride w:ilvl="0">
      <w:startOverride w:val="2"/>
    </w:lvlOverride>
  </w:num>
  <w:num w:numId="6" w16cid:durableId="327290865">
    <w:abstractNumId w:val="17"/>
    <w:lvlOverride w:ilvl="0">
      <w:startOverride w:val="3"/>
    </w:lvlOverride>
  </w:num>
  <w:num w:numId="7" w16cid:durableId="2070221667">
    <w:abstractNumId w:val="17"/>
    <w:lvlOverride w:ilvl="0">
      <w:startOverride w:val="4"/>
    </w:lvlOverride>
  </w:num>
  <w:num w:numId="8" w16cid:durableId="1774938962">
    <w:abstractNumId w:val="19"/>
  </w:num>
  <w:num w:numId="9" w16cid:durableId="1021248009">
    <w:abstractNumId w:val="4"/>
    <w:lvlOverride w:ilvl="0">
      <w:startOverride w:val="1"/>
    </w:lvlOverride>
  </w:num>
  <w:num w:numId="10" w16cid:durableId="1038816555">
    <w:abstractNumId w:val="4"/>
    <w:lvlOverride w:ilvl="0">
      <w:startOverride w:val="2"/>
    </w:lvlOverride>
  </w:num>
  <w:num w:numId="11" w16cid:durableId="835994653">
    <w:abstractNumId w:val="4"/>
    <w:lvlOverride w:ilvl="0"/>
    <w:lvlOverride w:ilvl="1">
      <w:startOverride w:val="1"/>
    </w:lvlOverride>
  </w:num>
  <w:num w:numId="12" w16cid:durableId="715738421">
    <w:abstractNumId w:val="4"/>
    <w:lvlOverride w:ilvl="0"/>
    <w:lvlOverride w:ilvl="1">
      <w:startOverride w:val="2"/>
    </w:lvlOverride>
  </w:num>
  <w:num w:numId="13" w16cid:durableId="760180739">
    <w:abstractNumId w:val="13"/>
    <w:lvlOverride w:ilvl="0">
      <w:startOverride w:val="1"/>
    </w:lvlOverride>
  </w:num>
  <w:num w:numId="14" w16cid:durableId="122428809">
    <w:abstractNumId w:val="13"/>
    <w:lvlOverride w:ilvl="0">
      <w:startOverride w:val="2"/>
    </w:lvlOverride>
  </w:num>
  <w:num w:numId="15" w16cid:durableId="635598246">
    <w:abstractNumId w:val="13"/>
    <w:lvlOverride w:ilvl="0">
      <w:startOverride w:val="3"/>
    </w:lvlOverride>
  </w:num>
  <w:num w:numId="16" w16cid:durableId="1602369803">
    <w:abstractNumId w:val="13"/>
    <w:lvlOverride w:ilvl="0">
      <w:startOverride w:val="4"/>
    </w:lvlOverride>
  </w:num>
  <w:num w:numId="17" w16cid:durableId="1965650501">
    <w:abstractNumId w:val="9"/>
    <w:lvlOverride w:ilvl="0">
      <w:startOverride w:val="1"/>
    </w:lvlOverride>
  </w:num>
  <w:num w:numId="18" w16cid:durableId="114643471">
    <w:abstractNumId w:val="9"/>
    <w:lvlOverride w:ilvl="0">
      <w:startOverride w:val="2"/>
    </w:lvlOverride>
  </w:num>
  <w:num w:numId="19" w16cid:durableId="163907986">
    <w:abstractNumId w:val="12"/>
    <w:lvlOverride w:ilvl="0">
      <w:startOverride w:val="2"/>
    </w:lvlOverride>
  </w:num>
  <w:num w:numId="20" w16cid:durableId="246157316">
    <w:abstractNumId w:val="12"/>
    <w:lvlOverride w:ilvl="0">
      <w:startOverride w:val="4"/>
    </w:lvlOverride>
  </w:num>
  <w:num w:numId="21" w16cid:durableId="1508203777">
    <w:abstractNumId w:val="16"/>
    <w:lvlOverride w:ilvl="0">
      <w:startOverride w:val="3"/>
    </w:lvlOverride>
  </w:num>
  <w:num w:numId="22" w16cid:durableId="798036443">
    <w:abstractNumId w:val="16"/>
    <w:lvlOverride w:ilvl="0"/>
    <w:lvlOverride w:ilvl="1">
      <w:startOverride w:val="1"/>
    </w:lvlOverride>
  </w:num>
  <w:num w:numId="23" w16cid:durableId="557327770">
    <w:abstractNumId w:val="16"/>
    <w:lvlOverride w:ilvl="0"/>
    <w:lvlOverride w:ilvl="1">
      <w:startOverride w:val="2"/>
    </w:lvlOverride>
  </w:num>
  <w:num w:numId="24" w16cid:durableId="889456253">
    <w:abstractNumId w:val="11"/>
    <w:lvlOverride w:ilvl="0">
      <w:startOverride w:val="2"/>
    </w:lvlOverride>
  </w:num>
  <w:num w:numId="25" w16cid:durableId="1988390398">
    <w:abstractNumId w:val="11"/>
    <w:lvlOverride w:ilvl="0">
      <w:startOverride w:val="3"/>
    </w:lvlOverride>
  </w:num>
  <w:num w:numId="26" w16cid:durableId="149368919">
    <w:abstractNumId w:val="11"/>
    <w:lvlOverride w:ilvl="0">
      <w:startOverride w:val="5"/>
    </w:lvlOverride>
  </w:num>
  <w:num w:numId="27" w16cid:durableId="1045836257">
    <w:abstractNumId w:val="14"/>
    <w:lvlOverride w:ilvl="0">
      <w:startOverride w:val="2"/>
    </w:lvlOverride>
  </w:num>
  <w:num w:numId="28" w16cid:durableId="485777959">
    <w:abstractNumId w:val="7"/>
    <w:lvlOverride w:ilvl="0">
      <w:startOverride w:val="2"/>
    </w:lvlOverride>
  </w:num>
  <w:num w:numId="29" w16cid:durableId="1538932674">
    <w:abstractNumId w:val="1"/>
    <w:lvlOverride w:ilvl="0">
      <w:startOverride w:val="1"/>
    </w:lvlOverride>
  </w:num>
  <w:num w:numId="30" w16cid:durableId="714045013">
    <w:abstractNumId w:val="1"/>
    <w:lvlOverride w:ilvl="0">
      <w:startOverride w:val="2"/>
    </w:lvlOverride>
  </w:num>
  <w:num w:numId="31" w16cid:durableId="1406103961">
    <w:abstractNumId w:val="1"/>
    <w:lvlOverride w:ilvl="0">
      <w:startOverride w:val="3"/>
    </w:lvlOverride>
  </w:num>
  <w:num w:numId="32" w16cid:durableId="2016490101">
    <w:abstractNumId w:val="1"/>
    <w:lvlOverride w:ilvl="0">
      <w:startOverride w:val="4"/>
    </w:lvlOverride>
  </w:num>
  <w:num w:numId="33" w16cid:durableId="937063202">
    <w:abstractNumId w:val="22"/>
    <w:lvlOverride w:ilvl="0">
      <w:startOverride w:val="1"/>
    </w:lvlOverride>
  </w:num>
  <w:num w:numId="34" w16cid:durableId="1181429246">
    <w:abstractNumId w:val="22"/>
    <w:lvlOverride w:ilvl="0">
      <w:startOverride w:val="2"/>
    </w:lvlOverride>
  </w:num>
  <w:num w:numId="35" w16cid:durableId="742147286">
    <w:abstractNumId w:val="22"/>
    <w:lvlOverride w:ilvl="0">
      <w:startOverride w:val="3"/>
    </w:lvlOverride>
  </w:num>
  <w:num w:numId="36" w16cid:durableId="146632418">
    <w:abstractNumId w:val="3"/>
  </w:num>
  <w:num w:numId="37" w16cid:durableId="2120827964">
    <w:abstractNumId w:val="0"/>
  </w:num>
  <w:num w:numId="38" w16cid:durableId="807406376">
    <w:abstractNumId w:val="20"/>
  </w:num>
  <w:num w:numId="39" w16cid:durableId="1419591909">
    <w:abstractNumId w:val="5"/>
  </w:num>
  <w:num w:numId="40" w16cid:durableId="1868061482">
    <w:abstractNumId w:val="10"/>
  </w:num>
  <w:num w:numId="41" w16cid:durableId="369648083">
    <w:abstractNumId w:val="6"/>
  </w:num>
  <w:num w:numId="42" w16cid:durableId="876552697">
    <w:abstractNumId w:val="8"/>
  </w:num>
  <w:num w:numId="43" w16cid:durableId="137234046">
    <w:abstractNumId w:val="18"/>
  </w:num>
  <w:num w:numId="44" w16cid:durableId="2076974891">
    <w:abstractNumId w:val="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98"/>
    <w:rsid w:val="0005024C"/>
    <w:rsid w:val="000B6C33"/>
    <w:rsid w:val="000C1097"/>
    <w:rsid w:val="000C1E75"/>
    <w:rsid w:val="00191F28"/>
    <w:rsid w:val="0023473E"/>
    <w:rsid w:val="00235721"/>
    <w:rsid w:val="002A5261"/>
    <w:rsid w:val="002C0266"/>
    <w:rsid w:val="002C0B6B"/>
    <w:rsid w:val="00307E9B"/>
    <w:rsid w:val="00325048"/>
    <w:rsid w:val="0032550B"/>
    <w:rsid w:val="003418A9"/>
    <w:rsid w:val="0036762D"/>
    <w:rsid w:val="00384337"/>
    <w:rsid w:val="003966C0"/>
    <w:rsid w:val="003A2DF8"/>
    <w:rsid w:val="003D614E"/>
    <w:rsid w:val="003E63E4"/>
    <w:rsid w:val="003E7313"/>
    <w:rsid w:val="00446982"/>
    <w:rsid w:val="0046605B"/>
    <w:rsid w:val="0052694C"/>
    <w:rsid w:val="00555E35"/>
    <w:rsid w:val="00574F7C"/>
    <w:rsid w:val="00626AC1"/>
    <w:rsid w:val="00656B01"/>
    <w:rsid w:val="006A05D2"/>
    <w:rsid w:val="007122D6"/>
    <w:rsid w:val="00736936"/>
    <w:rsid w:val="00793F1A"/>
    <w:rsid w:val="00795F36"/>
    <w:rsid w:val="007A46E6"/>
    <w:rsid w:val="007D160D"/>
    <w:rsid w:val="007D79B1"/>
    <w:rsid w:val="007F4348"/>
    <w:rsid w:val="00886CCE"/>
    <w:rsid w:val="008B15F5"/>
    <w:rsid w:val="008D2066"/>
    <w:rsid w:val="00915F2F"/>
    <w:rsid w:val="00956B98"/>
    <w:rsid w:val="00976B75"/>
    <w:rsid w:val="009D70CC"/>
    <w:rsid w:val="00A07B0A"/>
    <w:rsid w:val="00A63FEA"/>
    <w:rsid w:val="00AC3928"/>
    <w:rsid w:val="00AE20C2"/>
    <w:rsid w:val="00AE6FAC"/>
    <w:rsid w:val="00B20507"/>
    <w:rsid w:val="00B23F23"/>
    <w:rsid w:val="00B4707B"/>
    <w:rsid w:val="00B852F3"/>
    <w:rsid w:val="00BB7688"/>
    <w:rsid w:val="00BE6DBC"/>
    <w:rsid w:val="00C31ABA"/>
    <w:rsid w:val="00C33717"/>
    <w:rsid w:val="00C94DB6"/>
    <w:rsid w:val="00CA65FF"/>
    <w:rsid w:val="00CC592A"/>
    <w:rsid w:val="00D825A5"/>
    <w:rsid w:val="00E3442E"/>
    <w:rsid w:val="00EA0551"/>
    <w:rsid w:val="00EA177E"/>
    <w:rsid w:val="00EA2656"/>
    <w:rsid w:val="00F7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8EF69"/>
  <w15:chartTrackingRefBased/>
  <w15:docId w15:val="{9884DC5D-F672-439B-A818-67DDAA81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B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6B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6B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B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B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B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B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B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B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6B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6B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B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B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B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B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B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B98"/>
    <w:rPr>
      <w:rFonts w:eastAsiaTheme="majorEastAsia" w:cstheme="majorBidi"/>
      <w:color w:val="272727" w:themeColor="text1" w:themeTint="D8"/>
    </w:rPr>
  </w:style>
  <w:style w:type="paragraph" w:styleId="Title">
    <w:name w:val="Title"/>
    <w:basedOn w:val="Normal"/>
    <w:next w:val="Normal"/>
    <w:link w:val="TitleChar"/>
    <w:uiPriority w:val="10"/>
    <w:qFormat/>
    <w:rsid w:val="00956B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B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B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B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B98"/>
    <w:pPr>
      <w:spacing w:before="160"/>
      <w:jc w:val="center"/>
    </w:pPr>
    <w:rPr>
      <w:i/>
      <w:iCs/>
      <w:color w:val="404040" w:themeColor="text1" w:themeTint="BF"/>
    </w:rPr>
  </w:style>
  <w:style w:type="character" w:customStyle="1" w:styleId="QuoteChar">
    <w:name w:val="Quote Char"/>
    <w:basedOn w:val="DefaultParagraphFont"/>
    <w:link w:val="Quote"/>
    <w:uiPriority w:val="29"/>
    <w:rsid w:val="00956B98"/>
    <w:rPr>
      <w:i/>
      <w:iCs/>
      <w:color w:val="404040" w:themeColor="text1" w:themeTint="BF"/>
    </w:rPr>
  </w:style>
  <w:style w:type="paragraph" w:styleId="ListParagraph">
    <w:name w:val="List Paragraph"/>
    <w:basedOn w:val="Normal"/>
    <w:uiPriority w:val="34"/>
    <w:qFormat/>
    <w:rsid w:val="00956B98"/>
    <w:pPr>
      <w:ind w:left="720"/>
      <w:contextualSpacing/>
    </w:pPr>
  </w:style>
  <w:style w:type="character" w:styleId="IntenseEmphasis">
    <w:name w:val="Intense Emphasis"/>
    <w:basedOn w:val="DefaultParagraphFont"/>
    <w:uiPriority w:val="21"/>
    <w:qFormat/>
    <w:rsid w:val="00956B98"/>
    <w:rPr>
      <w:i/>
      <w:iCs/>
      <w:color w:val="0F4761" w:themeColor="accent1" w:themeShade="BF"/>
    </w:rPr>
  </w:style>
  <w:style w:type="paragraph" w:styleId="IntenseQuote">
    <w:name w:val="Intense Quote"/>
    <w:basedOn w:val="Normal"/>
    <w:next w:val="Normal"/>
    <w:link w:val="IntenseQuoteChar"/>
    <w:uiPriority w:val="30"/>
    <w:qFormat/>
    <w:rsid w:val="00956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B98"/>
    <w:rPr>
      <w:i/>
      <w:iCs/>
      <w:color w:val="0F4761" w:themeColor="accent1" w:themeShade="BF"/>
    </w:rPr>
  </w:style>
  <w:style w:type="character" w:styleId="IntenseReference">
    <w:name w:val="Intense Reference"/>
    <w:basedOn w:val="DefaultParagraphFont"/>
    <w:uiPriority w:val="32"/>
    <w:qFormat/>
    <w:rsid w:val="00956B98"/>
    <w:rPr>
      <w:b/>
      <w:bCs/>
      <w:smallCaps/>
      <w:color w:val="0F4761" w:themeColor="accent1" w:themeShade="BF"/>
      <w:spacing w:val="5"/>
    </w:rPr>
  </w:style>
  <w:style w:type="character" w:styleId="Hyperlink">
    <w:name w:val="Hyperlink"/>
    <w:basedOn w:val="DefaultParagraphFont"/>
    <w:uiPriority w:val="99"/>
    <w:unhideWhenUsed/>
    <w:rsid w:val="00E3442E"/>
    <w:rPr>
      <w:color w:val="467886" w:themeColor="hyperlink"/>
      <w:u w:val="single"/>
    </w:rPr>
  </w:style>
  <w:style w:type="character" w:styleId="UnresolvedMention">
    <w:name w:val="Unresolved Mention"/>
    <w:basedOn w:val="DefaultParagraphFont"/>
    <w:uiPriority w:val="99"/>
    <w:semiHidden/>
    <w:unhideWhenUsed/>
    <w:rsid w:val="00E3442E"/>
    <w:rPr>
      <w:color w:val="605E5C"/>
      <w:shd w:val="clear" w:color="auto" w:fill="E1DFDD"/>
    </w:rPr>
  </w:style>
  <w:style w:type="character" w:styleId="Strong">
    <w:name w:val="Strong"/>
    <w:basedOn w:val="DefaultParagraphFont"/>
    <w:uiPriority w:val="22"/>
    <w:qFormat/>
    <w:rsid w:val="003A2DF8"/>
    <w:rPr>
      <w:b/>
      <w:bCs/>
    </w:rPr>
  </w:style>
  <w:style w:type="paragraph" w:styleId="NormalWeb">
    <w:name w:val="Normal (Web)"/>
    <w:basedOn w:val="Normal"/>
    <w:uiPriority w:val="99"/>
    <w:unhideWhenUsed/>
    <w:rsid w:val="003A2D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122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196">
      <w:bodyDiv w:val="1"/>
      <w:marLeft w:val="0"/>
      <w:marRight w:val="0"/>
      <w:marTop w:val="0"/>
      <w:marBottom w:val="0"/>
      <w:divBdr>
        <w:top w:val="none" w:sz="0" w:space="0" w:color="auto"/>
        <w:left w:val="none" w:sz="0" w:space="0" w:color="auto"/>
        <w:bottom w:val="none" w:sz="0" w:space="0" w:color="auto"/>
        <w:right w:val="none" w:sz="0" w:space="0" w:color="auto"/>
      </w:divBdr>
      <w:divsChild>
        <w:div w:id="563877824">
          <w:blockQuote w:val="1"/>
          <w:marLeft w:val="0"/>
          <w:marRight w:val="0"/>
          <w:marTop w:val="150"/>
          <w:marBottom w:val="360"/>
          <w:divBdr>
            <w:top w:val="none" w:sz="0" w:space="0" w:color="auto"/>
            <w:left w:val="none" w:sz="0" w:space="0" w:color="auto"/>
            <w:bottom w:val="none" w:sz="0" w:space="0" w:color="auto"/>
            <w:right w:val="none" w:sz="0" w:space="0" w:color="auto"/>
          </w:divBdr>
        </w:div>
        <w:div w:id="7406433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650390">
      <w:bodyDiv w:val="1"/>
      <w:marLeft w:val="0"/>
      <w:marRight w:val="0"/>
      <w:marTop w:val="0"/>
      <w:marBottom w:val="0"/>
      <w:divBdr>
        <w:top w:val="none" w:sz="0" w:space="0" w:color="auto"/>
        <w:left w:val="none" w:sz="0" w:space="0" w:color="auto"/>
        <w:bottom w:val="none" w:sz="0" w:space="0" w:color="auto"/>
        <w:right w:val="none" w:sz="0" w:space="0" w:color="auto"/>
      </w:divBdr>
    </w:div>
    <w:div w:id="19211481">
      <w:bodyDiv w:val="1"/>
      <w:marLeft w:val="0"/>
      <w:marRight w:val="0"/>
      <w:marTop w:val="0"/>
      <w:marBottom w:val="0"/>
      <w:divBdr>
        <w:top w:val="none" w:sz="0" w:space="0" w:color="auto"/>
        <w:left w:val="none" w:sz="0" w:space="0" w:color="auto"/>
        <w:bottom w:val="none" w:sz="0" w:space="0" w:color="auto"/>
        <w:right w:val="none" w:sz="0" w:space="0" w:color="auto"/>
      </w:divBdr>
    </w:div>
    <w:div w:id="66657015">
      <w:bodyDiv w:val="1"/>
      <w:marLeft w:val="0"/>
      <w:marRight w:val="0"/>
      <w:marTop w:val="0"/>
      <w:marBottom w:val="0"/>
      <w:divBdr>
        <w:top w:val="none" w:sz="0" w:space="0" w:color="auto"/>
        <w:left w:val="none" w:sz="0" w:space="0" w:color="auto"/>
        <w:bottom w:val="none" w:sz="0" w:space="0" w:color="auto"/>
        <w:right w:val="none" w:sz="0" w:space="0" w:color="auto"/>
      </w:divBdr>
    </w:div>
    <w:div w:id="130098465">
      <w:bodyDiv w:val="1"/>
      <w:marLeft w:val="0"/>
      <w:marRight w:val="0"/>
      <w:marTop w:val="0"/>
      <w:marBottom w:val="0"/>
      <w:divBdr>
        <w:top w:val="none" w:sz="0" w:space="0" w:color="auto"/>
        <w:left w:val="none" w:sz="0" w:space="0" w:color="auto"/>
        <w:bottom w:val="none" w:sz="0" w:space="0" w:color="auto"/>
        <w:right w:val="none" w:sz="0" w:space="0" w:color="auto"/>
      </w:divBdr>
      <w:divsChild>
        <w:div w:id="187564680">
          <w:marLeft w:val="0"/>
          <w:marRight w:val="0"/>
          <w:marTop w:val="0"/>
          <w:marBottom w:val="0"/>
          <w:divBdr>
            <w:top w:val="none" w:sz="0" w:space="0" w:color="auto"/>
            <w:left w:val="none" w:sz="0" w:space="0" w:color="auto"/>
            <w:bottom w:val="none" w:sz="0" w:space="0" w:color="auto"/>
            <w:right w:val="none" w:sz="0" w:space="0" w:color="auto"/>
          </w:divBdr>
          <w:divsChild>
            <w:div w:id="1833059147">
              <w:marLeft w:val="0"/>
              <w:marRight w:val="0"/>
              <w:marTop w:val="0"/>
              <w:marBottom w:val="0"/>
              <w:divBdr>
                <w:top w:val="none" w:sz="0" w:space="0" w:color="auto"/>
                <w:left w:val="none" w:sz="0" w:space="0" w:color="auto"/>
                <w:bottom w:val="none" w:sz="0" w:space="0" w:color="auto"/>
                <w:right w:val="none" w:sz="0" w:space="0" w:color="auto"/>
              </w:divBdr>
            </w:div>
            <w:div w:id="1593272272">
              <w:marLeft w:val="0"/>
              <w:marRight w:val="0"/>
              <w:marTop w:val="0"/>
              <w:marBottom w:val="0"/>
              <w:divBdr>
                <w:top w:val="none" w:sz="0" w:space="0" w:color="auto"/>
                <w:left w:val="none" w:sz="0" w:space="0" w:color="auto"/>
                <w:bottom w:val="none" w:sz="0" w:space="0" w:color="auto"/>
                <w:right w:val="none" w:sz="0" w:space="0" w:color="auto"/>
              </w:divBdr>
              <w:divsChild>
                <w:div w:id="1506893573">
                  <w:marLeft w:val="0"/>
                  <w:marRight w:val="0"/>
                  <w:marTop w:val="0"/>
                  <w:marBottom w:val="0"/>
                  <w:divBdr>
                    <w:top w:val="none" w:sz="0" w:space="0" w:color="auto"/>
                    <w:left w:val="none" w:sz="0" w:space="0" w:color="auto"/>
                    <w:bottom w:val="none" w:sz="0" w:space="0" w:color="auto"/>
                    <w:right w:val="none" w:sz="0" w:space="0" w:color="auto"/>
                  </w:divBdr>
                  <w:divsChild>
                    <w:div w:id="5326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7021">
              <w:marLeft w:val="0"/>
              <w:marRight w:val="0"/>
              <w:marTop w:val="0"/>
              <w:marBottom w:val="0"/>
              <w:divBdr>
                <w:top w:val="none" w:sz="0" w:space="0" w:color="auto"/>
                <w:left w:val="none" w:sz="0" w:space="0" w:color="auto"/>
                <w:bottom w:val="none" w:sz="0" w:space="0" w:color="auto"/>
                <w:right w:val="none" w:sz="0" w:space="0" w:color="auto"/>
              </w:divBdr>
            </w:div>
          </w:divsChild>
        </w:div>
        <w:div w:id="587537945">
          <w:marLeft w:val="0"/>
          <w:marRight w:val="0"/>
          <w:marTop w:val="0"/>
          <w:marBottom w:val="0"/>
          <w:divBdr>
            <w:top w:val="none" w:sz="0" w:space="0" w:color="auto"/>
            <w:left w:val="none" w:sz="0" w:space="0" w:color="auto"/>
            <w:bottom w:val="none" w:sz="0" w:space="0" w:color="auto"/>
            <w:right w:val="none" w:sz="0" w:space="0" w:color="auto"/>
          </w:divBdr>
          <w:divsChild>
            <w:div w:id="341711132">
              <w:marLeft w:val="0"/>
              <w:marRight w:val="0"/>
              <w:marTop w:val="0"/>
              <w:marBottom w:val="0"/>
              <w:divBdr>
                <w:top w:val="none" w:sz="0" w:space="0" w:color="auto"/>
                <w:left w:val="none" w:sz="0" w:space="0" w:color="auto"/>
                <w:bottom w:val="none" w:sz="0" w:space="0" w:color="auto"/>
                <w:right w:val="none" w:sz="0" w:space="0" w:color="auto"/>
              </w:divBdr>
            </w:div>
            <w:div w:id="790048940">
              <w:marLeft w:val="0"/>
              <w:marRight w:val="0"/>
              <w:marTop w:val="0"/>
              <w:marBottom w:val="0"/>
              <w:divBdr>
                <w:top w:val="none" w:sz="0" w:space="0" w:color="auto"/>
                <w:left w:val="none" w:sz="0" w:space="0" w:color="auto"/>
                <w:bottom w:val="none" w:sz="0" w:space="0" w:color="auto"/>
                <w:right w:val="none" w:sz="0" w:space="0" w:color="auto"/>
              </w:divBdr>
              <w:divsChild>
                <w:div w:id="171729901">
                  <w:marLeft w:val="0"/>
                  <w:marRight w:val="0"/>
                  <w:marTop w:val="0"/>
                  <w:marBottom w:val="0"/>
                  <w:divBdr>
                    <w:top w:val="none" w:sz="0" w:space="0" w:color="auto"/>
                    <w:left w:val="none" w:sz="0" w:space="0" w:color="auto"/>
                    <w:bottom w:val="none" w:sz="0" w:space="0" w:color="auto"/>
                    <w:right w:val="none" w:sz="0" w:space="0" w:color="auto"/>
                  </w:divBdr>
                  <w:divsChild>
                    <w:div w:id="11706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7753">
              <w:marLeft w:val="0"/>
              <w:marRight w:val="0"/>
              <w:marTop w:val="0"/>
              <w:marBottom w:val="0"/>
              <w:divBdr>
                <w:top w:val="none" w:sz="0" w:space="0" w:color="auto"/>
                <w:left w:val="none" w:sz="0" w:space="0" w:color="auto"/>
                <w:bottom w:val="none" w:sz="0" w:space="0" w:color="auto"/>
                <w:right w:val="none" w:sz="0" w:space="0" w:color="auto"/>
              </w:divBdr>
            </w:div>
          </w:divsChild>
        </w:div>
        <w:div w:id="784152688">
          <w:marLeft w:val="0"/>
          <w:marRight w:val="0"/>
          <w:marTop w:val="0"/>
          <w:marBottom w:val="0"/>
          <w:divBdr>
            <w:top w:val="none" w:sz="0" w:space="0" w:color="auto"/>
            <w:left w:val="none" w:sz="0" w:space="0" w:color="auto"/>
            <w:bottom w:val="none" w:sz="0" w:space="0" w:color="auto"/>
            <w:right w:val="none" w:sz="0" w:space="0" w:color="auto"/>
          </w:divBdr>
          <w:divsChild>
            <w:div w:id="1331255440">
              <w:marLeft w:val="0"/>
              <w:marRight w:val="0"/>
              <w:marTop w:val="0"/>
              <w:marBottom w:val="0"/>
              <w:divBdr>
                <w:top w:val="none" w:sz="0" w:space="0" w:color="auto"/>
                <w:left w:val="none" w:sz="0" w:space="0" w:color="auto"/>
                <w:bottom w:val="none" w:sz="0" w:space="0" w:color="auto"/>
                <w:right w:val="none" w:sz="0" w:space="0" w:color="auto"/>
              </w:divBdr>
            </w:div>
            <w:div w:id="509948141">
              <w:marLeft w:val="0"/>
              <w:marRight w:val="0"/>
              <w:marTop w:val="0"/>
              <w:marBottom w:val="0"/>
              <w:divBdr>
                <w:top w:val="none" w:sz="0" w:space="0" w:color="auto"/>
                <w:left w:val="none" w:sz="0" w:space="0" w:color="auto"/>
                <w:bottom w:val="none" w:sz="0" w:space="0" w:color="auto"/>
                <w:right w:val="none" w:sz="0" w:space="0" w:color="auto"/>
              </w:divBdr>
              <w:divsChild>
                <w:div w:id="1795826144">
                  <w:marLeft w:val="0"/>
                  <w:marRight w:val="0"/>
                  <w:marTop w:val="0"/>
                  <w:marBottom w:val="0"/>
                  <w:divBdr>
                    <w:top w:val="none" w:sz="0" w:space="0" w:color="auto"/>
                    <w:left w:val="none" w:sz="0" w:space="0" w:color="auto"/>
                    <w:bottom w:val="none" w:sz="0" w:space="0" w:color="auto"/>
                    <w:right w:val="none" w:sz="0" w:space="0" w:color="auto"/>
                  </w:divBdr>
                  <w:divsChild>
                    <w:div w:id="10934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514">
              <w:marLeft w:val="0"/>
              <w:marRight w:val="0"/>
              <w:marTop w:val="0"/>
              <w:marBottom w:val="0"/>
              <w:divBdr>
                <w:top w:val="none" w:sz="0" w:space="0" w:color="auto"/>
                <w:left w:val="none" w:sz="0" w:space="0" w:color="auto"/>
                <w:bottom w:val="none" w:sz="0" w:space="0" w:color="auto"/>
                <w:right w:val="none" w:sz="0" w:space="0" w:color="auto"/>
              </w:divBdr>
            </w:div>
          </w:divsChild>
        </w:div>
        <w:div w:id="1542743942">
          <w:marLeft w:val="0"/>
          <w:marRight w:val="0"/>
          <w:marTop w:val="0"/>
          <w:marBottom w:val="0"/>
          <w:divBdr>
            <w:top w:val="none" w:sz="0" w:space="0" w:color="auto"/>
            <w:left w:val="none" w:sz="0" w:space="0" w:color="auto"/>
            <w:bottom w:val="none" w:sz="0" w:space="0" w:color="auto"/>
            <w:right w:val="none" w:sz="0" w:space="0" w:color="auto"/>
          </w:divBdr>
          <w:divsChild>
            <w:div w:id="474489605">
              <w:marLeft w:val="0"/>
              <w:marRight w:val="0"/>
              <w:marTop w:val="0"/>
              <w:marBottom w:val="0"/>
              <w:divBdr>
                <w:top w:val="none" w:sz="0" w:space="0" w:color="auto"/>
                <w:left w:val="none" w:sz="0" w:space="0" w:color="auto"/>
                <w:bottom w:val="none" w:sz="0" w:space="0" w:color="auto"/>
                <w:right w:val="none" w:sz="0" w:space="0" w:color="auto"/>
              </w:divBdr>
            </w:div>
            <w:div w:id="305472695">
              <w:marLeft w:val="0"/>
              <w:marRight w:val="0"/>
              <w:marTop w:val="0"/>
              <w:marBottom w:val="0"/>
              <w:divBdr>
                <w:top w:val="none" w:sz="0" w:space="0" w:color="auto"/>
                <w:left w:val="none" w:sz="0" w:space="0" w:color="auto"/>
                <w:bottom w:val="none" w:sz="0" w:space="0" w:color="auto"/>
                <w:right w:val="none" w:sz="0" w:space="0" w:color="auto"/>
              </w:divBdr>
              <w:divsChild>
                <w:div w:id="1820876260">
                  <w:marLeft w:val="0"/>
                  <w:marRight w:val="0"/>
                  <w:marTop w:val="0"/>
                  <w:marBottom w:val="0"/>
                  <w:divBdr>
                    <w:top w:val="none" w:sz="0" w:space="0" w:color="auto"/>
                    <w:left w:val="none" w:sz="0" w:space="0" w:color="auto"/>
                    <w:bottom w:val="none" w:sz="0" w:space="0" w:color="auto"/>
                    <w:right w:val="none" w:sz="0" w:space="0" w:color="auto"/>
                  </w:divBdr>
                  <w:divsChild>
                    <w:div w:id="3427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9919">
              <w:marLeft w:val="0"/>
              <w:marRight w:val="0"/>
              <w:marTop w:val="0"/>
              <w:marBottom w:val="0"/>
              <w:divBdr>
                <w:top w:val="none" w:sz="0" w:space="0" w:color="auto"/>
                <w:left w:val="none" w:sz="0" w:space="0" w:color="auto"/>
                <w:bottom w:val="none" w:sz="0" w:space="0" w:color="auto"/>
                <w:right w:val="none" w:sz="0" w:space="0" w:color="auto"/>
              </w:divBdr>
            </w:div>
          </w:divsChild>
        </w:div>
        <w:div w:id="302199658">
          <w:marLeft w:val="0"/>
          <w:marRight w:val="0"/>
          <w:marTop w:val="0"/>
          <w:marBottom w:val="0"/>
          <w:divBdr>
            <w:top w:val="none" w:sz="0" w:space="0" w:color="auto"/>
            <w:left w:val="none" w:sz="0" w:space="0" w:color="auto"/>
            <w:bottom w:val="none" w:sz="0" w:space="0" w:color="auto"/>
            <w:right w:val="none" w:sz="0" w:space="0" w:color="auto"/>
          </w:divBdr>
          <w:divsChild>
            <w:div w:id="1351908554">
              <w:marLeft w:val="0"/>
              <w:marRight w:val="0"/>
              <w:marTop w:val="0"/>
              <w:marBottom w:val="0"/>
              <w:divBdr>
                <w:top w:val="none" w:sz="0" w:space="0" w:color="auto"/>
                <w:left w:val="none" w:sz="0" w:space="0" w:color="auto"/>
                <w:bottom w:val="none" w:sz="0" w:space="0" w:color="auto"/>
                <w:right w:val="none" w:sz="0" w:space="0" w:color="auto"/>
              </w:divBdr>
            </w:div>
            <w:div w:id="843276788">
              <w:marLeft w:val="0"/>
              <w:marRight w:val="0"/>
              <w:marTop w:val="0"/>
              <w:marBottom w:val="0"/>
              <w:divBdr>
                <w:top w:val="none" w:sz="0" w:space="0" w:color="auto"/>
                <w:left w:val="none" w:sz="0" w:space="0" w:color="auto"/>
                <w:bottom w:val="none" w:sz="0" w:space="0" w:color="auto"/>
                <w:right w:val="none" w:sz="0" w:space="0" w:color="auto"/>
              </w:divBdr>
              <w:divsChild>
                <w:div w:id="1939294294">
                  <w:marLeft w:val="0"/>
                  <w:marRight w:val="0"/>
                  <w:marTop w:val="0"/>
                  <w:marBottom w:val="0"/>
                  <w:divBdr>
                    <w:top w:val="none" w:sz="0" w:space="0" w:color="auto"/>
                    <w:left w:val="none" w:sz="0" w:space="0" w:color="auto"/>
                    <w:bottom w:val="none" w:sz="0" w:space="0" w:color="auto"/>
                    <w:right w:val="none" w:sz="0" w:space="0" w:color="auto"/>
                  </w:divBdr>
                  <w:divsChild>
                    <w:div w:id="232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3196">
              <w:marLeft w:val="0"/>
              <w:marRight w:val="0"/>
              <w:marTop w:val="0"/>
              <w:marBottom w:val="0"/>
              <w:divBdr>
                <w:top w:val="none" w:sz="0" w:space="0" w:color="auto"/>
                <w:left w:val="none" w:sz="0" w:space="0" w:color="auto"/>
                <w:bottom w:val="none" w:sz="0" w:space="0" w:color="auto"/>
                <w:right w:val="none" w:sz="0" w:space="0" w:color="auto"/>
              </w:divBdr>
            </w:div>
          </w:divsChild>
        </w:div>
        <w:div w:id="671614467">
          <w:marLeft w:val="0"/>
          <w:marRight w:val="0"/>
          <w:marTop w:val="0"/>
          <w:marBottom w:val="0"/>
          <w:divBdr>
            <w:top w:val="none" w:sz="0" w:space="0" w:color="auto"/>
            <w:left w:val="none" w:sz="0" w:space="0" w:color="auto"/>
            <w:bottom w:val="none" w:sz="0" w:space="0" w:color="auto"/>
            <w:right w:val="none" w:sz="0" w:space="0" w:color="auto"/>
          </w:divBdr>
          <w:divsChild>
            <w:div w:id="2069767016">
              <w:marLeft w:val="0"/>
              <w:marRight w:val="0"/>
              <w:marTop w:val="0"/>
              <w:marBottom w:val="0"/>
              <w:divBdr>
                <w:top w:val="none" w:sz="0" w:space="0" w:color="auto"/>
                <w:left w:val="none" w:sz="0" w:space="0" w:color="auto"/>
                <w:bottom w:val="none" w:sz="0" w:space="0" w:color="auto"/>
                <w:right w:val="none" w:sz="0" w:space="0" w:color="auto"/>
              </w:divBdr>
            </w:div>
            <w:div w:id="1026905226">
              <w:marLeft w:val="0"/>
              <w:marRight w:val="0"/>
              <w:marTop w:val="0"/>
              <w:marBottom w:val="0"/>
              <w:divBdr>
                <w:top w:val="none" w:sz="0" w:space="0" w:color="auto"/>
                <w:left w:val="none" w:sz="0" w:space="0" w:color="auto"/>
                <w:bottom w:val="none" w:sz="0" w:space="0" w:color="auto"/>
                <w:right w:val="none" w:sz="0" w:space="0" w:color="auto"/>
              </w:divBdr>
              <w:divsChild>
                <w:div w:id="1348600006">
                  <w:marLeft w:val="0"/>
                  <w:marRight w:val="0"/>
                  <w:marTop w:val="0"/>
                  <w:marBottom w:val="0"/>
                  <w:divBdr>
                    <w:top w:val="none" w:sz="0" w:space="0" w:color="auto"/>
                    <w:left w:val="none" w:sz="0" w:space="0" w:color="auto"/>
                    <w:bottom w:val="none" w:sz="0" w:space="0" w:color="auto"/>
                    <w:right w:val="none" w:sz="0" w:space="0" w:color="auto"/>
                  </w:divBdr>
                  <w:divsChild>
                    <w:div w:id="14885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8710">
              <w:marLeft w:val="0"/>
              <w:marRight w:val="0"/>
              <w:marTop w:val="0"/>
              <w:marBottom w:val="0"/>
              <w:divBdr>
                <w:top w:val="none" w:sz="0" w:space="0" w:color="auto"/>
                <w:left w:val="none" w:sz="0" w:space="0" w:color="auto"/>
                <w:bottom w:val="none" w:sz="0" w:space="0" w:color="auto"/>
                <w:right w:val="none" w:sz="0" w:space="0" w:color="auto"/>
              </w:divBdr>
            </w:div>
          </w:divsChild>
        </w:div>
        <w:div w:id="632441462">
          <w:marLeft w:val="0"/>
          <w:marRight w:val="0"/>
          <w:marTop w:val="0"/>
          <w:marBottom w:val="0"/>
          <w:divBdr>
            <w:top w:val="none" w:sz="0" w:space="0" w:color="auto"/>
            <w:left w:val="none" w:sz="0" w:space="0" w:color="auto"/>
            <w:bottom w:val="none" w:sz="0" w:space="0" w:color="auto"/>
            <w:right w:val="none" w:sz="0" w:space="0" w:color="auto"/>
          </w:divBdr>
          <w:divsChild>
            <w:div w:id="2076318074">
              <w:marLeft w:val="0"/>
              <w:marRight w:val="0"/>
              <w:marTop w:val="0"/>
              <w:marBottom w:val="0"/>
              <w:divBdr>
                <w:top w:val="none" w:sz="0" w:space="0" w:color="auto"/>
                <w:left w:val="none" w:sz="0" w:space="0" w:color="auto"/>
                <w:bottom w:val="none" w:sz="0" w:space="0" w:color="auto"/>
                <w:right w:val="none" w:sz="0" w:space="0" w:color="auto"/>
              </w:divBdr>
            </w:div>
            <w:div w:id="297489319">
              <w:marLeft w:val="0"/>
              <w:marRight w:val="0"/>
              <w:marTop w:val="0"/>
              <w:marBottom w:val="0"/>
              <w:divBdr>
                <w:top w:val="none" w:sz="0" w:space="0" w:color="auto"/>
                <w:left w:val="none" w:sz="0" w:space="0" w:color="auto"/>
                <w:bottom w:val="none" w:sz="0" w:space="0" w:color="auto"/>
                <w:right w:val="none" w:sz="0" w:space="0" w:color="auto"/>
              </w:divBdr>
              <w:divsChild>
                <w:div w:id="620578578">
                  <w:marLeft w:val="0"/>
                  <w:marRight w:val="0"/>
                  <w:marTop w:val="0"/>
                  <w:marBottom w:val="0"/>
                  <w:divBdr>
                    <w:top w:val="none" w:sz="0" w:space="0" w:color="auto"/>
                    <w:left w:val="none" w:sz="0" w:space="0" w:color="auto"/>
                    <w:bottom w:val="none" w:sz="0" w:space="0" w:color="auto"/>
                    <w:right w:val="none" w:sz="0" w:space="0" w:color="auto"/>
                  </w:divBdr>
                  <w:divsChild>
                    <w:div w:id="17527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00326">
              <w:marLeft w:val="0"/>
              <w:marRight w:val="0"/>
              <w:marTop w:val="0"/>
              <w:marBottom w:val="0"/>
              <w:divBdr>
                <w:top w:val="none" w:sz="0" w:space="0" w:color="auto"/>
                <w:left w:val="none" w:sz="0" w:space="0" w:color="auto"/>
                <w:bottom w:val="none" w:sz="0" w:space="0" w:color="auto"/>
                <w:right w:val="none" w:sz="0" w:space="0" w:color="auto"/>
              </w:divBdr>
            </w:div>
          </w:divsChild>
        </w:div>
        <w:div w:id="746003958">
          <w:marLeft w:val="0"/>
          <w:marRight w:val="0"/>
          <w:marTop w:val="0"/>
          <w:marBottom w:val="0"/>
          <w:divBdr>
            <w:top w:val="none" w:sz="0" w:space="0" w:color="auto"/>
            <w:left w:val="none" w:sz="0" w:space="0" w:color="auto"/>
            <w:bottom w:val="none" w:sz="0" w:space="0" w:color="auto"/>
            <w:right w:val="none" w:sz="0" w:space="0" w:color="auto"/>
          </w:divBdr>
          <w:divsChild>
            <w:div w:id="1008367017">
              <w:marLeft w:val="0"/>
              <w:marRight w:val="0"/>
              <w:marTop w:val="0"/>
              <w:marBottom w:val="0"/>
              <w:divBdr>
                <w:top w:val="none" w:sz="0" w:space="0" w:color="auto"/>
                <w:left w:val="none" w:sz="0" w:space="0" w:color="auto"/>
                <w:bottom w:val="none" w:sz="0" w:space="0" w:color="auto"/>
                <w:right w:val="none" w:sz="0" w:space="0" w:color="auto"/>
              </w:divBdr>
            </w:div>
            <w:div w:id="705757623">
              <w:marLeft w:val="0"/>
              <w:marRight w:val="0"/>
              <w:marTop w:val="0"/>
              <w:marBottom w:val="0"/>
              <w:divBdr>
                <w:top w:val="none" w:sz="0" w:space="0" w:color="auto"/>
                <w:left w:val="none" w:sz="0" w:space="0" w:color="auto"/>
                <w:bottom w:val="none" w:sz="0" w:space="0" w:color="auto"/>
                <w:right w:val="none" w:sz="0" w:space="0" w:color="auto"/>
              </w:divBdr>
              <w:divsChild>
                <w:div w:id="203521868">
                  <w:marLeft w:val="0"/>
                  <w:marRight w:val="0"/>
                  <w:marTop w:val="0"/>
                  <w:marBottom w:val="0"/>
                  <w:divBdr>
                    <w:top w:val="none" w:sz="0" w:space="0" w:color="auto"/>
                    <w:left w:val="none" w:sz="0" w:space="0" w:color="auto"/>
                    <w:bottom w:val="none" w:sz="0" w:space="0" w:color="auto"/>
                    <w:right w:val="none" w:sz="0" w:space="0" w:color="auto"/>
                  </w:divBdr>
                  <w:divsChild>
                    <w:div w:id="3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0245">
      <w:bodyDiv w:val="1"/>
      <w:marLeft w:val="0"/>
      <w:marRight w:val="0"/>
      <w:marTop w:val="0"/>
      <w:marBottom w:val="0"/>
      <w:divBdr>
        <w:top w:val="none" w:sz="0" w:space="0" w:color="auto"/>
        <w:left w:val="none" w:sz="0" w:space="0" w:color="auto"/>
        <w:bottom w:val="none" w:sz="0" w:space="0" w:color="auto"/>
        <w:right w:val="none" w:sz="0" w:space="0" w:color="auto"/>
      </w:divBdr>
      <w:divsChild>
        <w:div w:id="84571661">
          <w:marLeft w:val="0"/>
          <w:marRight w:val="0"/>
          <w:marTop w:val="0"/>
          <w:marBottom w:val="0"/>
          <w:divBdr>
            <w:top w:val="none" w:sz="0" w:space="0" w:color="auto"/>
            <w:left w:val="none" w:sz="0" w:space="0" w:color="auto"/>
            <w:bottom w:val="single" w:sz="6" w:space="0" w:color="252B2E"/>
            <w:right w:val="none" w:sz="0" w:space="0" w:color="auto"/>
          </w:divBdr>
          <w:divsChild>
            <w:div w:id="1920485044">
              <w:marLeft w:val="0"/>
              <w:marRight w:val="0"/>
              <w:marTop w:val="0"/>
              <w:marBottom w:val="0"/>
              <w:divBdr>
                <w:top w:val="none" w:sz="0" w:space="0" w:color="auto"/>
                <w:left w:val="none" w:sz="0" w:space="0" w:color="auto"/>
                <w:bottom w:val="none" w:sz="0" w:space="0" w:color="auto"/>
                <w:right w:val="none" w:sz="0" w:space="0" w:color="auto"/>
              </w:divBdr>
              <w:divsChild>
                <w:div w:id="1762485793">
                  <w:marLeft w:val="0"/>
                  <w:marRight w:val="0"/>
                  <w:marTop w:val="195"/>
                  <w:marBottom w:val="0"/>
                  <w:divBdr>
                    <w:top w:val="none" w:sz="0" w:space="0" w:color="auto"/>
                    <w:left w:val="none" w:sz="0" w:space="0" w:color="auto"/>
                    <w:bottom w:val="none" w:sz="0" w:space="0" w:color="auto"/>
                    <w:right w:val="none" w:sz="0" w:space="0" w:color="auto"/>
                  </w:divBdr>
                </w:div>
                <w:div w:id="1974368087">
                  <w:marLeft w:val="0"/>
                  <w:marRight w:val="0"/>
                  <w:marTop w:val="45"/>
                  <w:marBottom w:val="120"/>
                  <w:divBdr>
                    <w:top w:val="none" w:sz="0" w:space="0" w:color="auto"/>
                    <w:left w:val="none" w:sz="0" w:space="0" w:color="auto"/>
                    <w:bottom w:val="none" w:sz="0" w:space="0" w:color="auto"/>
                    <w:right w:val="none" w:sz="0" w:space="0" w:color="auto"/>
                  </w:divBdr>
                  <w:divsChild>
                    <w:div w:id="347560298">
                      <w:marLeft w:val="0"/>
                      <w:marRight w:val="0"/>
                      <w:marTop w:val="0"/>
                      <w:marBottom w:val="0"/>
                      <w:divBdr>
                        <w:top w:val="none" w:sz="0" w:space="0" w:color="auto"/>
                        <w:left w:val="none" w:sz="0" w:space="0" w:color="auto"/>
                        <w:bottom w:val="none" w:sz="0" w:space="0" w:color="auto"/>
                        <w:right w:val="none" w:sz="0" w:space="0" w:color="auto"/>
                      </w:divBdr>
                    </w:div>
                    <w:div w:id="1420902371">
                      <w:marLeft w:val="0"/>
                      <w:marRight w:val="0"/>
                      <w:marTop w:val="0"/>
                      <w:marBottom w:val="0"/>
                      <w:divBdr>
                        <w:top w:val="none" w:sz="0" w:space="0" w:color="auto"/>
                        <w:left w:val="none" w:sz="0" w:space="0" w:color="auto"/>
                        <w:bottom w:val="none" w:sz="0" w:space="0" w:color="auto"/>
                        <w:right w:val="none" w:sz="0" w:space="0" w:color="auto"/>
                      </w:divBdr>
                      <w:divsChild>
                        <w:div w:id="17350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991501">
          <w:marLeft w:val="0"/>
          <w:marRight w:val="0"/>
          <w:marTop w:val="150"/>
          <w:marBottom w:val="0"/>
          <w:divBdr>
            <w:top w:val="none" w:sz="0" w:space="0" w:color="auto"/>
            <w:left w:val="none" w:sz="0" w:space="0" w:color="auto"/>
            <w:bottom w:val="none" w:sz="0" w:space="0" w:color="auto"/>
            <w:right w:val="none" w:sz="0" w:space="0" w:color="auto"/>
          </w:divBdr>
          <w:divsChild>
            <w:div w:id="2009552855">
              <w:marLeft w:val="0"/>
              <w:marRight w:val="0"/>
              <w:marTop w:val="0"/>
              <w:marBottom w:val="0"/>
              <w:divBdr>
                <w:top w:val="none" w:sz="0" w:space="0" w:color="auto"/>
                <w:left w:val="none" w:sz="0" w:space="0" w:color="auto"/>
                <w:bottom w:val="none" w:sz="0" w:space="0" w:color="auto"/>
                <w:right w:val="none" w:sz="0" w:space="0" w:color="auto"/>
              </w:divBdr>
              <w:divsChild>
                <w:div w:id="1716352565">
                  <w:marLeft w:val="0"/>
                  <w:marRight w:val="0"/>
                  <w:marTop w:val="0"/>
                  <w:marBottom w:val="0"/>
                  <w:divBdr>
                    <w:top w:val="single" w:sz="6" w:space="0" w:color="DDDDDD"/>
                    <w:left w:val="single" w:sz="6" w:space="0" w:color="DDDDDD"/>
                    <w:bottom w:val="single" w:sz="6" w:space="0" w:color="DDDDDD"/>
                    <w:right w:val="single" w:sz="6" w:space="0" w:color="DDDDDD"/>
                  </w:divBdr>
                  <w:divsChild>
                    <w:div w:id="2064791985">
                      <w:marLeft w:val="0"/>
                      <w:marRight w:val="0"/>
                      <w:marTop w:val="0"/>
                      <w:marBottom w:val="0"/>
                      <w:divBdr>
                        <w:top w:val="none" w:sz="0" w:space="0" w:color="auto"/>
                        <w:left w:val="none" w:sz="0" w:space="0" w:color="auto"/>
                        <w:bottom w:val="none" w:sz="0" w:space="0" w:color="auto"/>
                        <w:right w:val="none" w:sz="0" w:space="0" w:color="auto"/>
                      </w:divBdr>
                      <w:divsChild>
                        <w:div w:id="1010638289">
                          <w:marLeft w:val="0"/>
                          <w:marRight w:val="0"/>
                          <w:marTop w:val="0"/>
                          <w:marBottom w:val="0"/>
                          <w:divBdr>
                            <w:top w:val="none" w:sz="0" w:space="0" w:color="auto"/>
                            <w:left w:val="none" w:sz="0" w:space="0" w:color="auto"/>
                            <w:bottom w:val="none" w:sz="0" w:space="0" w:color="auto"/>
                            <w:right w:val="none" w:sz="0" w:space="0" w:color="auto"/>
                          </w:divBdr>
                          <w:divsChild>
                            <w:div w:id="1923559566">
                              <w:marLeft w:val="0"/>
                              <w:marRight w:val="0"/>
                              <w:marTop w:val="0"/>
                              <w:marBottom w:val="0"/>
                              <w:divBdr>
                                <w:top w:val="none" w:sz="0" w:space="0" w:color="auto"/>
                                <w:left w:val="none" w:sz="0" w:space="0" w:color="auto"/>
                                <w:bottom w:val="none" w:sz="0" w:space="0" w:color="auto"/>
                                <w:right w:val="none" w:sz="0" w:space="0" w:color="auto"/>
                              </w:divBdr>
                              <w:divsChild>
                                <w:div w:id="1483887495">
                                  <w:marLeft w:val="0"/>
                                  <w:marRight w:val="-450"/>
                                  <w:marTop w:val="0"/>
                                  <w:marBottom w:val="0"/>
                                  <w:divBdr>
                                    <w:top w:val="none" w:sz="0" w:space="0" w:color="auto"/>
                                    <w:left w:val="none" w:sz="0" w:space="0" w:color="auto"/>
                                    <w:bottom w:val="none" w:sz="0" w:space="0" w:color="auto"/>
                                    <w:right w:val="none" w:sz="0" w:space="0" w:color="auto"/>
                                  </w:divBdr>
                                  <w:divsChild>
                                    <w:div w:id="553271459">
                                      <w:marLeft w:val="0"/>
                                      <w:marRight w:val="0"/>
                                      <w:marTop w:val="0"/>
                                      <w:marBottom w:val="0"/>
                                      <w:divBdr>
                                        <w:top w:val="none" w:sz="0" w:space="0" w:color="auto"/>
                                        <w:left w:val="none" w:sz="0" w:space="0" w:color="auto"/>
                                        <w:bottom w:val="none" w:sz="0" w:space="0" w:color="auto"/>
                                        <w:right w:val="single" w:sz="48" w:space="0" w:color="auto"/>
                                      </w:divBdr>
                                      <w:divsChild>
                                        <w:div w:id="597366883">
                                          <w:marLeft w:val="0"/>
                                          <w:marRight w:val="0"/>
                                          <w:marTop w:val="0"/>
                                          <w:marBottom w:val="0"/>
                                          <w:divBdr>
                                            <w:top w:val="none" w:sz="0" w:space="0" w:color="auto"/>
                                            <w:left w:val="none" w:sz="0" w:space="0" w:color="auto"/>
                                            <w:bottom w:val="none" w:sz="0" w:space="0" w:color="auto"/>
                                            <w:right w:val="none" w:sz="0" w:space="0" w:color="auto"/>
                                          </w:divBdr>
                                          <w:divsChild>
                                            <w:div w:id="1008408815">
                                              <w:marLeft w:val="0"/>
                                              <w:marRight w:val="0"/>
                                              <w:marTop w:val="0"/>
                                              <w:marBottom w:val="0"/>
                                              <w:divBdr>
                                                <w:top w:val="none" w:sz="0" w:space="0" w:color="auto"/>
                                                <w:left w:val="none" w:sz="0" w:space="0" w:color="auto"/>
                                                <w:bottom w:val="none" w:sz="0" w:space="0" w:color="auto"/>
                                                <w:right w:val="none" w:sz="0" w:space="0" w:color="auto"/>
                                              </w:divBdr>
                                              <w:divsChild>
                                                <w:div w:id="284623443">
                                                  <w:marLeft w:val="0"/>
                                                  <w:marRight w:val="0"/>
                                                  <w:marTop w:val="0"/>
                                                  <w:marBottom w:val="0"/>
                                                  <w:divBdr>
                                                    <w:top w:val="none" w:sz="0" w:space="0" w:color="auto"/>
                                                    <w:left w:val="none" w:sz="0" w:space="0" w:color="auto"/>
                                                    <w:bottom w:val="none" w:sz="0" w:space="0" w:color="auto"/>
                                                    <w:right w:val="none" w:sz="0" w:space="0" w:color="auto"/>
                                                  </w:divBdr>
                                                  <w:divsChild>
                                                    <w:div w:id="1196961175">
                                                      <w:marLeft w:val="0"/>
                                                      <w:marRight w:val="0"/>
                                                      <w:marTop w:val="0"/>
                                                      <w:marBottom w:val="0"/>
                                                      <w:divBdr>
                                                        <w:top w:val="none" w:sz="0" w:space="0" w:color="auto"/>
                                                        <w:left w:val="none" w:sz="0" w:space="0" w:color="auto"/>
                                                        <w:bottom w:val="none" w:sz="0" w:space="0" w:color="auto"/>
                                                        <w:right w:val="none" w:sz="0" w:space="0" w:color="auto"/>
                                                      </w:divBdr>
                                                      <w:divsChild>
                                                        <w:div w:id="12710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128625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99242039">
      <w:bodyDiv w:val="1"/>
      <w:marLeft w:val="0"/>
      <w:marRight w:val="0"/>
      <w:marTop w:val="0"/>
      <w:marBottom w:val="0"/>
      <w:divBdr>
        <w:top w:val="none" w:sz="0" w:space="0" w:color="auto"/>
        <w:left w:val="none" w:sz="0" w:space="0" w:color="auto"/>
        <w:bottom w:val="none" w:sz="0" w:space="0" w:color="auto"/>
        <w:right w:val="none" w:sz="0" w:space="0" w:color="auto"/>
      </w:divBdr>
    </w:div>
    <w:div w:id="224265291">
      <w:bodyDiv w:val="1"/>
      <w:marLeft w:val="0"/>
      <w:marRight w:val="0"/>
      <w:marTop w:val="0"/>
      <w:marBottom w:val="0"/>
      <w:divBdr>
        <w:top w:val="none" w:sz="0" w:space="0" w:color="auto"/>
        <w:left w:val="none" w:sz="0" w:space="0" w:color="auto"/>
        <w:bottom w:val="none" w:sz="0" w:space="0" w:color="auto"/>
        <w:right w:val="none" w:sz="0" w:space="0" w:color="auto"/>
      </w:divBdr>
    </w:div>
    <w:div w:id="261499083">
      <w:bodyDiv w:val="1"/>
      <w:marLeft w:val="0"/>
      <w:marRight w:val="0"/>
      <w:marTop w:val="0"/>
      <w:marBottom w:val="0"/>
      <w:divBdr>
        <w:top w:val="none" w:sz="0" w:space="0" w:color="auto"/>
        <w:left w:val="none" w:sz="0" w:space="0" w:color="auto"/>
        <w:bottom w:val="none" w:sz="0" w:space="0" w:color="auto"/>
        <w:right w:val="none" w:sz="0" w:space="0" w:color="auto"/>
      </w:divBdr>
    </w:div>
    <w:div w:id="271206520">
      <w:bodyDiv w:val="1"/>
      <w:marLeft w:val="0"/>
      <w:marRight w:val="0"/>
      <w:marTop w:val="0"/>
      <w:marBottom w:val="0"/>
      <w:divBdr>
        <w:top w:val="none" w:sz="0" w:space="0" w:color="auto"/>
        <w:left w:val="none" w:sz="0" w:space="0" w:color="auto"/>
        <w:bottom w:val="none" w:sz="0" w:space="0" w:color="auto"/>
        <w:right w:val="none" w:sz="0" w:space="0" w:color="auto"/>
      </w:divBdr>
    </w:div>
    <w:div w:id="289433722">
      <w:bodyDiv w:val="1"/>
      <w:marLeft w:val="0"/>
      <w:marRight w:val="0"/>
      <w:marTop w:val="0"/>
      <w:marBottom w:val="0"/>
      <w:divBdr>
        <w:top w:val="none" w:sz="0" w:space="0" w:color="auto"/>
        <w:left w:val="none" w:sz="0" w:space="0" w:color="auto"/>
        <w:bottom w:val="none" w:sz="0" w:space="0" w:color="auto"/>
        <w:right w:val="none" w:sz="0" w:space="0" w:color="auto"/>
      </w:divBdr>
    </w:div>
    <w:div w:id="427315911">
      <w:bodyDiv w:val="1"/>
      <w:marLeft w:val="0"/>
      <w:marRight w:val="0"/>
      <w:marTop w:val="0"/>
      <w:marBottom w:val="0"/>
      <w:divBdr>
        <w:top w:val="none" w:sz="0" w:space="0" w:color="auto"/>
        <w:left w:val="none" w:sz="0" w:space="0" w:color="auto"/>
        <w:bottom w:val="none" w:sz="0" w:space="0" w:color="auto"/>
        <w:right w:val="none" w:sz="0" w:space="0" w:color="auto"/>
      </w:divBdr>
    </w:div>
    <w:div w:id="441265220">
      <w:bodyDiv w:val="1"/>
      <w:marLeft w:val="0"/>
      <w:marRight w:val="0"/>
      <w:marTop w:val="0"/>
      <w:marBottom w:val="0"/>
      <w:divBdr>
        <w:top w:val="none" w:sz="0" w:space="0" w:color="auto"/>
        <w:left w:val="none" w:sz="0" w:space="0" w:color="auto"/>
        <w:bottom w:val="none" w:sz="0" w:space="0" w:color="auto"/>
        <w:right w:val="none" w:sz="0" w:space="0" w:color="auto"/>
      </w:divBdr>
      <w:divsChild>
        <w:div w:id="1117675705">
          <w:marLeft w:val="0"/>
          <w:marRight w:val="0"/>
          <w:marTop w:val="0"/>
          <w:marBottom w:val="0"/>
          <w:divBdr>
            <w:top w:val="none" w:sz="0" w:space="0" w:color="auto"/>
            <w:left w:val="none" w:sz="0" w:space="0" w:color="auto"/>
            <w:bottom w:val="none" w:sz="0" w:space="0" w:color="auto"/>
            <w:right w:val="none" w:sz="0" w:space="0" w:color="auto"/>
          </w:divBdr>
          <w:divsChild>
            <w:div w:id="1288773865">
              <w:marLeft w:val="0"/>
              <w:marRight w:val="0"/>
              <w:marTop w:val="0"/>
              <w:marBottom w:val="0"/>
              <w:divBdr>
                <w:top w:val="none" w:sz="0" w:space="0" w:color="auto"/>
                <w:left w:val="none" w:sz="0" w:space="0" w:color="auto"/>
                <w:bottom w:val="none" w:sz="0" w:space="0" w:color="auto"/>
                <w:right w:val="none" w:sz="0" w:space="0" w:color="auto"/>
              </w:divBdr>
            </w:div>
            <w:div w:id="514882696">
              <w:marLeft w:val="0"/>
              <w:marRight w:val="0"/>
              <w:marTop w:val="0"/>
              <w:marBottom w:val="0"/>
              <w:divBdr>
                <w:top w:val="none" w:sz="0" w:space="0" w:color="auto"/>
                <w:left w:val="none" w:sz="0" w:space="0" w:color="auto"/>
                <w:bottom w:val="none" w:sz="0" w:space="0" w:color="auto"/>
                <w:right w:val="none" w:sz="0" w:space="0" w:color="auto"/>
              </w:divBdr>
              <w:divsChild>
                <w:div w:id="2109688644">
                  <w:marLeft w:val="0"/>
                  <w:marRight w:val="0"/>
                  <w:marTop w:val="0"/>
                  <w:marBottom w:val="0"/>
                  <w:divBdr>
                    <w:top w:val="none" w:sz="0" w:space="0" w:color="auto"/>
                    <w:left w:val="none" w:sz="0" w:space="0" w:color="auto"/>
                    <w:bottom w:val="none" w:sz="0" w:space="0" w:color="auto"/>
                    <w:right w:val="none" w:sz="0" w:space="0" w:color="auto"/>
                  </w:divBdr>
                  <w:divsChild>
                    <w:div w:id="1649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3642">
              <w:marLeft w:val="0"/>
              <w:marRight w:val="0"/>
              <w:marTop w:val="0"/>
              <w:marBottom w:val="0"/>
              <w:divBdr>
                <w:top w:val="none" w:sz="0" w:space="0" w:color="auto"/>
                <w:left w:val="none" w:sz="0" w:space="0" w:color="auto"/>
                <w:bottom w:val="none" w:sz="0" w:space="0" w:color="auto"/>
                <w:right w:val="none" w:sz="0" w:space="0" w:color="auto"/>
              </w:divBdr>
            </w:div>
          </w:divsChild>
        </w:div>
        <w:div w:id="1379822147">
          <w:marLeft w:val="0"/>
          <w:marRight w:val="0"/>
          <w:marTop w:val="0"/>
          <w:marBottom w:val="0"/>
          <w:divBdr>
            <w:top w:val="none" w:sz="0" w:space="0" w:color="auto"/>
            <w:left w:val="none" w:sz="0" w:space="0" w:color="auto"/>
            <w:bottom w:val="none" w:sz="0" w:space="0" w:color="auto"/>
            <w:right w:val="none" w:sz="0" w:space="0" w:color="auto"/>
          </w:divBdr>
          <w:divsChild>
            <w:div w:id="1244796062">
              <w:marLeft w:val="0"/>
              <w:marRight w:val="0"/>
              <w:marTop w:val="0"/>
              <w:marBottom w:val="0"/>
              <w:divBdr>
                <w:top w:val="none" w:sz="0" w:space="0" w:color="auto"/>
                <w:left w:val="none" w:sz="0" w:space="0" w:color="auto"/>
                <w:bottom w:val="none" w:sz="0" w:space="0" w:color="auto"/>
                <w:right w:val="none" w:sz="0" w:space="0" w:color="auto"/>
              </w:divBdr>
            </w:div>
            <w:div w:id="2017339791">
              <w:marLeft w:val="0"/>
              <w:marRight w:val="0"/>
              <w:marTop w:val="0"/>
              <w:marBottom w:val="0"/>
              <w:divBdr>
                <w:top w:val="none" w:sz="0" w:space="0" w:color="auto"/>
                <w:left w:val="none" w:sz="0" w:space="0" w:color="auto"/>
                <w:bottom w:val="none" w:sz="0" w:space="0" w:color="auto"/>
                <w:right w:val="none" w:sz="0" w:space="0" w:color="auto"/>
              </w:divBdr>
              <w:divsChild>
                <w:div w:id="2035376061">
                  <w:marLeft w:val="0"/>
                  <w:marRight w:val="0"/>
                  <w:marTop w:val="0"/>
                  <w:marBottom w:val="0"/>
                  <w:divBdr>
                    <w:top w:val="none" w:sz="0" w:space="0" w:color="auto"/>
                    <w:left w:val="none" w:sz="0" w:space="0" w:color="auto"/>
                    <w:bottom w:val="none" w:sz="0" w:space="0" w:color="auto"/>
                    <w:right w:val="none" w:sz="0" w:space="0" w:color="auto"/>
                  </w:divBdr>
                  <w:divsChild>
                    <w:div w:id="1973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8152">
              <w:marLeft w:val="0"/>
              <w:marRight w:val="0"/>
              <w:marTop w:val="0"/>
              <w:marBottom w:val="0"/>
              <w:divBdr>
                <w:top w:val="none" w:sz="0" w:space="0" w:color="auto"/>
                <w:left w:val="none" w:sz="0" w:space="0" w:color="auto"/>
                <w:bottom w:val="none" w:sz="0" w:space="0" w:color="auto"/>
                <w:right w:val="none" w:sz="0" w:space="0" w:color="auto"/>
              </w:divBdr>
            </w:div>
          </w:divsChild>
        </w:div>
        <w:div w:id="465202818">
          <w:marLeft w:val="0"/>
          <w:marRight w:val="0"/>
          <w:marTop w:val="0"/>
          <w:marBottom w:val="0"/>
          <w:divBdr>
            <w:top w:val="none" w:sz="0" w:space="0" w:color="auto"/>
            <w:left w:val="none" w:sz="0" w:space="0" w:color="auto"/>
            <w:bottom w:val="none" w:sz="0" w:space="0" w:color="auto"/>
            <w:right w:val="none" w:sz="0" w:space="0" w:color="auto"/>
          </w:divBdr>
          <w:divsChild>
            <w:div w:id="855462166">
              <w:marLeft w:val="0"/>
              <w:marRight w:val="0"/>
              <w:marTop w:val="0"/>
              <w:marBottom w:val="0"/>
              <w:divBdr>
                <w:top w:val="none" w:sz="0" w:space="0" w:color="auto"/>
                <w:left w:val="none" w:sz="0" w:space="0" w:color="auto"/>
                <w:bottom w:val="none" w:sz="0" w:space="0" w:color="auto"/>
                <w:right w:val="none" w:sz="0" w:space="0" w:color="auto"/>
              </w:divBdr>
            </w:div>
            <w:div w:id="1492453478">
              <w:marLeft w:val="0"/>
              <w:marRight w:val="0"/>
              <w:marTop w:val="0"/>
              <w:marBottom w:val="0"/>
              <w:divBdr>
                <w:top w:val="none" w:sz="0" w:space="0" w:color="auto"/>
                <w:left w:val="none" w:sz="0" w:space="0" w:color="auto"/>
                <w:bottom w:val="none" w:sz="0" w:space="0" w:color="auto"/>
                <w:right w:val="none" w:sz="0" w:space="0" w:color="auto"/>
              </w:divBdr>
              <w:divsChild>
                <w:div w:id="704216589">
                  <w:marLeft w:val="0"/>
                  <w:marRight w:val="0"/>
                  <w:marTop w:val="0"/>
                  <w:marBottom w:val="0"/>
                  <w:divBdr>
                    <w:top w:val="none" w:sz="0" w:space="0" w:color="auto"/>
                    <w:left w:val="none" w:sz="0" w:space="0" w:color="auto"/>
                    <w:bottom w:val="none" w:sz="0" w:space="0" w:color="auto"/>
                    <w:right w:val="none" w:sz="0" w:space="0" w:color="auto"/>
                  </w:divBdr>
                  <w:divsChild>
                    <w:div w:id="14817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6309">
              <w:marLeft w:val="0"/>
              <w:marRight w:val="0"/>
              <w:marTop w:val="0"/>
              <w:marBottom w:val="0"/>
              <w:divBdr>
                <w:top w:val="none" w:sz="0" w:space="0" w:color="auto"/>
                <w:left w:val="none" w:sz="0" w:space="0" w:color="auto"/>
                <w:bottom w:val="none" w:sz="0" w:space="0" w:color="auto"/>
                <w:right w:val="none" w:sz="0" w:space="0" w:color="auto"/>
              </w:divBdr>
            </w:div>
          </w:divsChild>
        </w:div>
        <w:div w:id="1995719135">
          <w:marLeft w:val="0"/>
          <w:marRight w:val="0"/>
          <w:marTop w:val="0"/>
          <w:marBottom w:val="0"/>
          <w:divBdr>
            <w:top w:val="none" w:sz="0" w:space="0" w:color="auto"/>
            <w:left w:val="none" w:sz="0" w:space="0" w:color="auto"/>
            <w:bottom w:val="none" w:sz="0" w:space="0" w:color="auto"/>
            <w:right w:val="none" w:sz="0" w:space="0" w:color="auto"/>
          </w:divBdr>
          <w:divsChild>
            <w:div w:id="917398468">
              <w:marLeft w:val="0"/>
              <w:marRight w:val="0"/>
              <w:marTop w:val="0"/>
              <w:marBottom w:val="0"/>
              <w:divBdr>
                <w:top w:val="none" w:sz="0" w:space="0" w:color="auto"/>
                <w:left w:val="none" w:sz="0" w:space="0" w:color="auto"/>
                <w:bottom w:val="none" w:sz="0" w:space="0" w:color="auto"/>
                <w:right w:val="none" w:sz="0" w:space="0" w:color="auto"/>
              </w:divBdr>
            </w:div>
            <w:div w:id="1285234103">
              <w:marLeft w:val="0"/>
              <w:marRight w:val="0"/>
              <w:marTop w:val="0"/>
              <w:marBottom w:val="0"/>
              <w:divBdr>
                <w:top w:val="none" w:sz="0" w:space="0" w:color="auto"/>
                <w:left w:val="none" w:sz="0" w:space="0" w:color="auto"/>
                <w:bottom w:val="none" w:sz="0" w:space="0" w:color="auto"/>
                <w:right w:val="none" w:sz="0" w:space="0" w:color="auto"/>
              </w:divBdr>
              <w:divsChild>
                <w:div w:id="1924100873">
                  <w:marLeft w:val="0"/>
                  <w:marRight w:val="0"/>
                  <w:marTop w:val="0"/>
                  <w:marBottom w:val="0"/>
                  <w:divBdr>
                    <w:top w:val="none" w:sz="0" w:space="0" w:color="auto"/>
                    <w:left w:val="none" w:sz="0" w:space="0" w:color="auto"/>
                    <w:bottom w:val="none" w:sz="0" w:space="0" w:color="auto"/>
                    <w:right w:val="none" w:sz="0" w:space="0" w:color="auto"/>
                  </w:divBdr>
                  <w:divsChild>
                    <w:div w:id="17900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972">
              <w:marLeft w:val="0"/>
              <w:marRight w:val="0"/>
              <w:marTop w:val="0"/>
              <w:marBottom w:val="0"/>
              <w:divBdr>
                <w:top w:val="none" w:sz="0" w:space="0" w:color="auto"/>
                <w:left w:val="none" w:sz="0" w:space="0" w:color="auto"/>
                <w:bottom w:val="none" w:sz="0" w:space="0" w:color="auto"/>
                <w:right w:val="none" w:sz="0" w:space="0" w:color="auto"/>
              </w:divBdr>
            </w:div>
          </w:divsChild>
        </w:div>
        <w:div w:id="50153958">
          <w:marLeft w:val="0"/>
          <w:marRight w:val="0"/>
          <w:marTop w:val="0"/>
          <w:marBottom w:val="0"/>
          <w:divBdr>
            <w:top w:val="none" w:sz="0" w:space="0" w:color="auto"/>
            <w:left w:val="none" w:sz="0" w:space="0" w:color="auto"/>
            <w:bottom w:val="none" w:sz="0" w:space="0" w:color="auto"/>
            <w:right w:val="none" w:sz="0" w:space="0" w:color="auto"/>
          </w:divBdr>
          <w:divsChild>
            <w:div w:id="263651892">
              <w:marLeft w:val="0"/>
              <w:marRight w:val="0"/>
              <w:marTop w:val="0"/>
              <w:marBottom w:val="0"/>
              <w:divBdr>
                <w:top w:val="none" w:sz="0" w:space="0" w:color="auto"/>
                <w:left w:val="none" w:sz="0" w:space="0" w:color="auto"/>
                <w:bottom w:val="none" w:sz="0" w:space="0" w:color="auto"/>
                <w:right w:val="none" w:sz="0" w:space="0" w:color="auto"/>
              </w:divBdr>
            </w:div>
            <w:div w:id="1622154521">
              <w:marLeft w:val="0"/>
              <w:marRight w:val="0"/>
              <w:marTop w:val="0"/>
              <w:marBottom w:val="0"/>
              <w:divBdr>
                <w:top w:val="none" w:sz="0" w:space="0" w:color="auto"/>
                <w:left w:val="none" w:sz="0" w:space="0" w:color="auto"/>
                <w:bottom w:val="none" w:sz="0" w:space="0" w:color="auto"/>
                <w:right w:val="none" w:sz="0" w:space="0" w:color="auto"/>
              </w:divBdr>
              <w:divsChild>
                <w:div w:id="1470901017">
                  <w:marLeft w:val="0"/>
                  <w:marRight w:val="0"/>
                  <w:marTop w:val="0"/>
                  <w:marBottom w:val="0"/>
                  <w:divBdr>
                    <w:top w:val="none" w:sz="0" w:space="0" w:color="auto"/>
                    <w:left w:val="none" w:sz="0" w:space="0" w:color="auto"/>
                    <w:bottom w:val="none" w:sz="0" w:space="0" w:color="auto"/>
                    <w:right w:val="none" w:sz="0" w:space="0" w:color="auto"/>
                  </w:divBdr>
                  <w:divsChild>
                    <w:div w:id="228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4323">
              <w:marLeft w:val="0"/>
              <w:marRight w:val="0"/>
              <w:marTop w:val="0"/>
              <w:marBottom w:val="0"/>
              <w:divBdr>
                <w:top w:val="none" w:sz="0" w:space="0" w:color="auto"/>
                <w:left w:val="none" w:sz="0" w:space="0" w:color="auto"/>
                <w:bottom w:val="none" w:sz="0" w:space="0" w:color="auto"/>
                <w:right w:val="none" w:sz="0" w:space="0" w:color="auto"/>
              </w:divBdr>
            </w:div>
          </w:divsChild>
        </w:div>
        <w:div w:id="1760104448">
          <w:marLeft w:val="0"/>
          <w:marRight w:val="0"/>
          <w:marTop w:val="0"/>
          <w:marBottom w:val="0"/>
          <w:divBdr>
            <w:top w:val="none" w:sz="0" w:space="0" w:color="auto"/>
            <w:left w:val="none" w:sz="0" w:space="0" w:color="auto"/>
            <w:bottom w:val="none" w:sz="0" w:space="0" w:color="auto"/>
            <w:right w:val="none" w:sz="0" w:space="0" w:color="auto"/>
          </w:divBdr>
          <w:divsChild>
            <w:div w:id="147672678">
              <w:marLeft w:val="0"/>
              <w:marRight w:val="0"/>
              <w:marTop w:val="0"/>
              <w:marBottom w:val="0"/>
              <w:divBdr>
                <w:top w:val="none" w:sz="0" w:space="0" w:color="auto"/>
                <w:left w:val="none" w:sz="0" w:space="0" w:color="auto"/>
                <w:bottom w:val="none" w:sz="0" w:space="0" w:color="auto"/>
                <w:right w:val="none" w:sz="0" w:space="0" w:color="auto"/>
              </w:divBdr>
            </w:div>
            <w:div w:id="134572074">
              <w:marLeft w:val="0"/>
              <w:marRight w:val="0"/>
              <w:marTop w:val="0"/>
              <w:marBottom w:val="0"/>
              <w:divBdr>
                <w:top w:val="none" w:sz="0" w:space="0" w:color="auto"/>
                <w:left w:val="none" w:sz="0" w:space="0" w:color="auto"/>
                <w:bottom w:val="none" w:sz="0" w:space="0" w:color="auto"/>
                <w:right w:val="none" w:sz="0" w:space="0" w:color="auto"/>
              </w:divBdr>
              <w:divsChild>
                <w:div w:id="783958915">
                  <w:marLeft w:val="0"/>
                  <w:marRight w:val="0"/>
                  <w:marTop w:val="0"/>
                  <w:marBottom w:val="0"/>
                  <w:divBdr>
                    <w:top w:val="none" w:sz="0" w:space="0" w:color="auto"/>
                    <w:left w:val="none" w:sz="0" w:space="0" w:color="auto"/>
                    <w:bottom w:val="none" w:sz="0" w:space="0" w:color="auto"/>
                    <w:right w:val="none" w:sz="0" w:space="0" w:color="auto"/>
                  </w:divBdr>
                  <w:divsChild>
                    <w:div w:id="97533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3596">
              <w:marLeft w:val="0"/>
              <w:marRight w:val="0"/>
              <w:marTop w:val="0"/>
              <w:marBottom w:val="0"/>
              <w:divBdr>
                <w:top w:val="none" w:sz="0" w:space="0" w:color="auto"/>
                <w:left w:val="none" w:sz="0" w:space="0" w:color="auto"/>
                <w:bottom w:val="none" w:sz="0" w:space="0" w:color="auto"/>
                <w:right w:val="none" w:sz="0" w:space="0" w:color="auto"/>
              </w:divBdr>
            </w:div>
          </w:divsChild>
        </w:div>
        <w:div w:id="1849127624">
          <w:marLeft w:val="0"/>
          <w:marRight w:val="0"/>
          <w:marTop w:val="0"/>
          <w:marBottom w:val="0"/>
          <w:divBdr>
            <w:top w:val="none" w:sz="0" w:space="0" w:color="auto"/>
            <w:left w:val="none" w:sz="0" w:space="0" w:color="auto"/>
            <w:bottom w:val="none" w:sz="0" w:space="0" w:color="auto"/>
            <w:right w:val="none" w:sz="0" w:space="0" w:color="auto"/>
          </w:divBdr>
          <w:divsChild>
            <w:div w:id="991909041">
              <w:marLeft w:val="0"/>
              <w:marRight w:val="0"/>
              <w:marTop w:val="0"/>
              <w:marBottom w:val="0"/>
              <w:divBdr>
                <w:top w:val="none" w:sz="0" w:space="0" w:color="auto"/>
                <w:left w:val="none" w:sz="0" w:space="0" w:color="auto"/>
                <w:bottom w:val="none" w:sz="0" w:space="0" w:color="auto"/>
                <w:right w:val="none" w:sz="0" w:space="0" w:color="auto"/>
              </w:divBdr>
            </w:div>
            <w:div w:id="535775833">
              <w:marLeft w:val="0"/>
              <w:marRight w:val="0"/>
              <w:marTop w:val="0"/>
              <w:marBottom w:val="0"/>
              <w:divBdr>
                <w:top w:val="none" w:sz="0" w:space="0" w:color="auto"/>
                <w:left w:val="none" w:sz="0" w:space="0" w:color="auto"/>
                <w:bottom w:val="none" w:sz="0" w:space="0" w:color="auto"/>
                <w:right w:val="none" w:sz="0" w:space="0" w:color="auto"/>
              </w:divBdr>
              <w:divsChild>
                <w:div w:id="2082948545">
                  <w:marLeft w:val="0"/>
                  <w:marRight w:val="0"/>
                  <w:marTop w:val="0"/>
                  <w:marBottom w:val="0"/>
                  <w:divBdr>
                    <w:top w:val="none" w:sz="0" w:space="0" w:color="auto"/>
                    <w:left w:val="none" w:sz="0" w:space="0" w:color="auto"/>
                    <w:bottom w:val="none" w:sz="0" w:space="0" w:color="auto"/>
                    <w:right w:val="none" w:sz="0" w:space="0" w:color="auto"/>
                  </w:divBdr>
                  <w:divsChild>
                    <w:div w:id="7577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27903">
              <w:marLeft w:val="0"/>
              <w:marRight w:val="0"/>
              <w:marTop w:val="0"/>
              <w:marBottom w:val="0"/>
              <w:divBdr>
                <w:top w:val="none" w:sz="0" w:space="0" w:color="auto"/>
                <w:left w:val="none" w:sz="0" w:space="0" w:color="auto"/>
                <w:bottom w:val="none" w:sz="0" w:space="0" w:color="auto"/>
                <w:right w:val="none" w:sz="0" w:space="0" w:color="auto"/>
              </w:divBdr>
            </w:div>
          </w:divsChild>
        </w:div>
        <w:div w:id="1855150927">
          <w:marLeft w:val="0"/>
          <w:marRight w:val="0"/>
          <w:marTop w:val="0"/>
          <w:marBottom w:val="0"/>
          <w:divBdr>
            <w:top w:val="none" w:sz="0" w:space="0" w:color="auto"/>
            <w:left w:val="none" w:sz="0" w:space="0" w:color="auto"/>
            <w:bottom w:val="none" w:sz="0" w:space="0" w:color="auto"/>
            <w:right w:val="none" w:sz="0" w:space="0" w:color="auto"/>
          </w:divBdr>
          <w:divsChild>
            <w:div w:id="1641492401">
              <w:marLeft w:val="0"/>
              <w:marRight w:val="0"/>
              <w:marTop w:val="0"/>
              <w:marBottom w:val="0"/>
              <w:divBdr>
                <w:top w:val="none" w:sz="0" w:space="0" w:color="auto"/>
                <w:left w:val="none" w:sz="0" w:space="0" w:color="auto"/>
                <w:bottom w:val="none" w:sz="0" w:space="0" w:color="auto"/>
                <w:right w:val="none" w:sz="0" w:space="0" w:color="auto"/>
              </w:divBdr>
            </w:div>
            <w:div w:id="1375079976">
              <w:marLeft w:val="0"/>
              <w:marRight w:val="0"/>
              <w:marTop w:val="0"/>
              <w:marBottom w:val="0"/>
              <w:divBdr>
                <w:top w:val="none" w:sz="0" w:space="0" w:color="auto"/>
                <w:left w:val="none" w:sz="0" w:space="0" w:color="auto"/>
                <w:bottom w:val="none" w:sz="0" w:space="0" w:color="auto"/>
                <w:right w:val="none" w:sz="0" w:space="0" w:color="auto"/>
              </w:divBdr>
              <w:divsChild>
                <w:div w:id="304237822">
                  <w:marLeft w:val="0"/>
                  <w:marRight w:val="0"/>
                  <w:marTop w:val="0"/>
                  <w:marBottom w:val="0"/>
                  <w:divBdr>
                    <w:top w:val="none" w:sz="0" w:space="0" w:color="auto"/>
                    <w:left w:val="none" w:sz="0" w:space="0" w:color="auto"/>
                    <w:bottom w:val="none" w:sz="0" w:space="0" w:color="auto"/>
                    <w:right w:val="none" w:sz="0" w:space="0" w:color="auto"/>
                  </w:divBdr>
                  <w:divsChild>
                    <w:div w:id="775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80203">
      <w:bodyDiv w:val="1"/>
      <w:marLeft w:val="0"/>
      <w:marRight w:val="0"/>
      <w:marTop w:val="0"/>
      <w:marBottom w:val="0"/>
      <w:divBdr>
        <w:top w:val="none" w:sz="0" w:space="0" w:color="auto"/>
        <w:left w:val="none" w:sz="0" w:space="0" w:color="auto"/>
        <w:bottom w:val="none" w:sz="0" w:space="0" w:color="auto"/>
        <w:right w:val="none" w:sz="0" w:space="0" w:color="auto"/>
      </w:divBdr>
    </w:div>
    <w:div w:id="496311506">
      <w:bodyDiv w:val="1"/>
      <w:marLeft w:val="0"/>
      <w:marRight w:val="0"/>
      <w:marTop w:val="0"/>
      <w:marBottom w:val="0"/>
      <w:divBdr>
        <w:top w:val="none" w:sz="0" w:space="0" w:color="auto"/>
        <w:left w:val="none" w:sz="0" w:space="0" w:color="auto"/>
        <w:bottom w:val="none" w:sz="0" w:space="0" w:color="auto"/>
        <w:right w:val="none" w:sz="0" w:space="0" w:color="auto"/>
      </w:divBdr>
    </w:div>
    <w:div w:id="579633099">
      <w:bodyDiv w:val="1"/>
      <w:marLeft w:val="0"/>
      <w:marRight w:val="0"/>
      <w:marTop w:val="0"/>
      <w:marBottom w:val="0"/>
      <w:divBdr>
        <w:top w:val="none" w:sz="0" w:space="0" w:color="auto"/>
        <w:left w:val="none" w:sz="0" w:space="0" w:color="auto"/>
        <w:bottom w:val="none" w:sz="0" w:space="0" w:color="auto"/>
        <w:right w:val="none" w:sz="0" w:space="0" w:color="auto"/>
      </w:divBdr>
    </w:div>
    <w:div w:id="660277500">
      <w:bodyDiv w:val="1"/>
      <w:marLeft w:val="0"/>
      <w:marRight w:val="0"/>
      <w:marTop w:val="0"/>
      <w:marBottom w:val="0"/>
      <w:divBdr>
        <w:top w:val="none" w:sz="0" w:space="0" w:color="auto"/>
        <w:left w:val="none" w:sz="0" w:space="0" w:color="auto"/>
        <w:bottom w:val="none" w:sz="0" w:space="0" w:color="auto"/>
        <w:right w:val="none" w:sz="0" w:space="0" w:color="auto"/>
      </w:divBdr>
    </w:div>
    <w:div w:id="662509588">
      <w:bodyDiv w:val="1"/>
      <w:marLeft w:val="0"/>
      <w:marRight w:val="0"/>
      <w:marTop w:val="0"/>
      <w:marBottom w:val="0"/>
      <w:divBdr>
        <w:top w:val="none" w:sz="0" w:space="0" w:color="auto"/>
        <w:left w:val="none" w:sz="0" w:space="0" w:color="auto"/>
        <w:bottom w:val="none" w:sz="0" w:space="0" w:color="auto"/>
        <w:right w:val="none" w:sz="0" w:space="0" w:color="auto"/>
      </w:divBdr>
    </w:div>
    <w:div w:id="716851601">
      <w:bodyDiv w:val="1"/>
      <w:marLeft w:val="0"/>
      <w:marRight w:val="0"/>
      <w:marTop w:val="0"/>
      <w:marBottom w:val="0"/>
      <w:divBdr>
        <w:top w:val="none" w:sz="0" w:space="0" w:color="auto"/>
        <w:left w:val="none" w:sz="0" w:space="0" w:color="auto"/>
        <w:bottom w:val="none" w:sz="0" w:space="0" w:color="auto"/>
        <w:right w:val="none" w:sz="0" w:space="0" w:color="auto"/>
      </w:divBdr>
    </w:div>
    <w:div w:id="723524606">
      <w:bodyDiv w:val="1"/>
      <w:marLeft w:val="0"/>
      <w:marRight w:val="0"/>
      <w:marTop w:val="0"/>
      <w:marBottom w:val="0"/>
      <w:divBdr>
        <w:top w:val="none" w:sz="0" w:space="0" w:color="auto"/>
        <w:left w:val="none" w:sz="0" w:space="0" w:color="auto"/>
        <w:bottom w:val="none" w:sz="0" w:space="0" w:color="auto"/>
        <w:right w:val="none" w:sz="0" w:space="0" w:color="auto"/>
      </w:divBdr>
    </w:div>
    <w:div w:id="822312279">
      <w:bodyDiv w:val="1"/>
      <w:marLeft w:val="0"/>
      <w:marRight w:val="0"/>
      <w:marTop w:val="0"/>
      <w:marBottom w:val="0"/>
      <w:divBdr>
        <w:top w:val="none" w:sz="0" w:space="0" w:color="auto"/>
        <w:left w:val="none" w:sz="0" w:space="0" w:color="auto"/>
        <w:bottom w:val="none" w:sz="0" w:space="0" w:color="auto"/>
        <w:right w:val="none" w:sz="0" w:space="0" w:color="auto"/>
      </w:divBdr>
    </w:div>
    <w:div w:id="827328130">
      <w:bodyDiv w:val="1"/>
      <w:marLeft w:val="0"/>
      <w:marRight w:val="0"/>
      <w:marTop w:val="0"/>
      <w:marBottom w:val="0"/>
      <w:divBdr>
        <w:top w:val="none" w:sz="0" w:space="0" w:color="auto"/>
        <w:left w:val="none" w:sz="0" w:space="0" w:color="auto"/>
        <w:bottom w:val="none" w:sz="0" w:space="0" w:color="auto"/>
        <w:right w:val="none" w:sz="0" w:space="0" w:color="auto"/>
      </w:divBdr>
      <w:divsChild>
        <w:div w:id="679234617">
          <w:blockQuote w:val="1"/>
          <w:marLeft w:val="0"/>
          <w:marRight w:val="0"/>
          <w:marTop w:val="150"/>
          <w:marBottom w:val="360"/>
          <w:divBdr>
            <w:top w:val="none" w:sz="0" w:space="0" w:color="auto"/>
            <w:left w:val="none" w:sz="0" w:space="0" w:color="auto"/>
            <w:bottom w:val="none" w:sz="0" w:space="0" w:color="auto"/>
            <w:right w:val="none" w:sz="0" w:space="0" w:color="auto"/>
          </w:divBdr>
        </w:div>
        <w:div w:id="14857026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51139945">
      <w:bodyDiv w:val="1"/>
      <w:marLeft w:val="0"/>
      <w:marRight w:val="0"/>
      <w:marTop w:val="0"/>
      <w:marBottom w:val="0"/>
      <w:divBdr>
        <w:top w:val="none" w:sz="0" w:space="0" w:color="auto"/>
        <w:left w:val="none" w:sz="0" w:space="0" w:color="auto"/>
        <w:bottom w:val="none" w:sz="0" w:space="0" w:color="auto"/>
        <w:right w:val="none" w:sz="0" w:space="0" w:color="auto"/>
      </w:divBdr>
    </w:div>
    <w:div w:id="914700274">
      <w:bodyDiv w:val="1"/>
      <w:marLeft w:val="0"/>
      <w:marRight w:val="0"/>
      <w:marTop w:val="0"/>
      <w:marBottom w:val="0"/>
      <w:divBdr>
        <w:top w:val="none" w:sz="0" w:space="0" w:color="auto"/>
        <w:left w:val="none" w:sz="0" w:space="0" w:color="auto"/>
        <w:bottom w:val="none" w:sz="0" w:space="0" w:color="auto"/>
        <w:right w:val="none" w:sz="0" w:space="0" w:color="auto"/>
      </w:divBdr>
      <w:divsChild>
        <w:div w:id="937640760">
          <w:marLeft w:val="0"/>
          <w:marRight w:val="0"/>
          <w:marTop w:val="0"/>
          <w:marBottom w:val="0"/>
          <w:divBdr>
            <w:top w:val="none" w:sz="0" w:space="0" w:color="auto"/>
            <w:left w:val="none" w:sz="0" w:space="0" w:color="auto"/>
            <w:bottom w:val="single" w:sz="6" w:space="0" w:color="252B2E"/>
            <w:right w:val="none" w:sz="0" w:space="0" w:color="auto"/>
          </w:divBdr>
          <w:divsChild>
            <w:div w:id="385876780">
              <w:marLeft w:val="0"/>
              <w:marRight w:val="0"/>
              <w:marTop w:val="0"/>
              <w:marBottom w:val="0"/>
              <w:divBdr>
                <w:top w:val="none" w:sz="0" w:space="0" w:color="auto"/>
                <w:left w:val="none" w:sz="0" w:space="0" w:color="auto"/>
                <w:bottom w:val="none" w:sz="0" w:space="0" w:color="auto"/>
                <w:right w:val="none" w:sz="0" w:space="0" w:color="auto"/>
              </w:divBdr>
              <w:divsChild>
                <w:div w:id="802769499">
                  <w:marLeft w:val="0"/>
                  <w:marRight w:val="0"/>
                  <w:marTop w:val="195"/>
                  <w:marBottom w:val="0"/>
                  <w:divBdr>
                    <w:top w:val="none" w:sz="0" w:space="0" w:color="auto"/>
                    <w:left w:val="none" w:sz="0" w:space="0" w:color="auto"/>
                    <w:bottom w:val="none" w:sz="0" w:space="0" w:color="auto"/>
                    <w:right w:val="none" w:sz="0" w:space="0" w:color="auto"/>
                  </w:divBdr>
                </w:div>
                <w:div w:id="1121193031">
                  <w:marLeft w:val="0"/>
                  <w:marRight w:val="0"/>
                  <w:marTop w:val="45"/>
                  <w:marBottom w:val="120"/>
                  <w:divBdr>
                    <w:top w:val="none" w:sz="0" w:space="0" w:color="auto"/>
                    <w:left w:val="none" w:sz="0" w:space="0" w:color="auto"/>
                    <w:bottom w:val="none" w:sz="0" w:space="0" w:color="auto"/>
                    <w:right w:val="none" w:sz="0" w:space="0" w:color="auto"/>
                  </w:divBdr>
                  <w:divsChild>
                    <w:div w:id="728577271">
                      <w:marLeft w:val="0"/>
                      <w:marRight w:val="0"/>
                      <w:marTop w:val="0"/>
                      <w:marBottom w:val="0"/>
                      <w:divBdr>
                        <w:top w:val="none" w:sz="0" w:space="0" w:color="auto"/>
                        <w:left w:val="none" w:sz="0" w:space="0" w:color="auto"/>
                        <w:bottom w:val="none" w:sz="0" w:space="0" w:color="auto"/>
                        <w:right w:val="none" w:sz="0" w:space="0" w:color="auto"/>
                      </w:divBdr>
                    </w:div>
                    <w:div w:id="1297838326">
                      <w:marLeft w:val="0"/>
                      <w:marRight w:val="0"/>
                      <w:marTop w:val="0"/>
                      <w:marBottom w:val="0"/>
                      <w:divBdr>
                        <w:top w:val="none" w:sz="0" w:space="0" w:color="auto"/>
                        <w:left w:val="none" w:sz="0" w:space="0" w:color="auto"/>
                        <w:bottom w:val="none" w:sz="0" w:space="0" w:color="auto"/>
                        <w:right w:val="none" w:sz="0" w:space="0" w:color="auto"/>
                      </w:divBdr>
                      <w:divsChild>
                        <w:div w:id="11397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6957">
          <w:marLeft w:val="0"/>
          <w:marRight w:val="0"/>
          <w:marTop w:val="150"/>
          <w:marBottom w:val="0"/>
          <w:divBdr>
            <w:top w:val="none" w:sz="0" w:space="0" w:color="auto"/>
            <w:left w:val="none" w:sz="0" w:space="0" w:color="auto"/>
            <w:bottom w:val="none" w:sz="0" w:space="0" w:color="auto"/>
            <w:right w:val="none" w:sz="0" w:space="0" w:color="auto"/>
          </w:divBdr>
          <w:divsChild>
            <w:div w:id="1668441862">
              <w:marLeft w:val="0"/>
              <w:marRight w:val="0"/>
              <w:marTop w:val="0"/>
              <w:marBottom w:val="0"/>
              <w:divBdr>
                <w:top w:val="none" w:sz="0" w:space="0" w:color="auto"/>
                <w:left w:val="none" w:sz="0" w:space="0" w:color="auto"/>
                <w:bottom w:val="none" w:sz="0" w:space="0" w:color="auto"/>
                <w:right w:val="none" w:sz="0" w:space="0" w:color="auto"/>
              </w:divBdr>
              <w:divsChild>
                <w:div w:id="1513759272">
                  <w:marLeft w:val="0"/>
                  <w:marRight w:val="0"/>
                  <w:marTop w:val="0"/>
                  <w:marBottom w:val="0"/>
                  <w:divBdr>
                    <w:top w:val="single" w:sz="6" w:space="0" w:color="DDDDDD"/>
                    <w:left w:val="single" w:sz="6" w:space="0" w:color="DDDDDD"/>
                    <w:bottom w:val="single" w:sz="6" w:space="0" w:color="DDDDDD"/>
                    <w:right w:val="single" w:sz="6" w:space="0" w:color="DDDDDD"/>
                  </w:divBdr>
                  <w:divsChild>
                    <w:div w:id="1058671048">
                      <w:marLeft w:val="0"/>
                      <w:marRight w:val="0"/>
                      <w:marTop w:val="0"/>
                      <w:marBottom w:val="0"/>
                      <w:divBdr>
                        <w:top w:val="none" w:sz="0" w:space="0" w:color="auto"/>
                        <w:left w:val="none" w:sz="0" w:space="0" w:color="auto"/>
                        <w:bottom w:val="none" w:sz="0" w:space="0" w:color="auto"/>
                        <w:right w:val="none" w:sz="0" w:space="0" w:color="auto"/>
                      </w:divBdr>
                      <w:divsChild>
                        <w:div w:id="1826168842">
                          <w:marLeft w:val="0"/>
                          <w:marRight w:val="0"/>
                          <w:marTop w:val="0"/>
                          <w:marBottom w:val="0"/>
                          <w:divBdr>
                            <w:top w:val="none" w:sz="0" w:space="0" w:color="auto"/>
                            <w:left w:val="none" w:sz="0" w:space="0" w:color="auto"/>
                            <w:bottom w:val="none" w:sz="0" w:space="0" w:color="auto"/>
                            <w:right w:val="none" w:sz="0" w:space="0" w:color="auto"/>
                          </w:divBdr>
                          <w:divsChild>
                            <w:div w:id="1619868782">
                              <w:marLeft w:val="0"/>
                              <w:marRight w:val="0"/>
                              <w:marTop w:val="0"/>
                              <w:marBottom w:val="0"/>
                              <w:divBdr>
                                <w:top w:val="none" w:sz="0" w:space="0" w:color="auto"/>
                                <w:left w:val="none" w:sz="0" w:space="0" w:color="auto"/>
                                <w:bottom w:val="none" w:sz="0" w:space="0" w:color="auto"/>
                                <w:right w:val="none" w:sz="0" w:space="0" w:color="auto"/>
                              </w:divBdr>
                              <w:divsChild>
                                <w:div w:id="558395796">
                                  <w:marLeft w:val="0"/>
                                  <w:marRight w:val="-450"/>
                                  <w:marTop w:val="0"/>
                                  <w:marBottom w:val="0"/>
                                  <w:divBdr>
                                    <w:top w:val="none" w:sz="0" w:space="0" w:color="auto"/>
                                    <w:left w:val="none" w:sz="0" w:space="0" w:color="auto"/>
                                    <w:bottom w:val="none" w:sz="0" w:space="0" w:color="auto"/>
                                    <w:right w:val="none" w:sz="0" w:space="0" w:color="auto"/>
                                  </w:divBdr>
                                  <w:divsChild>
                                    <w:div w:id="1315139516">
                                      <w:marLeft w:val="0"/>
                                      <w:marRight w:val="0"/>
                                      <w:marTop w:val="0"/>
                                      <w:marBottom w:val="0"/>
                                      <w:divBdr>
                                        <w:top w:val="none" w:sz="0" w:space="0" w:color="auto"/>
                                        <w:left w:val="none" w:sz="0" w:space="0" w:color="auto"/>
                                        <w:bottom w:val="none" w:sz="0" w:space="0" w:color="auto"/>
                                        <w:right w:val="single" w:sz="48" w:space="0" w:color="auto"/>
                                      </w:divBdr>
                                      <w:divsChild>
                                        <w:div w:id="781732211">
                                          <w:marLeft w:val="0"/>
                                          <w:marRight w:val="0"/>
                                          <w:marTop w:val="0"/>
                                          <w:marBottom w:val="0"/>
                                          <w:divBdr>
                                            <w:top w:val="none" w:sz="0" w:space="0" w:color="auto"/>
                                            <w:left w:val="none" w:sz="0" w:space="0" w:color="auto"/>
                                            <w:bottom w:val="none" w:sz="0" w:space="0" w:color="auto"/>
                                            <w:right w:val="none" w:sz="0" w:space="0" w:color="auto"/>
                                          </w:divBdr>
                                          <w:divsChild>
                                            <w:div w:id="412508561">
                                              <w:marLeft w:val="0"/>
                                              <w:marRight w:val="0"/>
                                              <w:marTop w:val="0"/>
                                              <w:marBottom w:val="0"/>
                                              <w:divBdr>
                                                <w:top w:val="none" w:sz="0" w:space="0" w:color="auto"/>
                                                <w:left w:val="none" w:sz="0" w:space="0" w:color="auto"/>
                                                <w:bottom w:val="none" w:sz="0" w:space="0" w:color="auto"/>
                                                <w:right w:val="none" w:sz="0" w:space="0" w:color="auto"/>
                                              </w:divBdr>
                                              <w:divsChild>
                                                <w:div w:id="608195183">
                                                  <w:marLeft w:val="0"/>
                                                  <w:marRight w:val="0"/>
                                                  <w:marTop w:val="0"/>
                                                  <w:marBottom w:val="0"/>
                                                  <w:divBdr>
                                                    <w:top w:val="none" w:sz="0" w:space="0" w:color="auto"/>
                                                    <w:left w:val="none" w:sz="0" w:space="0" w:color="auto"/>
                                                    <w:bottom w:val="none" w:sz="0" w:space="0" w:color="auto"/>
                                                    <w:right w:val="none" w:sz="0" w:space="0" w:color="auto"/>
                                                  </w:divBdr>
                                                  <w:divsChild>
                                                    <w:div w:id="1965040777">
                                                      <w:marLeft w:val="0"/>
                                                      <w:marRight w:val="0"/>
                                                      <w:marTop w:val="0"/>
                                                      <w:marBottom w:val="0"/>
                                                      <w:divBdr>
                                                        <w:top w:val="none" w:sz="0" w:space="0" w:color="auto"/>
                                                        <w:left w:val="none" w:sz="0" w:space="0" w:color="auto"/>
                                                        <w:bottom w:val="none" w:sz="0" w:space="0" w:color="auto"/>
                                                        <w:right w:val="none" w:sz="0" w:space="0" w:color="auto"/>
                                                      </w:divBdr>
                                                      <w:divsChild>
                                                        <w:div w:id="5632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9310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8894390">
      <w:bodyDiv w:val="1"/>
      <w:marLeft w:val="0"/>
      <w:marRight w:val="0"/>
      <w:marTop w:val="0"/>
      <w:marBottom w:val="0"/>
      <w:divBdr>
        <w:top w:val="none" w:sz="0" w:space="0" w:color="auto"/>
        <w:left w:val="none" w:sz="0" w:space="0" w:color="auto"/>
        <w:bottom w:val="none" w:sz="0" w:space="0" w:color="auto"/>
        <w:right w:val="none" w:sz="0" w:space="0" w:color="auto"/>
      </w:divBdr>
    </w:div>
    <w:div w:id="1170027310">
      <w:bodyDiv w:val="1"/>
      <w:marLeft w:val="0"/>
      <w:marRight w:val="0"/>
      <w:marTop w:val="0"/>
      <w:marBottom w:val="0"/>
      <w:divBdr>
        <w:top w:val="none" w:sz="0" w:space="0" w:color="auto"/>
        <w:left w:val="none" w:sz="0" w:space="0" w:color="auto"/>
        <w:bottom w:val="none" w:sz="0" w:space="0" w:color="auto"/>
        <w:right w:val="none" w:sz="0" w:space="0" w:color="auto"/>
      </w:divBdr>
    </w:div>
    <w:div w:id="1208832426">
      <w:bodyDiv w:val="1"/>
      <w:marLeft w:val="0"/>
      <w:marRight w:val="0"/>
      <w:marTop w:val="0"/>
      <w:marBottom w:val="0"/>
      <w:divBdr>
        <w:top w:val="none" w:sz="0" w:space="0" w:color="auto"/>
        <w:left w:val="none" w:sz="0" w:space="0" w:color="auto"/>
        <w:bottom w:val="none" w:sz="0" w:space="0" w:color="auto"/>
        <w:right w:val="none" w:sz="0" w:space="0" w:color="auto"/>
      </w:divBdr>
    </w:div>
    <w:div w:id="1215658187">
      <w:bodyDiv w:val="1"/>
      <w:marLeft w:val="0"/>
      <w:marRight w:val="0"/>
      <w:marTop w:val="0"/>
      <w:marBottom w:val="0"/>
      <w:divBdr>
        <w:top w:val="none" w:sz="0" w:space="0" w:color="auto"/>
        <w:left w:val="none" w:sz="0" w:space="0" w:color="auto"/>
        <w:bottom w:val="none" w:sz="0" w:space="0" w:color="auto"/>
        <w:right w:val="none" w:sz="0" w:space="0" w:color="auto"/>
      </w:divBdr>
    </w:div>
    <w:div w:id="1217473909">
      <w:bodyDiv w:val="1"/>
      <w:marLeft w:val="0"/>
      <w:marRight w:val="0"/>
      <w:marTop w:val="0"/>
      <w:marBottom w:val="0"/>
      <w:divBdr>
        <w:top w:val="none" w:sz="0" w:space="0" w:color="auto"/>
        <w:left w:val="none" w:sz="0" w:space="0" w:color="auto"/>
        <w:bottom w:val="none" w:sz="0" w:space="0" w:color="auto"/>
        <w:right w:val="none" w:sz="0" w:space="0" w:color="auto"/>
      </w:divBdr>
    </w:div>
    <w:div w:id="1241480967">
      <w:bodyDiv w:val="1"/>
      <w:marLeft w:val="0"/>
      <w:marRight w:val="0"/>
      <w:marTop w:val="0"/>
      <w:marBottom w:val="0"/>
      <w:divBdr>
        <w:top w:val="none" w:sz="0" w:space="0" w:color="auto"/>
        <w:left w:val="none" w:sz="0" w:space="0" w:color="auto"/>
        <w:bottom w:val="none" w:sz="0" w:space="0" w:color="auto"/>
        <w:right w:val="none" w:sz="0" w:space="0" w:color="auto"/>
      </w:divBdr>
      <w:divsChild>
        <w:div w:id="1325551867">
          <w:marLeft w:val="0"/>
          <w:marRight w:val="0"/>
          <w:marTop w:val="0"/>
          <w:marBottom w:val="0"/>
          <w:divBdr>
            <w:top w:val="none" w:sz="0" w:space="0" w:color="auto"/>
            <w:left w:val="none" w:sz="0" w:space="0" w:color="auto"/>
            <w:bottom w:val="none" w:sz="0" w:space="0" w:color="auto"/>
            <w:right w:val="none" w:sz="0" w:space="0" w:color="auto"/>
          </w:divBdr>
        </w:div>
      </w:divsChild>
    </w:div>
    <w:div w:id="1266841145">
      <w:bodyDiv w:val="1"/>
      <w:marLeft w:val="0"/>
      <w:marRight w:val="0"/>
      <w:marTop w:val="0"/>
      <w:marBottom w:val="0"/>
      <w:divBdr>
        <w:top w:val="none" w:sz="0" w:space="0" w:color="auto"/>
        <w:left w:val="none" w:sz="0" w:space="0" w:color="auto"/>
        <w:bottom w:val="none" w:sz="0" w:space="0" w:color="auto"/>
        <w:right w:val="none" w:sz="0" w:space="0" w:color="auto"/>
      </w:divBdr>
      <w:divsChild>
        <w:div w:id="1084037274">
          <w:marLeft w:val="0"/>
          <w:marRight w:val="0"/>
          <w:marTop w:val="0"/>
          <w:marBottom w:val="0"/>
          <w:divBdr>
            <w:top w:val="none" w:sz="0" w:space="0" w:color="auto"/>
            <w:left w:val="none" w:sz="0" w:space="0" w:color="auto"/>
            <w:bottom w:val="none" w:sz="0" w:space="0" w:color="auto"/>
            <w:right w:val="none" w:sz="0" w:space="0" w:color="auto"/>
          </w:divBdr>
          <w:divsChild>
            <w:div w:id="10995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1872">
      <w:bodyDiv w:val="1"/>
      <w:marLeft w:val="0"/>
      <w:marRight w:val="0"/>
      <w:marTop w:val="0"/>
      <w:marBottom w:val="0"/>
      <w:divBdr>
        <w:top w:val="none" w:sz="0" w:space="0" w:color="auto"/>
        <w:left w:val="none" w:sz="0" w:space="0" w:color="auto"/>
        <w:bottom w:val="none" w:sz="0" w:space="0" w:color="auto"/>
        <w:right w:val="none" w:sz="0" w:space="0" w:color="auto"/>
      </w:divBdr>
      <w:divsChild>
        <w:div w:id="756437528">
          <w:blockQuote w:val="1"/>
          <w:marLeft w:val="0"/>
          <w:marRight w:val="0"/>
          <w:marTop w:val="150"/>
          <w:marBottom w:val="360"/>
          <w:divBdr>
            <w:top w:val="none" w:sz="0" w:space="0" w:color="auto"/>
            <w:left w:val="none" w:sz="0" w:space="0" w:color="auto"/>
            <w:bottom w:val="none" w:sz="0" w:space="0" w:color="auto"/>
            <w:right w:val="none" w:sz="0" w:space="0" w:color="auto"/>
          </w:divBdr>
        </w:div>
        <w:div w:id="872232775">
          <w:blockQuote w:val="1"/>
          <w:marLeft w:val="0"/>
          <w:marRight w:val="0"/>
          <w:marTop w:val="150"/>
          <w:marBottom w:val="360"/>
          <w:divBdr>
            <w:top w:val="none" w:sz="0" w:space="0" w:color="auto"/>
            <w:left w:val="none" w:sz="0" w:space="0" w:color="auto"/>
            <w:bottom w:val="none" w:sz="0" w:space="0" w:color="auto"/>
            <w:right w:val="none" w:sz="0" w:space="0" w:color="auto"/>
          </w:divBdr>
        </w:div>
        <w:div w:id="738282737">
          <w:blockQuote w:val="1"/>
          <w:marLeft w:val="0"/>
          <w:marRight w:val="0"/>
          <w:marTop w:val="150"/>
          <w:marBottom w:val="360"/>
          <w:divBdr>
            <w:top w:val="none" w:sz="0" w:space="0" w:color="auto"/>
            <w:left w:val="none" w:sz="0" w:space="0" w:color="auto"/>
            <w:bottom w:val="none" w:sz="0" w:space="0" w:color="auto"/>
            <w:right w:val="none" w:sz="0" w:space="0" w:color="auto"/>
          </w:divBdr>
        </w:div>
        <w:div w:id="561793648">
          <w:blockQuote w:val="1"/>
          <w:marLeft w:val="0"/>
          <w:marRight w:val="0"/>
          <w:marTop w:val="150"/>
          <w:marBottom w:val="360"/>
          <w:divBdr>
            <w:top w:val="none" w:sz="0" w:space="0" w:color="auto"/>
            <w:left w:val="none" w:sz="0" w:space="0" w:color="auto"/>
            <w:bottom w:val="none" w:sz="0" w:space="0" w:color="auto"/>
            <w:right w:val="none" w:sz="0" w:space="0" w:color="auto"/>
          </w:divBdr>
        </w:div>
        <w:div w:id="1763717548">
          <w:blockQuote w:val="1"/>
          <w:marLeft w:val="0"/>
          <w:marRight w:val="0"/>
          <w:marTop w:val="150"/>
          <w:marBottom w:val="360"/>
          <w:divBdr>
            <w:top w:val="none" w:sz="0" w:space="0" w:color="auto"/>
            <w:left w:val="none" w:sz="0" w:space="0" w:color="auto"/>
            <w:bottom w:val="none" w:sz="0" w:space="0" w:color="auto"/>
            <w:right w:val="none" w:sz="0" w:space="0" w:color="auto"/>
          </w:divBdr>
        </w:div>
        <w:div w:id="1076129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0986776">
      <w:bodyDiv w:val="1"/>
      <w:marLeft w:val="0"/>
      <w:marRight w:val="0"/>
      <w:marTop w:val="0"/>
      <w:marBottom w:val="0"/>
      <w:divBdr>
        <w:top w:val="none" w:sz="0" w:space="0" w:color="auto"/>
        <w:left w:val="none" w:sz="0" w:space="0" w:color="auto"/>
        <w:bottom w:val="none" w:sz="0" w:space="0" w:color="auto"/>
        <w:right w:val="none" w:sz="0" w:space="0" w:color="auto"/>
      </w:divBdr>
    </w:div>
    <w:div w:id="1438871522">
      <w:bodyDiv w:val="1"/>
      <w:marLeft w:val="0"/>
      <w:marRight w:val="0"/>
      <w:marTop w:val="0"/>
      <w:marBottom w:val="0"/>
      <w:divBdr>
        <w:top w:val="none" w:sz="0" w:space="0" w:color="auto"/>
        <w:left w:val="none" w:sz="0" w:space="0" w:color="auto"/>
        <w:bottom w:val="none" w:sz="0" w:space="0" w:color="auto"/>
        <w:right w:val="none" w:sz="0" w:space="0" w:color="auto"/>
      </w:divBdr>
      <w:divsChild>
        <w:div w:id="1727336274">
          <w:marLeft w:val="0"/>
          <w:marRight w:val="0"/>
          <w:marTop w:val="0"/>
          <w:marBottom w:val="0"/>
          <w:divBdr>
            <w:top w:val="none" w:sz="0" w:space="0" w:color="auto"/>
            <w:left w:val="none" w:sz="0" w:space="0" w:color="auto"/>
            <w:bottom w:val="none" w:sz="0" w:space="0" w:color="auto"/>
            <w:right w:val="none" w:sz="0" w:space="0" w:color="auto"/>
          </w:divBdr>
          <w:divsChild>
            <w:div w:id="9629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6596">
      <w:bodyDiv w:val="1"/>
      <w:marLeft w:val="0"/>
      <w:marRight w:val="0"/>
      <w:marTop w:val="0"/>
      <w:marBottom w:val="0"/>
      <w:divBdr>
        <w:top w:val="none" w:sz="0" w:space="0" w:color="auto"/>
        <w:left w:val="none" w:sz="0" w:space="0" w:color="auto"/>
        <w:bottom w:val="none" w:sz="0" w:space="0" w:color="auto"/>
        <w:right w:val="none" w:sz="0" w:space="0" w:color="auto"/>
      </w:divBdr>
    </w:div>
    <w:div w:id="1530872064">
      <w:bodyDiv w:val="1"/>
      <w:marLeft w:val="0"/>
      <w:marRight w:val="0"/>
      <w:marTop w:val="0"/>
      <w:marBottom w:val="0"/>
      <w:divBdr>
        <w:top w:val="none" w:sz="0" w:space="0" w:color="auto"/>
        <w:left w:val="none" w:sz="0" w:space="0" w:color="auto"/>
        <w:bottom w:val="none" w:sz="0" w:space="0" w:color="auto"/>
        <w:right w:val="none" w:sz="0" w:space="0" w:color="auto"/>
      </w:divBdr>
    </w:div>
    <w:div w:id="1574773933">
      <w:bodyDiv w:val="1"/>
      <w:marLeft w:val="0"/>
      <w:marRight w:val="0"/>
      <w:marTop w:val="0"/>
      <w:marBottom w:val="0"/>
      <w:divBdr>
        <w:top w:val="none" w:sz="0" w:space="0" w:color="auto"/>
        <w:left w:val="none" w:sz="0" w:space="0" w:color="auto"/>
        <w:bottom w:val="none" w:sz="0" w:space="0" w:color="auto"/>
        <w:right w:val="none" w:sz="0" w:space="0" w:color="auto"/>
      </w:divBdr>
    </w:div>
    <w:div w:id="1624727445">
      <w:bodyDiv w:val="1"/>
      <w:marLeft w:val="0"/>
      <w:marRight w:val="0"/>
      <w:marTop w:val="0"/>
      <w:marBottom w:val="0"/>
      <w:divBdr>
        <w:top w:val="none" w:sz="0" w:space="0" w:color="auto"/>
        <w:left w:val="none" w:sz="0" w:space="0" w:color="auto"/>
        <w:bottom w:val="none" w:sz="0" w:space="0" w:color="auto"/>
        <w:right w:val="none" w:sz="0" w:space="0" w:color="auto"/>
      </w:divBdr>
    </w:div>
    <w:div w:id="1773165636">
      <w:bodyDiv w:val="1"/>
      <w:marLeft w:val="0"/>
      <w:marRight w:val="0"/>
      <w:marTop w:val="0"/>
      <w:marBottom w:val="0"/>
      <w:divBdr>
        <w:top w:val="none" w:sz="0" w:space="0" w:color="auto"/>
        <w:left w:val="none" w:sz="0" w:space="0" w:color="auto"/>
        <w:bottom w:val="none" w:sz="0" w:space="0" w:color="auto"/>
        <w:right w:val="none" w:sz="0" w:space="0" w:color="auto"/>
      </w:divBdr>
      <w:divsChild>
        <w:div w:id="645012758">
          <w:marLeft w:val="0"/>
          <w:marRight w:val="0"/>
          <w:marTop w:val="0"/>
          <w:marBottom w:val="0"/>
          <w:divBdr>
            <w:top w:val="none" w:sz="0" w:space="0" w:color="auto"/>
            <w:left w:val="none" w:sz="0" w:space="0" w:color="auto"/>
            <w:bottom w:val="none" w:sz="0" w:space="0" w:color="auto"/>
            <w:right w:val="none" w:sz="0" w:space="0" w:color="auto"/>
          </w:divBdr>
          <w:divsChild>
            <w:div w:id="1957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168">
      <w:bodyDiv w:val="1"/>
      <w:marLeft w:val="0"/>
      <w:marRight w:val="0"/>
      <w:marTop w:val="0"/>
      <w:marBottom w:val="0"/>
      <w:divBdr>
        <w:top w:val="none" w:sz="0" w:space="0" w:color="auto"/>
        <w:left w:val="none" w:sz="0" w:space="0" w:color="auto"/>
        <w:bottom w:val="none" w:sz="0" w:space="0" w:color="auto"/>
        <w:right w:val="none" w:sz="0" w:space="0" w:color="auto"/>
      </w:divBdr>
    </w:div>
    <w:div w:id="1846285474">
      <w:bodyDiv w:val="1"/>
      <w:marLeft w:val="0"/>
      <w:marRight w:val="0"/>
      <w:marTop w:val="0"/>
      <w:marBottom w:val="0"/>
      <w:divBdr>
        <w:top w:val="none" w:sz="0" w:space="0" w:color="auto"/>
        <w:left w:val="none" w:sz="0" w:space="0" w:color="auto"/>
        <w:bottom w:val="none" w:sz="0" w:space="0" w:color="auto"/>
        <w:right w:val="none" w:sz="0" w:space="0" w:color="auto"/>
      </w:divBdr>
      <w:divsChild>
        <w:div w:id="316810658">
          <w:blockQuote w:val="1"/>
          <w:marLeft w:val="0"/>
          <w:marRight w:val="0"/>
          <w:marTop w:val="150"/>
          <w:marBottom w:val="360"/>
          <w:divBdr>
            <w:top w:val="none" w:sz="0" w:space="0" w:color="auto"/>
            <w:left w:val="none" w:sz="0" w:space="0" w:color="auto"/>
            <w:bottom w:val="none" w:sz="0" w:space="0" w:color="auto"/>
            <w:right w:val="none" w:sz="0" w:space="0" w:color="auto"/>
          </w:divBdr>
        </w:div>
        <w:div w:id="930623037">
          <w:blockQuote w:val="1"/>
          <w:marLeft w:val="0"/>
          <w:marRight w:val="0"/>
          <w:marTop w:val="150"/>
          <w:marBottom w:val="360"/>
          <w:divBdr>
            <w:top w:val="none" w:sz="0" w:space="0" w:color="auto"/>
            <w:left w:val="none" w:sz="0" w:space="0" w:color="auto"/>
            <w:bottom w:val="none" w:sz="0" w:space="0" w:color="auto"/>
            <w:right w:val="none" w:sz="0" w:space="0" w:color="auto"/>
          </w:divBdr>
        </w:div>
        <w:div w:id="1158496819">
          <w:blockQuote w:val="1"/>
          <w:marLeft w:val="0"/>
          <w:marRight w:val="0"/>
          <w:marTop w:val="150"/>
          <w:marBottom w:val="360"/>
          <w:divBdr>
            <w:top w:val="none" w:sz="0" w:space="0" w:color="auto"/>
            <w:left w:val="none" w:sz="0" w:space="0" w:color="auto"/>
            <w:bottom w:val="none" w:sz="0" w:space="0" w:color="auto"/>
            <w:right w:val="none" w:sz="0" w:space="0" w:color="auto"/>
          </w:divBdr>
        </w:div>
        <w:div w:id="1120421208">
          <w:blockQuote w:val="1"/>
          <w:marLeft w:val="0"/>
          <w:marRight w:val="0"/>
          <w:marTop w:val="150"/>
          <w:marBottom w:val="360"/>
          <w:divBdr>
            <w:top w:val="none" w:sz="0" w:space="0" w:color="auto"/>
            <w:left w:val="none" w:sz="0" w:space="0" w:color="auto"/>
            <w:bottom w:val="none" w:sz="0" w:space="0" w:color="auto"/>
            <w:right w:val="none" w:sz="0" w:space="0" w:color="auto"/>
          </w:divBdr>
        </w:div>
        <w:div w:id="471138955">
          <w:blockQuote w:val="1"/>
          <w:marLeft w:val="0"/>
          <w:marRight w:val="0"/>
          <w:marTop w:val="150"/>
          <w:marBottom w:val="360"/>
          <w:divBdr>
            <w:top w:val="none" w:sz="0" w:space="0" w:color="auto"/>
            <w:left w:val="none" w:sz="0" w:space="0" w:color="auto"/>
            <w:bottom w:val="none" w:sz="0" w:space="0" w:color="auto"/>
            <w:right w:val="none" w:sz="0" w:space="0" w:color="auto"/>
          </w:divBdr>
        </w:div>
        <w:div w:id="1886435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13466896">
      <w:bodyDiv w:val="1"/>
      <w:marLeft w:val="0"/>
      <w:marRight w:val="0"/>
      <w:marTop w:val="0"/>
      <w:marBottom w:val="0"/>
      <w:divBdr>
        <w:top w:val="none" w:sz="0" w:space="0" w:color="auto"/>
        <w:left w:val="none" w:sz="0" w:space="0" w:color="auto"/>
        <w:bottom w:val="none" w:sz="0" w:space="0" w:color="auto"/>
        <w:right w:val="none" w:sz="0" w:space="0" w:color="auto"/>
      </w:divBdr>
    </w:div>
    <w:div w:id="2130271928">
      <w:bodyDiv w:val="1"/>
      <w:marLeft w:val="0"/>
      <w:marRight w:val="0"/>
      <w:marTop w:val="0"/>
      <w:marBottom w:val="0"/>
      <w:divBdr>
        <w:top w:val="none" w:sz="0" w:space="0" w:color="auto"/>
        <w:left w:val="none" w:sz="0" w:space="0" w:color="auto"/>
        <w:bottom w:val="none" w:sz="0" w:space="0" w:color="auto"/>
        <w:right w:val="none" w:sz="0" w:space="0" w:color="auto"/>
      </w:divBdr>
    </w:div>
    <w:div w:id="2137291264">
      <w:bodyDiv w:val="1"/>
      <w:marLeft w:val="0"/>
      <w:marRight w:val="0"/>
      <w:marTop w:val="0"/>
      <w:marBottom w:val="0"/>
      <w:divBdr>
        <w:top w:val="none" w:sz="0" w:space="0" w:color="auto"/>
        <w:left w:val="none" w:sz="0" w:space="0" w:color="auto"/>
        <w:bottom w:val="none" w:sz="0" w:space="0" w:color="auto"/>
        <w:right w:val="none" w:sz="0" w:space="0" w:color="auto"/>
      </w:divBdr>
      <w:divsChild>
        <w:div w:id="1515534293">
          <w:marLeft w:val="0"/>
          <w:marRight w:val="0"/>
          <w:marTop w:val="0"/>
          <w:marBottom w:val="0"/>
          <w:divBdr>
            <w:top w:val="none" w:sz="0" w:space="0" w:color="auto"/>
            <w:left w:val="none" w:sz="0" w:space="0" w:color="auto"/>
            <w:bottom w:val="none" w:sz="0" w:space="0" w:color="auto"/>
            <w:right w:val="none" w:sz="0" w:space="0" w:color="auto"/>
          </w:divBdr>
          <w:divsChild>
            <w:div w:id="16841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bject-class-in-java/" TargetMode="External"/><Relationship Id="rId5" Type="http://schemas.openxmlformats.org/officeDocument/2006/relationships/hyperlink" Target="https://www.geeksforgeeks.org/finalize-method-in-java-and-how-to-override-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198c8c-0642-4649-849d-daacc3298f83}" enabled="0" method="" siteId="{a3198c8c-0642-4649-849d-daacc3298f83}" removed="1"/>
</clbl:labelList>
</file>

<file path=docProps/app.xml><?xml version="1.0" encoding="utf-8"?>
<Properties xmlns="http://schemas.openxmlformats.org/officeDocument/2006/extended-properties" xmlns:vt="http://schemas.openxmlformats.org/officeDocument/2006/docPropsVTypes">
  <Template>Normal</Template>
  <TotalTime>51</TotalTime>
  <Pages>4</Pages>
  <Words>1717</Words>
  <Characters>9789</Characters>
  <Application>Microsoft Office Word</Application>
  <DocSecurity>0</DocSecurity>
  <Lines>81</Lines>
  <Paragraphs>22</Paragraphs>
  <ScaleCrop>false</ScaleCrop>
  <Company>Broadridge</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59</cp:revision>
  <dcterms:created xsi:type="dcterms:W3CDTF">2025-07-07T11:16:00Z</dcterms:created>
  <dcterms:modified xsi:type="dcterms:W3CDTF">2025-07-07T12:07:00Z</dcterms:modified>
</cp:coreProperties>
</file>