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b/>
          <w:bCs/>
          <w:color w:val="1B3A8A"/>
          <w:sz w:val="56"/>
          <w:szCs w:val="56"/>
        </w:rPr>
        <w:t xml:space="preserve">EchoLens</w:t>
      </w:r>
    </w:p>
    <w:p>
      <w:pPr>
        <w:jc w:val="center"/>
      </w:pPr>
      <w:r>
        <w:rPr>
          <w:b/>
          <w:bCs/>
          <w:color w:val="1565C0"/>
          <w:sz w:val="28"/>
          <w:szCs w:val="28"/>
        </w:rPr>
        <w:t xml:space="preserve">Prompt Library for Microsoft Copilot / AI Chatbot</w:t>
      </w:r>
    </w:p>
    <w:p>
      <w:pPr>
        <w:spacing w:before="240"/>
        <w:jc w:val="center"/>
      </w:pPr>
      <w:r>
        <w:rPr>
          <w:i/>
          <w:iCs/>
          <w:color w:val="607D8B"/>
          <w:sz w:val="20"/>
          <w:szCs w:val="20"/>
        </w:rPr>
        <w:t xml:space="preserve">Version 1.0 | AICW Fellowship 2026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How to use this library</w:t>
      </w:r>
    </w:p>
    <w:p>
      <w:r>
        <w:t xml:space="preserve">Each prompt is designed to produce structured, verifiable output from Microsoft Copilot or a comparable AI chatbot. Prompts follow four rules:</w:t>
      </w:r>
    </w:p>
    <w:p>
      <w:pPr>
        <w:pStyle w:val="ListParagraph"/>
        <w:numPr>
          <w:ilvl w:val="0"/>
          <w:numId w:val="2"/>
        </w:numPr>
      </w:pPr>
      <w:r>
        <w:t xml:space="preserve">Explicit role (e.g., 'You are a neutral analyst').</w:t>
      </w:r>
    </w:p>
    <w:p>
      <w:pPr>
        <w:pStyle w:val="ListParagraph"/>
        <w:numPr>
          <w:ilvl w:val="0"/>
          <w:numId w:val="2"/>
        </w:numPr>
      </w:pPr>
      <w:r>
        <w:t xml:space="preserve">Explicit output format (JSON where possible, so results paste back into Excel).</w:t>
      </w:r>
    </w:p>
    <w:p>
      <w:pPr>
        <w:pStyle w:val="ListParagraph"/>
        <w:numPr>
          <w:ilvl w:val="0"/>
          <w:numId w:val="2"/>
        </w:numPr>
      </w:pPr>
      <w:r>
        <w:t xml:space="preserve">Explicit grounding constraint (respond only from provided text; do not invent examples).</w:t>
      </w:r>
    </w:p>
    <w:p>
      <w:pPr>
        <w:pStyle w:val="ListParagraph"/>
        <w:numPr>
          <w:ilvl w:val="0"/>
          <w:numId w:val="2"/>
        </w:numPr>
      </w:pPr>
      <w:r>
        <w:t xml:space="preserve">Explicit batch instruction (process as a list, return as a list).</w:t>
      </w:r>
    </w:p>
    <w:p>
      <w:r>
        <w:t xml:space="preserve"/>
      </w:r>
    </w:p>
    <w:p>
      <w:r>
        <w:t xml:space="preserve">Recommended batch size: 20 to 30 comments per call. Larger batches reduce consistency. Always run the anonymisation step before sending data to the AI.</w:t>
      </w:r>
    </w:p>
    <w:p>
      <w:pPr>
        <w:pStyle w:val="Heading1"/>
      </w:pPr>
      <w:r>
        <w:t xml:space="preserve">Prompt 1 - Sentiment Tagging</w:t>
      </w:r>
    </w:p>
    <w:p>
      <w:pPr>
        <w:pStyle w:val="Heading3"/>
      </w:pPr>
      <w:r>
        <w:t xml:space="preserve">Purpose</w:t>
      </w:r>
    </w:p>
    <w:p>
      <w:r>
        <w:t xml:space="preserve">Assign each comment a sentiment label and a short evidence phrase drawn from the comment itself.</w:t>
      </w:r>
    </w:p>
    <w:p>
      <w:pPr>
        <w:pStyle w:val="Heading3"/>
      </w:pPr>
      <w:r>
        <w:t xml:space="preserve">Prompt</w:t>
      </w:r>
    </w:p>
    <w:p>
      <w:r>
        <w:rPr>
          <w:i/>
          <w:iCs/>
        </w:rPr>
        <w:t xml:space="preserve">"You are a neutral analyst. For each numbered comment below, return ONLY a JSON array with objects of the form {\"id\": N, \"sentiment\": \"Positive\" | \"Neutral\" | \"Negative\", \"evidence\": \"&lt;short phrase quoted verbatim from the comment&gt;\"}. Do not infer sentiment beyond the text. Do not add commentary outside the JSON. Comments:"</w:t>
      </w:r>
    </w:p>
    <w:p>
      <w:r>
        <w:t xml:space="preserve"/>
      </w:r>
    </w:p>
    <w:p>
      <w:r>
        <w:t xml:space="preserve">1. [comment text]</w:t>
      </w:r>
    </w:p>
    <w:p>
      <w:r>
        <w:t xml:space="preserve">2. [comment text]</w:t>
      </w:r>
    </w:p>
    <w:p>
      <w:r>
        <w:t xml:space="preserve">3. [comment text]</w:t>
      </w:r>
    </w:p>
    <w:p>
      <w:r>
        <w:t xml:space="preserve"/>
      </w:r>
    </w:p>
    <w:p>
      <w:pPr>
        <w:pStyle w:val="Heading3"/>
      </w:pPr>
      <w:r>
        <w:t xml:space="preserve">Expected output sample</w:t>
      </w:r>
    </w:p>
    <w:p>
      <w:r>
        <w:rPr>
          <w:rFonts w:ascii="Consolas" w:cs="Consolas" w:eastAsia="Consolas" w:hAnsi="Consolas"/>
          <w:sz w:val="18"/>
          <w:szCs w:val="18"/>
        </w:rPr>
        <w:t xml:space="preserve">[{"id":1,"sentiment":"Positive","evidence":"very engaging"}, {"id":2,"sentiment":"Negative","evidence":"difficult to reach sir"}]</w:t>
      </w:r>
    </w:p>
    <w:p>
      <w:pPr>
        <w:pStyle w:val="Heading1"/>
      </w:pPr>
      <w:r>
        <w:t xml:space="preserve">Prompt 2 - Theme Extraction</w:t>
      </w:r>
    </w:p>
    <w:p>
      <w:pPr>
        <w:pStyle w:val="Heading3"/>
      </w:pPr>
      <w:r>
        <w:t xml:space="preserve">Purpose</w:t>
      </w:r>
    </w:p>
    <w:p>
      <w:r>
        <w:t xml:space="preserve">Classify each comment into exactly one theme from a controlled vocabulary.</w:t>
      </w:r>
    </w:p>
    <w:p>
      <w:pPr>
        <w:pStyle w:val="Heading3"/>
      </w:pPr>
      <w:r>
        <w:t xml:space="preserve">Prompt</w:t>
      </w:r>
    </w:p>
    <w:p>
      <w:r>
        <w:rPr>
          <w:i/>
          <w:iCs/>
        </w:rPr>
        <w:t xml:space="preserve">"Classify each comment below into exactly one theme from this list: Materials, Pacing, Assessment, Accessibility, Practical Engagement, General Teaching. Return ONLY a JSON array of {\"id\": N, \"theme\": \"&lt;theme&gt;\"}. If a comment touches multiple themes, pick the most prominent single theme. Do not add themes outside the list. Comments:"</w:t>
      </w:r>
    </w:p>
    <w:p>
      <w:pPr>
        <w:pStyle w:val="Heading1"/>
      </w:pPr>
      <w:r>
        <w:t xml:space="preserve">Prompt 3 - Per-Faculty Improvement Report</w:t>
      </w:r>
    </w:p>
    <w:p>
      <w:pPr>
        <w:pStyle w:val="Heading3"/>
      </w:pPr>
      <w:r>
        <w:t xml:space="preserve">Purpose</w:t>
      </w:r>
    </w:p>
    <w:p>
      <w:r>
        <w:t xml:space="preserve">Produce a concise strengths/concerns/actions report for a single faculty member, grounded only in the comments provided.</w:t>
      </w:r>
    </w:p>
    <w:p>
      <w:pPr>
        <w:pStyle w:val="Heading3"/>
      </w:pPr>
      <w:r>
        <w:t xml:space="preserve">Prompt</w:t>
      </w:r>
    </w:p>
    <w:p>
      <w:r>
        <w:rPr>
          <w:i/>
          <w:iCs/>
        </w:rPr>
        <w:t xml:space="preserve">"You are summarising anonymised student feedback for faculty [FACULTY_ID]. Based ONLY on the comments provided below, produce a Markdown report with three sections:"</w:t>
      </w:r>
    </w:p>
    <w:p>
      <w:pPr>
        <w:pStyle w:val="ListParagraph"/>
        <w:numPr>
          <w:ilvl w:val="0"/>
          <w:numId w:val="2"/>
        </w:numPr>
      </w:pPr>
      <w:r>
        <w:t xml:space="preserve">Top 3 Strengths (each with a supporting phrase in quotes).</w:t>
      </w:r>
    </w:p>
    <w:p>
      <w:pPr>
        <w:pStyle w:val="ListParagraph"/>
        <w:numPr>
          <w:ilvl w:val="0"/>
          <w:numId w:val="2"/>
        </w:numPr>
      </w:pPr>
      <w:r>
        <w:t xml:space="preserve">Top 3 Concerns (each with a supporting phrase in quotes).</w:t>
      </w:r>
    </w:p>
    <w:p>
      <w:pPr>
        <w:pStyle w:val="ListParagraph"/>
        <w:numPr>
          <w:ilvl w:val="0"/>
          <w:numId w:val="2"/>
        </w:numPr>
      </w:pPr>
      <w:r>
        <w:t xml:space="preserve">2 Specific, time-boxed actions the faculty can take within the next 2 weeks.</w:t>
      </w:r>
    </w:p>
    <w:p>
      <w:r>
        <w:t xml:space="preserve"/>
      </w:r>
    </w:p>
    <w:p>
      <w:r>
        <w:rPr>
          <w:i/>
          <w:iCs/>
        </w:rPr>
        <w:t xml:space="preserve">"Do not invent examples not present in the comments. If you cannot find enough evidence for any section, say so explicitly. Comments:"</w:t>
      </w:r>
    </w:p>
    <w:p>
      <w:pPr>
        <w:pStyle w:val="Heading1"/>
      </w:pPr>
      <w:r>
        <w:t xml:space="preserve">Prompt 4 - Course-Level Executive Brief</w:t>
      </w:r>
    </w:p>
    <w:p>
      <w:pPr>
        <w:pStyle w:val="Heading3"/>
      </w:pPr>
      <w:r>
        <w:t xml:space="preserve">Purpose</w:t>
      </w:r>
    </w:p>
    <w:p>
      <w:r>
        <w:t xml:space="preserve">Produce a half-page executive brief for a Dean or HoD summarising one course across all faculty teaching it.</w:t>
      </w:r>
    </w:p>
    <w:p>
      <w:pPr>
        <w:pStyle w:val="Heading3"/>
      </w:pPr>
      <w:r>
        <w:t xml:space="preserve">Prompt</w:t>
      </w:r>
    </w:p>
    <w:p>
      <w:r>
        <w:rPr>
          <w:i/>
          <w:iCs/>
        </w:rPr>
        <w:t xml:space="preserve">"You are producing an executive brief for a Dean or Head of Department. Input: anonymised feedback comments for course [COURSE_CODE] across all faculty teaching it this semester. Produce a one-page Markdown brief with: (1) overall sentiment summary in 3 sentences; (2) two strengths consistently mentioned across faculty; (3) two concerns consistently mentioned; (4) one recommended cross-faculty intervention. Ground every claim in the provided comments. Do not name individual students."</w:t>
      </w:r>
    </w:p>
    <w:p>
      <w:pPr>
        <w:pStyle w:val="Heading1"/>
      </w:pPr>
      <w:r>
        <w:t xml:space="preserve">Prompt 5 - Trend Comparison Across Semesters</w:t>
      </w:r>
    </w:p>
    <w:p>
      <w:pPr>
        <w:pStyle w:val="Heading3"/>
      </w:pPr>
      <w:r>
        <w:t xml:space="preserve">Purpose</w:t>
      </w:r>
    </w:p>
    <w:p>
      <w:r>
        <w:t xml:space="preserve">Compare the same course across two semesters to identify whether previous interventions have landed.</w:t>
      </w:r>
    </w:p>
    <w:p>
      <w:pPr>
        <w:pStyle w:val="Heading3"/>
      </w:pPr>
      <w:r>
        <w:t xml:space="preserve">Prompt</w:t>
      </w:r>
    </w:p>
    <w:p>
      <w:r>
        <w:rPr>
          <w:i/>
          <w:iCs/>
        </w:rPr>
        <w:t xml:space="preserve">"Compare feedback for course [COURSE_CODE] between [SEMESTER_A] and [SEMESTER_B]. Using ONLY the provided comments, identify: (a) concerns that appear in both semesters (unresolved issues); (b) concerns from Semester A that do NOT appear in Semester B (likely resolved); (c) new concerns unique to Semester B. Return as a table with three columns. Cite one example phrase for each row."</w:t>
      </w:r>
    </w:p>
    <w:p>
      <w:pPr>
        <w:pStyle w:val="Heading1"/>
      </w:pPr>
      <w:r>
        <w:t xml:space="preserve">Prompt 6 - Red-flag Detector (optional)</w:t>
      </w:r>
    </w:p>
    <w:p>
      <w:pPr>
        <w:pStyle w:val="Heading3"/>
      </w:pPr>
      <w:r>
        <w:t xml:space="preserve">Purpose</w:t>
      </w:r>
    </w:p>
    <w:p>
      <w:r>
        <w:t xml:space="preserve">Flag any comments that may indicate serious issues requiring human follow-up (harassment, safety, discrimination, academic dishonesty).</w:t>
      </w:r>
    </w:p>
    <w:p>
      <w:pPr>
        <w:pStyle w:val="Heading3"/>
      </w:pPr>
      <w:r>
        <w:t xml:space="preserve">Prompt</w:t>
      </w:r>
    </w:p>
    <w:p>
      <w:r>
        <w:rPr>
          <w:i/>
          <w:iCs/>
        </w:rPr>
        <w:t xml:space="preserve">"Review each comment below and flag ONLY those that suggest a serious concern requiring human review - for example, harassment, safety issues, discrimination, or academic dishonesty. Return a JSON array of {\"id\": N, \"flag\": \"&lt;category&gt;\", \"reason\": \"&lt;short phrase quoted from comment&gt;\"}. If none qualify, return []. Do not flag comments that are simply negative about teaching quality - those are handled separately. Comments:"</w:t>
      </w:r>
    </w:p>
    <w:p>
      <w:pPr>
        <w:pStyle w:val="Heading1"/>
      </w:pPr>
      <w:r>
        <w:t xml:space="preserve">Quality Assurance Checklist</w:t>
      </w:r>
    </w:p>
    <w:p>
      <w:r>
        <w:t xml:space="preserve">Before acting on any AI-generated output, confirm:</w:t>
      </w:r>
    </w:p>
    <w:p>
      <w:pPr>
        <w:pStyle w:val="ListParagraph"/>
        <w:numPr>
          <w:ilvl w:val="0"/>
          <w:numId w:val="2"/>
        </w:numPr>
      </w:pPr>
      <w:r>
        <w:t xml:space="preserve">All PII (student names, IDs) has been masked in the input.</w:t>
      </w:r>
    </w:p>
    <w:p>
      <w:pPr>
        <w:pStyle w:val="ListParagraph"/>
        <w:numPr>
          <w:ilvl w:val="0"/>
          <w:numId w:val="2"/>
        </w:numPr>
      </w:pPr>
      <w:r>
        <w:t xml:space="preserve">The output JSON parses correctly (use Excel's Power Query to validate).</w:t>
      </w:r>
    </w:p>
    <w:p>
      <w:pPr>
        <w:pStyle w:val="ListParagraph"/>
        <w:numPr>
          <w:ilvl w:val="0"/>
          <w:numId w:val="2"/>
        </w:numPr>
      </w:pPr>
      <w:r>
        <w:t xml:space="preserve">Every claim in improvement reports can be traced to at least one source comment.</w:t>
      </w:r>
    </w:p>
    <w:p>
      <w:pPr>
        <w:pStyle w:val="ListParagraph"/>
        <w:numPr>
          <w:ilvl w:val="0"/>
          <w:numId w:val="2"/>
        </w:numPr>
      </w:pPr>
      <w:r>
        <w:t xml:space="preserve">No comment has been paraphrased in a way that changes its meaning.</w:t>
      </w:r>
    </w:p>
    <w:p>
      <w:pPr>
        <w:pStyle w:val="ListParagraph"/>
        <w:numPr>
          <w:ilvl w:val="0"/>
          <w:numId w:val="2"/>
        </w:numPr>
      </w:pPr>
      <w:r>
        <w:t xml:space="preserve">Red-flag outputs (Prompt 6) are reviewed by a human within 24 hours.</w:t>
      </w:r>
    </w:p>
    <w:p>
      <w:r>
        <w:t xml:space="preserve"/>
      </w:r>
    </w:p>
    <w:p>
      <w:r>
        <w:t xml:space="preserve">When in doubt, re-run the prompt with a smaller batch or request explicit citations.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B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2026-04-19T16:59:10.798Z</dcterms:created>
  <dcterms:modified xsi:type="dcterms:W3CDTF">2026-04-19T16:59:10.798Z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