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FE3" w:rsidRDefault="00596FE3" w:rsidP="00596F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PVC</w:t>
      </w:r>
    </w:p>
    <w:p w:rsidR="00596FE3" w:rsidRPr="00596FE3" w:rsidRDefault="00343C5F" w:rsidP="00596FE3">
      <w:pPr>
        <w:shd w:val="clear" w:color="auto" w:fill="FFFFFF"/>
        <w:spacing w:after="0" w:line="360" w:lineRule="atLeast"/>
        <w:ind w:left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  <w:t>4</w:t>
      </w:r>
      <w:r w:rsidR="00596FE3" w:rsidRPr="00596FE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  <w:t xml:space="preserve"> Inch Sudhakar PVC Pipe</w:t>
      </w:r>
      <w:bookmarkStart w:id="0" w:name="_GoBack"/>
      <w:bookmarkEnd w:id="0"/>
    </w:p>
    <w:p w:rsidR="00596FE3" w:rsidRPr="00596FE3" w:rsidRDefault="00596FE3" w:rsidP="00596FE3">
      <w:pPr>
        <w:shd w:val="clear" w:color="auto" w:fill="FFFFFF"/>
        <w:spacing w:before="150"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96FE3">
        <w:rPr>
          <w:rFonts w:ascii="Arial" w:eastAsia="Times New Roman" w:hAnsi="Arial" w:cs="Arial"/>
          <w:b/>
          <w:bCs/>
          <w:color w:val="333333"/>
          <w:sz w:val="33"/>
          <w:szCs w:val="33"/>
          <w:lang w:eastAsia="en-IN"/>
        </w:rPr>
        <w:t xml:space="preserve">₹ </w:t>
      </w:r>
      <w:r w:rsidR="00343C5F">
        <w:rPr>
          <w:rFonts w:ascii="Arial" w:eastAsia="Times New Roman" w:hAnsi="Arial" w:cs="Arial"/>
          <w:b/>
          <w:bCs/>
          <w:color w:val="333333"/>
          <w:sz w:val="33"/>
          <w:szCs w:val="33"/>
          <w:lang w:eastAsia="en-IN"/>
        </w:rPr>
        <w:t>1</w:t>
      </w:r>
      <w:r w:rsidRPr="00596FE3">
        <w:rPr>
          <w:rFonts w:ascii="Arial" w:eastAsia="Times New Roman" w:hAnsi="Arial" w:cs="Arial"/>
          <w:b/>
          <w:bCs/>
          <w:color w:val="333333"/>
          <w:sz w:val="33"/>
          <w:szCs w:val="33"/>
          <w:lang w:eastAsia="en-IN"/>
        </w:rPr>
        <w:t>,000</w:t>
      </w:r>
      <w:r w:rsidRPr="00596FE3">
        <w:rPr>
          <w:rFonts w:ascii="Arial" w:eastAsia="Times New Roman" w:hAnsi="Arial" w:cs="Arial"/>
          <w:color w:val="767676"/>
          <w:sz w:val="23"/>
          <w:szCs w:val="23"/>
          <w:lang w:eastAsia="en-IN"/>
        </w:rPr>
        <w:t>Piece</w:t>
      </w:r>
      <w:r w:rsidRPr="00596FE3">
        <w:rPr>
          <w:rFonts w:ascii="Arial" w:eastAsia="Times New Roman" w:hAnsi="Arial" w:cs="Arial"/>
          <w:b/>
          <w:bCs/>
          <w:color w:val="2E3192"/>
          <w:sz w:val="21"/>
          <w:szCs w:val="21"/>
          <w:u w:val="single"/>
          <w:lang w:eastAsia="en-IN"/>
        </w:rPr>
        <w:t>Get Latest Price</w:t>
      </w:r>
    </w:p>
    <w:tbl>
      <w:tblPr>
        <w:tblW w:w="6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4140"/>
      </w:tblGrid>
      <w:tr w:rsidR="00596FE3" w:rsidRPr="00596FE3" w:rsidTr="00596FE3">
        <w:tc>
          <w:tcPr>
            <w:tcW w:w="276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96FE3" w:rsidRPr="00596FE3" w:rsidRDefault="00596FE3" w:rsidP="00596FE3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596FE3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Material</w:t>
            </w:r>
          </w:p>
        </w:tc>
        <w:tc>
          <w:tcPr>
            <w:tcW w:w="414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96FE3" w:rsidRPr="00596FE3" w:rsidRDefault="00596FE3" w:rsidP="00596FE3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96F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PVC</w:t>
            </w:r>
          </w:p>
        </w:tc>
      </w:tr>
      <w:tr w:rsidR="00596FE3" w:rsidRPr="00596FE3" w:rsidTr="00596FE3">
        <w:tc>
          <w:tcPr>
            <w:tcW w:w="276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96FE3" w:rsidRPr="00596FE3" w:rsidRDefault="00596FE3" w:rsidP="00596FE3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596FE3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Thickness</w:t>
            </w:r>
          </w:p>
        </w:tc>
        <w:tc>
          <w:tcPr>
            <w:tcW w:w="414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96FE3" w:rsidRPr="00596FE3" w:rsidRDefault="00596FE3" w:rsidP="00596FE3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96F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1.3 mm</w:t>
            </w:r>
          </w:p>
        </w:tc>
      </w:tr>
      <w:tr w:rsidR="00596FE3" w:rsidRPr="00596FE3" w:rsidTr="00596FE3">
        <w:tc>
          <w:tcPr>
            <w:tcW w:w="276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96FE3" w:rsidRPr="00596FE3" w:rsidRDefault="00596FE3" w:rsidP="00596FE3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596FE3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Length of Pipe</w:t>
            </w:r>
          </w:p>
        </w:tc>
        <w:tc>
          <w:tcPr>
            <w:tcW w:w="414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96FE3" w:rsidRPr="00596FE3" w:rsidRDefault="00596FE3" w:rsidP="00596FE3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96F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 m</w:t>
            </w:r>
          </w:p>
        </w:tc>
      </w:tr>
      <w:tr w:rsidR="00596FE3" w:rsidRPr="00596FE3" w:rsidTr="00596FE3">
        <w:tc>
          <w:tcPr>
            <w:tcW w:w="276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96FE3" w:rsidRPr="00596FE3" w:rsidRDefault="00596FE3" w:rsidP="00596FE3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596FE3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Working Pressure</w:t>
            </w:r>
          </w:p>
        </w:tc>
        <w:tc>
          <w:tcPr>
            <w:tcW w:w="414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96FE3" w:rsidRPr="00596FE3" w:rsidRDefault="00596FE3" w:rsidP="00596FE3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96F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 Kg/</w:t>
            </w:r>
            <w:proofErr w:type="spellStart"/>
            <w:r w:rsidRPr="00596F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sqcm</w:t>
            </w:r>
            <w:proofErr w:type="spellEnd"/>
          </w:p>
        </w:tc>
      </w:tr>
      <w:tr w:rsidR="00596FE3" w:rsidRPr="00596FE3" w:rsidTr="00596FE3">
        <w:tc>
          <w:tcPr>
            <w:tcW w:w="276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96FE3" w:rsidRPr="00596FE3" w:rsidRDefault="00596FE3" w:rsidP="00596FE3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596FE3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Minimum Order Quantity</w:t>
            </w:r>
          </w:p>
        </w:tc>
        <w:tc>
          <w:tcPr>
            <w:tcW w:w="414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96FE3" w:rsidRPr="00596FE3" w:rsidRDefault="00596FE3" w:rsidP="00596FE3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596F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 Piece</w:t>
            </w:r>
          </w:p>
        </w:tc>
      </w:tr>
    </w:tbl>
    <w:p w:rsidR="00596FE3" w:rsidRPr="00596FE3" w:rsidRDefault="00596FE3" w:rsidP="00596FE3">
      <w:pPr>
        <w:pStyle w:val="ListParagraph"/>
        <w:numPr>
          <w:ilvl w:val="0"/>
          <w:numId w:val="1"/>
        </w:numPr>
        <w:shd w:val="clear" w:color="auto" w:fill="FFFFFF"/>
        <w:spacing w:before="150" w:after="75" w:line="37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96FE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We “Sai Ram Rockdrills Oils </w:t>
      </w:r>
      <w:proofErr w:type="gramStart"/>
      <w:r w:rsidRPr="00596FE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And</w:t>
      </w:r>
      <w:proofErr w:type="gramEnd"/>
      <w:r w:rsidRPr="00596FE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Automobiles are a leading Wholesale Trader of a wide range of PVC Pipe, PVC Solvent Cement and PVC Pipe Coupling.</w:t>
      </w:r>
    </w:p>
    <w:p w:rsidR="00596FE3" w:rsidRDefault="00596FE3" w:rsidP="00596FE3">
      <w:pPr>
        <w:ind w:left="360"/>
        <w:rPr>
          <w:lang w:val="en-US"/>
        </w:rPr>
      </w:pPr>
    </w:p>
    <w:p w:rsidR="00596FE3" w:rsidRDefault="00596FE3" w:rsidP="00596FE3">
      <w:pPr>
        <w:ind w:left="360"/>
        <w:rPr>
          <w:lang w:val="en-US"/>
        </w:rPr>
      </w:pPr>
      <w:r>
        <w:rPr>
          <w:lang w:val="en-US"/>
        </w:rPr>
        <w:t>2)</w:t>
      </w:r>
    </w:p>
    <w:p w:rsidR="00343C5F" w:rsidRPr="00343C5F" w:rsidRDefault="00343C5F" w:rsidP="00343C5F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</w:pPr>
      <w:r w:rsidRPr="00343C5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  <w:t xml:space="preserve">4 Inch Supreme </w:t>
      </w:r>
      <w:proofErr w:type="spellStart"/>
      <w:r w:rsidRPr="00343C5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  <w:t>Pvc</w:t>
      </w:r>
      <w:proofErr w:type="spellEnd"/>
      <w:r w:rsidRPr="00343C5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  <w:t xml:space="preserve"> Pipes</w:t>
      </w:r>
    </w:p>
    <w:p w:rsidR="00343C5F" w:rsidRPr="00343C5F" w:rsidRDefault="00343C5F" w:rsidP="00343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43C5F">
        <w:rPr>
          <w:rFonts w:ascii="Arial" w:eastAsia="Times New Roman" w:hAnsi="Arial" w:cs="Arial"/>
          <w:b/>
          <w:bCs/>
          <w:color w:val="333333"/>
          <w:sz w:val="33"/>
          <w:szCs w:val="33"/>
          <w:lang w:eastAsia="en-IN"/>
        </w:rPr>
        <w:t>₹ 280/ </w:t>
      </w:r>
      <w:proofErr w:type="spellStart"/>
      <w:r w:rsidRPr="00343C5F">
        <w:rPr>
          <w:rFonts w:ascii="Arial" w:eastAsia="Times New Roman" w:hAnsi="Arial" w:cs="Arial"/>
          <w:color w:val="767676"/>
          <w:sz w:val="23"/>
          <w:szCs w:val="23"/>
          <w:lang w:eastAsia="en-IN"/>
        </w:rPr>
        <w:t>Meter</w:t>
      </w:r>
      <w:r w:rsidRPr="00343C5F">
        <w:rPr>
          <w:rFonts w:ascii="Arial" w:eastAsia="Times New Roman" w:hAnsi="Arial" w:cs="Arial"/>
          <w:b/>
          <w:bCs/>
          <w:color w:val="2E3192"/>
          <w:sz w:val="21"/>
          <w:szCs w:val="21"/>
          <w:u w:val="single"/>
          <w:lang w:eastAsia="en-IN"/>
        </w:rPr>
        <w:t>Get</w:t>
      </w:r>
      <w:proofErr w:type="spellEnd"/>
      <w:r w:rsidRPr="00343C5F">
        <w:rPr>
          <w:rFonts w:ascii="Arial" w:eastAsia="Times New Roman" w:hAnsi="Arial" w:cs="Arial"/>
          <w:b/>
          <w:bCs/>
          <w:color w:val="2E3192"/>
          <w:sz w:val="21"/>
          <w:szCs w:val="21"/>
          <w:u w:val="single"/>
          <w:lang w:eastAsia="en-IN"/>
        </w:rPr>
        <w:t xml:space="preserve"> Latest Price</w:t>
      </w:r>
    </w:p>
    <w:tbl>
      <w:tblPr>
        <w:tblW w:w="5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3420"/>
      </w:tblGrid>
      <w:tr w:rsidR="00343C5F" w:rsidRPr="00343C5F" w:rsidTr="00343C5F">
        <w:tc>
          <w:tcPr>
            <w:tcW w:w="228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343C5F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Length of Pipe</w:t>
            </w:r>
          </w:p>
        </w:tc>
        <w:tc>
          <w:tcPr>
            <w:tcW w:w="342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3C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 m</w:t>
            </w:r>
          </w:p>
        </w:tc>
      </w:tr>
      <w:tr w:rsidR="00343C5F" w:rsidRPr="00343C5F" w:rsidTr="00343C5F">
        <w:tc>
          <w:tcPr>
            <w:tcW w:w="228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343C5F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Size</w:t>
            </w:r>
          </w:p>
        </w:tc>
        <w:tc>
          <w:tcPr>
            <w:tcW w:w="342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3C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4 </w:t>
            </w:r>
            <w:proofErr w:type="gramStart"/>
            <w:r w:rsidRPr="00343C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inch</w:t>
            </w:r>
            <w:proofErr w:type="gramEnd"/>
          </w:p>
        </w:tc>
      </w:tr>
      <w:tr w:rsidR="00343C5F" w:rsidRPr="00343C5F" w:rsidTr="00343C5F">
        <w:tc>
          <w:tcPr>
            <w:tcW w:w="228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343C5F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Pipe Joint type</w:t>
            </w:r>
          </w:p>
        </w:tc>
        <w:tc>
          <w:tcPr>
            <w:tcW w:w="342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3C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Sol fit</w:t>
            </w:r>
          </w:p>
        </w:tc>
      </w:tr>
      <w:tr w:rsidR="00343C5F" w:rsidRPr="00343C5F" w:rsidTr="00343C5F">
        <w:tc>
          <w:tcPr>
            <w:tcW w:w="228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343C5F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Minimum Order Quantity</w:t>
            </w:r>
          </w:p>
        </w:tc>
        <w:tc>
          <w:tcPr>
            <w:tcW w:w="342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3C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</w:tr>
      <w:tr w:rsidR="00343C5F" w:rsidRPr="00343C5F" w:rsidTr="00343C5F">
        <w:tc>
          <w:tcPr>
            <w:tcW w:w="228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343C5F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Brand</w:t>
            </w:r>
          </w:p>
        </w:tc>
        <w:tc>
          <w:tcPr>
            <w:tcW w:w="342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3C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Supreme</w:t>
            </w:r>
          </w:p>
        </w:tc>
      </w:tr>
    </w:tbl>
    <w:p w:rsidR="00343C5F" w:rsidRPr="00343C5F" w:rsidRDefault="00343C5F" w:rsidP="00343C5F">
      <w:pPr>
        <w:shd w:val="clear" w:color="auto" w:fill="FFFFFF"/>
        <w:spacing w:after="75" w:line="37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3C5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Supreme scaled high and wide - from pioneering new product verticals such as plastic moulded furniture, thermoformed food service ware, crates, multilayer sheets,</w:t>
      </w:r>
    </w:p>
    <w:p w:rsidR="00596FE3" w:rsidRDefault="00596FE3" w:rsidP="00596FE3">
      <w:pPr>
        <w:ind w:left="360"/>
        <w:rPr>
          <w:lang w:val="en-US"/>
        </w:rPr>
      </w:pPr>
    </w:p>
    <w:p w:rsidR="00343C5F" w:rsidRDefault="00343C5F" w:rsidP="00596FE3">
      <w:pPr>
        <w:ind w:left="360"/>
        <w:rPr>
          <w:lang w:val="en-US"/>
        </w:rPr>
      </w:pPr>
    </w:p>
    <w:p w:rsidR="00343C5F" w:rsidRDefault="00343C5F" w:rsidP="00596FE3">
      <w:pPr>
        <w:ind w:left="360"/>
        <w:rPr>
          <w:lang w:val="en-US"/>
        </w:rPr>
      </w:pPr>
      <w:r>
        <w:rPr>
          <w:lang w:val="en-US"/>
        </w:rPr>
        <w:t>3)</w:t>
      </w:r>
    </w:p>
    <w:p w:rsidR="00343C5F" w:rsidRPr="00343C5F" w:rsidRDefault="00343C5F" w:rsidP="00343C5F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</w:pPr>
      <w:proofErr w:type="spellStart"/>
      <w:r w:rsidRPr="00343C5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  <w:t>Finolex</w:t>
      </w:r>
      <w:proofErr w:type="spellEnd"/>
      <w:r w:rsidRPr="00343C5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  <w:t xml:space="preserve"> </w:t>
      </w:r>
      <w:proofErr w:type="gramStart"/>
      <w:r w:rsidRPr="00343C5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  <w:t>4 inch</w:t>
      </w:r>
      <w:proofErr w:type="gramEnd"/>
      <w:r w:rsidRPr="00343C5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  <w:t xml:space="preserve"> PVC Pipes, 6 m</w:t>
      </w:r>
    </w:p>
    <w:p w:rsidR="00343C5F" w:rsidRPr="00343C5F" w:rsidRDefault="00343C5F" w:rsidP="00343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43C5F">
        <w:rPr>
          <w:rFonts w:ascii="Arial" w:eastAsia="Times New Roman" w:hAnsi="Arial" w:cs="Arial"/>
          <w:b/>
          <w:bCs/>
          <w:color w:val="333333"/>
          <w:sz w:val="33"/>
          <w:szCs w:val="33"/>
          <w:lang w:eastAsia="en-IN"/>
        </w:rPr>
        <w:t>₹ 265/ </w:t>
      </w:r>
      <w:proofErr w:type="spellStart"/>
      <w:r w:rsidRPr="00343C5F">
        <w:rPr>
          <w:rFonts w:ascii="Arial" w:eastAsia="Times New Roman" w:hAnsi="Arial" w:cs="Arial"/>
          <w:color w:val="767676"/>
          <w:sz w:val="23"/>
          <w:szCs w:val="23"/>
          <w:lang w:eastAsia="en-IN"/>
        </w:rPr>
        <w:t>Meter</w:t>
      </w:r>
      <w:r w:rsidRPr="00343C5F">
        <w:rPr>
          <w:rFonts w:ascii="Arial" w:eastAsia="Times New Roman" w:hAnsi="Arial" w:cs="Arial"/>
          <w:b/>
          <w:bCs/>
          <w:color w:val="2E3192"/>
          <w:sz w:val="21"/>
          <w:szCs w:val="21"/>
          <w:u w:val="single"/>
          <w:lang w:eastAsia="en-IN"/>
        </w:rPr>
        <w:t>Get</w:t>
      </w:r>
      <w:proofErr w:type="spellEnd"/>
      <w:r w:rsidRPr="00343C5F">
        <w:rPr>
          <w:rFonts w:ascii="Arial" w:eastAsia="Times New Roman" w:hAnsi="Arial" w:cs="Arial"/>
          <w:b/>
          <w:bCs/>
          <w:color w:val="2E3192"/>
          <w:sz w:val="21"/>
          <w:szCs w:val="21"/>
          <w:u w:val="single"/>
          <w:lang w:eastAsia="en-IN"/>
        </w:rPr>
        <w:t xml:space="preserve"> Latest Price</w:t>
      </w:r>
    </w:p>
    <w:tbl>
      <w:tblPr>
        <w:tblW w:w="6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4140"/>
      </w:tblGrid>
      <w:tr w:rsidR="00343C5F" w:rsidRPr="00343C5F" w:rsidTr="00343C5F">
        <w:tc>
          <w:tcPr>
            <w:tcW w:w="276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343C5F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Length of Pipe</w:t>
            </w:r>
          </w:p>
        </w:tc>
        <w:tc>
          <w:tcPr>
            <w:tcW w:w="414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3C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 m</w:t>
            </w:r>
          </w:p>
        </w:tc>
      </w:tr>
      <w:tr w:rsidR="00343C5F" w:rsidRPr="00343C5F" w:rsidTr="00343C5F">
        <w:tc>
          <w:tcPr>
            <w:tcW w:w="276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343C5F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Usage/Application</w:t>
            </w:r>
          </w:p>
        </w:tc>
        <w:tc>
          <w:tcPr>
            <w:tcW w:w="414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3C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Agricultural</w:t>
            </w:r>
          </w:p>
        </w:tc>
      </w:tr>
      <w:tr w:rsidR="00343C5F" w:rsidRPr="00343C5F" w:rsidTr="00343C5F">
        <w:tc>
          <w:tcPr>
            <w:tcW w:w="276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343C5F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Working Pressure</w:t>
            </w:r>
          </w:p>
        </w:tc>
        <w:tc>
          <w:tcPr>
            <w:tcW w:w="414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3C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 Kg/</w:t>
            </w:r>
            <w:proofErr w:type="spellStart"/>
            <w:r w:rsidRPr="00343C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sqcm</w:t>
            </w:r>
            <w:proofErr w:type="spellEnd"/>
          </w:p>
        </w:tc>
      </w:tr>
      <w:tr w:rsidR="00343C5F" w:rsidRPr="00343C5F" w:rsidTr="00343C5F">
        <w:tc>
          <w:tcPr>
            <w:tcW w:w="276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proofErr w:type="spellStart"/>
            <w:r w:rsidRPr="00343C5F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Color</w:t>
            </w:r>
            <w:proofErr w:type="spellEnd"/>
          </w:p>
        </w:tc>
        <w:tc>
          <w:tcPr>
            <w:tcW w:w="414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3C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Grey</w:t>
            </w:r>
          </w:p>
        </w:tc>
      </w:tr>
      <w:tr w:rsidR="00343C5F" w:rsidRPr="00343C5F" w:rsidTr="00343C5F">
        <w:tc>
          <w:tcPr>
            <w:tcW w:w="276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343C5F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Pipe Class</w:t>
            </w:r>
          </w:p>
        </w:tc>
        <w:tc>
          <w:tcPr>
            <w:tcW w:w="414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3C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Schedule 80</w:t>
            </w:r>
          </w:p>
        </w:tc>
      </w:tr>
      <w:tr w:rsidR="00343C5F" w:rsidRPr="00343C5F" w:rsidTr="00343C5F">
        <w:tc>
          <w:tcPr>
            <w:tcW w:w="276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343C5F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Type</w:t>
            </w:r>
          </w:p>
        </w:tc>
        <w:tc>
          <w:tcPr>
            <w:tcW w:w="414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3C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Hard Tube</w:t>
            </w:r>
          </w:p>
        </w:tc>
      </w:tr>
    </w:tbl>
    <w:p w:rsidR="00343C5F" w:rsidRPr="00343C5F" w:rsidRDefault="00343C5F" w:rsidP="00343C5F">
      <w:pPr>
        <w:shd w:val="clear" w:color="auto" w:fill="FFFFFF"/>
        <w:spacing w:after="75" w:line="37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3C5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With rich industry experience &amp; knowledge, we have been able to provide the best array of </w:t>
      </w:r>
      <w:proofErr w:type="spellStart"/>
      <w:r w:rsidRPr="00343C5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Finolex</w:t>
      </w:r>
      <w:proofErr w:type="spellEnd"/>
      <w:r w:rsidRPr="00343C5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PVC Pipe.</w:t>
      </w:r>
    </w:p>
    <w:p w:rsidR="00343C5F" w:rsidRDefault="00343C5F" w:rsidP="00596FE3">
      <w:pPr>
        <w:ind w:left="360"/>
        <w:rPr>
          <w:lang w:val="en-US"/>
        </w:rPr>
      </w:pPr>
      <w:r>
        <w:rPr>
          <w:lang w:val="en-US"/>
        </w:rPr>
        <w:lastRenderedPageBreak/>
        <w:t>4)</w:t>
      </w:r>
    </w:p>
    <w:p w:rsidR="00343C5F" w:rsidRPr="00343C5F" w:rsidRDefault="00343C5F" w:rsidP="00343C5F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</w:pPr>
      <w:r w:rsidRPr="00343C5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  <w:t xml:space="preserve">Ashirwad </w:t>
      </w:r>
      <w:proofErr w:type="spellStart"/>
      <w:r w:rsidRPr="00343C5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  <w:t>Ashirvad</w:t>
      </w:r>
      <w:proofErr w:type="spellEnd"/>
      <w:r w:rsidRPr="00343C5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  <w:t xml:space="preserve"> </w:t>
      </w:r>
      <w:proofErr w:type="spellStart"/>
      <w:r w:rsidRPr="00343C5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  <w:t>Pvc</w:t>
      </w:r>
      <w:proofErr w:type="spellEnd"/>
      <w:r w:rsidRPr="00343C5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  <w:t xml:space="preserve"> Pipes </w:t>
      </w:r>
      <w:proofErr w:type="gramStart"/>
      <w:r w:rsidRPr="00343C5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  <w:t>And</w:t>
      </w:r>
      <w:proofErr w:type="gramEnd"/>
      <w:r w:rsidRPr="00343C5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IN"/>
        </w:rPr>
        <w:t xml:space="preserve"> Fittings, Diameter: 4 inch</w:t>
      </w:r>
    </w:p>
    <w:p w:rsidR="00343C5F" w:rsidRPr="00343C5F" w:rsidRDefault="00343C5F" w:rsidP="00343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43C5F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₹ 549/ </w:t>
      </w:r>
      <w:proofErr w:type="spellStart"/>
      <w:r w:rsidRPr="00343C5F">
        <w:rPr>
          <w:rFonts w:ascii="Arial" w:eastAsia="Times New Roman" w:hAnsi="Arial" w:cs="Arial"/>
          <w:color w:val="767676"/>
          <w:sz w:val="24"/>
          <w:szCs w:val="24"/>
          <w:lang w:eastAsia="en-IN"/>
        </w:rPr>
        <w:t>Piece</w:t>
      </w:r>
      <w:r w:rsidRPr="00343C5F">
        <w:rPr>
          <w:rFonts w:ascii="Arial" w:eastAsia="Times New Roman" w:hAnsi="Arial" w:cs="Arial"/>
          <w:b/>
          <w:bCs/>
          <w:color w:val="2E3192"/>
          <w:sz w:val="21"/>
          <w:szCs w:val="21"/>
          <w:u w:val="single"/>
          <w:lang w:eastAsia="en-IN"/>
        </w:rPr>
        <w:t>Get</w:t>
      </w:r>
      <w:proofErr w:type="spellEnd"/>
      <w:r w:rsidRPr="00343C5F">
        <w:rPr>
          <w:rFonts w:ascii="Arial" w:eastAsia="Times New Roman" w:hAnsi="Arial" w:cs="Arial"/>
          <w:b/>
          <w:bCs/>
          <w:color w:val="2E3192"/>
          <w:sz w:val="21"/>
          <w:szCs w:val="21"/>
          <w:u w:val="single"/>
          <w:lang w:eastAsia="en-IN"/>
        </w:rPr>
        <w:t xml:space="preserve"> Latest Price</w:t>
      </w:r>
    </w:p>
    <w:tbl>
      <w:tblPr>
        <w:tblW w:w="71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4"/>
        <w:gridCol w:w="4311"/>
      </w:tblGrid>
      <w:tr w:rsidR="00343C5F" w:rsidRPr="00343C5F" w:rsidTr="00343C5F">
        <w:tc>
          <w:tcPr>
            <w:tcW w:w="2874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343C5F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Diameter</w:t>
            </w:r>
          </w:p>
        </w:tc>
        <w:tc>
          <w:tcPr>
            <w:tcW w:w="4311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3C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4 </w:t>
            </w:r>
            <w:proofErr w:type="gramStart"/>
            <w:r w:rsidRPr="00343C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inch</w:t>
            </w:r>
            <w:proofErr w:type="gramEnd"/>
          </w:p>
        </w:tc>
      </w:tr>
      <w:tr w:rsidR="00343C5F" w:rsidRPr="00343C5F" w:rsidTr="00343C5F">
        <w:tc>
          <w:tcPr>
            <w:tcW w:w="2874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343C5F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Brand</w:t>
            </w:r>
          </w:p>
        </w:tc>
        <w:tc>
          <w:tcPr>
            <w:tcW w:w="4311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43C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ashirwad</w:t>
            </w:r>
            <w:proofErr w:type="spellEnd"/>
          </w:p>
        </w:tc>
      </w:tr>
      <w:tr w:rsidR="00343C5F" w:rsidRPr="00343C5F" w:rsidTr="00343C5F">
        <w:tc>
          <w:tcPr>
            <w:tcW w:w="2874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343C5F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Fitting Type</w:t>
            </w:r>
          </w:p>
        </w:tc>
        <w:tc>
          <w:tcPr>
            <w:tcW w:w="4311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3C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all</w:t>
            </w:r>
          </w:p>
        </w:tc>
      </w:tr>
      <w:tr w:rsidR="00343C5F" w:rsidRPr="00343C5F" w:rsidTr="00343C5F">
        <w:tc>
          <w:tcPr>
            <w:tcW w:w="2874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343C5F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Usage/ Application</w:t>
            </w:r>
          </w:p>
        </w:tc>
        <w:tc>
          <w:tcPr>
            <w:tcW w:w="4311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3C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Drainage</w:t>
            </w:r>
          </w:p>
        </w:tc>
      </w:tr>
      <w:tr w:rsidR="00343C5F" w:rsidRPr="00343C5F" w:rsidTr="00343C5F">
        <w:tc>
          <w:tcPr>
            <w:tcW w:w="2874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proofErr w:type="spellStart"/>
            <w:r w:rsidRPr="00343C5F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Color</w:t>
            </w:r>
            <w:proofErr w:type="spellEnd"/>
          </w:p>
        </w:tc>
        <w:tc>
          <w:tcPr>
            <w:tcW w:w="4311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43C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Gray</w:t>
            </w:r>
            <w:proofErr w:type="spellEnd"/>
          </w:p>
        </w:tc>
      </w:tr>
      <w:tr w:rsidR="00343C5F" w:rsidRPr="00343C5F" w:rsidTr="00343C5F">
        <w:tc>
          <w:tcPr>
            <w:tcW w:w="2874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343C5F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Material</w:t>
            </w:r>
          </w:p>
        </w:tc>
        <w:tc>
          <w:tcPr>
            <w:tcW w:w="4311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43C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swr</w:t>
            </w:r>
            <w:proofErr w:type="spellEnd"/>
            <w:r w:rsidRPr="00343C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43C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pvc</w:t>
            </w:r>
            <w:proofErr w:type="spellEnd"/>
          </w:p>
        </w:tc>
      </w:tr>
      <w:tr w:rsidR="00343C5F" w:rsidRPr="00343C5F" w:rsidTr="00343C5F">
        <w:tc>
          <w:tcPr>
            <w:tcW w:w="2874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343C5F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Minimum Order Quantity</w:t>
            </w:r>
          </w:p>
        </w:tc>
        <w:tc>
          <w:tcPr>
            <w:tcW w:w="4311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43C5F" w:rsidRPr="00343C5F" w:rsidRDefault="00343C5F" w:rsidP="00343C5F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43C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50 Piece</w:t>
            </w:r>
          </w:p>
        </w:tc>
      </w:tr>
    </w:tbl>
    <w:p w:rsidR="00343C5F" w:rsidRDefault="00343C5F" w:rsidP="00343C5F">
      <w:pPr>
        <w:rPr>
          <w:lang w:val="en-US"/>
        </w:rPr>
      </w:pPr>
    </w:p>
    <w:p w:rsidR="00246F31" w:rsidRDefault="00246F31" w:rsidP="00343C5F">
      <w:pPr>
        <w:rPr>
          <w:lang w:val="en-US"/>
        </w:rPr>
      </w:pPr>
    </w:p>
    <w:p w:rsidR="00246F31" w:rsidRPr="00246F31" w:rsidRDefault="00246F31" w:rsidP="00246F31">
      <w:pPr>
        <w:pStyle w:val="Heading1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6"/>
          <w:szCs w:val="26"/>
        </w:rPr>
      </w:pPr>
      <w:r>
        <w:rPr>
          <w:lang w:val="en-US"/>
        </w:rPr>
        <w:t>5)</w:t>
      </w:r>
      <w:r w:rsidRPr="00246F31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 w:rsidRPr="00246F31">
        <w:rPr>
          <w:rFonts w:ascii="Arial" w:hAnsi="Arial" w:cs="Arial"/>
          <w:color w:val="000000"/>
          <w:sz w:val="26"/>
          <w:szCs w:val="26"/>
        </w:rPr>
        <w:t>4 inch</w:t>
      </w:r>
      <w:proofErr w:type="gramEnd"/>
      <w:r w:rsidRPr="00246F31">
        <w:rPr>
          <w:rFonts w:ascii="Arial" w:hAnsi="Arial" w:cs="Arial"/>
          <w:color w:val="000000"/>
          <w:sz w:val="26"/>
          <w:szCs w:val="26"/>
        </w:rPr>
        <w:t xml:space="preserve"> Prince PVC Pipes, 20 feet</w:t>
      </w:r>
    </w:p>
    <w:p w:rsidR="00246F31" w:rsidRPr="00246F31" w:rsidRDefault="00246F31" w:rsidP="00246F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46F31">
        <w:rPr>
          <w:rFonts w:ascii="Arial" w:eastAsia="Times New Roman" w:hAnsi="Arial" w:cs="Arial"/>
          <w:b/>
          <w:bCs/>
          <w:color w:val="333333"/>
          <w:sz w:val="33"/>
          <w:szCs w:val="33"/>
          <w:lang w:eastAsia="en-IN"/>
        </w:rPr>
        <w:t>₹ 150/ </w:t>
      </w:r>
      <w:proofErr w:type="spellStart"/>
      <w:r w:rsidRPr="00246F31">
        <w:rPr>
          <w:rFonts w:ascii="Arial" w:eastAsia="Times New Roman" w:hAnsi="Arial" w:cs="Arial"/>
          <w:color w:val="767676"/>
          <w:sz w:val="23"/>
          <w:szCs w:val="23"/>
          <w:lang w:eastAsia="en-IN"/>
        </w:rPr>
        <w:t>Piece</w:t>
      </w:r>
      <w:r w:rsidRPr="00246F31">
        <w:rPr>
          <w:rFonts w:ascii="Arial" w:eastAsia="Times New Roman" w:hAnsi="Arial" w:cs="Arial"/>
          <w:b/>
          <w:bCs/>
          <w:color w:val="2E3192"/>
          <w:sz w:val="21"/>
          <w:szCs w:val="21"/>
          <w:u w:val="single"/>
          <w:lang w:eastAsia="en-IN"/>
        </w:rPr>
        <w:t>Get</w:t>
      </w:r>
      <w:proofErr w:type="spellEnd"/>
      <w:r w:rsidRPr="00246F31">
        <w:rPr>
          <w:rFonts w:ascii="Arial" w:eastAsia="Times New Roman" w:hAnsi="Arial" w:cs="Arial"/>
          <w:b/>
          <w:bCs/>
          <w:color w:val="2E3192"/>
          <w:sz w:val="21"/>
          <w:szCs w:val="21"/>
          <w:u w:val="single"/>
          <w:lang w:eastAsia="en-IN"/>
        </w:rPr>
        <w:t xml:space="preserve"> Latest Price</w:t>
      </w:r>
    </w:p>
    <w:tbl>
      <w:tblPr>
        <w:tblW w:w="6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4140"/>
      </w:tblGrid>
      <w:tr w:rsidR="00246F31" w:rsidRPr="00246F31" w:rsidTr="00246F31">
        <w:tc>
          <w:tcPr>
            <w:tcW w:w="276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46F31" w:rsidRPr="00246F31" w:rsidRDefault="00246F31" w:rsidP="00246F31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246F31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Size/Diameter</w:t>
            </w:r>
          </w:p>
        </w:tc>
        <w:tc>
          <w:tcPr>
            <w:tcW w:w="414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46F31" w:rsidRPr="00246F31" w:rsidRDefault="00246F31" w:rsidP="00246F3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6F3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4 </w:t>
            </w:r>
            <w:proofErr w:type="gramStart"/>
            <w:r w:rsidRPr="00246F3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inch</w:t>
            </w:r>
            <w:proofErr w:type="gramEnd"/>
          </w:p>
        </w:tc>
      </w:tr>
      <w:tr w:rsidR="00246F31" w:rsidRPr="00246F31" w:rsidTr="00246F31">
        <w:tc>
          <w:tcPr>
            <w:tcW w:w="276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46F31" w:rsidRPr="00246F31" w:rsidRDefault="00246F31" w:rsidP="00246F31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246F31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Length of Pipe</w:t>
            </w:r>
          </w:p>
        </w:tc>
        <w:tc>
          <w:tcPr>
            <w:tcW w:w="414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46F31" w:rsidRPr="00246F31" w:rsidRDefault="00246F31" w:rsidP="00246F3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6F3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 feet</w:t>
            </w:r>
          </w:p>
        </w:tc>
      </w:tr>
      <w:tr w:rsidR="00246F31" w:rsidRPr="00246F31" w:rsidTr="00246F31">
        <w:tc>
          <w:tcPr>
            <w:tcW w:w="276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46F31" w:rsidRPr="00246F31" w:rsidRDefault="00246F31" w:rsidP="00246F31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246F31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Usage/Application</w:t>
            </w:r>
          </w:p>
        </w:tc>
        <w:tc>
          <w:tcPr>
            <w:tcW w:w="414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46F31" w:rsidRPr="00246F31" w:rsidRDefault="00246F31" w:rsidP="00246F3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6F3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Plumbing</w:t>
            </w:r>
          </w:p>
        </w:tc>
      </w:tr>
      <w:tr w:rsidR="00246F31" w:rsidRPr="00246F31" w:rsidTr="00246F31">
        <w:tc>
          <w:tcPr>
            <w:tcW w:w="276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46F31" w:rsidRPr="00246F31" w:rsidRDefault="00246F31" w:rsidP="00246F31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246F31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Shape</w:t>
            </w:r>
          </w:p>
        </w:tc>
        <w:tc>
          <w:tcPr>
            <w:tcW w:w="414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46F31" w:rsidRPr="00246F31" w:rsidRDefault="00246F31" w:rsidP="00246F3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6F3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Round</w:t>
            </w:r>
          </w:p>
        </w:tc>
      </w:tr>
      <w:tr w:rsidR="00246F31" w:rsidRPr="00246F31" w:rsidTr="00246F31">
        <w:tc>
          <w:tcPr>
            <w:tcW w:w="276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46F31" w:rsidRPr="00246F31" w:rsidRDefault="00246F31" w:rsidP="00246F31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proofErr w:type="spellStart"/>
            <w:r w:rsidRPr="00246F31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Color</w:t>
            </w:r>
            <w:proofErr w:type="spellEnd"/>
          </w:p>
        </w:tc>
        <w:tc>
          <w:tcPr>
            <w:tcW w:w="414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46F31" w:rsidRPr="00246F31" w:rsidRDefault="00246F31" w:rsidP="00246F3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6F3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White</w:t>
            </w:r>
          </w:p>
        </w:tc>
      </w:tr>
      <w:tr w:rsidR="00246F31" w:rsidRPr="00246F31" w:rsidTr="00246F31">
        <w:tc>
          <w:tcPr>
            <w:tcW w:w="276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46F31" w:rsidRPr="00246F31" w:rsidRDefault="00246F31" w:rsidP="00246F31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</w:pPr>
            <w:r w:rsidRPr="00246F31">
              <w:rPr>
                <w:rFonts w:ascii="Times New Roman" w:eastAsia="Times New Roman" w:hAnsi="Times New Roman" w:cs="Times New Roman"/>
                <w:color w:val="848484"/>
                <w:sz w:val="20"/>
                <w:szCs w:val="20"/>
                <w:lang w:eastAsia="en-IN"/>
              </w:rPr>
              <w:t>Country of Origin</w:t>
            </w:r>
          </w:p>
        </w:tc>
        <w:tc>
          <w:tcPr>
            <w:tcW w:w="4140" w:type="dxa"/>
            <w:tcBorders>
              <w:bottom w:val="single" w:sz="6" w:space="0" w:color="EAEAEA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46F31" w:rsidRPr="00246F31" w:rsidRDefault="00246F31" w:rsidP="00246F31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46F3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Made in India</w:t>
            </w:r>
          </w:p>
        </w:tc>
      </w:tr>
    </w:tbl>
    <w:p w:rsidR="00246F31" w:rsidRDefault="00246F31" w:rsidP="00343C5F">
      <w:pPr>
        <w:rPr>
          <w:lang w:val="en-US"/>
        </w:rPr>
      </w:pPr>
    </w:p>
    <w:p w:rsidR="00246F31" w:rsidRPr="00596FE3" w:rsidRDefault="00246F31" w:rsidP="00343C5F">
      <w:pPr>
        <w:rPr>
          <w:lang w:val="en-US"/>
        </w:rPr>
      </w:pPr>
    </w:p>
    <w:sectPr w:rsidR="00246F31" w:rsidRPr="00596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D71A0"/>
    <w:multiLevelType w:val="hybridMultilevel"/>
    <w:tmpl w:val="3B2EAD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2792A"/>
    <w:multiLevelType w:val="hybridMultilevel"/>
    <w:tmpl w:val="942E3FC8"/>
    <w:lvl w:ilvl="0" w:tplc="4D24B7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E3"/>
    <w:rsid w:val="001177DB"/>
    <w:rsid w:val="00246F31"/>
    <w:rsid w:val="002729B8"/>
    <w:rsid w:val="00343C5F"/>
    <w:rsid w:val="0059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42EE"/>
  <w15:chartTrackingRefBased/>
  <w15:docId w15:val="{2B8E199F-884A-42E7-B846-745188AB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6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F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F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bo">
    <w:name w:val="bo"/>
    <w:basedOn w:val="DefaultParagraphFont"/>
    <w:rsid w:val="00596FE3"/>
  </w:style>
  <w:style w:type="character" w:customStyle="1" w:styleId="units">
    <w:name w:val="units"/>
    <w:basedOn w:val="DefaultParagraphFont"/>
    <w:rsid w:val="00596FE3"/>
  </w:style>
  <w:style w:type="character" w:customStyle="1" w:styleId="getpr">
    <w:name w:val="getpr"/>
    <w:basedOn w:val="DefaultParagraphFont"/>
    <w:rsid w:val="00596FE3"/>
  </w:style>
  <w:style w:type="character" w:customStyle="1" w:styleId="datatooltip">
    <w:name w:val="datatooltip"/>
    <w:basedOn w:val="DefaultParagraphFont"/>
    <w:rsid w:val="00596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53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5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4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2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65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2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3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33303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0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7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6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31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4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94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3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7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43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88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4903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9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26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3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3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97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63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4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70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5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4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44081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91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7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2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43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0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83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9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6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13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66010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7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30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76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2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7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67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2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8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32684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C2022-0884-43E5-A713-DDB9B57F1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test</dc:creator>
  <cp:keywords/>
  <dc:description/>
  <cp:lastModifiedBy>student test</cp:lastModifiedBy>
  <cp:revision>2</cp:revision>
  <dcterms:created xsi:type="dcterms:W3CDTF">2024-03-18T06:07:00Z</dcterms:created>
  <dcterms:modified xsi:type="dcterms:W3CDTF">2024-03-18T08:05:00Z</dcterms:modified>
</cp:coreProperties>
</file>