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8DF3" w14:textId="77777777" w:rsidR="00630338" w:rsidRDefault="005A13F4" w:rsidP="009019C2">
      <w:pPr>
        <w:pStyle w:val="Title"/>
      </w:pPr>
      <w:proofErr w:type="spellStart"/>
      <w:r>
        <w:t>Results</w:t>
      </w:r>
      <w:proofErr w:type="spellEnd"/>
      <w:r>
        <w:t xml:space="preserve"> Dump</w:t>
      </w:r>
      <w:r w:rsidR="00374B9F">
        <w:t xml:space="preserve"> </w:t>
      </w:r>
    </w:p>
    <w:p w14:paraId="65B85FA3" w14:textId="124DC649" w:rsidR="009019C2" w:rsidRDefault="00374B9F" w:rsidP="009019C2">
      <w:pPr>
        <w:pStyle w:val="Title"/>
      </w:pPr>
      <w:proofErr w:type="spellStart"/>
      <w:r>
        <w:t>Literature</w:t>
      </w:r>
      <w:proofErr w:type="spellEnd"/>
    </w:p>
    <w:p w14:paraId="6EA5ADAC" w14:textId="7C983389" w:rsidR="009D5351" w:rsidRDefault="009D5351" w:rsidP="003965BD">
      <w:pPr>
        <w:pStyle w:val="Heading1"/>
      </w:pPr>
      <w:r>
        <w:t>Search</w:t>
      </w:r>
    </w:p>
    <w:p w14:paraId="447C7415" w14:textId="272FC502" w:rsidR="00991701" w:rsidRPr="009D5351" w:rsidRDefault="00991701" w:rsidP="009D5351">
      <w:pPr>
        <w:rPr>
          <w:b/>
          <w:bCs/>
        </w:rPr>
      </w:pPr>
      <w:r w:rsidRPr="009D5351">
        <w:rPr>
          <w:b/>
          <w:bCs/>
        </w:rPr>
        <w:t>Research query</w:t>
      </w:r>
    </w:p>
    <w:p w14:paraId="0F7BC357" w14:textId="26074233" w:rsidR="007E46EE" w:rsidRPr="007E46EE" w:rsidRDefault="007E46EE" w:rsidP="007E46EE">
      <w:p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Cs w:val="21"/>
          <w:lang w:val="en-NL" w:eastAsia="en-NL"/>
        </w:rPr>
      </w:pPr>
      <w:r w:rsidRPr="007E46EE">
        <w:rPr>
          <w:rFonts w:ascii="Courier New" w:eastAsia="Times New Roman" w:hAnsi="Courier New" w:cs="Courier New"/>
          <w:color w:val="242424"/>
          <w:sz w:val="20"/>
          <w:szCs w:val="20"/>
          <w:lang w:val="en-NL" w:eastAsia="en-NL"/>
        </w:rPr>
        <w:t>("physical activity" OR "exercise" OR "sport</w:t>
      </w:r>
      <w:r>
        <w:rPr>
          <w:rFonts w:ascii="Courier New" w:eastAsia="Times New Roman" w:hAnsi="Courier New" w:cs="Courier New"/>
          <w:color w:val="242424"/>
          <w:sz w:val="20"/>
          <w:szCs w:val="20"/>
          <w:lang w:val="en-NL" w:eastAsia="en-NL"/>
        </w:rPr>
        <w:t>*</w:t>
      </w:r>
      <w:r w:rsidRPr="007E46EE">
        <w:rPr>
          <w:rFonts w:ascii="Courier New" w:eastAsia="Times New Roman" w:hAnsi="Courier New" w:cs="Courier New"/>
          <w:color w:val="242424"/>
          <w:sz w:val="20"/>
          <w:szCs w:val="20"/>
          <w:lang w:val="en-NL" w:eastAsia="en-NL"/>
        </w:rPr>
        <w:t>"</w:t>
      </w:r>
      <w:r>
        <w:rPr>
          <w:rFonts w:ascii="Courier New" w:eastAsia="Times New Roman" w:hAnsi="Courier New" w:cs="Courier New"/>
          <w:color w:val="242424"/>
          <w:sz w:val="20"/>
          <w:szCs w:val="20"/>
          <w:lang w:val="en-NL" w:eastAsia="en-NL"/>
        </w:rPr>
        <w:t xml:space="preserve"> OR </w:t>
      </w:r>
      <w:r w:rsidR="007058C1" w:rsidRPr="007E46EE">
        <w:rPr>
          <w:rFonts w:ascii="Courier New" w:eastAsia="Times New Roman" w:hAnsi="Courier New" w:cs="Courier New"/>
          <w:color w:val="242424"/>
          <w:sz w:val="20"/>
          <w:szCs w:val="20"/>
          <w:lang w:val="en-NL" w:eastAsia="en-NL"/>
        </w:rPr>
        <w:t>"</w:t>
      </w:r>
      <w:r>
        <w:rPr>
          <w:rFonts w:ascii="Courier New" w:eastAsia="Times New Roman" w:hAnsi="Courier New" w:cs="Courier New"/>
          <w:color w:val="242424"/>
          <w:sz w:val="20"/>
          <w:szCs w:val="20"/>
          <w:lang w:val="en-NL" w:eastAsia="en-NL"/>
        </w:rPr>
        <w:t>fitness</w:t>
      </w:r>
      <w:r w:rsidR="007058C1" w:rsidRPr="007E46EE">
        <w:rPr>
          <w:rFonts w:ascii="Courier New" w:eastAsia="Times New Roman" w:hAnsi="Courier New" w:cs="Courier New"/>
          <w:color w:val="242424"/>
          <w:sz w:val="20"/>
          <w:szCs w:val="20"/>
          <w:lang w:val="en-NL" w:eastAsia="en-NL"/>
        </w:rPr>
        <w:t>"</w:t>
      </w:r>
      <w:r w:rsidRPr="007E46EE">
        <w:rPr>
          <w:rFonts w:ascii="Courier New" w:eastAsia="Times New Roman" w:hAnsi="Courier New" w:cs="Courier New"/>
          <w:color w:val="242424"/>
          <w:sz w:val="20"/>
          <w:szCs w:val="20"/>
          <w:lang w:val="en-NL" w:eastAsia="en-NL"/>
        </w:rPr>
        <w:t>) AND ("barrier*" OR "facilitat</w:t>
      </w:r>
      <w:r w:rsidR="007058C1">
        <w:rPr>
          <w:rFonts w:ascii="Courier New" w:eastAsia="Times New Roman" w:hAnsi="Courier New" w:cs="Courier New"/>
          <w:color w:val="242424"/>
          <w:sz w:val="20"/>
          <w:szCs w:val="20"/>
          <w:lang w:val="en-NL" w:eastAsia="en-NL"/>
        </w:rPr>
        <w:t>or</w:t>
      </w:r>
      <w:r w:rsidRPr="007E46EE">
        <w:rPr>
          <w:rFonts w:ascii="Courier New" w:eastAsia="Times New Roman" w:hAnsi="Courier New" w:cs="Courier New"/>
          <w:color w:val="242424"/>
          <w:sz w:val="20"/>
          <w:szCs w:val="20"/>
          <w:lang w:val="en-NL" w:eastAsia="en-NL"/>
        </w:rPr>
        <w:t>*" OR "determinant*" OR "</w:t>
      </w:r>
      <w:r w:rsidR="003D50F7">
        <w:rPr>
          <w:rFonts w:ascii="Courier New" w:eastAsia="Times New Roman" w:hAnsi="Courier New" w:cs="Courier New"/>
          <w:color w:val="242424"/>
          <w:sz w:val="20"/>
          <w:szCs w:val="20"/>
          <w:lang w:val="en-NL" w:eastAsia="en-NL"/>
        </w:rPr>
        <w:t xml:space="preserve">influencing </w:t>
      </w:r>
      <w:r w:rsidRPr="007E46EE">
        <w:rPr>
          <w:rFonts w:ascii="Courier New" w:eastAsia="Times New Roman" w:hAnsi="Courier New" w:cs="Courier New"/>
          <w:color w:val="242424"/>
          <w:sz w:val="20"/>
          <w:szCs w:val="20"/>
          <w:lang w:val="en-NL" w:eastAsia="en-NL"/>
        </w:rPr>
        <w:t>factor*") AND ("adolescen</w:t>
      </w:r>
      <w:r w:rsidR="007058C1">
        <w:rPr>
          <w:rFonts w:ascii="Courier New" w:eastAsia="Times New Roman" w:hAnsi="Courier New" w:cs="Courier New"/>
          <w:color w:val="242424"/>
          <w:sz w:val="20"/>
          <w:szCs w:val="20"/>
          <w:lang w:val="en-NL" w:eastAsia="en-NL"/>
        </w:rPr>
        <w:t>t</w:t>
      </w:r>
      <w:r w:rsidRPr="007E46EE">
        <w:rPr>
          <w:rFonts w:ascii="Courier New" w:eastAsia="Times New Roman" w:hAnsi="Courier New" w:cs="Courier New"/>
          <w:color w:val="242424"/>
          <w:sz w:val="20"/>
          <w:szCs w:val="20"/>
          <w:lang w:val="en-NL" w:eastAsia="en-NL"/>
        </w:rPr>
        <w:t>*" OR "teen</w:t>
      </w:r>
      <w:r w:rsidR="007058C1">
        <w:rPr>
          <w:rFonts w:ascii="Courier New" w:eastAsia="Times New Roman" w:hAnsi="Courier New" w:cs="Courier New"/>
          <w:color w:val="242424"/>
          <w:sz w:val="20"/>
          <w:szCs w:val="20"/>
          <w:lang w:val="en-NL" w:eastAsia="en-NL"/>
        </w:rPr>
        <w:t>*</w:t>
      </w:r>
      <w:r w:rsidRPr="007E46EE">
        <w:rPr>
          <w:rFonts w:ascii="Courier New" w:eastAsia="Times New Roman" w:hAnsi="Courier New" w:cs="Courier New"/>
          <w:color w:val="242424"/>
          <w:sz w:val="20"/>
          <w:szCs w:val="20"/>
          <w:lang w:val="en-NL" w:eastAsia="en-NL"/>
        </w:rPr>
        <w:t>" OR "youth" OR "young people") AND ("intellectual disability" OR "mental retardation"</w:t>
      </w:r>
      <w:r w:rsidR="007058C1">
        <w:rPr>
          <w:rFonts w:ascii="Courier New" w:eastAsia="Times New Roman" w:hAnsi="Courier New" w:cs="Courier New"/>
          <w:color w:val="242424"/>
          <w:sz w:val="20"/>
          <w:szCs w:val="20"/>
          <w:lang w:val="en-NL" w:eastAsia="en-NL"/>
        </w:rPr>
        <w:t>)</w:t>
      </w:r>
    </w:p>
    <w:p w14:paraId="77C4CC14" w14:textId="2830C107" w:rsidR="004A6E72" w:rsidRDefault="00F630A6" w:rsidP="004A6E72">
      <w:pPr>
        <w:pStyle w:val="ListParagraph"/>
        <w:numPr>
          <w:ilvl w:val="0"/>
          <w:numId w:val="11"/>
        </w:numPr>
        <w:rPr>
          <w:lang w:val="en-NL"/>
        </w:rPr>
      </w:pPr>
      <w:r>
        <w:rPr>
          <w:lang w:val="en-NL"/>
        </w:rPr>
        <w:t>2015-2024</w:t>
      </w:r>
    </w:p>
    <w:p w14:paraId="7C1E87D4" w14:textId="12CCFC37" w:rsidR="009D5351" w:rsidRDefault="009D5351" w:rsidP="009D5351">
      <w:pPr>
        <w:pStyle w:val="Heading1"/>
      </w:pPr>
      <w:r>
        <w:t>Screening</w:t>
      </w:r>
    </w:p>
    <w:p w14:paraId="75291468" w14:textId="44533E68" w:rsidR="004A6E72" w:rsidRPr="009D5351" w:rsidRDefault="00FA318E" w:rsidP="009D5351">
      <w:pPr>
        <w:rPr>
          <w:b/>
          <w:bCs/>
        </w:rPr>
      </w:pPr>
      <w:proofErr w:type="spellStart"/>
      <w:r w:rsidRPr="009D5351">
        <w:rPr>
          <w:b/>
          <w:bCs/>
        </w:rPr>
        <w:t>Exclusion</w:t>
      </w:r>
      <w:proofErr w:type="spellEnd"/>
      <w:r w:rsidR="001D0F63" w:rsidRPr="009D5351">
        <w:rPr>
          <w:b/>
          <w:bCs/>
        </w:rPr>
        <w:t xml:space="preserve"> Criteria</w:t>
      </w:r>
    </w:p>
    <w:p w14:paraId="76367C7D" w14:textId="15DCB954" w:rsidR="001D0F63" w:rsidRPr="00911163" w:rsidRDefault="00FA318E" w:rsidP="00EF533A">
      <w:pPr>
        <w:pStyle w:val="ListParagraph"/>
        <w:numPr>
          <w:ilvl w:val="0"/>
          <w:numId w:val="11"/>
        </w:numPr>
        <w:rPr>
          <w:lang w:val="en-US"/>
        </w:rPr>
      </w:pPr>
      <w:r w:rsidRPr="00911163">
        <w:rPr>
          <w:lang w:val="en-US"/>
        </w:rPr>
        <w:t xml:space="preserve">Targeting a </w:t>
      </w:r>
      <w:r w:rsidR="001D0F63" w:rsidRPr="00911163">
        <w:rPr>
          <w:lang w:val="en-US"/>
        </w:rPr>
        <w:t xml:space="preserve">subpopulation of </w:t>
      </w:r>
      <w:r w:rsidRPr="00911163">
        <w:rPr>
          <w:lang w:val="en-US"/>
        </w:rPr>
        <w:t xml:space="preserve">adolescents with ID (e.g., Down </w:t>
      </w:r>
      <w:proofErr w:type="spellStart"/>
      <w:r w:rsidRPr="00911163">
        <w:rPr>
          <w:lang w:val="en-US"/>
        </w:rPr>
        <w:t>Syndrom</w:t>
      </w:r>
      <w:proofErr w:type="spellEnd"/>
      <w:r w:rsidR="00026FF5" w:rsidRPr="00911163">
        <w:rPr>
          <w:lang w:val="en-US"/>
        </w:rPr>
        <w:t>, athletes</w:t>
      </w:r>
      <w:r w:rsidRPr="00911163">
        <w:rPr>
          <w:lang w:val="en-US"/>
        </w:rPr>
        <w:t>)</w:t>
      </w:r>
    </w:p>
    <w:p w14:paraId="3EABAB93" w14:textId="23E8F342" w:rsidR="00D378C4" w:rsidRDefault="00D378C4" w:rsidP="001D0F63">
      <w:pPr>
        <w:pStyle w:val="ListParagraph"/>
        <w:numPr>
          <w:ilvl w:val="0"/>
          <w:numId w:val="11"/>
        </w:numPr>
        <w:rPr>
          <w:lang w:val="en-US"/>
        </w:rPr>
      </w:pPr>
      <w:r>
        <w:rPr>
          <w:lang w:val="en-US"/>
        </w:rPr>
        <w:t>Targeting a superpopulation of adolescents (e</w:t>
      </w:r>
      <w:r w:rsidR="00C87B97">
        <w:rPr>
          <w:lang w:val="en-US"/>
        </w:rPr>
        <w:t>.</w:t>
      </w:r>
      <w:r>
        <w:rPr>
          <w:lang w:val="en-US"/>
        </w:rPr>
        <w:t>g., developmental disabilities)</w:t>
      </w:r>
    </w:p>
    <w:p w14:paraId="3898525D" w14:textId="05AEEFCB" w:rsidR="009F3057" w:rsidRDefault="00DE54A2" w:rsidP="001D0F63">
      <w:pPr>
        <w:pStyle w:val="ListParagraph"/>
        <w:numPr>
          <w:ilvl w:val="0"/>
          <w:numId w:val="11"/>
        </w:numPr>
        <w:rPr>
          <w:lang w:val="en-US"/>
        </w:rPr>
      </w:pPr>
      <w:r>
        <w:rPr>
          <w:lang w:val="en-US"/>
        </w:rPr>
        <w:t xml:space="preserve">Targeting ID levels </w:t>
      </w:r>
      <w:r w:rsidR="00C87B97">
        <w:rPr>
          <w:lang w:val="en-US"/>
        </w:rPr>
        <w:t xml:space="preserve">that are </w:t>
      </w:r>
      <w:r>
        <w:rPr>
          <w:lang w:val="en-US"/>
        </w:rPr>
        <w:t>not including mild</w:t>
      </w:r>
      <w:r w:rsidR="00C87B97">
        <w:rPr>
          <w:lang w:val="en-US"/>
        </w:rPr>
        <w:t xml:space="preserve"> (e.g., moderate – severe – profound)</w:t>
      </w:r>
    </w:p>
    <w:p w14:paraId="1C7B4672" w14:textId="77777777" w:rsidR="00B44020" w:rsidRDefault="00B44020" w:rsidP="00B44020">
      <w:pPr>
        <w:pStyle w:val="ListParagraph"/>
        <w:numPr>
          <w:ilvl w:val="0"/>
          <w:numId w:val="11"/>
        </w:numPr>
        <w:rPr>
          <w:lang w:val="en-US"/>
        </w:rPr>
      </w:pPr>
      <w:r>
        <w:rPr>
          <w:lang w:val="en-US"/>
        </w:rPr>
        <w:t>Does not indicate barriers and facilitators to physical activity in adolescents with MID</w:t>
      </w:r>
    </w:p>
    <w:p w14:paraId="48EF3C7F" w14:textId="6D922D7C" w:rsidR="00D87E19" w:rsidRDefault="00D41FDB" w:rsidP="001D0F63">
      <w:pPr>
        <w:pStyle w:val="ListParagraph"/>
        <w:numPr>
          <w:ilvl w:val="0"/>
          <w:numId w:val="11"/>
        </w:numPr>
        <w:rPr>
          <w:lang w:val="en-US"/>
        </w:rPr>
      </w:pPr>
      <w:r>
        <w:rPr>
          <w:lang w:val="en-US"/>
        </w:rPr>
        <w:t>Study design is an intervention</w:t>
      </w:r>
    </w:p>
    <w:p w14:paraId="43D22050" w14:textId="2DB2C7DE" w:rsidR="00DB15CF" w:rsidRDefault="00DB15CF" w:rsidP="001D0F63">
      <w:pPr>
        <w:pStyle w:val="ListParagraph"/>
        <w:numPr>
          <w:ilvl w:val="0"/>
          <w:numId w:val="11"/>
        </w:numPr>
        <w:rPr>
          <w:lang w:val="en-US"/>
        </w:rPr>
      </w:pPr>
      <w:r>
        <w:rPr>
          <w:lang w:val="en-US"/>
        </w:rPr>
        <w:t>Is a literature review, (</w:t>
      </w:r>
      <w:r w:rsidRPr="00C458E7">
        <w:rPr>
          <w:u w:val="single"/>
          <w:lang w:val="en-US"/>
        </w:rPr>
        <w:t>snowballing was then allowed</w:t>
      </w:r>
      <w:r w:rsidR="00C458E7" w:rsidRPr="00C458E7">
        <w:rPr>
          <w:u w:val="single"/>
          <w:lang w:val="en-US"/>
        </w:rPr>
        <w:t xml:space="preserve"> from these studies</w:t>
      </w:r>
      <w:r>
        <w:rPr>
          <w:lang w:val="en-US"/>
        </w:rPr>
        <w:t>)</w:t>
      </w:r>
    </w:p>
    <w:p w14:paraId="417FFE92" w14:textId="0CD0CF20" w:rsidR="00FA318E" w:rsidRDefault="007D098D" w:rsidP="001D0F63">
      <w:pPr>
        <w:pStyle w:val="ListParagraph"/>
        <w:numPr>
          <w:ilvl w:val="0"/>
          <w:numId w:val="11"/>
        </w:numPr>
        <w:rPr>
          <w:lang w:val="en-US"/>
        </w:rPr>
      </w:pPr>
      <w:r>
        <w:rPr>
          <w:lang w:val="en-US"/>
        </w:rPr>
        <w:t xml:space="preserve">Covering a </w:t>
      </w:r>
      <w:r w:rsidR="00CB3C6F">
        <w:rPr>
          <w:lang w:val="en-US"/>
        </w:rPr>
        <w:t>too-specific</w:t>
      </w:r>
      <w:r>
        <w:rPr>
          <w:lang w:val="en-US"/>
        </w:rPr>
        <w:t xml:space="preserve"> contextual environment (e.g., during COVID)</w:t>
      </w:r>
    </w:p>
    <w:p w14:paraId="2602270E" w14:textId="4F3D5FB2" w:rsidR="007D098D" w:rsidRDefault="00026FF5" w:rsidP="001D0F63">
      <w:pPr>
        <w:pStyle w:val="ListParagraph"/>
        <w:numPr>
          <w:ilvl w:val="0"/>
          <w:numId w:val="11"/>
        </w:numPr>
        <w:rPr>
          <w:lang w:val="en-US"/>
        </w:rPr>
      </w:pPr>
      <w:r>
        <w:rPr>
          <w:lang w:val="en-US"/>
        </w:rPr>
        <w:t>Not in English</w:t>
      </w:r>
    </w:p>
    <w:p w14:paraId="6889D4B9" w14:textId="574AF3F1" w:rsidR="00927C2C" w:rsidRDefault="00927C2C" w:rsidP="001D0F63">
      <w:pPr>
        <w:pStyle w:val="ListParagraph"/>
        <w:numPr>
          <w:ilvl w:val="0"/>
          <w:numId w:val="11"/>
        </w:numPr>
        <w:rPr>
          <w:lang w:val="en-US"/>
        </w:rPr>
      </w:pPr>
      <w:r>
        <w:rPr>
          <w:lang w:val="en-US"/>
        </w:rPr>
        <w:t>Not available through institutional access</w:t>
      </w:r>
    </w:p>
    <w:p w14:paraId="157EB29A" w14:textId="1DF1FBD3" w:rsidR="009D5351" w:rsidRDefault="007E39FF" w:rsidP="009D5351">
      <w:pPr>
        <w:pStyle w:val="Heading1"/>
      </w:pPr>
      <w:r>
        <w:t>Notes on Read Papers</w:t>
      </w:r>
    </w:p>
    <w:p w14:paraId="1810602A" w14:textId="77777777" w:rsidR="00854320" w:rsidRDefault="00854320" w:rsidP="00854320">
      <w:pPr>
        <w:rPr>
          <w:b/>
          <w:bCs/>
          <w:lang w:val="en-US"/>
        </w:rPr>
      </w:pPr>
      <w:r w:rsidRPr="006771BB">
        <w:rPr>
          <w:b/>
          <w:bCs/>
          <w:lang w:val="en-US"/>
        </w:rPr>
        <w:t xml:space="preserve">Barriers and facilitators of PA in adolescents with intellectual disabilities: An analysis informed by the COM-B model </w:t>
      </w:r>
      <w:r>
        <w:rPr>
          <w:b/>
          <w:bCs/>
          <w:lang w:val="en-US"/>
        </w:rPr>
        <w:fldChar w:fldCharType="begin"/>
      </w:r>
      <w:r>
        <w:rPr>
          <w:b/>
          <w:bCs/>
          <w:lang w:val="en-US"/>
        </w:rPr>
        <w:instrText xml:space="preserve"> ADDIN ZOTERO_ITEM CSL_CITATION {"citationID":"BqnrJBdI","properties":{"formattedCitation":"(McDermott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Pr>
          <w:b/>
          <w:bCs/>
          <w:lang w:val="en-US"/>
        </w:rPr>
        <w:fldChar w:fldCharType="separate"/>
      </w:r>
      <w:r w:rsidRPr="00B76090">
        <w:rPr>
          <w:rFonts w:ascii="Aptos" w:hAnsi="Aptos"/>
          <w:lang w:val="en-US"/>
        </w:rPr>
        <w:t>(McDermott et al., 2022)</w:t>
      </w:r>
      <w:r>
        <w:rPr>
          <w:b/>
          <w:bCs/>
          <w:lang w:val="en-US"/>
        </w:rPr>
        <w:fldChar w:fldCharType="end"/>
      </w:r>
    </w:p>
    <w:p w14:paraId="4745D837" w14:textId="77777777" w:rsidR="00854320" w:rsidRDefault="00854320" w:rsidP="00854320">
      <w:pPr>
        <w:pStyle w:val="ListParagraph"/>
        <w:numPr>
          <w:ilvl w:val="0"/>
          <w:numId w:val="28"/>
        </w:numPr>
        <w:rPr>
          <w:lang w:val="en-US"/>
        </w:rPr>
      </w:pPr>
      <w:r w:rsidRPr="00B72707">
        <w:rPr>
          <w:lang w:val="en-US"/>
        </w:rPr>
        <w:t xml:space="preserve">Barriers and facilitators informed by multiple stakeholders with triangulation. </w:t>
      </w:r>
    </w:p>
    <w:p w14:paraId="5D848F38" w14:textId="77777777" w:rsidR="00854320" w:rsidRPr="00B72707" w:rsidRDefault="00854320" w:rsidP="00854320">
      <w:pPr>
        <w:pStyle w:val="ListParagraph"/>
        <w:numPr>
          <w:ilvl w:val="0"/>
          <w:numId w:val="28"/>
        </w:numPr>
        <w:rPr>
          <w:lang w:val="en-US"/>
        </w:rPr>
      </w:pPr>
      <w:r>
        <w:rPr>
          <w:lang w:val="en-US"/>
        </w:rPr>
        <w:t>Mild to moderate</w:t>
      </w:r>
    </w:p>
    <w:p w14:paraId="41773DFF" w14:textId="77777777" w:rsidR="00854320" w:rsidRDefault="00854320" w:rsidP="00854320">
      <w:pPr>
        <w:pStyle w:val="ListParagraph"/>
        <w:numPr>
          <w:ilvl w:val="0"/>
          <w:numId w:val="28"/>
        </w:numPr>
        <w:rPr>
          <w:lang w:val="en-US"/>
        </w:rPr>
      </w:pPr>
      <w:r w:rsidRPr="00B72707">
        <w:rPr>
          <w:lang w:val="en-US"/>
        </w:rPr>
        <w:t>Within the school context, does not claim generalizability</w:t>
      </w:r>
    </w:p>
    <w:p w14:paraId="169233A2" w14:textId="77777777" w:rsidR="00854320" w:rsidRPr="00B72707" w:rsidRDefault="00854320" w:rsidP="00854320">
      <w:pPr>
        <w:pStyle w:val="ListParagraph"/>
        <w:numPr>
          <w:ilvl w:val="0"/>
          <w:numId w:val="28"/>
        </w:numPr>
        <w:rPr>
          <w:lang w:val="en-US"/>
        </w:rPr>
      </w:pPr>
      <w:r>
        <w:rPr>
          <w:lang w:val="en-US"/>
        </w:rPr>
        <w:t>Method: Braun and Clarke’s guide to assessing the TA research quality</w:t>
      </w:r>
    </w:p>
    <w:p w14:paraId="01D39915" w14:textId="77777777" w:rsidR="00854320" w:rsidRPr="00854320" w:rsidRDefault="00854320" w:rsidP="00854320">
      <w:pPr>
        <w:pStyle w:val="ListParagraph"/>
        <w:numPr>
          <w:ilvl w:val="0"/>
          <w:numId w:val="28"/>
        </w:numPr>
        <w:rPr>
          <w:lang w:val="en-US"/>
        </w:rPr>
      </w:pPr>
      <w:r w:rsidRPr="00854320">
        <w:rPr>
          <w:lang w:val="en-US"/>
        </w:rPr>
        <w:t>Big table with lit review based on SEM citing primary contributions</w:t>
      </w:r>
    </w:p>
    <w:p w14:paraId="2DA47C31" w14:textId="77777777" w:rsidR="00854320" w:rsidRPr="00854320" w:rsidRDefault="00854320" w:rsidP="00854320">
      <w:pPr>
        <w:pStyle w:val="ListParagraph"/>
        <w:numPr>
          <w:ilvl w:val="0"/>
          <w:numId w:val="28"/>
        </w:numPr>
        <w:rPr>
          <w:lang w:val="en-US"/>
        </w:rPr>
      </w:pPr>
      <w:r w:rsidRPr="00854320">
        <w:rPr>
          <w:lang w:val="en-US"/>
        </w:rPr>
        <w:t>Table with new insights according to COM-B</w:t>
      </w:r>
    </w:p>
    <w:p w14:paraId="1A3D3B2C" w14:textId="77777777" w:rsidR="00854320" w:rsidRDefault="00854320" w:rsidP="00854320">
      <w:pPr>
        <w:pStyle w:val="ListParagraph"/>
        <w:numPr>
          <w:ilvl w:val="0"/>
          <w:numId w:val="28"/>
        </w:numPr>
        <w:rPr>
          <w:lang w:val="en-US"/>
        </w:rPr>
      </w:pPr>
      <w:r>
        <w:rPr>
          <w:lang w:val="en-US"/>
        </w:rPr>
        <w:t xml:space="preserve">Limitations: </w:t>
      </w:r>
      <w:r w:rsidRPr="00E15BDD">
        <w:rPr>
          <w:lang w:val="en-US"/>
        </w:rPr>
        <w:t xml:space="preserve">confounding factors on PA, such as gender, age and socioeconomic status. </w:t>
      </w:r>
    </w:p>
    <w:p w14:paraId="3A13C985" w14:textId="77777777" w:rsidR="00854320" w:rsidRDefault="00854320" w:rsidP="00854320">
      <w:pPr>
        <w:pStyle w:val="ListParagraph"/>
        <w:numPr>
          <w:ilvl w:val="0"/>
          <w:numId w:val="28"/>
        </w:numPr>
        <w:rPr>
          <w:lang w:val="en-US"/>
        </w:rPr>
      </w:pPr>
      <w:r w:rsidRPr="00E15BDD">
        <w:rPr>
          <w:lang w:val="en-US"/>
        </w:rPr>
        <w:t xml:space="preserve">The range of communicative abilities within the student focus group may have resulted in some students being unable to express their opinion, or indeed it may have prevented a richer discussion between the participants. The need for advocates assisting students may have unintentionally resulted in miscommunication. </w:t>
      </w:r>
    </w:p>
    <w:p w14:paraId="2426D88C" w14:textId="77777777" w:rsidR="00854320" w:rsidRDefault="00854320" w:rsidP="00854320">
      <w:pPr>
        <w:pStyle w:val="ListParagraph"/>
        <w:numPr>
          <w:ilvl w:val="0"/>
          <w:numId w:val="28"/>
        </w:numPr>
        <w:rPr>
          <w:lang w:val="en-US"/>
        </w:rPr>
      </w:pPr>
      <w:r w:rsidRPr="00E15BDD">
        <w:rPr>
          <w:lang w:val="en-US"/>
        </w:rPr>
        <w:t>As with all focus group methodologies and purposive sampling, we are unable to treat individual contributions contained within our findings as representative of the wider population. Whilst we obtained rich descriptive data from two schools for children with intellectual disabilities in Northern Ireland, these findings may not be applicable in other similar schools.</w:t>
      </w:r>
    </w:p>
    <w:p w14:paraId="290CCFF2" w14:textId="6F3C378B" w:rsidR="00854320" w:rsidRPr="00840C2F" w:rsidRDefault="00854320" w:rsidP="00854320">
      <w:pPr>
        <w:pStyle w:val="ListParagraph"/>
        <w:numPr>
          <w:ilvl w:val="0"/>
          <w:numId w:val="28"/>
        </w:numPr>
        <w:rPr>
          <w:lang w:val="en-US"/>
        </w:rPr>
      </w:pPr>
      <w:r w:rsidRPr="00840C2F">
        <w:rPr>
          <w:lang w:val="en-US"/>
        </w:rPr>
        <w:t xml:space="preserve">Extracted all B&amp;F from </w:t>
      </w:r>
      <w:r w:rsidR="00C3181A" w:rsidRPr="00840C2F">
        <w:rPr>
          <w:lang w:val="en-US"/>
        </w:rPr>
        <w:t xml:space="preserve">referred primary sources and from this paper as well </w:t>
      </w:r>
    </w:p>
    <w:p w14:paraId="2BB8C2C8" w14:textId="23E9BCE9" w:rsidR="000A5A35" w:rsidRPr="00DF6477" w:rsidRDefault="00DF6477" w:rsidP="00DF6477">
      <w:pPr>
        <w:rPr>
          <w:b/>
          <w:bCs/>
          <w:lang w:val="en-US"/>
        </w:rPr>
      </w:pPr>
      <w:r w:rsidRPr="00854320">
        <w:rPr>
          <w:b/>
          <w:bCs/>
          <w:lang w:val="en-US"/>
        </w:rPr>
        <w:lastRenderedPageBreak/>
        <w:t>Barriers and Facilitators of Physical Activity Participation among Children and Adolescents with Intellectual Disabilities: A Scoping Review</w:t>
      </w:r>
      <w:r w:rsidR="00854320">
        <w:rPr>
          <w:lang w:val="en-US"/>
        </w:rPr>
        <w:t xml:space="preserve"> </w:t>
      </w:r>
      <w:r w:rsidR="00E876C8">
        <w:rPr>
          <w:b/>
          <w:bCs/>
        </w:rPr>
        <w:fldChar w:fldCharType="begin"/>
      </w:r>
      <w:r w:rsidR="001C2B47">
        <w:rPr>
          <w:b/>
          <w:bCs/>
          <w:lang w:val="en-US"/>
        </w:rPr>
        <w:instrText xml:space="preserve"> ADDIN ZOTERO_ITEM CSL_CITATION {"citationID":"DOltCb64","properties":{"formattedCitation":"(Yu et al., 2022)","plainCitation":"(Yu et al., 2022)","noteIndex":0},"citationItems":[{"id":1526,"uris":["http://zotero.org/users/13366238/items/3WK7M674"],"itemData":{"id":1526,"type":"article-journal","abstract":"Background: Children and adolescents with intellectual disabilities (ID) have low levels of physical activity (PA). Understanding factors influencing the PA participation of this population is essential to the design of effective interventions. The purposes of this study were to identify and map the barriers and facilitators of PA participation among children and adolescents with ID. Methods: A scoping review was conducted in accordance with established methodology. Articles were evaluated for relevance using predetermined inclusion criteria in eight databases. Extracted barriers and facilitators were classified using the social ecological model as individual, interpersonal, or environmental factors. Results: Thirty-two studies published between 1992 and 2020 were included (24 quantitative, 6 qualitative, and 2 mixed-method). Thirty-four factors were identified. The most commonly reported barriers included disability-specific factors, low self-efficacy, lack of parental support, inadequate or inaccessible facilities, and lack of appropriate programs. The most commonly reported facilitators included high self-efficacy, enjoyment of PA, sufficient parental support, social interaction with peers, attending school physical education (PE) classes, and adapted PA programs. Conclusions: Continued exploration of factors influencing PA participation is required among children and adolescents with ID. Future interventions should involve families, schools, and wider support network in promoting their PA participation together.","container-title":"Healthcare","DOI":"10.3390/healthcare10020233","ISSN":"2227-9032","issue":"2","language":"en","license":"http://creativecommons.org/licenses/by/3.0/","note":"number: 2\npublisher: Multidisciplinary Digital Publishing Institute","page":"233","source":"www.mdpi.com","title":"Barriers and Facilitators of Physical Activity Participation among Children and Adolescents with Intellectual Disabilities: A Scoping Review","title-short":"Barriers and Facilitators of Physical Activity Participation among Children and Adolescents with Intellectual Disabilities","volume":"10","author":[{"family":"Yu","given":"Siyi"},{"family":"Wang","given":"Taijin"},{"family":"Zhong","given":"Tianwei"},{"family":"Qian","given":"Yingtao"},{"family":"Qi","given":"Jing"}],"issued":{"date-parts":[["2022",2]]}}}],"schema":"https://github.com/citation-style-language/schema/raw/master/csl-citation.json"} </w:instrText>
      </w:r>
      <w:r w:rsidR="00E876C8">
        <w:rPr>
          <w:b/>
          <w:bCs/>
        </w:rPr>
        <w:fldChar w:fldCharType="separate"/>
      </w:r>
      <w:r w:rsidR="001C2B47" w:rsidRPr="001C2B47">
        <w:rPr>
          <w:rFonts w:ascii="Aptos" w:hAnsi="Aptos"/>
          <w:lang w:val="en-US"/>
        </w:rPr>
        <w:t>(Yu et al., 2022)</w:t>
      </w:r>
      <w:r w:rsidR="00E876C8">
        <w:rPr>
          <w:b/>
          <w:bCs/>
        </w:rPr>
        <w:fldChar w:fldCharType="end"/>
      </w:r>
      <w:r w:rsidRPr="00DF6477">
        <w:rPr>
          <w:b/>
          <w:bCs/>
          <w:lang w:val="en-US"/>
        </w:rPr>
        <w:t xml:space="preserve"> </w:t>
      </w:r>
    </w:p>
    <w:p w14:paraId="1034AC9D" w14:textId="59F977BF" w:rsidR="009E4B2B" w:rsidRPr="007933A2" w:rsidRDefault="009E4B2B" w:rsidP="009E4B2B">
      <w:pPr>
        <w:pStyle w:val="ListParagraph"/>
        <w:numPr>
          <w:ilvl w:val="0"/>
          <w:numId w:val="25"/>
        </w:numPr>
        <w:rPr>
          <w:lang w:val="en-US"/>
        </w:rPr>
      </w:pPr>
      <w:r w:rsidRPr="007933A2">
        <w:rPr>
          <w:lang w:val="en-US"/>
        </w:rPr>
        <w:t>The ID level is not exclusively MID</w:t>
      </w:r>
    </w:p>
    <w:p w14:paraId="78612D2F" w14:textId="77777777" w:rsidR="004A6191" w:rsidRPr="007933A2" w:rsidRDefault="004057BA" w:rsidP="009E4B2B">
      <w:pPr>
        <w:pStyle w:val="ListParagraph"/>
        <w:numPr>
          <w:ilvl w:val="0"/>
          <w:numId w:val="25"/>
        </w:numPr>
        <w:rPr>
          <w:lang w:val="en-US"/>
        </w:rPr>
      </w:pPr>
      <w:r w:rsidRPr="007933A2">
        <w:rPr>
          <w:lang w:val="en-US"/>
        </w:rPr>
        <w:t>Cross-sectional research does not indicate causality</w:t>
      </w:r>
      <w:r w:rsidR="004A6191" w:rsidRPr="007933A2">
        <w:rPr>
          <w:lang w:val="en-US"/>
        </w:rPr>
        <w:t xml:space="preserve">. </w:t>
      </w:r>
    </w:p>
    <w:p w14:paraId="3EDE03D3" w14:textId="06A1813B" w:rsidR="009E4B2B" w:rsidRPr="007933A2" w:rsidRDefault="004A6191" w:rsidP="009E4B2B">
      <w:pPr>
        <w:pStyle w:val="ListParagraph"/>
        <w:numPr>
          <w:ilvl w:val="0"/>
          <w:numId w:val="25"/>
        </w:numPr>
        <w:rPr>
          <w:lang w:val="en-US"/>
        </w:rPr>
      </w:pPr>
      <w:r w:rsidRPr="007933A2">
        <w:rPr>
          <w:lang w:val="en-US"/>
        </w:rPr>
        <w:t xml:space="preserve">Results are not generalizable because of </w:t>
      </w:r>
      <w:r w:rsidR="007933A2">
        <w:rPr>
          <w:lang w:val="en-US"/>
        </w:rPr>
        <w:t xml:space="preserve">the </w:t>
      </w:r>
      <w:r w:rsidRPr="007933A2">
        <w:rPr>
          <w:lang w:val="en-US"/>
        </w:rPr>
        <w:t xml:space="preserve">small sample size. </w:t>
      </w:r>
    </w:p>
    <w:p w14:paraId="02FC9FF2" w14:textId="302A6880" w:rsidR="004A6191" w:rsidRPr="007933A2" w:rsidRDefault="004A6191" w:rsidP="009E4B2B">
      <w:pPr>
        <w:pStyle w:val="ListParagraph"/>
        <w:numPr>
          <w:ilvl w:val="0"/>
          <w:numId w:val="25"/>
        </w:numPr>
        <w:rPr>
          <w:lang w:val="en-US"/>
        </w:rPr>
      </w:pPr>
      <w:r w:rsidRPr="007933A2">
        <w:rPr>
          <w:lang w:val="en-US"/>
        </w:rPr>
        <w:t xml:space="preserve">Few studies use a theoretical framework. </w:t>
      </w:r>
    </w:p>
    <w:p w14:paraId="6EEF2C0D" w14:textId="773DCDC1" w:rsidR="004A6191" w:rsidRDefault="002F3BD2" w:rsidP="009E4B2B">
      <w:pPr>
        <w:pStyle w:val="ListParagraph"/>
        <w:numPr>
          <w:ilvl w:val="0"/>
          <w:numId w:val="25"/>
        </w:numPr>
        <w:rPr>
          <w:lang w:val="en-US"/>
        </w:rPr>
      </w:pPr>
      <w:r w:rsidRPr="007933A2">
        <w:rPr>
          <w:lang w:val="en-US"/>
        </w:rPr>
        <w:t xml:space="preserve">The relative importance of each factor is </w:t>
      </w:r>
      <w:r w:rsidR="007933A2" w:rsidRPr="007933A2">
        <w:rPr>
          <w:lang w:val="en-US"/>
        </w:rPr>
        <w:t xml:space="preserve">uncertain. </w:t>
      </w:r>
    </w:p>
    <w:p w14:paraId="5DC69080" w14:textId="258EA7AD" w:rsidR="00781716" w:rsidRDefault="00781716" w:rsidP="009E4B2B">
      <w:pPr>
        <w:pStyle w:val="ListParagraph"/>
        <w:numPr>
          <w:ilvl w:val="0"/>
          <w:numId w:val="25"/>
        </w:numPr>
        <w:rPr>
          <w:lang w:val="en-US"/>
        </w:rPr>
      </w:pPr>
      <w:r>
        <w:rPr>
          <w:lang w:val="en-US"/>
        </w:rPr>
        <w:t>Social ecological model lacks sufficient specificity to guide the conceptualization</w:t>
      </w:r>
      <w:r w:rsidR="003D1DEF">
        <w:rPr>
          <w:lang w:val="en-US"/>
        </w:rPr>
        <w:t xml:space="preserve"> of a specific problem, identification of appropriate interventions</w:t>
      </w:r>
    </w:p>
    <w:p w14:paraId="4EE30253" w14:textId="0A9866DE" w:rsidR="00C3181A" w:rsidRPr="00840C2F" w:rsidRDefault="00C3181A" w:rsidP="009E4B2B">
      <w:pPr>
        <w:pStyle w:val="ListParagraph"/>
        <w:numPr>
          <w:ilvl w:val="0"/>
          <w:numId w:val="25"/>
        </w:numPr>
        <w:rPr>
          <w:lang w:val="en-US"/>
        </w:rPr>
      </w:pPr>
      <w:r w:rsidRPr="00840C2F">
        <w:rPr>
          <w:lang w:val="en-US"/>
        </w:rPr>
        <w:t xml:space="preserve">Extracted all B&amp;F from referred primary sources </w:t>
      </w:r>
    </w:p>
    <w:p w14:paraId="04D3486B" w14:textId="77777777" w:rsidR="00E725E3" w:rsidRDefault="00E725E3" w:rsidP="00F33C2D">
      <w:pPr>
        <w:rPr>
          <w:b/>
          <w:bCs/>
          <w:lang w:val="en-US"/>
        </w:rPr>
      </w:pPr>
    </w:p>
    <w:p w14:paraId="34F3F40D" w14:textId="0B511F3E" w:rsidR="00E725E3" w:rsidRDefault="00E725E3" w:rsidP="00F33C2D">
      <w:pPr>
        <w:rPr>
          <w:b/>
          <w:bCs/>
          <w:lang w:val="en-US"/>
        </w:rPr>
      </w:pPr>
      <w:r w:rsidRPr="00E725E3">
        <w:rPr>
          <w:b/>
          <w:bCs/>
          <w:lang w:val="en-US"/>
        </w:rPr>
        <w:t>Correlates of physical activity in children and adolescents with intellectual disabilities: a systematic review</w:t>
      </w:r>
      <w:r>
        <w:rPr>
          <w:b/>
          <w:bCs/>
          <w:lang w:val="en-US"/>
        </w:rPr>
        <w:t xml:space="preserve"> </w:t>
      </w:r>
      <w:r>
        <w:rPr>
          <w:b/>
          <w:bCs/>
          <w:lang w:val="en-US"/>
        </w:rPr>
        <w:fldChar w:fldCharType="begin"/>
      </w:r>
      <w:r>
        <w:rPr>
          <w:b/>
          <w:bCs/>
          <w:lang w:val="en-US"/>
        </w:rPr>
        <w:instrText xml:space="preserve"> ADDIN ZOTERO_ITEM CSL_CITATION {"citationID":"GbSUL75G","properties":{"formattedCitation":"(Sutherland et al., 2021)","plainCitation":"(Sutherland et al., 2021)","noteIndex":0},"citationItems":[{"id":894,"uris":["http://zotero.org/users/13366238/items/NXXV8TJC"],"itemData":{"id":894,"type":"article-journal","abstract":"BACKGROUND: Children and adolescents with intellectual disabilities (ID) participate in low levels of physical activity. To inform the development of interventions, we need to better understand factors associated with physical activity. The aim of this study was therefore to systematically review correlates of physical activity in children and adolescents with ID.\nMETHODS: The review was conducted in accordance with the Preferred Reporting Items for Systematic Reviews and Meta-Analyses guidelines. Ovid MEDLINE, Ovid Embase, Web of Science, ERIC, CINAHL and PsycINFO were searched between 1 January 1990 and 29 February 2020 to identify English-language studies, which examined correlates of free-living physical activity in children and adolescents (0-19 years) with ID. Study quality was assessed. Correlates were analysed using a narrative synthesis and classified using the socioecological model as intrapersonal, interpersonal, organisational or environmental.\nRESULTS: Fifteen studies published between 2010 and 2019 met the inclusion criteria and were included in the review. Forty-eight individual correlates were identified. Studies were predominantly focused on intrapersonal-level correlates. Of those correlates investigated in more than one study (n = 6), having better motor development was positively associated with physical activity. Inconsistent results were found for age and cardiorespiratory fitness. Sex, percentage body fat and body mass index were not correlated. No interpersonal-level, organisational-level or environmental-level correlates were included in more than one study.\nCONCLUSIONS: To date, we have limited and inconclusive evidence about correlates of physical activity in children and adolescents with ID. Only when future studies unravel correlates and determinants, across all domains of the socioecological model, will the potential opportunities to improve health by increasing physical activity levels be achievable.","container-title":"Journal of intellectual disability research: JIDR","DOI":"10.1111/jir.12811","ISSN":"1365-2788","issue":"5","journalAbbreviation":"J Intellect Disabil Res","language":"eng","note":"PMID: 33590605","page":"405-436","source":"PubMed","title":"Correlates of physical activity in children and adolescents with intellectual disabilities: a systematic review","title-short":"Correlates of physical activity in children and adolescents with intellectual disabilities","volume":"65","author":[{"family":"Sutherland","given":"L."},{"family":"McGarty","given":"A. M."},{"family":"Melville","given":"C. A."},{"family":"Hughes-McCormack","given":"L. A."}],"issued":{"date-parts":[["2021",5]]}}}],"schema":"https://github.com/citation-style-language/schema/raw/master/csl-citation.json"} </w:instrText>
      </w:r>
      <w:r>
        <w:rPr>
          <w:b/>
          <w:bCs/>
          <w:lang w:val="en-US"/>
        </w:rPr>
        <w:fldChar w:fldCharType="separate"/>
      </w:r>
      <w:r w:rsidRPr="00E725E3">
        <w:rPr>
          <w:rFonts w:ascii="Aptos" w:hAnsi="Aptos"/>
          <w:lang w:val="en-US"/>
        </w:rPr>
        <w:t>(Sutherland et al., 2021)</w:t>
      </w:r>
      <w:r>
        <w:rPr>
          <w:b/>
          <w:bCs/>
          <w:lang w:val="en-US"/>
        </w:rPr>
        <w:fldChar w:fldCharType="end"/>
      </w:r>
    </w:p>
    <w:p w14:paraId="1DC289A1" w14:textId="17BE699E" w:rsidR="00E725E3" w:rsidRPr="0086685E" w:rsidRDefault="005A2DA9" w:rsidP="0086685E">
      <w:pPr>
        <w:pStyle w:val="ListParagraph"/>
        <w:numPr>
          <w:ilvl w:val="0"/>
          <w:numId w:val="27"/>
        </w:numPr>
        <w:rPr>
          <w:lang w:val="en-US"/>
        </w:rPr>
      </w:pPr>
      <w:r w:rsidRPr="0086685E">
        <w:rPr>
          <w:lang w:val="en-US"/>
        </w:rPr>
        <w:t>Only six of the 48 correlates were reported in two or more studies, and none of those six were interpersonal or environmental variables.</w:t>
      </w:r>
    </w:p>
    <w:p w14:paraId="6D264E7C" w14:textId="4570FB7C" w:rsidR="005A2DA9" w:rsidRPr="0086685E" w:rsidRDefault="005A2DA9" w:rsidP="0086685E">
      <w:pPr>
        <w:pStyle w:val="ListParagraph"/>
        <w:numPr>
          <w:ilvl w:val="0"/>
          <w:numId w:val="27"/>
        </w:numPr>
        <w:rPr>
          <w:lang w:val="en-US"/>
        </w:rPr>
      </w:pPr>
      <w:r w:rsidRPr="0086685E">
        <w:rPr>
          <w:lang w:val="en-US"/>
        </w:rPr>
        <w:t xml:space="preserve">this review demonstrates that children and adolescents with ID have different PA </w:t>
      </w:r>
      <w:proofErr w:type="spellStart"/>
      <w:r w:rsidRPr="0086685E">
        <w:rPr>
          <w:lang w:val="en-US"/>
        </w:rPr>
        <w:t>behaviours</w:t>
      </w:r>
      <w:proofErr w:type="spellEnd"/>
      <w:r w:rsidRPr="0086685E">
        <w:rPr>
          <w:lang w:val="en-US"/>
        </w:rPr>
        <w:t xml:space="preserve"> in comparison with their typically developing peers, </w:t>
      </w:r>
      <w:r w:rsidR="00DF562E" w:rsidRPr="0086685E">
        <w:rPr>
          <w:lang w:val="en-US"/>
        </w:rPr>
        <w:t>which</w:t>
      </w:r>
    </w:p>
    <w:p w14:paraId="1122E596" w14:textId="3B711CB0" w:rsidR="00DF562E" w:rsidRPr="0086685E" w:rsidRDefault="00DF562E" w:rsidP="0086685E">
      <w:pPr>
        <w:pStyle w:val="ListParagraph"/>
        <w:numPr>
          <w:ilvl w:val="0"/>
          <w:numId w:val="27"/>
        </w:numPr>
        <w:rPr>
          <w:lang w:val="en-US"/>
        </w:rPr>
      </w:pPr>
      <w:r w:rsidRPr="0086685E">
        <w:rPr>
          <w:lang w:val="en-US"/>
        </w:rPr>
        <w:t>the influence of age on PA is less present in children and adolescents with ID. This could be attributed to the lower autonomy and greater reliance on parents that children and adolescents with ID have,</w:t>
      </w:r>
    </w:p>
    <w:p w14:paraId="5A7E2A6E" w14:textId="2BF4CFE9" w:rsidR="00DF562E" w:rsidRDefault="00DF562E" w:rsidP="0086685E">
      <w:pPr>
        <w:pStyle w:val="ListParagraph"/>
        <w:numPr>
          <w:ilvl w:val="0"/>
          <w:numId w:val="27"/>
        </w:numPr>
        <w:rPr>
          <w:lang w:val="en-US"/>
        </w:rPr>
      </w:pPr>
      <w:proofErr w:type="spellStart"/>
      <w:r w:rsidRPr="0086685E">
        <w:rPr>
          <w:lang w:val="en-US"/>
        </w:rPr>
        <w:t>herefore</w:t>
      </w:r>
      <w:proofErr w:type="spellEnd"/>
      <w:r w:rsidRPr="0086685E">
        <w:rPr>
          <w:lang w:val="en-US"/>
        </w:rPr>
        <w:t xml:space="preserve">, this trend of </w:t>
      </w:r>
      <w:proofErr w:type="spellStart"/>
      <w:r w:rsidRPr="0086685E">
        <w:rPr>
          <w:lang w:val="en-US"/>
        </w:rPr>
        <w:t>generalising</w:t>
      </w:r>
      <w:proofErr w:type="spellEnd"/>
      <w:r w:rsidRPr="0086685E">
        <w:rPr>
          <w:lang w:val="en-US"/>
        </w:rPr>
        <w:t xml:space="preserve"> interventions from typically developing is not appropriate, and a greater focus should be put on understanding the PA </w:t>
      </w:r>
      <w:proofErr w:type="spellStart"/>
      <w:r w:rsidRPr="0086685E">
        <w:rPr>
          <w:lang w:val="en-US"/>
        </w:rPr>
        <w:t>behaviours</w:t>
      </w:r>
      <w:proofErr w:type="spellEnd"/>
      <w:r w:rsidRPr="0086685E">
        <w:rPr>
          <w:lang w:val="en-US"/>
        </w:rPr>
        <w:t xml:space="preserve"> of children and adolescents with ID.</w:t>
      </w:r>
    </w:p>
    <w:p w14:paraId="40ADF27A" w14:textId="77777777" w:rsidR="00586DEF" w:rsidRPr="00840C2F" w:rsidRDefault="00586DEF" w:rsidP="00586DEF">
      <w:pPr>
        <w:pStyle w:val="ListParagraph"/>
        <w:numPr>
          <w:ilvl w:val="0"/>
          <w:numId w:val="27"/>
        </w:numPr>
        <w:rPr>
          <w:lang w:val="en-US"/>
        </w:rPr>
      </w:pPr>
      <w:r w:rsidRPr="00840C2F">
        <w:rPr>
          <w:lang w:val="en-US"/>
        </w:rPr>
        <w:t xml:space="preserve">Extracted all B&amp;F from referred primary sources </w:t>
      </w:r>
    </w:p>
    <w:p w14:paraId="2DC02DE8" w14:textId="77777777" w:rsidR="00586DEF" w:rsidRPr="0086685E" w:rsidRDefault="00586DEF" w:rsidP="0086685E">
      <w:pPr>
        <w:pStyle w:val="ListParagraph"/>
        <w:numPr>
          <w:ilvl w:val="0"/>
          <w:numId w:val="27"/>
        </w:numPr>
        <w:rPr>
          <w:lang w:val="en-US"/>
        </w:rPr>
      </w:pPr>
    </w:p>
    <w:p w14:paraId="68FFCA7D" w14:textId="4DAE5B5E" w:rsidR="00F33C2D" w:rsidRDefault="008538AF" w:rsidP="00F33C2D">
      <w:pPr>
        <w:rPr>
          <w:lang w:val="en-US"/>
        </w:rPr>
      </w:pPr>
      <w:r w:rsidRPr="00E32599">
        <w:rPr>
          <w:b/>
          <w:bCs/>
          <w:lang w:val="en-US"/>
        </w:rPr>
        <w:t>Understanding low levels of physical activity in people with intellectual disabilities</w:t>
      </w:r>
      <w:r>
        <w:rPr>
          <w:lang w:val="en-US"/>
        </w:rPr>
        <w:t xml:space="preserve"> </w:t>
      </w:r>
      <w:r>
        <w:rPr>
          <w:lang w:val="en-US"/>
        </w:rPr>
        <w:fldChar w:fldCharType="begin"/>
      </w:r>
      <w:r>
        <w:rPr>
          <w:lang w:val="en-US"/>
        </w:rPr>
        <w:instrText xml:space="preserve"> ADDIN ZOTERO_ITEM CSL_CITATION {"citationID":"i9VOLZ3z","properties":{"formattedCitation":"(Bossink et al., 2017)","plainCitation":"(Bossink et al., 2017)","noteIndex":0},"citationItems":[{"id":3831,"uris":["http://zotero.org/users/13366238/items/834W83SU"],"itemData":{"id":3831,"type":"article-journal","abstract":"BACKGROUND: People with intellectual disabilities (ID) undertake extremely low levels of physical activity.\nAIMS: To enhance understanding concerning low levels of physical activity in people with ID, this study has three aims: (1) to identify barriers to and facilitators of physical activity in people with ID; (2) to examine differences in barriers and facilitators between levels of ID (mild, moderate, severe, and profound); (3) to examine differences in barriers and facilitators between various stakeholder groups.\nMETHODS AND PROCEDURES: A systematic search was performed using the following databases from the year 1990: MEDLINE, ERIC, and PsycINFO. The studies included were peer reviewed, available as full text, and written in English, addressing barriers to and facilitators of physical activity in people with ID. The quality of the studies was assessed using existing critical review forms. All studies were subjected to qualitative synthesis to identify and compare barriers and facilitators.\nOUTCOMES AND RESULTS: In all, 24 studies were retrieved, describing 14 personal and 23 environmental barriers and/or facilitators. The quality of the studies varied, particularly for qualitative studies. Only two studies included people with severe or profound ID. Stakeholder groups tend to identify barriers outside their own responsibility.\nCONCLUSIONS AND IMPLICATIONS: Results reveal a broad range of barriers and facilitators, but not for people with more severe ID. Further research should also examine these factors among stakeholders responsible for providing support.","container-title":"Research in Developmental Disabilities","DOI":"10.1016/j.ridd.2017.06.008","ISSN":"1873-3379","journalAbbreviation":"Res Dev Disabil","language":"eng","note":"PMID: 28750208","page":"95-110","source":"PubMed","title":"Understanding low levels of physical activity in people with intellectual disabilities: A systematic review to identify barriers and facilitators","title-short":"Understanding low levels of physical activity in people with intellectual disabilities","volume":"68","author":[{"family":"Bossink","given":"L. W. M."},{"family":"Putten","given":"Annette Aj","non-dropping-particle":"van der"},{"family":"Vlaskamp","given":"Carla"}],"issued":{"date-parts":[["2017",9]]}}}],"schema":"https://github.com/citation-style-language/schema/raw/master/csl-citation.json"} </w:instrText>
      </w:r>
      <w:r>
        <w:rPr>
          <w:lang w:val="en-US"/>
        </w:rPr>
        <w:fldChar w:fldCharType="separate"/>
      </w:r>
      <w:r w:rsidRPr="008538AF">
        <w:rPr>
          <w:rFonts w:ascii="Aptos" w:hAnsi="Aptos"/>
          <w:lang w:val="en-US"/>
        </w:rPr>
        <w:t>(Bossink et al., 2017)</w:t>
      </w:r>
      <w:r>
        <w:rPr>
          <w:lang w:val="en-US"/>
        </w:rPr>
        <w:fldChar w:fldCharType="end"/>
      </w:r>
    </w:p>
    <w:p w14:paraId="7029731F" w14:textId="5E5E08FB" w:rsidR="008538AF" w:rsidRDefault="008538AF" w:rsidP="008538AF">
      <w:pPr>
        <w:pStyle w:val="ListParagraph"/>
        <w:numPr>
          <w:ilvl w:val="0"/>
          <w:numId w:val="26"/>
        </w:numPr>
        <w:rPr>
          <w:lang w:val="en-US"/>
        </w:rPr>
      </w:pPr>
      <w:r>
        <w:rPr>
          <w:lang w:val="en-US"/>
        </w:rPr>
        <w:t>Barriers and facilitators informed by multiple stakeholders</w:t>
      </w:r>
    </w:p>
    <w:p w14:paraId="75CC1AB8" w14:textId="47E19A9B" w:rsidR="008538AF" w:rsidRDefault="00925E8F" w:rsidP="008538AF">
      <w:pPr>
        <w:pStyle w:val="ListParagraph"/>
        <w:numPr>
          <w:ilvl w:val="0"/>
          <w:numId w:val="26"/>
        </w:numPr>
        <w:rPr>
          <w:lang w:val="en-US"/>
        </w:rPr>
      </w:pPr>
      <w:r w:rsidRPr="00925E8F">
        <w:rPr>
          <w:lang w:val="en-US"/>
        </w:rPr>
        <w:t>Thirteen (54%) of the papers focused on people with mild to moderate ID, and two included people with severe to profound ID</w:t>
      </w:r>
      <w:r>
        <w:rPr>
          <w:lang w:val="en-US"/>
        </w:rPr>
        <w:t>, other do not report level of ID</w:t>
      </w:r>
    </w:p>
    <w:p w14:paraId="392198A6" w14:textId="635700B4" w:rsidR="00925E8F" w:rsidRDefault="00925E8F" w:rsidP="008538AF">
      <w:pPr>
        <w:pStyle w:val="ListParagraph"/>
        <w:numPr>
          <w:ilvl w:val="0"/>
          <w:numId w:val="26"/>
        </w:numPr>
        <w:rPr>
          <w:lang w:val="en-US"/>
        </w:rPr>
      </w:pPr>
      <w:r>
        <w:rPr>
          <w:lang w:val="en-US"/>
        </w:rPr>
        <w:t>Most are based on questionnaires</w:t>
      </w:r>
    </w:p>
    <w:p w14:paraId="37220A4B" w14:textId="13BC9288" w:rsidR="00925E8F" w:rsidRDefault="00925E8F" w:rsidP="008538AF">
      <w:pPr>
        <w:pStyle w:val="ListParagraph"/>
        <w:numPr>
          <w:ilvl w:val="0"/>
          <w:numId w:val="26"/>
        </w:numPr>
        <w:rPr>
          <w:lang w:val="en-US"/>
        </w:rPr>
      </w:pPr>
      <w:r>
        <w:rPr>
          <w:lang w:val="en-US"/>
        </w:rPr>
        <w:t xml:space="preserve">Factors were expressed in different ways among stakeholders. </w:t>
      </w:r>
      <w:r w:rsidR="00EA651E" w:rsidRPr="00EA651E">
        <w:rPr>
          <w:lang w:val="en-US"/>
        </w:rPr>
        <w:t>For example, parents mentioned the motivation of people with ID only as a full barrier (Menear, 2007; Temple &amp; Walkley, 2007), while other groups also reported motivation and good understanding of the benefits of physical activity as a possible facilitating factor. In addition, the perceptions of people with ID concerning their characteristics differed from those of other stakeholders.</w:t>
      </w:r>
    </w:p>
    <w:p w14:paraId="371325FA" w14:textId="5AA4B835" w:rsidR="00EA651E" w:rsidRDefault="00EA651E" w:rsidP="008538AF">
      <w:pPr>
        <w:pStyle w:val="ListParagraph"/>
        <w:numPr>
          <w:ilvl w:val="0"/>
          <w:numId w:val="26"/>
        </w:numPr>
        <w:rPr>
          <w:lang w:val="en-US"/>
        </w:rPr>
      </w:pPr>
      <w:r w:rsidRPr="00EA651E">
        <w:rPr>
          <w:lang w:val="en-US"/>
        </w:rPr>
        <w:t>Studies addressing the level of ID could be of great value in the adaptation of physical activity programs intended for people with ID in general.</w:t>
      </w:r>
    </w:p>
    <w:p w14:paraId="0C107AA2" w14:textId="5C9A0827" w:rsidR="006D5A8A" w:rsidRPr="00840C2F" w:rsidRDefault="006D5A8A" w:rsidP="008538AF">
      <w:pPr>
        <w:pStyle w:val="ListParagraph"/>
        <w:numPr>
          <w:ilvl w:val="0"/>
          <w:numId w:val="26"/>
        </w:numPr>
        <w:rPr>
          <w:lang w:val="en-US"/>
        </w:rPr>
      </w:pPr>
      <w:r w:rsidRPr="00840C2F">
        <w:rPr>
          <w:lang w:val="en-US"/>
        </w:rPr>
        <w:t xml:space="preserve">Did not use primary references because </w:t>
      </w:r>
      <w:proofErr w:type="spellStart"/>
      <w:r w:rsidRPr="00840C2F">
        <w:rPr>
          <w:lang w:val="en-US"/>
        </w:rPr>
        <w:t>non</w:t>
      </w:r>
      <w:proofErr w:type="spellEnd"/>
      <w:r w:rsidRPr="00840C2F">
        <w:rPr>
          <w:lang w:val="en-US"/>
        </w:rPr>
        <w:t xml:space="preserve"> </w:t>
      </w:r>
      <w:r w:rsidR="006045A7" w:rsidRPr="00840C2F">
        <w:rPr>
          <w:lang w:val="en-US"/>
        </w:rPr>
        <w:t>is according to the inclusion criter</w:t>
      </w:r>
      <w:r w:rsidR="006F77CF" w:rsidRPr="00840C2F">
        <w:rPr>
          <w:lang w:val="en-US"/>
        </w:rPr>
        <w:t>ia</w:t>
      </w:r>
    </w:p>
    <w:p w14:paraId="1BB1B530" w14:textId="611B33B9" w:rsidR="006F77CF" w:rsidRDefault="00626C17" w:rsidP="00626C17">
      <w:pPr>
        <w:rPr>
          <w:b/>
          <w:bCs/>
          <w:lang w:val="en-US"/>
        </w:rPr>
      </w:pPr>
      <w:r w:rsidRPr="00626C17">
        <w:rPr>
          <w:b/>
          <w:bCs/>
          <w:lang w:val="en-US"/>
        </w:rPr>
        <w:t>Physical activity correlates in children and adolescents, adults, and older adults with an intellectual disability: a systematic review</w:t>
      </w:r>
    </w:p>
    <w:p w14:paraId="13A75E22" w14:textId="77777777" w:rsidR="000B65EC" w:rsidRDefault="00BD114C" w:rsidP="00BD114C">
      <w:pPr>
        <w:pStyle w:val="ListParagraph"/>
        <w:numPr>
          <w:ilvl w:val="0"/>
          <w:numId w:val="29"/>
        </w:numPr>
        <w:rPr>
          <w:lang w:val="en-US"/>
        </w:rPr>
      </w:pPr>
      <w:r w:rsidRPr="00BD114C">
        <w:rPr>
          <w:lang w:val="en-US"/>
        </w:rPr>
        <w:t xml:space="preserve">Despite the abundance of evidence of the PA benefits for people with ID, we only found consistent evidence for three correlates reliably being related to PA in adults with ID. </w:t>
      </w:r>
    </w:p>
    <w:p w14:paraId="62F59E1C" w14:textId="6BB4D6F5" w:rsidR="00626C17" w:rsidRDefault="00BD114C" w:rsidP="00BD114C">
      <w:pPr>
        <w:pStyle w:val="ListParagraph"/>
        <w:numPr>
          <w:ilvl w:val="0"/>
          <w:numId w:val="29"/>
        </w:numPr>
        <w:rPr>
          <w:lang w:val="en-US"/>
        </w:rPr>
      </w:pPr>
      <w:r w:rsidRPr="00BD114C">
        <w:rPr>
          <w:lang w:val="en-US"/>
        </w:rPr>
        <w:t>More research, particularly among young and older people is urgently needed.</w:t>
      </w:r>
      <w:r w:rsidRPr="00BD114C">
        <w:rPr>
          <w:lang w:val="en-US"/>
        </w:rPr>
        <w:cr/>
      </w:r>
    </w:p>
    <w:p w14:paraId="53FB8D40" w14:textId="7B027853" w:rsidR="00BD114C" w:rsidRDefault="00BD114C" w:rsidP="00BD114C">
      <w:pPr>
        <w:pStyle w:val="ListParagraph"/>
        <w:numPr>
          <w:ilvl w:val="0"/>
          <w:numId w:val="29"/>
        </w:numPr>
        <w:rPr>
          <w:lang w:val="en-US"/>
        </w:rPr>
      </w:pPr>
      <w:r w:rsidRPr="00BD114C">
        <w:rPr>
          <w:lang w:val="en-US"/>
        </w:rPr>
        <w:t>More severe intellectual disability is an important barrier for being active in adults with intellectual disability</w:t>
      </w:r>
    </w:p>
    <w:p w14:paraId="1414BB42" w14:textId="77777777" w:rsidR="000B65EC" w:rsidRPr="00840C2F" w:rsidRDefault="000B65EC" w:rsidP="000B65EC">
      <w:pPr>
        <w:pStyle w:val="ListParagraph"/>
        <w:numPr>
          <w:ilvl w:val="0"/>
          <w:numId w:val="29"/>
        </w:numPr>
        <w:rPr>
          <w:lang w:val="en-US"/>
        </w:rPr>
      </w:pPr>
      <w:r w:rsidRPr="00840C2F">
        <w:rPr>
          <w:lang w:val="en-US"/>
        </w:rPr>
        <w:t xml:space="preserve">Extracted all B&amp;F from referred primary sources </w:t>
      </w:r>
    </w:p>
    <w:p w14:paraId="34AE2E09" w14:textId="77777777" w:rsidR="000B65EC" w:rsidRPr="00BD114C" w:rsidRDefault="000B65EC" w:rsidP="00BD114C">
      <w:pPr>
        <w:pStyle w:val="ListParagraph"/>
        <w:numPr>
          <w:ilvl w:val="0"/>
          <w:numId w:val="29"/>
        </w:numPr>
        <w:rPr>
          <w:lang w:val="en-US"/>
        </w:rPr>
      </w:pPr>
    </w:p>
    <w:p w14:paraId="4B96FCB5" w14:textId="14176BF1" w:rsidR="005751AB" w:rsidRPr="00287FAB" w:rsidRDefault="005751AB" w:rsidP="005751AB">
      <w:pPr>
        <w:pStyle w:val="Heading1"/>
        <w:rPr>
          <w:color w:val="2957BD" w:themeColor="accent6" w:themeShade="BF"/>
        </w:rPr>
      </w:pPr>
      <w:r w:rsidRPr="00287FAB">
        <w:rPr>
          <w:color w:val="2957BD" w:themeColor="accent6" w:themeShade="BF"/>
        </w:rPr>
        <w:lastRenderedPageBreak/>
        <w:t>Mild Intellectual Disability as Defined by the ICD-11</w:t>
      </w:r>
    </w:p>
    <w:p w14:paraId="31304B0D" w14:textId="3C76AF40" w:rsidR="00840C2F" w:rsidRPr="00840C2F" w:rsidRDefault="00840C2F" w:rsidP="005751AB">
      <w:pPr>
        <w:rPr>
          <w:lang w:val="en-NL"/>
        </w:rPr>
      </w:pPr>
      <w:r>
        <w:rPr>
          <w:color w:val="2957BD" w:themeColor="accent6" w:themeShade="BF"/>
          <w:lang w:val="en-US"/>
        </w:rPr>
        <w:t xml:space="preserve">ICD-11 Definition of Mild Intellectual Disability: </w:t>
      </w:r>
      <w:r w:rsidRPr="0082229B">
        <w:rPr>
          <w:color w:val="2957BD" w:themeColor="accent6" w:themeShade="BF"/>
          <w:lang w:val="en-US"/>
        </w:rPr>
        <w:t xml:space="preserve">In mild disorder of intellectual development, intellectual functioning and adaptive </w:t>
      </w:r>
      <w:proofErr w:type="spellStart"/>
      <w:r w:rsidRPr="0082229B">
        <w:rPr>
          <w:color w:val="2957BD" w:themeColor="accent6" w:themeShade="BF"/>
          <w:lang w:val="en-US"/>
        </w:rPr>
        <w:t>behaviour</w:t>
      </w:r>
      <w:proofErr w:type="spellEnd"/>
      <w:r w:rsidRPr="0082229B">
        <w:rPr>
          <w:color w:val="2957BD" w:themeColor="accent6" w:themeShade="BF"/>
          <w:lang w:val="en-US"/>
        </w:rPr>
        <w:t xml:space="preserve"> are found to be approximately 2–3 standard deviations below the mean (approximately 0.1–2.3 percentile), based on appropriately normed, individually administered standardized tests. Where standardized tests are not available, assessment of intellectual functioning and adaptive </w:t>
      </w:r>
      <w:proofErr w:type="spellStart"/>
      <w:r w:rsidRPr="0082229B">
        <w:rPr>
          <w:color w:val="2957BD" w:themeColor="accent6" w:themeShade="BF"/>
          <w:lang w:val="en-US"/>
        </w:rPr>
        <w:t>behaviour</w:t>
      </w:r>
      <w:proofErr w:type="spellEnd"/>
      <w:r w:rsidRPr="0082229B">
        <w:rPr>
          <w:color w:val="2957BD" w:themeColor="accent6" w:themeShade="BF"/>
          <w:lang w:val="en-US"/>
        </w:rPr>
        <w:t xml:space="preserve"> requires greater reliance on clinical judgement, which may include the use of </w:t>
      </w:r>
      <w:proofErr w:type="spellStart"/>
      <w:r w:rsidRPr="0082229B">
        <w:rPr>
          <w:color w:val="2957BD" w:themeColor="accent6" w:themeShade="BF"/>
          <w:lang w:val="en-US"/>
        </w:rPr>
        <w:t>behavioural</w:t>
      </w:r>
      <w:proofErr w:type="spellEnd"/>
      <w:r w:rsidRPr="0082229B">
        <w:rPr>
          <w:color w:val="2957BD" w:themeColor="accent6" w:themeShade="BF"/>
          <w:lang w:val="en-US"/>
        </w:rPr>
        <w:t xml:space="preserve"> indicators provided in Tables 6.1–6.4. People with mild disorder of intellectual development often exhibit difficulties in the acquisition and comprehension of complex language concepts and academic skills. Most master basic self-care, domestic and practical activities. Affected people can generally achieve relatively independent living and employment as adults, but may require appropriate support.</w:t>
      </w:r>
    </w:p>
    <w:p w14:paraId="4EE5F323" w14:textId="3CEB7D3C" w:rsidR="005751AB" w:rsidRPr="00F8417F" w:rsidRDefault="005751AB" w:rsidP="005751AB">
      <w:pPr>
        <w:rPr>
          <w:b/>
          <w:bCs/>
          <w:u w:val="single"/>
          <w:lang w:val="en-US"/>
        </w:rPr>
      </w:pPr>
      <w:r w:rsidRPr="00F8417F">
        <w:rPr>
          <w:b/>
          <w:bCs/>
          <w:u w:val="single"/>
          <w:lang w:val="en-US"/>
        </w:rPr>
        <w:t>Behavioral Indicators of Intellectual Functioning – Children and Adolescents</w:t>
      </w:r>
    </w:p>
    <w:p w14:paraId="71D8E448" w14:textId="77777777" w:rsidR="005751AB" w:rsidRPr="00404588" w:rsidRDefault="005751AB" w:rsidP="00404588">
      <w:pPr>
        <w:pStyle w:val="ListParagraph"/>
        <w:numPr>
          <w:ilvl w:val="0"/>
          <w:numId w:val="31"/>
        </w:numPr>
        <w:rPr>
          <w:lang w:val="en-US"/>
        </w:rPr>
      </w:pPr>
      <w:r w:rsidRPr="00404588">
        <w:rPr>
          <w:lang w:val="en-US"/>
        </w:rPr>
        <w:t xml:space="preserve">Most can communicate effectively. </w:t>
      </w:r>
    </w:p>
    <w:p w14:paraId="7BCA62E3" w14:textId="77777777" w:rsidR="005751AB" w:rsidRPr="00404588" w:rsidRDefault="005751AB" w:rsidP="00404588">
      <w:pPr>
        <w:pStyle w:val="ListParagraph"/>
        <w:numPr>
          <w:ilvl w:val="0"/>
          <w:numId w:val="31"/>
        </w:numPr>
        <w:rPr>
          <w:lang w:val="en-US"/>
        </w:rPr>
      </w:pPr>
      <w:r w:rsidRPr="00404588">
        <w:rPr>
          <w:lang w:val="en-US"/>
        </w:rPr>
        <w:t xml:space="preserve">Most can tell or identify their age. </w:t>
      </w:r>
    </w:p>
    <w:p w14:paraId="2D227F59" w14:textId="77777777" w:rsidR="005751AB" w:rsidRPr="00404588" w:rsidRDefault="005751AB" w:rsidP="00404588">
      <w:pPr>
        <w:pStyle w:val="ListParagraph"/>
        <w:numPr>
          <w:ilvl w:val="0"/>
          <w:numId w:val="31"/>
        </w:numPr>
        <w:rPr>
          <w:lang w:val="en-US"/>
        </w:rPr>
      </w:pPr>
      <w:r w:rsidRPr="00404588">
        <w:rPr>
          <w:lang w:val="en-US"/>
        </w:rPr>
        <w:t xml:space="preserve">Most can initiate/invite others to participate in an activity. </w:t>
      </w:r>
    </w:p>
    <w:p w14:paraId="4A5B155C" w14:textId="77777777" w:rsidR="005751AB" w:rsidRPr="00404588" w:rsidRDefault="005751AB" w:rsidP="00404588">
      <w:pPr>
        <w:pStyle w:val="ListParagraph"/>
        <w:numPr>
          <w:ilvl w:val="0"/>
          <w:numId w:val="31"/>
        </w:numPr>
        <w:rPr>
          <w:lang w:val="en-US"/>
        </w:rPr>
      </w:pPr>
      <w:r w:rsidRPr="00404588">
        <w:rPr>
          <w:lang w:val="en-US"/>
        </w:rPr>
        <w:t xml:space="preserve">Most can communicate about past, present and future events. </w:t>
      </w:r>
    </w:p>
    <w:p w14:paraId="7920F365" w14:textId="77777777" w:rsidR="005751AB" w:rsidRPr="00404588" w:rsidRDefault="005751AB" w:rsidP="00404588">
      <w:pPr>
        <w:pStyle w:val="ListParagraph"/>
        <w:numPr>
          <w:ilvl w:val="0"/>
          <w:numId w:val="31"/>
        </w:numPr>
        <w:rPr>
          <w:lang w:val="en-US"/>
        </w:rPr>
      </w:pPr>
      <w:r w:rsidRPr="00404588">
        <w:rPr>
          <w:lang w:val="en-US"/>
        </w:rPr>
        <w:t xml:space="preserve">Most can attend to and follow up to 3-step instructions. </w:t>
      </w:r>
    </w:p>
    <w:p w14:paraId="303A5F4C" w14:textId="77777777" w:rsidR="005751AB" w:rsidRPr="00404588" w:rsidRDefault="005751AB" w:rsidP="00404588">
      <w:pPr>
        <w:pStyle w:val="ListParagraph"/>
        <w:numPr>
          <w:ilvl w:val="0"/>
          <w:numId w:val="31"/>
        </w:numPr>
        <w:rPr>
          <w:lang w:val="en-US"/>
        </w:rPr>
      </w:pPr>
      <w:r w:rsidRPr="00404588">
        <w:rPr>
          <w:lang w:val="en-US"/>
        </w:rPr>
        <w:t xml:space="preserve">Most can identify different denominations of money (e.g. coins) and count small amounts of money. </w:t>
      </w:r>
    </w:p>
    <w:p w14:paraId="064BCDB4" w14:textId="77777777" w:rsidR="005751AB" w:rsidRPr="00404588" w:rsidRDefault="005751AB" w:rsidP="00404588">
      <w:pPr>
        <w:pStyle w:val="ListParagraph"/>
        <w:numPr>
          <w:ilvl w:val="0"/>
          <w:numId w:val="31"/>
        </w:numPr>
        <w:rPr>
          <w:lang w:val="en-US"/>
        </w:rPr>
      </w:pPr>
      <w:r w:rsidRPr="00404588">
        <w:rPr>
          <w:lang w:val="en-US"/>
        </w:rPr>
        <w:t xml:space="preserve">Most can cross street intersections safely (look in both directions, wait for traffic to clear before crossing, obey traffic signals). In contexts without busy intersections, most can follow socially acceptable rules necessary to ensure personal safety. </w:t>
      </w:r>
    </w:p>
    <w:p w14:paraId="4021B511" w14:textId="77777777" w:rsidR="005751AB" w:rsidRPr="00404588" w:rsidRDefault="005751AB" w:rsidP="00404588">
      <w:pPr>
        <w:pStyle w:val="ListParagraph"/>
        <w:numPr>
          <w:ilvl w:val="0"/>
          <w:numId w:val="31"/>
        </w:numPr>
        <w:rPr>
          <w:lang w:val="en-US"/>
        </w:rPr>
      </w:pPr>
      <w:r w:rsidRPr="00404588">
        <w:rPr>
          <w:lang w:val="en-US"/>
        </w:rPr>
        <w:t xml:space="preserve">Most can communicate their future goals and participate in their health care. </w:t>
      </w:r>
    </w:p>
    <w:p w14:paraId="432D983A" w14:textId="77777777" w:rsidR="005751AB" w:rsidRPr="00404588" w:rsidRDefault="005751AB" w:rsidP="00404588">
      <w:pPr>
        <w:pStyle w:val="ListParagraph"/>
        <w:numPr>
          <w:ilvl w:val="0"/>
          <w:numId w:val="31"/>
        </w:numPr>
        <w:rPr>
          <w:lang w:val="en-US"/>
        </w:rPr>
      </w:pPr>
      <w:r w:rsidRPr="00404588">
        <w:rPr>
          <w:lang w:val="en-US"/>
        </w:rPr>
        <w:t xml:space="preserve">Most can identify many of their relatives and their relationships. </w:t>
      </w:r>
    </w:p>
    <w:p w14:paraId="7C981CB6" w14:textId="77777777" w:rsidR="005751AB" w:rsidRPr="00404588" w:rsidRDefault="005751AB" w:rsidP="00404588">
      <w:pPr>
        <w:pStyle w:val="ListParagraph"/>
        <w:numPr>
          <w:ilvl w:val="0"/>
          <w:numId w:val="31"/>
        </w:numPr>
        <w:rPr>
          <w:lang w:val="en-US"/>
        </w:rPr>
      </w:pPr>
      <w:r w:rsidRPr="00404588">
        <w:rPr>
          <w:lang w:val="en-US"/>
        </w:rPr>
        <w:t xml:space="preserve">Most can apply existing abilities in order to build skills for future semi-skilled employment (i.e. involving the performance of routine operations) and in some cases skilled employment (e.g. requiring some independent judgement and responsibility). </w:t>
      </w:r>
    </w:p>
    <w:p w14:paraId="5394422C" w14:textId="77777777" w:rsidR="005751AB" w:rsidRPr="00404588" w:rsidRDefault="005751AB" w:rsidP="00404588">
      <w:pPr>
        <w:pStyle w:val="ListParagraph"/>
        <w:numPr>
          <w:ilvl w:val="0"/>
          <w:numId w:val="31"/>
        </w:numPr>
        <w:rPr>
          <w:lang w:val="en-US"/>
        </w:rPr>
      </w:pPr>
      <w:r w:rsidRPr="00404588">
        <w:rPr>
          <w:lang w:val="en-US"/>
        </w:rPr>
        <w:t xml:space="preserve">Most are naive in anticipating full consequences of actions or recognizing when someone is trying to exploit them. </w:t>
      </w:r>
    </w:p>
    <w:p w14:paraId="6C299EE3" w14:textId="77777777" w:rsidR="005751AB" w:rsidRPr="00404588" w:rsidRDefault="005751AB" w:rsidP="00404588">
      <w:pPr>
        <w:pStyle w:val="ListParagraph"/>
        <w:numPr>
          <w:ilvl w:val="0"/>
          <w:numId w:val="31"/>
        </w:numPr>
        <w:rPr>
          <w:lang w:val="en-US"/>
        </w:rPr>
      </w:pPr>
      <w:r w:rsidRPr="00404588">
        <w:rPr>
          <w:lang w:val="en-US"/>
        </w:rPr>
        <w:t xml:space="preserve">Some can orient themselves in the community and travel to new places using familiar modes of transportation. </w:t>
      </w:r>
    </w:p>
    <w:p w14:paraId="121F910C" w14:textId="4D590BE1" w:rsidR="005751AB" w:rsidRPr="00404588" w:rsidRDefault="005751AB" w:rsidP="00404588">
      <w:pPr>
        <w:ind w:left="360"/>
        <w:rPr>
          <w:lang w:val="en-US"/>
        </w:rPr>
      </w:pPr>
      <w:r w:rsidRPr="00404588">
        <w:rPr>
          <w:lang w:val="en-US"/>
        </w:rPr>
        <w:t xml:space="preserve">Literacy/numeracy </w:t>
      </w:r>
    </w:p>
    <w:p w14:paraId="580EDD9F" w14:textId="77777777" w:rsidR="005751AB" w:rsidRPr="00404588" w:rsidRDefault="005751AB" w:rsidP="00404588">
      <w:pPr>
        <w:pStyle w:val="ListParagraph"/>
        <w:numPr>
          <w:ilvl w:val="0"/>
          <w:numId w:val="31"/>
        </w:numPr>
        <w:rPr>
          <w:lang w:val="en-US"/>
        </w:rPr>
      </w:pPr>
      <w:r w:rsidRPr="00404588">
        <w:rPr>
          <w:lang w:val="en-US"/>
        </w:rPr>
        <w:t xml:space="preserve">Most can read sentences with five common words. </w:t>
      </w:r>
    </w:p>
    <w:p w14:paraId="7D5FB419" w14:textId="465C2547" w:rsidR="005751AB" w:rsidRDefault="005751AB" w:rsidP="00404588">
      <w:pPr>
        <w:pStyle w:val="ListParagraph"/>
        <w:numPr>
          <w:ilvl w:val="0"/>
          <w:numId w:val="31"/>
        </w:numPr>
        <w:rPr>
          <w:lang w:val="en-US"/>
        </w:rPr>
      </w:pPr>
      <w:r w:rsidRPr="00404588">
        <w:rPr>
          <w:lang w:val="en-US"/>
        </w:rPr>
        <w:t>Most can count and make simple additions and subtractions.</w:t>
      </w:r>
    </w:p>
    <w:p w14:paraId="0FBD7E8C" w14:textId="68D3647C" w:rsidR="00ED2CAE" w:rsidRPr="00F8417F" w:rsidRDefault="00ED2CAE" w:rsidP="00ED2CAE">
      <w:pPr>
        <w:rPr>
          <w:b/>
          <w:bCs/>
          <w:u w:val="single"/>
          <w:lang w:val="en-US"/>
        </w:rPr>
      </w:pPr>
      <w:proofErr w:type="spellStart"/>
      <w:r w:rsidRPr="00F8417F">
        <w:rPr>
          <w:b/>
          <w:bCs/>
          <w:u w:val="single"/>
          <w:lang w:val="en-US"/>
        </w:rPr>
        <w:t>Behavioural</w:t>
      </w:r>
      <w:proofErr w:type="spellEnd"/>
      <w:r w:rsidRPr="00F8417F">
        <w:rPr>
          <w:b/>
          <w:bCs/>
          <w:u w:val="single"/>
          <w:lang w:val="en-US"/>
        </w:rPr>
        <w:t xml:space="preserve"> Indicators of Adaptive </w:t>
      </w:r>
      <w:proofErr w:type="spellStart"/>
      <w:r w:rsidRPr="00F8417F">
        <w:rPr>
          <w:b/>
          <w:bCs/>
          <w:u w:val="single"/>
          <w:lang w:val="en-US"/>
        </w:rPr>
        <w:t>Behaviour</w:t>
      </w:r>
      <w:proofErr w:type="spellEnd"/>
      <w:r w:rsidRPr="00F8417F">
        <w:rPr>
          <w:b/>
          <w:bCs/>
          <w:u w:val="single"/>
          <w:lang w:val="en-US"/>
        </w:rPr>
        <w:t>, Children and Adolescents (6-18 years of age)</w:t>
      </w:r>
    </w:p>
    <w:p w14:paraId="1D6D311A" w14:textId="4C8C3102" w:rsidR="00ED2CAE" w:rsidRPr="00F8417F" w:rsidRDefault="00ED2CAE" w:rsidP="00ED2CAE">
      <w:pPr>
        <w:rPr>
          <w:b/>
          <w:bCs/>
          <w:lang w:val="en-US"/>
        </w:rPr>
      </w:pPr>
      <w:r w:rsidRPr="00F8417F">
        <w:rPr>
          <w:b/>
          <w:bCs/>
          <w:lang w:val="en-US"/>
        </w:rPr>
        <w:t>Conceptual</w:t>
      </w:r>
    </w:p>
    <w:p w14:paraId="2AEAEB0D" w14:textId="77777777" w:rsidR="00AA7D23" w:rsidRPr="00AA7D23" w:rsidRDefault="00AA7D23" w:rsidP="00AA7D23">
      <w:pPr>
        <w:pStyle w:val="ListParagraph"/>
        <w:numPr>
          <w:ilvl w:val="0"/>
          <w:numId w:val="32"/>
        </w:numPr>
        <w:rPr>
          <w:lang w:val="en-US"/>
        </w:rPr>
      </w:pPr>
      <w:r w:rsidRPr="00AA7D23">
        <w:rPr>
          <w:lang w:val="en-US"/>
        </w:rPr>
        <w:t xml:space="preserve">Most will need some help to sustain their attention for a 30-minute period. </w:t>
      </w:r>
    </w:p>
    <w:p w14:paraId="01B4CAD6" w14:textId="77777777" w:rsidR="00AA7D23" w:rsidRPr="00AA7D23" w:rsidRDefault="00AA7D23" w:rsidP="00AA7D23">
      <w:pPr>
        <w:pStyle w:val="ListParagraph"/>
        <w:numPr>
          <w:ilvl w:val="0"/>
          <w:numId w:val="32"/>
        </w:numPr>
        <w:rPr>
          <w:lang w:val="en-US"/>
        </w:rPr>
      </w:pPr>
      <w:r w:rsidRPr="00AA7D23">
        <w:rPr>
          <w:lang w:val="en-US"/>
        </w:rPr>
        <w:t xml:space="preserve">Most can follow 3-step instructions. </w:t>
      </w:r>
    </w:p>
    <w:p w14:paraId="52E3CEAA" w14:textId="77777777" w:rsidR="00AA7D23" w:rsidRPr="00AA7D23" w:rsidRDefault="00AA7D23" w:rsidP="00AA7D23">
      <w:pPr>
        <w:pStyle w:val="ListParagraph"/>
        <w:numPr>
          <w:ilvl w:val="0"/>
          <w:numId w:val="32"/>
        </w:numPr>
        <w:rPr>
          <w:lang w:val="en-US"/>
        </w:rPr>
      </w:pPr>
      <w:r w:rsidRPr="00AA7D23">
        <w:rPr>
          <w:lang w:val="en-US"/>
        </w:rPr>
        <w:t>Most will acquire sufficient communication skills to use pronouns, possessives and regular tenses, as well as be able to ask “</w:t>
      </w:r>
      <w:proofErr w:type="spellStart"/>
      <w:r w:rsidRPr="00AA7D23">
        <w:rPr>
          <w:lang w:val="en-US"/>
        </w:rPr>
        <w:t>wh</w:t>
      </w:r>
      <w:proofErr w:type="spellEnd"/>
      <w:r w:rsidRPr="00AA7D23">
        <w:rPr>
          <w:lang w:val="en-US"/>
        </w:rPr>
        <w:t xml:space="preserve">” question (e.g. who, what, where, when or why). </w:t>
      </w:r>
    </w:p>
    <w:p w14:paraId="34AE5C8B" w14:textId="77777777" w:rsidR="00AA7D23" w:rsidRPr="00AA7D23" w:rsidRDefault="00AA7D23" w:rsidP="00AA7D23">
      <w:pPr>
        <w:pStyle w:val="ListParagraph"/>
        <w:numPr>
          <w:ilvl w:val="0"/>
          <w:numId w:val="32"/>
        </w:numPr>
        <w:rPr>
          <w:lang w:val="en-US"/>
        </w:rPr>
      </w:pPr>
      <w:r w:rsidRPr="00AA7D23">
        <w:rPr>
          <w:lang w:val="en-US"/>
        </w:rPr>
        <w:t xml:space="preserve">Many will need support to tell a narrative story or to give someone simple directions. They will also need assistance to explain their ideas using multiple examples, detail short-term goals and steps to achieve them, stay on the topic in group conversations and move from one topic to another. </w:t>
      </w:r>
    </w:p>
    <w:p w14:paraId="266CD6D1" w14:textId="3879D35D" w:rsidR="00AA7D23" w:rsidRPr="00AA7D23" w:rsidRDefault="00AA7D23" w:rsidP="00AA7D23">
      <w:pPr>
        <w:pStyle w:val="ListParagraph"/>
        <w:rPr>
          <w:i/>
          <w:iCs/>
          <w:lang w:val="en-US"/>
        </w:rPr>
      </w:pPr>
      <w:r w:rsidRPr="00AA7D23">
        <w:rPr>
          <w:i/>
          <w:iCs/>
          <w:lang w:val="en-US"/>
        </w:rPr>
        <w:t xml:space="preserve">Literacy </w:t>
      </w:r>
    </w:p>
    <w:p w14:paraId="0ED12BBA" w14:textId="0CDA1BE5" w:rsidR="00ED2CAE" w:rsidRDefault="00AA7D23" w:rsidP="00AA7D23">
      <w:pPr>
        <w:pStyle w:val="ListParagraph"/>
        <w:numPr>
          <w:ilvl w:val="0"/>
          <w:numId w:val="32"/>
        </w:numPr>
        <w:rPr>
          <w:lang w:val="en-US"/>
        </w:rPr>
      </w:pPr>
      <w:r w:rsidRPr="00AA7D23">
        <w:rPr>
          <w:lang w:val="en-US"/>
        </w:rPr>
        <w:t>Most will have reading and writing skills that are limited to approximately those expected of someone who has attended 3–4 years of primary/elementary school.</w:t>
      </w:r>
    </w:p>
    <w:p w14:paraId="3BE98BC3" w14:textId="7B3AB62C" w:rsidR="00AA7D23" w:rsidRDefault="0087180B" w:rsidP="00AA7D23">
      <w:pPr>
        <w:rPr>
          <w:b/>
          <w:bCs/>
          <w:lang w:val="en-US"/>
        </w:rPr>
      </w:pPr>
      <w:r>
        <w:rPr>
          <w:b/>
          <w:bCs/>
          <w:lang w:val="en-US"/>
        </w:rPr>
        <w:t>Social</w:t>
      </w:r>
    </w:p>
    <w:p w14:paraId="2C158050" w14:textId="1CBDF63C" w:rsidR="00073653" w:rsidRPr="00073653" w:rsidRDefault="0087180B" w:rsidP="00073653">
      <w:pPr>
        <w:pStyle w:val="ListParagraph"/>
        <w:numPr>
          <w:ilvl w:val="0"/>
          <w:numId w:val="32"/>
        </w:numPr>
        <w:rPr>
          <w:lang w:val="en-US"/>
        </w:rPr>
      </w:pPr>
      <w:r w:rsidRPr="00073653">
        <w:rPr>
          <w:lang w:val="en-US"/>
        </w:rPr>
        <w:lastRenderedPageBreak/>
        <w:t xml:space="preserve">Some may have a more concrete understanding of social situations, and may need support understanding some types of </w:t>
      </w:r>
      <w:proofErr w:type="spellStart"/>
      <w:r w:rsidRPr="00073653">
        <w:rPr>
          <w:lang w:val="en-US"/>
        </w:rPr>
        <w:t>humour</w:t>
      </w:r>
      <w:proofErr w:type="spellEnd"/>
      <w:r w:rsidRPr="00073653">
        <w:rPr>
          <w:lang w:val="en-US"/>
        </w:rPr>
        <w:t xml:space="preserve"> (e.g. teasing others), making plans and knowing to let others know about these plans as needed, controlling their emotions when faced with disappointment, and knowing to avoid dangerous activities or situations that may not be in their best interest (e.g. taken advantage of or exploited). </w:t>
      </w:r>
    </w:p>
    <w:p w14:paraId="20320361" w14:textId="77777777" w:rsidR="00073653" w:rsidRPr="00073653" w:rsidRDefault="0087180B" w:rsidP="00073653">
      <w:pPr>
        <w:pStyle w:val="ListParagraph"/>
        <w:numPr>
          <w:ilvl w:val="0"/>
          <w:numId w:val="32"/>
        </w:numPr>
        <w:rPr>
          <w:lang w:val="en-US"/>
        </w:rPr>
      </w:pPr>
      <w:r w:rsidRPr="00073653">
        <w:rPr>
          <w:lang w:val="en-US"/>
        </w:rPr>
        <w:t xml:space="preserve">Some may need some support initiating conversation, organizing social activities with others or talking about shared interests with peers/friends. </w:t>
      </w:r>
    </w:p>
    <w:p w14:paraId="6764F2C4" w14:textId="77777777" w:rsidR="00073653" w:rsidRPr="00073653" w:rsidRDefault="0087180B" w:rsidP="00073653">
      <w:pPr>
        <w:pStyle w:val="ListParagraph"/>
        <w:numPr>
          <w:ilvl w:val="0"/>
          <w:numId w:val="32"/>
        </w:numPr>
        <w:rPr>
          <w:lang w:val="en-US"/>
        </w:rPr>
      </w:pPr>
      <w:r w:rsidRPr="00073653">
        <w:rPr>
          <w:lang w:val="en-US"/>
        </w:rPr>
        <w:t xml:space="preserve">Some may need substantial support to talk about personal things and emotions or understand social cues. </w:t>
      </w:r>
    </w:p>
    <w:p w14:paraId="3E5E53FE" w14:textId="2B975357" w:rsidR="0087180B" w:rsidRDefault="0087180B" w:rsidP="00073653">
      <w:pPr>
        <w:pStyle w:val="ListParagraph"/>
        <w:numPr>
          <w:ilvl w:val="0"/>
          <w:numId w:val="32"/>
        </w:numPr>
        <w:rPr>
          <w:lang w:val="en-US"/>
        </w:rPr>
      </w:pPr>
      <w:r w:rsidRPr="00073653">
        <w:rPr>
          <w:lang w:val="en-US"/>
        </w:rPr>
        <w:t>Most are able to play outdoor sports or other social games in groups, although they need help to play games with more complex rules (e.g. board games).</w:t>
      </w:r>
    </w:p>
    <w:p w14:paraId="6BF3EC85" w14:textId="1A22D5F6" w:rsidR="00073653" w:rsidRDefault="00073653" w:rsidP="00073653">
      <w:pPr>
        <w:rPr>
          <w:b/>
          <w:bCs/>
          <w:lang w:val="en-US"/>
        </w:rPr>
      </w:pPr>
      <w:r>
        <w:rPr>
          <w:b/>
          <w:bCs/>
          <w:lang w:val="en-US"/>
        </w:rPr>
        <w:t>Practical</w:t>
      </w:r>
    </w:p>
    <w:p w14:paraId="69FAEFF3" w14:textId="77777777" w:rsidR="00F8417F" w:rsidRPr="00F8417F" w:rsidRDefault="00F8417F" w:rsidP="00F8417F">
      <w:pPr>
        <w:pStyle w:val="ListParagraph"/>
        <w:numPr>
          <w:ilvl w:val="0"/>
          <w:numId w:val="33"/>
        </w:numPr>
        <w:rPr>
          <w:lang w:val="en-US"/>
        </w:rPr>
      </w:pPr>
      <w:r w:rsidRPr="00F8417F">
        <w:rPr>
          <w:lang w:val="en-US"/>
        </w:rPr>
        <w:t xml:space="preserve">Most will learn to perform independently most dressing, toileting and eating skills. </w:t>
      </w:r>
    </w:p>
    <w:p w14:paraId="74C861A7" w14:textId="77777777" w:rsidR="00F8417F" w:rsidRPr="00F8417F" w:rsidRDefault="00F8417F" w:rsidP="00F8417F">
      <w:pPr>
        <w:pStyle w:val="ListParagraph"/>
        <w:numPr>
          <w:ilvl w:val="0"/>
          <w:numId w:val="33"/>
        </w:numPr>
        <w:rPr>
          <w:lang w:val="en-US"/>
        </w:rPr>
      </w:pPr>
      <w:r w:rsidRPr="00F8417F">
        <w:rPr>
          <w:lang w:val="en-US"/>
        </w:rPr>
        <w:t xml:space="preserve">Most will learn to manage activities of daily living independently, such as brushing teeth, bathing and showering. </w:t>
      </w:r>
    </w:p>
    <w:p w14:paraId="642793AF" w14:textId="77777777" w:rsidR="00F8417F" w:rsidRPr="00F8417F" w:rsidRDefault="00F8417F" w:rsidP="00F8417F">
      <w:pPr>
        <w:pStyle w:val="ListParagraph"/>
        <w:numPr>
          <w:ilvl w:val="0"/>
          <w:numId w:val="33"/>
        </w:numPr>
        <w:rPr>
          <w:lang w:val="en-US"/>
        </w:rPr>
      </w:pPr>
      <w:r w:rsidRPr="00F8417F">
        <w:rPr>
          <w:lang w:val="en-US"/>
        </w:rPr>
        <w:t xml:space="preserve">Most will need some support getting around the community and being safe (e.g. although they will know to stay to the side of routes with car traffic, they may continue to need support to check for traffic before crossing a street). </w:t>
      </w:r>
    </w:p>
    <w:p w14:paraId="497AC4C7" w14:textId="77777777" w:rsidR="00F8417F" w:rsidRPr="00F8417F" w:rsidRDefault="00F8417F" w:rsidP="00F8417F">
      <w:pPr>
        <w:pStyle w:val="ListParagraph"/>
        <w:numPr>
          <w:ilvl w:val="0"/>
          <w:numId w:val="33"/>
        </w:numPr>
        <w:rPr>
          <w:lang w:val="en-US"/>
        </w:rPr>
      </w:pPr>
      <w:r w:rsidRPr="00F8417F">
        <w:rPr>
          <w:lang w:val="en-US"/>
        </w:rPr>
        <w:t xml:space="preserve">Many may be vulnerable to being taken advantage of in social situations. They may continue to need some support for telling time, identifying correct day/dates on calendar, making and checking the correct change at the store, and being independent with basic health-maintaining </w:t>
      </w:r>
      <w:proofErr w:type="spellStart"/>
      <w:r w:rsidRPr="00F8417F">
        <w:rPr>
          <w:lang w:val="en-US"/>
        </w:rPr>
        <w:t>behaviours</w:t>
      </w:r>
      <w:proofErr w:type="spellEnd"/>
      <w:r w:rsidRPr="00F8417F">
        <w:rPr>
          <w:lang w:val="en-US"/>
        </w:rPr>
        <w:t xml:space="preserve">. </w:t>
      </w:r>
    </w:p>
    <w:p w14:paraId="798EDB3B" w14:textId="77777777" w:rsidR="00F8417F" w:rsidRPr="00F8417F" w:rsidRDefault="00F8417F" w:rsidP="00F8417F">
      <w:pPr>
        <w:pStyle w:val="ListParagraph"/>
        <w:numPr>
          <w:ilvl w:val="0"/>
          <w:numId w:val="33"/>
        </w:numPr>
        <w:rPr>
          <w:lang w:val="en-US"/>
        </w:rPr>
      </w:pPr>
      <w:r w:rsidRPr="00F8417F">
        <w:rPr>
          <w:lang w:val="en-US"/>
        </w:rPr>
        <w:t xml:space="preserve">If available, many can learn to use computers and cell phones for school and play. </w:t>
      </w:r>
    </w:p>
    <w:p w14:paraId="00A42C13" w14:textId="7833E2C0" w:rsidR="00073653" w:rsidRPr="00F8417F" w:rsidRDefault="00F8417F" w:rsidP="00F8417F">
      <w:pPr>
        <w:pStyle w:val="ListParagraph"/>
        <w:numPr>
          <w:ilvl w:val="0"/>
          <w:numId w:val="33"/>
        </w:numPr>
        <w:rPr>
          <w:lang w:val="en-US"/>
        </w:rPr>
      </w:pPr>
      <w:r w:rsidRPr="00F8417F">
        <w:rPr>
          <w:lang w:val="en-US"/>
        </w:rPr>
        <w:t>Most will learn basic work skills at nearly the same pace as their same-age peers, but will require greater repetition and structure for mastery.</w:t>
      </w:r>
    </w:p>
    <w:p w14:paraId="2037D634" w14:textId="77777777" w:rsidR="00404588" w:rsidRPr="00404588" w:rsidRDefault="00404588" w:rsidP="00404588">
      <w:pPr>
        <w:rPr>
          <w:lang w:val="en-US"/>
        </w:rPr>
      </w:pPr>
    </w:p>
    <w:p w14:paraId="61296E94" w14:textId="45AD7C82" w:rsidR="00434263" w:rsidRDefault="0072724B" w:rsidP="00434263">
      <w:pPr>
        <w:pStyle w:val="Heading1"/>
      </w:pPr>
      <w:r>
        <w:t xml:space="preserve">Data Extraction from </w:t>
      </w:r>
      <w:r w:rsidR="00354B88">
        <w:t xml:space="preserve">Primary sources </w:t>
      </w:r>
    </w:p>
    <w:tbl>
      <w:tblPr>
        <w:tblStyle w:val="TableGrid"/>
        <w:tblW w:w="10772" w:type="dxa"/>
        <w:tblLook w:val="04A0" w:firstRow="1" w:lastRow="0" w:firstColumn="1" w:lastColumn="0" w:noHBand="0" w:noVBand="1"/>
      </w:tblPr>
      <w:tblGrid>
        <w:gridCol w:w="1323"/>
        <w:gridCol w:w="1285"/>
        <w:gridCol w:w="1356"/>
        <w:gridCol w:w="1183"/>
        <w:gridCol w:w="1422"/>
        <w:gridCol w:w="981"/>
        <w:gridCol w:w="1588"/>
        <w:gridCol w:w="1634"/>
      </w:tblGrid>
      <w:tr w:rsidR="007B220D" w14:paraId="765CFFCA" w14:textId="5EBA776B" w:rsidTr="0072724B">
        <w:trPr>
          <w:trHeight w:val="539"/>
        </w:trPr>
        <w:tc>
          <w:tcPr>
            <w:tcW w:w="1323" w:type="dxa"/>
            <w:shd w:val="clear" w:color="auto" w:fill="E8CDE7" w:themeFill="text2" w:themeFillTint="33"/>
          </w:tcPr>
          <w:p w14:paraId="0377F9B6" w14:textId="77777777" w:rsidR="007B220D" w:rsidRPr="0072724B" w:rsidRDefault="007B220D" w:rsidP="0072724B">
            <w:pPr>
              <w:jc w:val="left"/>
              <w:rPr>
                <w:b/>
                <w:bCs/>
                <w:sz w:val="16"/>
                <w:szCs w:val="16"/>
                <w:lang w:val="en-US"/>
              </w:rPr>
            </w:pPr>
            <w:r w:rsidRPr="0072724B">
              <w:rPr>
                <w:b/>
                <w:bCs/>
                <w:sz w:val="16"/>
                <w:szCs w:val="16"/>
                <w:lang w:val="en-US"/>
              </w:rPr>
              <w:t>Author/Year</w:t>
            </w:r>
          </w:p>
        </w:tc>
        <w:tc>
          <w:tcPr>
            <w:tcW w:w="1285" w:type="dxa"/>
            <w:shd w:val="clear" w:color="auto" w:fill="E8CDE7" w:themeFill="text2" w:themeFillTint="33"/>
          </w:tcPr>
          <w:p w14:paraId="2CB37244" w14:textId="77777777" w:rsidR="007B220D" w:rsidRPr="0072724B" w:rsidRDefault="007B220D" w:rsidP="0072724B">
            <w:pPr>
              <w:jc w:val="left"/>
              <w:rPr>
                <w:b/>
                <w:bCs/>
                <w:sz w:val="16"/>
                <w:szCs w:val="16"/>
                <w:lang w:val="en-US"/>
              </w:rPr>
            </w:pPr>
            <w:r w:rsidRPr="0072724B">
              <w:rPr>
                <w:b/>
                <w:bCs/>
                <w:sz w:val="16"/>
                <w:szCs w:val="16"/>
                <w:lang w:val="en-US"/>
              </w:rPr>
              <w:t>Type of study</w:t>
            </w:r>
          </w:p>
        </w:tc>
        <w:tc>
          <w:tcPr>
            <w:tcW w:w="1356" w:type="dxa"/>
            <w:shd w:val="clear" w:color="auto" w:fill="E8CDE7" w:themeFill="text2" w:themeFillTint="33"/>
          </w:tcPr>
          <w:p w14:paraId="7B33688D" w14:textId="0AAF250B" w:rsidR="007B220D" w:rsidRPr="0072724B" w:rsidRDefault="007B220D" w:rsidP="0072724B">
            <w:pPr>
              <w:jc w:val="left"/>
              <w:rPr>
                <w:b/>
                <w:bCs/>
                <w:sz w:val="16"/>
                <w:szCs w:val="16"/>
                <w:lang w:val="en-US"/>
              </w:rPr>
            </w:pPr>
            <w:r w:rsidRPr="0072724B">
              <w:rPr>
                <w:b/>
                <w:bCs/>
                <w:sz w:val="16"/>
                <w:szCs w:val="16"/>
                <w:lang w:val="en-US"/>
              </w:rPr>
              <w:t xml:space="preserve">Sampling Strategy </w:t>
            </w:r>
          </w:p>
        </w:tc>
        <w:tc>
          <w:tcPr>
            <w:tcW w:w="1183" w:type="dxa"/>
            <w:shd w:val="clear" w:color="auto" w:fill="E8CDE7" w:themeFill="text2" w:themeFillTint="33"/>
          </w:tcPr>
          <w:p w14:paraId="7E3EDEDB" w14:textId="77777777" w:rsidR="007B220D" w:rsidRPr="0072724B" w:rsidRDefault="007B220D" w:rsidP="0072724B">
            <w:pPr>
              <w:jc w:val="left"/>
              <w:rPr>
                <w:b/>
                <w:bCs/>
                <w:sz w:val="16"/>
                <w:szCs w:val="16"/>
                <w:lang w:val="en-US"/>
              </w:rPr>
            </w:pPr>
            <w:r w:rsidRPr="0072724B">
              <w:rPr>
                <w:b/>
                <w:bCs/>
                <w:sz w:val="16"/>
                <w:szCs w:val="16"/>
                <w:lang w:val="en-US"/>
              </w:rPr>
              <w:t>ID level</w:t>
            </w:r>
          </w:p>
        </w:tc>
        <w:tc>
          <w:tcPr>
            <w:tcW w:w="1422" w:type="dxa"/>
            <w:shd w:val="clear" w:color="auto" w:fill="E8CDE7" w:themeFill="text2" w:themeFillTint="33"/>
          </w:tcPr>
          <w:p w14:paraId="6607D16D" w14:textId="3CB8B954" w:rsidR="007B220D" w:rsidRPr="0072724B" w:rsidRDefault="007B220D" w:rsidP="0072724B">
            <w:pPr>
              <w:jc w:val="left"/>
              <w:rPr>
                <w:b/>
                <w:bCs/>
                <w:sz w:val="16"/>
                <w:szCs w:val="16"/>
                <w:lang w:val="en-US"/>
              </w:rPr>
            </w:pPr>
            <w:r w:rsidRPr="0072724B">
              <w:rPr>
                <w:b/>
                <w:bCs/>
                <w:sz w:val="16"/>
                <w:szCs w:val="16"/>
                <w:lang w:val="en-US"/>
              </w:rPr>
              <w:t>Informants (Sample size)</w:t>
            </w:r>
          </w:p>
          <w:p w14:paraId="4CF87EA7" w14:textId="146E38C7" w:rsidR="007B220D" w:rsidRPr="0072724B" w:rsidRDefault="007B220D" w:rsidP="0072724B">
            <w:pPr>
              <w:jc w:val="left"/>
              <w:rPr>
                <w:b/>
                <w:bCs/>
                <w:sz w:val="16"/>
                <w:szCs w:val="16"/>
                <w:lang w:val="en-US"/>
              </w:rPr>
            </w:pPr>
          </w:p>
        </w:tc>
        <w:tc>
          <w:tcPr>
            <w:tcW w:w="981" w:type="dxa"/>
            <w:shd w:val="clear" w:color="auto" w:fill="E8CDE7" w:themeFill="text2" w:themeFillTint="33"/>
          </w:tcPr>
          <w:p w14:paraId="3A8DE383" w14:textId="6384E675" w:rsidR="007B220D" w:rsidRPr="0072724B" w:rsidRDefault="007B220D" w:rsidP="0072724B">
            <w:pPr>
              <w:jc w:val="left"/>
              <w:rPr>
                <w:b/>
                <w:bCs/>
                <w:sz w:val="16"/>
                <w:szCs w:val="16"/>
                <w:lang w:val="en-US"/>
              </w:rPr>
            </w:pPr>
            <w:r w:rsidRPr="0072724B">
              <w:rPr>
                <w:b/>
                <w:bCs/>
                <w:sz w:val="16"/>
                <w:szCs w:val="16"/>
                <w:lang w:val="en-US"/>
              </w:rPr>
              <w:t>Age of ID group (Sample size)</w:t>
            </w:r>
          </w:p>
        </w:tc>
        <w:tc>
          <w:tcPr>
            <w:tcW w:w="1588" w:type="dxa"/>
            <w:shd w:val="clear" w:color="auto" w:fill="E8CDE7" w:themeFill="text2" w:themeFillTint="33"/>
          </w:tcPr>
          <w:p w14:paraId="741FB9B0" w14:textId="72FEF870" w:rsidR="007B220D" w:rsidRPr="0072724B" w:rsidRDefault="007B220D" w:rsidP="0072724B">
            <w:pPr>
              <w:jc w:val="left"/>
              <w:rPr>
                <w:b/>
                <w:bCs/>
                <w:sz w:val="16"/>
                <w:szCs w:val="16"/>
                <w:lang w:val="en-US"/>
              </w:rPr>
            </w:pPr>
            <w:r w:rsidRPr="0072724B">
              <w:rPr>
                <w:b/>
                <w:bCs/>
                <w:sz w:val="16"/>
                <w:szCs w:val="16"/>
                <w:lang w:val="en-US"/>
              </w:rPr>
              <w:t>Theory</w:t>
            </w:r>
          </w:p>
        </w:tc>
        <w:tc>
          <w:tcPr>
            <w:tcW w:w="1634" w:type="dxa"/>
            <w:shd w:val="clear" w:color="auto" w:fill="E8CDE7" w:themeFill="text2" w:themeFillTint="33"/>
          </w:tcPr>
          <w:p w14:paraId="6C04271A" w14:textId="77777777" w:rsidR="007B220D" w:rsidRPr="0072724B" w:rsidRDefault="007B220D" w:rsidP="0072724B">
            <w:pPr>
              <w:jc w:val="left"/>
              <w:rPr>
                <w:b/>
                <w:bCs/>
                <w:sz w:val="16"/>
                <w:szCs w:val="16"/>
                <w:lang w:val="en-US"/>
              </w:rPr>
            </w:pPr>
            <w:r w:rsidRPr="0072724B">
              <w:rPr>
                <w:b/>
                <w:bCs/>
                <w:sz w:val="16"/>
                <w:szCs w:val="16"/>
                <w:lang w:val="en-US"/>
              </w:rPr>
              <w:t>Data collection</w:t>
            </w:r>
          </w:p>
        </w:tc>
      </w:tr>
      <w:tr w:rsidR="007B220D" w14:paraId="71A154DE" w14:textId="6497F376" w:rsidTr="0072724B">
        <w:trPr>
          <w:trHeight w:val="274"/>
        </w:trPr>
        <w:tc>
          <w:tcPr>
            <w:tcW w:w="1323" w:type="dxa"/>
          </w:tcPr>
          <w:p w14:paraId="68CDCD75" w14:textId="6FDAB08F"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{"citationID":"FwnZzXZy","properties":{"formattedCitation":"(McGarty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72724B">
              <w:rPr>
                <w:sz w:val="16"/>
                <w:szCs w:val="16"/>
                <w:lang w:val="en-US"/>
              </w:rPr>
              <w:fldChar w:fldCharType="separate"/>
            </w:r>
            <w:r w:rsidRPr="0072724B">
              <w:rPr>
                <w:rFonts w:ascii="Aptos" w:hAnsi="Aptos"/>
                <w:sz w:val="16"/>
                <w:szCs w:val="16"/>
              </w:rPr>
              <w:t>(McGarty &amp; Melville, 2018)</w:t>
            </w:r>
            <w:r w:rsidRPr="0072724B">
              <w:rPr>
                <w:sz w:val="16"/>
                <w:szCs w:val="16"/>
                <w:lang w:val="en-US"/>
              </w:rPr>
              <w:fldChar w:fldCharType="end"/>
            </w:r>
          </w:p>
        </w:tc>
        <w:tc>
          <w:tcPr>
            <w:tcW w:w="1285" w:type="dxa"/>
          </w:tcPr>
          <w:p w14:paraId="3A50030E" w14:textId="483718BD" w:rsidR="007B220D" w:rsidRPr="0072724B" w:rsidRDefault="007B220D" w:rsidP="0072724B">
            <w:pPr>
              <w:jc w:val="left"/>
              <w:rPr>
                <w:sz w:val="16"/>
                <w:szCs w:val="16"/>
                <w:lang w:val="en-US"/>
              </w:rPr>
            </w:pPr>
            <w:r w:rsidRPr="0072724B">
              <w:rPr>
                <w:sz w:val="16"/>
                <w:szCs w:val="16"/>
                <w:lang w:val="en-US"/>
              </w:rPr>
              <w:t>Qualitative</w:t>
            </w:r>
          </w:p>
        </w:tc>
        <w:tc>
          <w:tcPr>
            <w:tcW w:w="1356" w:type="dxa"/>
          </w:tcPr>
          <w:p w14:paraId="2A920C19" w14:textId="3943BD52" w:rsidR="007B220D" w:rsidRPr="0072724B" w:rsidRDefault="007B220D" w:rsidP="0072724B">
            <w:pPr>
              <w:jc w:val="left"/>
              <w:rPr>
                <w:sz w:val="16"/>
                <w:szCs w:val="16"/>
                <w:lang w:val="en-US"/>
              </w:rPr>
            </w:pPr>
            <w:r w:rsidRPr="0072724B">
              <w:rPr>
                <w:sz w:val="16"/>
                <w:szCs w:val="16"/>
                <w:lang w:val="en-US"/>
              </w:rPr>
              <w:t>Purposive sampling (via schools and sport clubs)</w:t>
            </w:r>
          </w:p>
        </w:tc>
        <w:tc>
          <w:tcPr>
            <w:tcW w:w="1183" w:type="dxa"/>
          </w:tcPr>
          <w:p w14:paraId="3FE6F705" w14:textId="62759E88" w:rsidR="007B220D" w:rsidRPr="0072724B" w:rsidRDefault="007B220D" w:rsidP="0072724B">
            <w:pPr>
              <w:jc w:val="left"/>
              <w:rPr>
                <w:sz w:val="16"/>
                <w:szCs w:val="16"/>
                <w:lang w:val="en-US"/>
              </w:rPr>
            </w:pPr>
            <w:r w:rsidRPr="0072724B">
              <w:rPr>
                <w:sz w:val="16"/>
                <w:szCs w:val="16"/>
                <w:lang w:val="en-US"/>
              </w:rPr>
              <w:t>Mild to moderate</w:t>
            </w:r>
          </w:p>
        </w:tc>
        <w:tc>
          <w:tcPr>
            <w:tcW w:w="1422" w:type="dxa"/>
          </w:tcPr>
          <w:p w14:paraId="1A9F4FCA" w14:textId="15AAA7FB" w:rsidR="007B220D" w:rsidRPr="0072724B" w:rsidRDefault="007B220D" w:rsidP="0072724B">
            <w:pPr>
              <w:jc w:val="left"/>
              <w:rPr>
                <w:sz w:val="16"/>
                <w:szCs w:val="16"/>
                <w:lang w:val="en-US"/>
              </w:rPr>
            </w:pPr>
            <w:r w:rsidRPr="0072724B">
              <w:rPr>
                <w:sz w:val="16"/>
                <w:szCs w:val="16"/>
                <w:lang w:val="en-US"/>
              </w:rPr>
              <w:t>Parents  (n = 8)</w:t>
            </w:r>
          </w:p>
        </w:tc>
        <w:tc>
          <w:tcPr>
            <w:tcW w:w="981" w:type="dxa"/>
          </w:tcPr>
          <w:p w14:paraId="60C076E6" w14:textId="1816B79B" w:rsidR="007B220D" w:rsidRPr="0072724B" w:rsidRDefault="007B220D" w:rsidP="0072724B">
            <w:pPr>
              <w:jc w:val="left"/>
              <w:rPr>
                <w:sz w:val="16"/>
                <w:szCs w:val="16"/>
                <w:lang w:val="en-US"/>
              </w:rPr>
            </w:pPr>
            <w:r w:rsidRPr="0072724B">
              <w:rPr>
                <w:sz w:val="16"/>
                <w:szCs w:val="16"/>
                <w:lang w:val="en-US"/>
              </w:rPr>
              <w:t>10 to 18</w:t>
            </w:r>
          </w:p>
        </w:tc>
        <w:tc>
          <w:tcPr>
            <w:tcW w:w="1588" w:type="dxa"/>
          </w:tcPr>
          <w:p w14:paraId="6CC4AB1B" w14:textId="2E8C8B15" w:rsidR="007B220D" w:rsidRPr="0072724B" w:rsidRDefault="007B220D" w:rsidP="0072724B">
            <w:pPr>
              <w:jc w:val="left"/>
              <w:rPr>
                <w:sz w:val="16"/>
                <w:szCs w:val="16"/>
                <w:lang w:val="en-US"/>
              </w:rPr>
            </w:pPr>
            <w:r w:rsidRPr="0072724B">
              <w:rPr>
                <w:sz w:val="16"/>
                <w:szCs w:val="16"/>
                <w:lang w:val="en-US"/>
              </w:rPr>
              <w:t>Socioecological model</w:t>
            </w:r>
          </w:p>
        </w:tc>
        <w:tc>
          <w:tcPr>
            <w:tcW w:w="1634" w:type="dxa"/>
          </w:tcPr>
          <w:p w14:paraId="2584C5B4" w14:textId="61C4C46E" w:rsidR="007B220D" w:rsidRPr="0072724B" w:rsidRDefault="007B220D" w:rsidP="0072724B">
            <w:pPr>
              <w:jc w:val="left"/>
              <w:rPr>
                <w:sz w:val="16"/>
                <w:szCs w:val="16"/>
                <w:lang w:val="en-US"/>
              </w:rPr>
            </w:pPr>
            <w:r w:rsidRPr="0072724B">
              <w:rPr>
                <w:sz w:val="16"/>
                <w:szCs w:val="16"/>
                <w:lang w:val="en-US"/>
              </w:rPr>
              <w:t>Interviews</w:t>
            </w:r>
          </w:p>
        </w:tc>
      </w:tr>
      <w:tr w:rsidR="007B220D" w14:paraId="00C91C95" w14:textId="1808221A" w:rsidTr="0072724B">
        <w:trPr>
          <w:trHeight w:val="274"/>
        </w:trPr>
        <w:tc>
          <w:tcPr>
            <w:tcW w:w="1323" w:type="dxa"/>
            <w:shd w:val="clear" w:color="auto" w:fill="FFFFFF" w:themeFill="background1"/>
          </w:tcPr>
          <w:p w14:paraId="1E79FC7E" w14:textId="6199F95F"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{"citationID":"qJCbks0J","properties":{"formattedCitation":"(Stevens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72724B">
              <w:rPr>
                <w:sz w:val="16"/>
                <w:szCs w:val="16"/>
                <w:lang w:val="en-US"/>
              </w:rPr>
              <w:fldChar w:fldCharType="separate"/>
            </w:r>
            <w:r w:rsidRPr="0072724B">
              <w:rPr>
                <w:rFonts w:ascii="Aptos" w:hAnsi="Aptos"/>
                <w:sz w:val="16"/>
                <w:szCs w:val="16"/>
              </w:rPr>
              <w:t>(Stevens et al., 2018)</w:t>
            </w:r>
            <w:r w:rsidRPr="0072724B">
              <w:rPr>
                <w:sz w:val="16"/>
                <w:szCs w:val="16"/>
                <w:lang w:val="en-US"/>
              </w:rPr>
              <w:fldChar w:fldCharType="end"/>
            </w:r>
          </w:p>
        </w:tc>
        <w:tc>
          <w:tcPr>
            <w:tcW w:w="1285" w:type="dxa"/>
            <w:shd w:val="clear" w:color="auto" w:fill="FFFFFF" w:themeFill="background1"/>
          </w:tcPr>
          <w:p w14:paraId="48D8224C" w14:textId="619A9A92" w:rsidR="007B220D" w:rsidRPr="0072724B" w:rsidRDefault="007B220D" w:rsidP="0072724B">
            <w:pPr>
              <w:jc w:val="left"/>
              <w:rPr>
                <w:sz w:val="16"/>
                <w:szCs w:val="16"/>
                <w:lang w:val="en-US"/>
              </w:rPr>
            </w:pPr>
            <w:r w:rsidRPr="0072724B">
              <w:rPr>
                <w:sz w:val="16"/>
                <w:szCs w:val="16"/>
                <w:lang w:val="en-US"/>
              </w:rPr>
              <w:t>Qualitative</w:t>
            </w:r>
          </w:p>
        </w:tc>
        <w:tc>
          <w:tcPr>
            <w:tcW w:w="1356" w:type="dxa"/>
            <w:shd w:val="clear" w:color="auto" w:fill="FFFFFF" w:themeFill="background1"/>
          </w:tcPr>
          <w:p w14:paraId="26A8A41D" w14:textId="6893502C" w:rsidR="007B220D" w:rsidRPr="0072724B" w:rsidRDefault="007B220D" w:rsidP="0072724B">
            <w:pPr>
              <w:jc w:val="left"/>
              <w:rPr>
                <w:sz w:val="16"/>
                <w:szCs w:val="16"/>
                <w:lang w:val="en-US"/>
              </w:rPr>
            </w:pPr>
            <w:r w:rsidRPr="0072724B">
              <w:rPr>
                <w:sz w:val="16"/>
                <w:szCs w:val="16"/>
                <w:lang w:val="en-US"/>
              </w:rPr>
              <w:t>Purposive (via schools)</w:t>
            </w:r>
          </w:p>
        </w:tc>
        <w:tc>
          <w:tcPr>
            <w:tcW w:w="1183" w:type="dxa"/>
            <w:shd w:val="clear" w:color="auto" w:fill="FFFFFF" w:themeFill="background1"/>
          </w:tcPr>
          <w:p w14:paraId="2EACB298" w14:textId="03C88431" w:rsidR="007B220D" w:rsidRPr="0072724B" w:rsidRDefault="007B220D" w:rsidP="0072724B">
            <w:pPr>
              <w:jc w:val="left"/>
              <w:rPr>
                <w:sz w:val="16"/>
                <w:szCs w:val="16"/>
                <w:lang w:val="en-US"/>
              </w:rPr>
            </w:pPr>
            <w:r w:rsidRPr="0072724B">
              <w:rPr>
                <w:sz w:val="16"/>
                <w:szCs w:val="16"/>
                <w:lang w:val="en-US"/>
              </w:rPr>
              <w:t>Mild to moderate</w:t>
            </w:r>
          </w:p>
        </w:tc>
        <w:tc>
          <w:tcPr>
            <w:tcW w:w="1422" w:type="dxa"/>
            <w:shd w:val="clear" w:color="auto" w:fill="FFFFFF" w:themeFill="background1"/>
          </w:tcPr>
          <w:p w14:paraId="324C44B1" w14:textId="420A5CE8" w:rsidR="007B220D" w:rsidRPr="0072724B" w:rsidRDefault="007B220D" w:rsidP="0072724B">
            <w:pPr>
              <w:jc w:val="left"/>
              <w:rPr>
                <w:sz w:val="16"/>
                <w:szCs w:val="16"/>
                <w:lang w:val="en-US"/>
              </w:rPr>
            </w:pPr>
            <w:r w:rsidRPr="0072724B">
              <w:rPr>
                <w:sz w:val="16"/>
                <w:szCs w:val="16"/>
                <w:lang w:val="en-US"/>
              </w:rPr>
              <w:t>Adolescents  with ID (n=10)</w:t>
            </w:r>
          </w:p>
        </w:tc>
        <w:tc>
          <w:tcPr>
            <w:tcW w:w="981" w:type="dxa"/>
            <w:shd w:val="clear" w:color="auto" w:fill="FFFFFF" w:themeFill="background1"/>
          </w:tcPr>
          <w:p w14:paraId="3DE8DE66" w14:textId="0E6A0A80" w:rsidR="007B220D" w:rsidRPr="0072724B" w:rsidRDefault="007B220D" w:rsidP="0072724B">
            <w:pPr>
              <w:jc w:val="left"/>
              <w:rPr>
                <w:sz w:val="16"/>
                <w:szCs w:val="16"/>
                <w:lang w:val="en-US"/>
              </w:rPr>
            </w:pPr>
            <w:r w:rsidRPr="0072724B">
              <w:rPr>
                <w:sz w:val="16"/>
                <w:szCs w:val="16"/>
                <w:lang w:val="en-US"/>
              </w:rPr>
              <w:t xml:space="preserve">16 to 18 </w:t>
            </w:r>
          </w:p>
        </w:tc>
        <w:tc>
          <w:tcPr>
            <w:tcW w:w="1588" w:type="dxa"/>
            <w:shd w:val="clear" w:color="auto" w:fill="FFFFFF" w:themeFill="background1"/>
          </w:tcPr>
          <w:p w14:paraId="32F3FB1D" w14:textId="2C89CF77" w:rsidR="007B220D" w:rsidRPr="0072724B" w:rsidRDefault="007B220D" w:rsidP="0072724B">
            <w:pPr>
              <w:jc w:val="left"/>
              <w:rPr>
                <w:sz w:val="16"/>
                <w:szCs w:val="16"/>
                <w:lang w:val="en-US"/>
              </w:rPr>
            </w:pPr>
            <w:r w:rsidRPr="0072724B">
              <w:rPr>
                <w:sz w:val="16"/>
                <w:szCs w:val="16"/>
                <w:lang w:val="en-US"/>
              </w:rPr>
              <w:t>Self-Determination Theory</w:t>
            </w:r>
          </w:p>
        </w:tc>
        <w:tc>
          <w:tcPr>
            <w:tcW w:w="1634" w:type="dxa"/>
            <w:shd w:val="clear" w:color="auto" w:fill="FFFFFF" w:themeFill="background1"/>
          </w:tcPr>
          <w:p w14:paraId="6554C9A8" w14:textId="43414DCC" w:rsidR="007B220D" w:rsidRPr="0072724B" w:rsidRDefault="007B220D" w:rsidP="0072724B">
            <w:pPr>
              <w:jc w:val="left"/>
              <w:rPr>
                <w:sz w:val="16"/>
                <w:szCs w:val="16"/>
                <w:lang w:val="en-US"/>
              </w:rPr>
            </w:pPr>
            <w:r w:rsidRPr="0072724B">
              <w:rPr>
                <w:sz w:val="16"/>
                <w:szCs w:val="16"/>
                <w:lang w:val="en-US"/>
              </w:rPr>
              <w:t>Interviews</w:t>
            </w:r>
          </w:p>
        </w:tc>
      </w:tr>
      <w:tr w:rsidR="007B220D" w14:paraId="7414629D" w14:textId="577A0D53" w:rsidTr="0072724B">
        <w:trPr>
          <w:trHeight w:val="274"/>
        </w:trPr>
        <w:tc>
          <w:tcPr>
            <w:tcW w:w="1323" w:type="dxa"/>
          </w:tcPr>
          <w:p w14:paraId="4C087E49" w14:textId="4889B9C7"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{"citationID":"sI3uOIwV","properties":{"formattedCitation":"(Melb\\uc0\\u248{}e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72724B">
              <w:rPr>
                <w:sz w:val="16"/>
                <w:szCs w:val="16"/>
                <w:lang w:val="en-US"/>
              </w:rPr>
              <w:fldChar w:fldCharType="separate"/>
            </w:r>
            <w:r w:rsidRPr="0072724B">
              <w:rPr>
                <w:rFonts w:ascii="Aptos" w:hAnsi="Aptos" w:cs="Times New Roman"/>
                <w:sz w:val="16"/>
                <w:szCs w:val="16"/>
              </w:rPr>
              <w:t>(Melbøe &amp; Ytterhus, 2017)</w:t>
            </w:r>
            <w:r w:rsidRPr="0072724B">
              <w:rPr>
                <w:sz w:val="16"/>
                <w:szCs w:val="16"/>
                <w:lang w:val="en-US"/>
              </w:rPr>
              <w:fldChar w:fldCharType="end"/>
            </w:r>
          </w:p>
        </w:tc>
        <w:tc>
          <w:tcPr>
            <w:tcW w:w="1285" w:type="dxa"/>
          </w:tcPr>
          <w:p w14:paraId="7CE197C6" w14:textId="70E0F70F" w:rsidR="007B220D" w:rsidRPr="0072724B" w:rsidRDefault="007B220D" w:rsidP="0072724B">
            <w:pPr>
              <w:jc w:val="left"/>
              <w:rPr>
                <w:sz w:val="16"/>
                <w:szCs w:val="16"/>
                <w:lang w:val="en-US"/>
              </w:rPr>
            </w:pPr>
            <w:r w:rsidRPr="0072724B">
              <w:rPr>
                <w:sz w:val="16"/>
                <w:szCs w:val="16"/>
                <w:lang w:val="en-US"/>
              </w:rPr>
              <w:t>Qualitative</w:t>
            </w:r>
          </w:p>
        </w:tc>
        <w:tc>
          <w:tcPr>
            <w:tcW w:w="1356" w:type="dxa"/>
          </w:tcPr>
          <w:p w14:paraId="75887E4A" w14:textId="5FD9C919" w:rsidR="007B220D" w:rsidRPr="0072724B" w:rsidRDefault="007B220D" w:rsidP="0072724B">
            <w:pPr>
              <w:jc w:val="left"/>
              <w:rPr>
                <w:sz w:val="16"/>
                <w:szCs w:val="16"/>
                <w:lang w:val="en-US"/>
              </w:rPr>
            </w:pPr>
            <w:r w:rsidRPr="0072724B">
              <w:rPr>
                <w:sz w:val="16"/>
                <w:szCs w:val="16"/>
                <w:lang w:val="en-US"/>
              </w:rPr>
              <w:t>Purposeful sampling (via schools)</w:t>
            </w:r>
          </w:p>
        </w:tc>
        <w:tc>
          <w:tcPr>
            <w:tcW w:w="1183" w:type="dxa"/>
          </w:tcPr>
          <w:p w14:paraId="1061C45D" w14:textId="584FE6F4" w:rsidR="007B220D" w:rsidRPr="0072724B" w:rsidRDefault="007B220D" w:rsidP="0072724B">
            <w:pPr>
              <w:jc w:val="left"/>
              <w:rPr>
                <w:sz w:val="16"/>
                <w:szCs w:val="16"/>
                <w:lang w:val="en-US"/>
              </w:rPr>
            </w:pPr>
            <w:r w:rsidRPr="0072724B">
              <w:rPr>
                <w:sz w:val="16"/>
                <w:szCs w:val="16"/>
                <w:lang w:val="en-US"/>
              </w:rPr>
              <w:t>?</w:t>
            </w:r>
          </w:p>
        </w:tc>
        <w:tc>
          <w:tcPr>
            <w:tcW w:w="1422" w:type="dxa"/>
          </w:tcPr>
          <w:p w14:paraId="36F86D18" w14:textId="77777777" w:rsidR="007B220D" w:rsidRPr="0072724B" w:rsidRDefault="007B220D" w:rsidP="0072724B">
            <w:pPr>
              <w:jc w:val="left"/>
              <w:rPr>
                <w:sz w:val="16"/>
                <w:szCs w:val="16"/>
                <w:lang w:val="en-US"/>
              </w:rPr>
            </w:pPr>
            <w:r w:rsidRPr="0072724B">
              <w:rPr>
                <w:sz w:val="16"/>
                <w:szCs w:val="16"/>
                <w:lang w:val="en-US"/>
              </w:rPr>
              <w:t>Parents (n=20)</w:t>
            </w:r>
          </w:p>
          <w:p w14:paraId="11B6D16B" w14:textId="0D34F4B5" w:rsidR="007B220D" w:rsidRPr="0072724B" w:rsidRDefault="007B220D" w:rsidP="0072724B">
            <w:pPr>
              <w:jc w:val="left"/>
              <w:rPr>
                <w:sz w:val="16"/>
                <w:szCs w:val="16"/>
                <w:lang w:val="en-US"/>
              </w:rPr>
            </w:pPr>
            <w:r w:rsidRPr="0072724B">
              <w:rPr>
                <w:sz w:val="16"/>
                <w:szCs w:val="16"/>
                <w:lang w:val="en-US"/>
              </w:rPr>
              <w:t>Adolescents (n = 10)</w:t>
            </w:r>
          </w:p>
        </w:tc>
        <w:tc>
          <w:tcPr>
            <w:tcW w:w="981" w:type="dxa"/>
          </w:tcPr>
          <w:p w14:paraId="14E0E451" w14:textId="5D6B8A94" w:rsidR="007B220D" w:rsidRPr="0072724B" w:rsidRDefault="007B220D" w:rsidP="0072724B">
            <w:pPr>
              <w:jc w:val="left"/>
              <w:rPr>
                <w:sz w:val="16"/>
                <w:szCs w:val="16"/>
                <w:lang w:val="en-US"/>
              </w:rPr>
            </w:pPr>
            <w:r w:rsidRPr="0072724B">
              <w:rPr>
                <w:sz w:val="16"/>
                <w:szCs w:val="16"/>
                <w:lang w:val="en-US"/>
              </w:rPr>
              <w:t>14 to 16</w:t>
            </w:r>
          </w:p>
        </w:tc>
        <w:tc>
          <w:tcPr>
            <w:tcW w:w="1588" w:type="dxa"/>
          </w:tcPr>
          <w:p w14:paraId="2D8CC11A" w14:textId="60B43466" w:rsidR="007B220D" w:rsidRPr="0072724B" w:rsidRDefault="007B220D" w:rsidP="0072724B">
            <w:pPr>
              <w:jc w:val="left"/>
              <w:rPr>
                <w:sz w:val="16"/>
                <w:szCs w:val="16"/>
                <w:lang w:val="en-US"/>
              </w:rPr>
            </w:pPr>
            <w:r w:rsidRPr="0072724B">
              <w:rPr>
                <w:sz w:val="16"/>
                <w:szCs w:val="16"/>
                <w:lang w:val="en-US"/>
              </w:rPr>
              <w:t>?</w:t>
            </w:r>
          </w:p>
        </w:tc>
        <w:tc>
          <w:tcPr>
            <w:tcW w:w="1634" w:type="dxa"/>
          </w:tcPr>
          <w:p w14:paraId="15E45819" w14:textId="7626B4C6" w:rsidR="007B220D" w:rsidRPr="0072724B" w:rsidRDefault="007B220D" w:rsidP="0072724B">
            <w:pPr>
              <w:jc w:val="left"/>
              <w:rPr>
                <w:sz w:val="16"/>
                <w:szCs w:val="16"/>
                <w:lang w:val="en-US"/>
              </w:rPr>
            </w:pPr>
            <w:r w:rsidRPr="0072724B">
              <w:rPr>
                <w:sz w:val="16"/>
                <w:szCs w:val="16"/>
                <w:lang w:val="en-US"/>
              </w:rPr>
              <w:t>Interviews</w:t>
            </w:r>
          </w:p>
        </w:tc>
      </w:tr>
      <w:tr w:rsidR="007B220D" w14:paraId="2A7763B9" w14:textId="4FDBE2E7" w:rsidTr="0072724B">
        <w:trPr>
          <w:trHeight w:val="274"/>
        </w:trPr>
        <w:tc>
          <w:tcPr>
            <w:tcW w:w="1323" w:type="dxa"/>
          </w:tcPr>
          <w:p w14:paraId="78C359D8" w14:textId="020CDE2C"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{"citationID":"BE0OF7Ur","properties":{"formattedCitation":"(Grandisson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72724B">
              <w:rPr>
                <w:sz w:val="16"/>
                <w:szCs w:val="16"/>
                <w:lang w:val="en-US"/>
              </w:rPr>
              <w:fldChar w:fldCharType="separate"/>
            </w:r>
            <w:r w:rsidRPr="0072724B">
              <w:rPr>
                <w:rFonts w:ascii="Aptos" w:hAnsi="Aptos"/>
                <w:sz w:val="16"/>
                <w:szCs w:val="16"/>
              </w:rPr>
              <w:t>(Grandisson et al., 2012)</w:t>
            </w:r>
            <w:r w:rsidRPr="0072724B">
              <w:rPr>
                <w:sz w:val="16"/>
                <w:szCs w:val="16"/>
                <w:lang w:val="en-US"/>
              </w:rPr>
              <w:fldChar w:fldCharType="end"/>
            </w:r>
          </w:p>
        </w:tc>
        <w:tc>
          <w:tcPr>
            <w:tcW w:w="1285" w:type="dxa"/>
          </w:tcPr>
          <w:p w14:paraId="795AB5C4" w14:textId="2F619FB5" w:rsidR="007B220D" w:rsidRPr="0072724B" w:rsidRDefault="007B220D" w:rsidP="0072724B">
            <w:pPr>
              <w:jc w:val="left"/>
              <w:rPr>
                <w:sz w:val="16"/>
                <w:szCs w:val="16"/>
                <w:lang w:val="en-US"/>
              </w:rPr>
            </w:pPr>
            <w:r w:rsidRPr="0072724B">
              <w:rPr>
                <w:sz w:val="16"/>
                <w:szCs w:val="16"/>
                <w:lang w:val="en-US"/>
              </w:rPr>
              <w:t>Qualitative</w:t>
            </w:r>
          </w:p>
        </w:tc>
        <w:tc>
          <w:tcPr>
            <w:tcW w:w="1356" w:type="dxa"/>
          </w:tcPr>
          <w:p w14:paraId="27FC1B9D" w14:textId="79A4AA3C" w:rsidR="007B220D" w:rsidRPr="0072724B" w:rsidRDefault="007B220D" w:rsidP="0072724B">
            <w:pPr>
              <w:jc w:val="left"/>
              <w:rPr>
                <w:sz w:val="16"/>
                <w:szCs w:val="16"/>
                <w:lang w:val="en-US"/>
              </w:rPr>
            </w:pPr>
            <w:r w:rsidRPr="0072724B">
              <w:rPr>
                <w:sz w:val="16"/>
                <w:szCs w:val="16"/>
                <w:lang w:val="en-US"/>
              </w:rPr>
              <w:t>?</w:t>
            </w:r>
          </w:p>
        </w:tc>
        <w:tc>
          <w:tcPr>
            <w:tcW w:w="1183" w:type="dxa"/>
          </w:tcPr>
          <w:p w14:paraId="0DBC0FCF" w14:textId="480BEA21" w:rsidR="007B220D" w:rsidRPr="0072724B" w:rsidRDefault="007B220D" w:rsidP="0072724B">
            <w:pPr>
              <w:jc w:val="left"/>
              <w:rPr>
                <w:sz w:val="16"/>
                <w:szCs w:val="16"/>
                <w:lang w:val="en-US"/>
              </w:rPr>
            </w:pPr>
            <w:r w:rsidRPr="0072724B">
              <w:rPr>
                <w:sz w:val="16"/>
                <w:szCs w:val="16"/>
                <w:lang w:val="en-US"/>
              </w:rPr>
              <w:t>?</w:t>
            </w:r>
          </w:p>
        </w:tc>
        <w:tc>
          <w:tcPr>
            <w:tcW w:w="1422" w:type="dxa"/>
          </w:tcPr>
          <w:p w14:paraId="6267629C" w14:textId="5D4DB321" w:rsidR="007B220D" w:rsidRPr="0072724B" w:rsidRDefault="007B220D" w:rsidP="0072724B">
            <w:pPr>
              <w:jc w:val="left"/>
              <w:rPr>
                <w:sz w:val="16"/>
                <w:szCs w:val="16"/>
                <w:lang w:val="en-US"/>
              </w:rPr>
            </w:pPr>
            <w:r w:rsidRPr="0072724B">
              <w:rPr>
                <w:sz w:val="16"/>
                <w:szCs w:val="16"/>
                <w:lang w:val="en-US"/>
              </w:rPr>
              <w:t>Adolescents (n=40)</w:t>
            </w:r>
          </w:p>
          <w:p w14:paraId="0AE18D29" w14:textId="77777777" w:rsidR="007B220D" w:rsidRPr="0072724B" w:rsidRDefault="007B220D" w:rsidP="0072724B">
            <w:pPr>
              <w:jc w:val="left"/>
              <w:rPr>
                <w:sz w:val="16"/>
                <w:szCs w:val="16"/>
                <w:lang w:val="en-US"/>
              </w:rPr>
            </w:pPr>
            <w:r w:rsidRPr="0072724B">
              <w:rPr>
                <w:sz w:val="16"/>
                <w:szCs w:val="16"/>
                <w:lang w:val="en-US"/>
              </w:rPr>
              <w:t>Parents (?)</w:t>
            </w:r>
          </w:p>
          <w:p w14:paraId="02B72D67" w14:textId="34D53FF9" w:rsidR="007B220D" w:rsidRPr="0072724B" w:rsidRDefault="007B220D" w:rsidP="0072724B">
            <w:pPr>
              <w:jc w:val="left"/>
              <w:rPr>
                <w:sz w:val="16"/>
                <w:szCs w:val="16"/>
                <w:lang w:val="en-US"/>
              </w:rPr>
            </w:pPr>
            <w:r w:rsidRPr="0072724B">
              <w:rPr>
                <w:sz w:val="16"/>
                <w:szCs w:val="16"/>
                <w:lang w:val="en-US"/>
              </w:rPr>
              <w:t>Rehabilitation staff (n=39)</w:t>
            </w:r>
          </w:p>
        </w:tc>
        <w:tc>
          <w:tcPr>
            <w:tcW w:w="981" w:type="dxa"/>
          </w:tcPr>
          <w:p w14:paraId="78BA25A6" w14:textId="6FFAF410" w:rsidR="007B220D" w:rsidRPr="0072724B" w:rsidRDefault="007B220D" w:rsidP="0072724B">
            <w:pPr>
              <w:jc w:val="left"/>
              <w:rPr>
                <w:sz w:val="16"/>
                <w:szCs w:val="16"/>
                <w:lang w:val="en-US"/>
              </w:rPr>
            </w:pPr>
            <w:r w:rsidRPr="0072724B">
              <w:rPr>
                <w:sz w:val="16"/>
                <w:szCs w:val="16"/>
                <w:lang w:val="en-US"/>
              </w:rPr>
              <w:t>?</w:t>
            </w:r>
          </w:p>
        </w:tc>
        <w:tc>
          <w:tcPr>
            <w:tcW w:w="1588" w:type="dxa"/>
          </w:tcPr>
          <w:p w14:paraId="48557A8B" w14:textId="58CE2DA6" w:rsidR="007B220D" w:rsidRPr="0072724B" w:rsidRDefault="007B220D" w:rsidP="0072724B">
            <w:pPr>
              <w:jc w:val="left"/>
              <w:rPr>
                <w:sz w:val="16"/>
                <w:szCs w:val="16"/>
                <w:lang w:val="en-US"/>
              </w:rPr>
            </w:pPr>
            <w:r w:rsidRPr="0072724B">
              <w:rPr>
                <w:sz w:val="16"/>
                <w:szCs w:val="16"/>
                <w:lang w:val="en-US"/>
              </w:rPr>
              <w:t xml:space="preserve">Disability Creation Process </w:t>
            </w:r>
          </w:p>
        </w:tc>
        <w:tc>
          <w:tcPr>
            <w:tcW w:w="1634" w:type="dxa"/>
          </w:tcPr>
          <w:p w14:paraId="0836CF43" w14:textId="77777777" w:rsidR="007B220D" w:rsidRPr="0072724B" w:rsidRDefault="007B220D" w:rsidP="0072724B">
            <w:pPr>
              <w:jc w:val="left"/>
              <w:rPr>
                <w:sz w:val="16"/>
                <w:szCs w:val="16"/>
                <w:lang w:val="en-US"/>
              </w:rPr>
            </w:pPr>
            <w:r w:rsidRPr="0072724B">
              <w:rPr>
                <w:sz w:val="16"/>
                <w:szCs w:val="16"/>
                <w:lang w:val="en-US"/>
              </w:rPr>
              <w:t>Interviews</w:t>
            </w:r>
          </w:p>
          <w:p w14:paraId="29684BF3" w14:textId="77777777" w:rsidR="007B220D" w:rsidRPr="0072724B" w:rsidRDefault="007B220D" w:rsidP="0072724B">
            <w:pPr>
              <w:jc w:val="left"/>
              <w:rPr>
                <w:sz w:val="16"/>
                <w:szCs w:val="16"/>
                <w:lang w:val="en-US"/>
              </w:rPr>
            </w:pPr>
            <w:r w:rsidRPr="0072724B">
              <w:rPr>
                <w:sz w:val="16"/>
                <w:szCs w:val="16"/>
                <w:lang w:val="en-US"/>
              </w:rPr>
              <w:t>Group interviews</w:t>
            </w:r>
          </w:p>
          <w:p w14:paraId="655289A5" w14:textId="5BCA4422" w:rsidR="007B220D" w:rsidRPr="0072724B" w:rsidRDefault="007B220D" w:rsidP="0072724B">
            <w:pPr>
              <w:jc w:val="left"/>
              <w:rPr>
                <w:sz w:val="16"/>
                <w:szCs w:val="16"/>
                <w:lang w:val="en-US"/>
              </w:rPr>
            </w:pPr>
            <w:r w:rsidRPr="0072724B">
              <w:rPr>
                <w:sz w:val="16"/>
                <w:szCs w:val="16"/>
                <w:lang w:val="en-US"/>
              </w:rPr>
              <w:t>Questionnaire</w:t>
            </w:r>
          </w:p>
        </w:tc>
      </w:tr>
      <w:tr w:rsidR="007B220D" w14:paraId="3F277DE1" w14:textId="120ACB40" w:rsidTr="0072724B">
        <w:trPr>
          <w:trHeight w:val="274"/>
        </w:trPr>
        <w:tc>
          <w:tcPr>
            <w:tcW w:w="1323" w:type="dxa"/>
          </w:tcPr>
          <w:p w14:paraId="2913CB7C" w14:textId="63C5FBA5"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{"citationID":"nCpo8y27","properties":{"formattedCitation":"(McDermott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72724B">
              <w:rPr>
                <w:sz w:val="16"/>
                <w:szCs w:val="16"/>
                <w:lang w:val="en-US"/>
              </w:rPr>
              <w:fldChar w:fldCharType="separate"/>
            </w:r>
            <w:r w:rsidRPr="0072724B">
              <w:rPr>
                <w:rFonts w:ascii="Aptos" w:hAnsi="Aptos"/>
                <w:sz w:val="16"/>
                <w:szCs w:val="16"/>
              </w:rPr>
              <w:t>(McDermott et al., 2022)</w:t>
            </w:r>
            <w:r w:rsidRPr="0072724B">
              <w:rPr>
                <w:sz w:val="16"/>
                <w:szCs w:val="16"/>
                <w:lang w:val="en-US"/>
              </w:rPr>
              <w:fldChar w:fldCharType="end"/>
            </w:r>
          </w:p>
        </w:tc>
        <w:tc>
          <w:tcPr>
            <w:tcW w:w="1285" w:type="dxa"/>
          </w:tcPr>
          <w:p w14:paraId="7772238B" w14:textId="1A8B36DF" w:rsidR="007B220D" w:rsidRPr="0072724B" w:rsidRDefault="007B220D" w:rsidP="0072724B">
            <w:pPr>
              <w:jc w:val="left"/>
              <w:rPr>
                <w:sz w:val="16"/>
                <w:szCs w:val="16"/>
                <w:lang w:val="en-US"/>
              </w:rPr>
            </w:pPr>
            <w:r w:rsidRPr="0072724B">
              <w:rPr>
                <w:sz w:val="16"/>
                <w:szCs w:val="16"/>
                <w:lang w:val="en-US"/>
              </w:rPr>
              <w:t>Qualitative</w:t>
            </w:r>
          </w:p>
        </w:tc>
        <w:tc>
          <w:tcPr>
            <w:tcW w:w="1356" w:type="dxa"/>
          </w:tcPr>
          <w:p w14:paraId="70CA80FB" w14:textId="4F136F91" w:rsidR="007B220D" w:rsidRPr="0072724B" w:rsidRDefault="007B220D" w:rsidP="0072724B">
            <w:pPr>
              <w:jc w:val="left"/>
              <w:rPr>
                <w:sz w:val="16"/>
                <w:szCs w:val="16"/>
                <w:lang w:val="en-US"/>
              </w:rPr>
            </w:pPr>
            <w:r w:rsidRPr="0072724B">
              <w:rPr>
                <w:sz w:val="16"/>
                <w:szCs w:val="16"/>
                <w:lang w:val="en-US"/>
              </w:rPr>
              <w:t>Purposeful sampling (via schools)</w:t>
            </w:r>
          </w:p>
        </w:tc>
        <w:tc>
          <w:tcPr>
            <w:tcW w:w="1183" w:type="dxa"/>
          </w:tcPr>
          <w:p w14:paraId="23C31632" w14:textId="609BFE28" w:rsidR="007B220D" w:rsidRPr="0072724B" w:rsidRDefault="007B220D" w:rsidP="0072724B">
            <w:pPr>
              <w:jc w:val="left"/>
              <w:rPr>
                <w:sz w:val="16"/>
                <w:szCs w:val="16"/>
                <w:lang w:val="en-US"/>
              </w:rPr>
            </w:pPr>
            <w:r w:rsidRPr="0072724B">
              <w:rPr>
                <w:sz w:val="16"/>
                <w:szCs w:val="16"/>
                <w:lang w:val="en-US"/>
              </w:rPr>
              <w:t>Mild to moderate</w:t>
            </w:r>
          </w:p>
        </w:tc>
        <w:tc>
          <w:tcPr>
            <w:tcW w:w="1422" w:type="dxa"/>
          </w:tcPr>
          <w:p w14:paraId="2FDD20E9" w14:textId="16C0BAA6" w:rsidR="007B220D" w:rsidRPr="0072724B" w:rsidRDefault="007B220D" w:rsidP="0072724B">
            <w:pPr>
              <w:jc w:val="left"/>
              <w:rPr>
                <w:sz w:val="16"/>
                <w:szCs w:val="16"/>
                <w:lang w:val="en-US"/>
              </w:rPr>
            </w:pPr>
            <w:r w:rsidRPr="0072724B">
              <w:rPr>
                <w:sz w:val="16"/>
                <w:szCs w:val="16"/>
                <w:lang w:val="en-US"/>
              </w:rPr>
              <w:t>Adolescents (n = 7)</w:t>
            </w:r>
          </w:p>
          <w:p w14:paraId="2296784A" w14:textId="3BC08C7F" w:rsidR="007B220D" w:rsidRPr="0072724B" w:rsidRDefault="007B220D" w:rsidP="0072724B">
            <w:pPr>
              <w:jc w:val="left"/>
              <w:rPr>
                <w:sz w:val="16"/>
                <w:szCs w:val="16"/>
                <w:lang w:val="en-US"/>
              </w:rPr>
            </w:pPr>
            <w:r w:rsidRPr="0072724B">
              <w:rPr>
                <w:sz w:val="16"/>
                <w:szCs w:val="16"/>
                <w:lang w:val="en-US"/>
              </w:rPr>
              <w:t>Parents (n = 12)</w:t>
            </w:r>
          </w:p>
          <w:p w14:paraId="0E373D21" w14:textId="48A6A674" w:rsidR="007B220D" w:rsidRPr="0072724B" w:rsidRDefault="007B220D" w:rsidP="0072724B">
            <w:pPr>
              <w:jc w:val="left"/>
              <w:rPr>
                <w:sz w:val="16"/>
                <w:szCs w:val="16"/>
                <w:lang w:val="en-US"/>
              </w:rPr>
            </w:pPr>
            <w:r w:rsidRPr="0072724B">
              <w:rPr>
                <w:sz w:val="16"/>
                <w:szCs w:val="16"/>
                <w:lang w:val="en-US"/>
              </w:rPr>
              <w:t>Teachers (n = 9)</w:t>
            </w:r>
          </w:p>
        </w:tc>
        <w:tc>
          <w:tcPr>
            <w:tcW w:w="981" w:type="dxa"/>
          </w:tcPr>
          <w:p w14:paraId="508808F0" w14:textId="2F8803F8" w:rsidR="007B220D" w:rsidRPr="0072724B" w:rsidRDefault="007B220D" w:rsidP="0072724B">
            <w:pPr>
              <w:jc w:val="left"/>
              <w:rPr>
                <w:sz w:val="16"/>
                <w:szCs w:val="16"/>
                <w:lang w:val="en-US"/>
              </w:rPr>
            </w:pPr>
            <w:r w:rsidRPr="0072724B">
              <w:rPr>
                <w:sz w:val="16"/>
                <w:szCs w:val="16"/>
                <w:lang w:val="en-US"/>
              </w:rPr>
              <w:t>11 to 17</w:t>
            </w:r>
          </w:p>
        </w:tc>
        <w:tc>
          <w:tcPr>
            <w:tcW w:w="1588" w:type="dxa"/>
          </w:tcPr>
          <w:p w14:paraId="7830E0F8" w14:textId="42E7C547" w:rsidR="007B220D" w:rsidRPr="0072724B" w:rsidRDefault="007B220D" w:rsidP="0072724B">
            <w:pPr>
              <w:jc w:val="left"/>
              <w:rPr>
                <w:sz w:val="16"/>
                <w:szCs w:val="16"/>
                <w:lang w:val="en-US"/>
              </w:rPr>
            </w:pPr>
            <w:r w:rsidRPr="0072724B">
              <w:rPr>
                <w:sz w:val="16"/>
                <w:szCs w:val="16"/>
                <w:lang w:val="en-US"/>
              </w:rPr>
              <w:t>COM-B</w:t>
            </w:r>
          </w:p>
        </w:tc>
        <w:tc>
          <w:tcPr>
            <w:tcW w:w="1634" w:type="dxa"/>
          </w:tcPr>
          <w:p w14:paraId="004DAE61" w14:textId="123FA81B" w:rsidR="007B220D" w:rsidRPr="0072724B" w:rsidRDefault="007B220D" w:rsidP="0072724B">
            <w:pPr>
              <w:jc w:val="left"/>
              <w:rPr>
                <w:sz w:val="16"/>
                <w:szCs w:val="16"/>
                <w:lang w:val="en-US"/>
              </w:rPr>
            </w:pPr>
            <w:r w:rsidRPr="0072724B">
              <w:rPr>
                <w:sz w:val="16"/>
                <w:szCs w:val="16"/>
                <w:lang w:val="en-US"/>
              </w:rPr>
              <w:t>Focus Groups</w:t>
            </w:r>
          </w:p>
        </w:tc>
      </w:tr>
      <w:tr w:rsidR="007B220D" w14:paraId="0D574934" w14:textId="242B3DDB" w:rsidTr="0072724B">
        <w:trPr>
          <w:trHeight w:val="274"/>
        </w:trPr>
        <w:tc>
          <w:tcPr>
            <w:tcW w:w="1323" w:type="dxa"/>
            <w:shd w:val="clear" w:color="auto" w:fill="FFFFFF" w:themeFill="background1"/>
          </w:tcPr>
          <w:p w14:paraId="1C149CE9" w14:textId="674180AC"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{"citationID":"OAB0lfpr","properties":{"formattedCitation":"(Gobbi et al., 2018)","plainCitation":"(Gobbi et al., 2018)","noteIndex":0},"citationItems":[{"id":4190,"uris":["http://zotero.org/users/13366238/items/ZLZ54J3Y"],"itemData":{"id":4190,"type":"article-journal","abstract":"Background The purpose of this study was to explore possible benefits of a peer-tutored physical education programme (PTPE) in comparison with school physical education (SPE) in high school students with intellectual disability. Method Nineteen students with intellectual disabilities (15 boys, mean age 17.4 ± 1.7 years) were monitored during three PTPE and three SPE classes. A factorial RM-ANOVA was used to test differences on objective measured physical activity (PA), enjoyment and exertion during the two conditions, considering participants’ weight condition as independent factor. Results During PTPE, participants reported higher light intensity PA, enjoyment and exertion than during SPE. Participants with overweight showed less inactive time and higher light intensity PA during PTPE than during SPE. Conclusions The peer-tutored programme was beneficial for adolescents with intellectual disability, particularly for those in overweight condition. The higher enjoyment found during PTPE may encourage exercise participation of students with intellectual disability.","container-title":"Journal of Applied Research in Intellectual Disabilities","DOI":"10.1111/jar.12437","ISSN":"1468-3148","issue":"5","language":"en","license":"© 2018 John Wiley &amp; Sons Ltd","note":"_eprint: https://onlinelibrary.wiley.com/doi/pdf/10.1111/jar.12437","page":"937-941","source":"Wiley Online Library","title":"Brief report: Exploring the benefits of a peer-tutored physical education programme among high school students with intellectual disability","title-short":"Brief report","volume":"31","author":[{"family":"Gobbi","given":"Erica"},{"family":"Greguol","given":"Márcia"},{"family":"Carraro","given":"Attilio"}],"issued":{"date-parts":[["2018"]]}}}],"schema":"https://github.com/citation-style-language/schema/raw/master/csl-citation.json"} </w:instrText>
            </w:r>
            <w:r w:rsidRPr="0072724B">
              <w:rPr>
                <w:sz w:val="16"/>
                <w:szCs w:val="16"/>
                <w:lang w:val="en-US"/>
              </w:rPr>
              <w:fldChar w:fldCharType="separate"/>
            </w:r>
            <w:r w:rsidRPr="0072724B">
              <w:rPr>
                <w:rFonts w:ascii="Aptos" w:hAnsi="Aptos"/>
                <w:sz w:val="16"/>
                <w:szCs w:val="16"/>
                <w:lang w:val="en-US"/>
              </w:rPr>
              <w:t>(Gobbi et al., 2018)</w:t>
            </w:r>
            <w:r w:rsidRPr="0072724B">
              <w:rPr>
                <w:sz w:val="16"/>
                <w:szCs w:val="16"/>
                <w:lang w:val="en-US"/>
              </w:rPr>
              <w:fldChar w:fldCharType="end"/>
            </w:r>
            <w:r w:rsidRPr="0072724B">
              <w:rPr>
                <w:sz w:val="16"/>
                <w:szCs w:val="16"/>
                <w:lang w:val="en-US"/>
              </w:rPr>
              <w:t xml:space="preserve"> [35]</w:t>
            </w:r>
          </w:p>
        </w:tc>
        <w:tc>
          <w:tcPr>
            <w:tcW w:w="1285" w:type="dxa"/>
            <w:shd w:val="clear" w:color="auto" w:fill="FFFFFF" w:themeFill="background1"/>
          </w:tcPr>
          <w:p w14:paraId="5DD453C9" w14:textId="4CE585E6"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359F2840" w14:textId="09641B6F" w:rsidR="007B220D" w:rsidRPr="0072724B" w:rsidRDefault="007B220D" w:rsidP="0072724B">
            <w:pPr>
              <w:jc w:val="left"/>
              <w:rPr>
                <w:sz w:val="16"/>
                <w:szCs w:val="16"/>
                <w:lang w:val="en-US"/>
              </w:rPr>
            </w:pPr>
            <w:r w:rsidRPr="0072724B">
              <w:rPr>
                <w:sz w:val="16"/>
                <w:szCs w:val="16"/>
                <w:lang w:val="en-US"/>
              </w:rPr>
              <w:t>Convenience</w:t>
            </w:r>
          </w:p>
        </w:tc>
        <w:tc>
          <w:tcPr>
            <w:tcW w:w="1183" w:type="dxa"/>
            <w:shd w:val="clear" w:color="auto" w:fill="FFFFFF" w:themeFill="background1"/>
          </w:tcPr>
          <w:p w14:paraId="35D7FE1C" w14:textId="7C362CCD" w:rsidR="007B220D" w:rsidRPr="0072724B" w:rsidRDefault="007B220D" w:rsidP="0072724B">
            <w:pPr>
              <w:jc w:val="left"/>
              <w:rPr>
                <w:sz w:val="16"/>
                <w:szCs w:val="16"/>
                <w:lang w:val="en-US"/>
              </w:rPr>
            </w:pPr>
            <w:r w:rsidRPr="0072724B">
              <w:rPr>
                <w:sz w:val="16"/>
                <w:szCs w:val="16"/>
                <w:lang w:val="en-US"/>
              </w:rPr>
              <w:t>Mild to moderate</w:t>
            </w:r>
          </w:p>
        </w:tc>
        <w:tc>
          <w:tcPr>
            <w:tcW w:w="1422" w:type="dxa"/>
            <w:shd w:val="clear" w:color="auto" w:fill="FFFFFF" w:themeFill="background1"/>
          </w:tcPr>
          <w:p w14:paraId="3A3C505D" w14:textId="4E6EAFE3" w:rsidR="007B220D" w:rsidRPr="0072724B" w:rsidRDefault="007B220D" w:rsidP="0072724B">
            <w:pPr>
              <w:jc w:val="left"/>
              <w:rPr>
                <w:sz w:val="16"/>
                <w:szCs w:val="16"/>
                <w:lang w:val="en-US"/>
              </w:rPr>
            </w:pPr>
            <w:r w:rsidRPr="0072724B">
              <w:rPr>
                <w:sz w:val="16"/>
                <w:szCs w:val="16"/>
                <w:lang w:val="en-US"/>
              </w:rPr>
              <w:t>Adolescents  with ID</w:t>
            </w:r>
          </w:p>
        </w:tc>
        <w:tc>
          <w:tcPr>
            <w:tcW w:w="981" w:type="dxa"/>
            <w:shd w:val="clear" w:color="auto" w:fill="FFFFFF" w:themeFill="background1"/>
          </w:tcPr>
          <w:p w14:paraId="29E364F3" w14:textId="6DB5C975" w:rsidR="007B220D" w:rsidRPr="0072724B" w:rsidRDefault="007B220D" w:rsidP="0072724B">
            <w:pPr>
              <w:jc w:val="left"/>
              <w:rPr>
                <w:sz w:val="16"/>
                <w:szCs w:val="16"/>
                <w:lang w:val="en-US"/>
              </w:rPr>
            </w:pPr>
            <w:r w:rsidRPr="0072724B">
              <w:rPr>
                <w:sz w:val="16"/>
                <w:szCs w:val="16"/>
                <w:lang w:val="en-US"/>
              </w:rPr>
              <w:t xml:space="preserve">17.4 ± 1.7 </w:t>
            </w:r>
          </w:p>
          <w:p w14:paraId="7ACB7EE9" w14:textId="4C245BD2" w:rsidR="007B220D" w:rsidRPr="0072724B" w:rsidRDefault="007B220D" w:rsidP="0072724B">
            <w:pPr>
              <w:jc w:val="left"/>
              <w:rPr>
                <w:sz w:val="16"/>
                <w:szCs w:val="16"/>
                <w:lang w:val="en-US"/>
              </w:rPr>
            </w:pPr>
            <w:r w:rsidRPr="0072724B">
              <w:rPr>
                <w:sz w:val="16"/>
                <w:szCs w:val="16"/>
                <w:lang w:val="en-US"/>
              </w:rPr>
              <w:t>(n = 19)</w:t>
            </w:r>
          </w:p>
        </w:tc>
        <w:tc>
          <w:tcPr>
            <w:tcW w:w="1588" w:type="dxa"/>
            <w:shd w:val="clear" w:color="auto" w:fill="FFFFFF" w:themeFill="background1"/>
          </w:tcPr>
          <w:p w14:paraId="36E3D19C" w14:textId="03BB972A"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4F67917F" w14:textId="77777777" w:rsidR="007B220D" w:rsidRPr="0072724B" w:rsidRDefault="007B220D" w:rsidP="0072724B">
            <w:pPr>
              <w:jc w:val="left"/>
              <w:rPr>
                <w:sz w:val="16"/>
                <w:szCs w:val="16"/>
                <w:lang w:val="en-US"/>
              </w:rPr>
            </w:pPr>
            <w:r w:rsidRPr="0072724B">
              <w:rPr>
                <w:sz w:val="16"/>
                <w:szCs w:val="16"/>
                <w:lang w:val="en-US"/>
              </w:rPr>
              <w:t>Accelerometer</w:t>
            </w:r>
          </w:p>
          <w:p w14:paraId="5CED0EA2" w14:textId="22DCF1B1" w:rsidR="007B220D" w:rsidRPr="0072724B" w:rsidRDefault="007B220D" w:rsidP="0072724B">
            <w:pPr>
              <w:jc w:val="left"/>
              <w:rPr>
                <w:sz w:val="16"/>
                <w:szCs w:val="16"/>
                <w:lang w:val="en-US"/>
              </w:rPr>
            </w:pPr>
            <w:r w:rsidRPr="0072724B">
              <w:rPr>
                <w:sz w:val="16"/>
                <w:szCs w:val="16"/>
                <w:lang w:val="en-US"/>
              </w:rPr>
              <w:t>Questionnaire</w:t>
            </w:r>
          </w:p>
        </w:tc>
      </w:tr>
      <w:tr w:rsidR="007B220D" w14:paraId="0B3A020F" w14:textId="7A62C70C" w:rsidTr="0072724B">
        <w:trPr>
          <w:trHeight w:val="274"/>
        </w:trPr>
        <w:tc>
          <w:tcPr>
            <w:tcW w:w="1323" w:type="dxa"/>
            <w:shd w:val="clear" w:color="auto" w:fill="FFFFFF" w:themeFill="background1"/>
          </w:tcPr>
          <w:p w14:paraId="5C3439CE" w14:textId="3F91FF2D"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{"citationID":"YPBfn1Sc","properties":{"formattedCitation":"(Einarsson et al., 2016)","plainCitation":"(Einarsson et al., 2016)","noteIndex":0},"citationItems":[{"id":1538,"uris":["http://zotero.org/users/13366238/items/JQ79W9ZP"],"itemData":{"id":1538,"type":"article-journal","abstract":"BACKGROUND: Little is known about physical activity (PA) among children with intellectual disability (ID) or their reasons to take part in PA and sport.\nAIMS: To investigate PA and PA patterns during school and after school among Icelandic children with mild-to-severe ID.\nMETHODS AND PROCEDURES: Ninety-one children with ID and a matched group of 93 typically developed individuals (TDI) took part. PA was assessed with accelerometers and a questionnaire was used to collect data on PA behavior.\nRESULTS AND OUTCOMES: TDI children were more active and less sedentary than children with ID (p&lt;0.001). Both sexes with ID were more active and less sedentary during school than after school (p&lt;0.003) but no difference was found among TDI children. Children with ID (60%) were more likely to name weight loss as a reason to participate in PA than TDI children (34%, p=0.002) but a higher proportion (96%) of TDI children than children with ID (50%) participated in PA to improve skills (p&lt;0.001).\nCONCLUSION AND IMPLICATIONS: Children with ID depend more on schools to accumulate their PA and their reasons for PA participation differ from TDI children. This needs to be considered when designing and implementing PA promotion campaigns for children with ID.","container-title":"Research in Developmental Disabilities","DOI":"10.1016/j.ridd.2016.05.016","ISSN":"1873-3379","journalAbbreviation":"Res Dev Disabil","language":"eng","note":"PMID: 27262443","page":"60-70","source":"PubMed","title":"Physical activity during school and after school among youth with and without intellectual disability","volume":"56","author":[{"family":"Einarsson","given":"Ingi Þór"},{"family":"Jóhannsson","given":"Erlingur"},{"family":"Daly","given":"Daniel"},{"family":"Arngrímsson","given":"Sigurbjörn Árni"}],"issued":{"date-parts":[["2016",9]]}}}],"schema":"https://github.com/citation-style-language/schema/raw/master/csl-citation.json"} </w:instrText>
            </w:r>
            <w:r w:rsidRPr="0072724B">
              <w:rPr>
                <w:sz w:val="16"/>
                <w:szCs w:val="16"/>
                <w:lang w:val="en-US"/>
              </w:rPr>
              <w:fldChar w:fldCharType="separate"/>
            </w:r>
            <w:r w:rsidRPr="0072724B">
              <w:rPr>
                <w:rFonts w:ascii="Aptos" w:hAnsi="Aptos"/>
                <w:sz w:val="16"/>
                <w:szCs w:val="16"/>
              </w:rPr>
              <w:t>(Einarsson et al., 2016)</w:t>
            </w:r>
            <w:r w:rsidRPr="0072724B">
              <w:rPr>
                <w:sz w:val="16"/>
                <w:szCs w:val="16"/>
                <w:lang w:val="en-US"/>
              </w:rPr>
              <w:fldChar w:fldCharType="end"/>
            </w:r>
          </w:p>
        </w:tc>
        <w:tc>
          <w:tcPr>
            <w:tcW w:w="1285" w:type="dxa"/>
            <w:shd w:val="clear" w:color="auto" w:fill="FFFFFF" w:themeFill="background1"/>
          </w:tcPr>
          <w:p w14:paraId="5A9A6AAD" w14:textId="08364A90"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70FB5CB1" w14:textId="1A2755DD" w:rsidR="007B220D" w:rsidRPr="0072724B" w:rsidRDefault="007B220D" w:rsidP="0072724B">
            <w:pPr>
              <w:jc w:val="left"/>
              <w:rPr>
                <w:sz w:val="16"/>
                <w:szCs w:val="16"/>
                <w:lang w:val="en-US"/>
              </w:rPr>
            </w:pPr>
            <w:r w:rsidRPr="0072724B">
              <w:rPr>
                <w:sz w:val="16"/>
                <w:szCs w:val="16"/>
                <w:lang w:val="en-US"/>
              </w:rPr>
              <w:t>Convenience (via schools)</w:t>
            </w:r>
          </w:p>
        </w:tc>
        <w:tc>
          <w:tcPr>
            <w:tcW w:w="1183" w:type="dxa"/>
            <w:shd w:val="clear" w:color="auto" w:fill="FFFFFF" w:themeFill="background1"/>
          </w:tcPr>
          <w:p w14:paraId="761FD714" w14:textId="73EAEED6" w:rsidR="007B220D" w:rsidRPr="0072724B" w:rsidRDefault="007B220D" w:rsidP="0072724B">
            <w:pPr>
              <w:jc w:val="left"/>
              <w:rPr>
                <w:sz w:val="16"/>
                <w:szCs w:val="16"/>
                <w:lang w:val="en-US"/>
              </w:rPr>
            </w:pPr>
            <w:r w:rsidRPr="0072724B">
              <w:rPr>
                <w:sz w:val="16"/>
                <w:szCs w:val="16"/>
                <w:lang w:val="en-US"/>
              </w:rPr>
              <w:t>Mild to severe</w:t>
            </w:r>
          </w:p>
        </w:tc>
        <w:tc>
          <w:tcPr>
            <w:tcW w:w="1422" w:type="dxa"/>
            <w:shd w:val="clear" w:color="auto" w:fill="FFFFFF" w:themeFill="background1"/>
          </w:tcPr>
          <w:p w14:paraId="3E8AFFF2" w14:textId="31F6851C" w:rsidR="007B220D" w:rsidRPr="0072724B" w:rsidRDefault="007B220D" w:rsidP="0072724B">
            <w:pPr>
              <w:jc w:val="left"/>
              <w:rPr>
                <w:sz w:val="16"/>
                <w:szCs w:val="16"/>
                <w:lang w:val="en-US"/>
              </w:rPr>
            </w:pPr>
            <w:r w:rsidRPr="0072724B">
              <w:rPr>
                <w:sz w:val="16"/>
                <w:szCs w:val="16"/>
                <w:lang w:val="en-US"/>
              </w:rPr>
              <w:t>Adolescents with and without ID</w:t>
            </w:r>
          </w:p>
        </w:tc>
        <w:tc>
          <w:tcPr>
            <w:tcW w:w="981" w:type="dxa"/>
            <w:shd w:val="clear" w:color="auto" w:fill="FFFFFF" w:themeFill="background1"/>
          </w:tcPr>
          <w:p w14:paraId="5090A546" w14:textId="77777777" w:rsidR="007B220D" w:rsidRPr="0072724B" w:rsidRDefault="007B220D" w:rsidP="0072724B">
            <w:pPr>
              <w:jc w:val="left"/>
              <w:rPr>
                <w:sz w:val="16"/>
                <w:szCs w:val="16"/>
                <w:lang w:val="en-US"/>
              </w:rPr>
            </w:pPr>
            <w:r w:rsidRPr="0072724B">
              <w:rPr>
                <w:sz w:val="16"/>
                <w:szCs w:val="16"/>
                <w:lang w:val="en-US"/>
              </w:rPr>
              <w:t>6 to 16</w:t>
            </w:r>
          </w:p>
          <w:p w14:paraId="35422353" w14:textId="5FE20835" w:rsidR="007B220D" w:rsidRPr="0072724B" w:rsidRDefault="007B220D" w:rsidP="0072724B">
            <w:pPr>
              <w:jc w:val="left"/>
              <w:rPr>
                <w:sz w:val="16"/>
                <w:szCs w:val="16"/>
                <w:lang w:val="en-US"/>
              </w:rPr>
            </w:pPr>
            <w:r w:rsidRPr="0072724B">
              <w:rPr>
                <w:sz w:val="16"/>
                <w:szCs w:val="16"/>
                <w:lang w:val="en-US"/>
              </w:rPr>
              <w:t>(n=184; 91ID = 93TD)</w:t>
            </w:r>
          </w:p>
        </w:tc>
        <w:tc>
          <w:tcPr>
            <w:tcW w:w="1588" w:type="dxa"/>
            <w:shd w:val="clear" w:color="auto" w:fill="FFFFFF" w:themeFill="background1"/>
          </w:tcPr>
          <w:p w14:paraId="7589AD1E" w14:textId="21C2AAA2"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1E47C6D2" w14:textId="77777777" w:rsidR="007B220D" w:rsidRPr="0072724B" w:rsidRDefault="007B220D" w:rsidP="0072724B">
            <w:pPr>
              <w:jc w:val="left"/>
              <w:rPr>
                <w:sz w:val="16"/>
                <w:szCs w:val="16"/>
                <w:lang w:val="en-US"/>
              </w:rPr>
            </w:pPr>
            <w:r w:rsidRPr="0072724B">
              <w:rPr>
                <w:sz w:val="16"/>
                <w:szCs w:val="16"/>
                <w:lang w:val="en-US"/>
              </w:rPr>
              <w:t>Accelerometer</w:t>
            </w:r>
          </w:p>
          <w:p w14:paraId="3DC35FAB" w14:textId="71204174" w:rsidR="007B220D" w:rsidRPr="0072724B" w:rsidRDefault="007B220D" w:rsidP="0072724B">
            <w:pPr>
              <w:jc w:val="left"/>
              <w:rPr>
                <w:sz w:val="16"/>
                <w:szCs w:val="16"/>
                <w:lang w:val="en-US"/>
              </w:rPr>
            </w:pPr>
            <w:r w:rsidRPr="0072724B">
              <w:rPr>
                <w:sz w:val="16"/>
                <w:szCs w:val="16"/>
                <w:lang w:val="en-US"/>
              </w:rPr>
              <w:t>Questionnaire</w:t>
            </w:r>
          </w:p>
        </w:tc>
      </w:tr>
      <w:tr w:rsidR="007B220D" w14:paraId="653AB382" w14:textId="54545DA9" w:rsidTr="0072724B">
        <w:trPr>
          <w:trHeight w:val="274"/>
        </w:trPr>
        <w:tc>
          <w:tcPr>
            <w:tcW w:w="1323" w:type="dxa"/>
            <w:shd w:val="clear" w:color="auto" w:fill="FFFFFF" w:themeFill="background1"/>
          </w:tcPr>
          <w:p w14:paraId="1F285543" w14:textId="25C60134"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{"citationID":"5N5FLB8b","properties":{"formattedCitation":"(Queralt et al., 2016)","plainCitation":"(Queralt et al., 2016)","noteIndex":0},"citationItems":[{"id":1401,"uris":["http://zotero.org/users/13366238/items/R98GK95F"],"itemData":{"id":1401,"type":"article-journal","abstract":"Background\nEmerging data suggest that adolescents with intellectual disabilities (IDs) have lower physical activity (PA) levels and have a higher incidence of obesity than their peers without IDs.\nObjective\nTo examine daily PA patterns (weekdays vs. weekend days) of adolescents with IDs among boys and girls. The contributions of PA at school, including school recesses and physical education time, and PA outside of school were also analyzed.\nMethods\nParticipants included forty-nine adolescents with mild to moderate IDs (mean 15.3 years) from the Valencia region (Spain). Adolescents wore a pedometer for seven consecutive days to measure PA objectively and filled in a daily activity log. Mean steps for weekdays, weekend days, and for the different day segments were calculated and compared.\nResults\nThis study indicates significant differences in daily PA levels between boys and girls (12,630 and 9599 steps respectively; p &lt; 0.05). Girls were less active than boys on weekdays (13,872 vs. 9868 steps; p = 0.016), during school time (7097 vs. 4802 steps; p = 0.005), and during school recesses (1953 vs. 1147 steps; p = 0.033). Boys showed higher levels of PA on weekdays compared to weekend days (13,872 vs. 10,188 steps; p = 0.015) and PA at school represented 50% of the participants' daily PA in both genders. There were no differences comparing weight status groups (normal vs. overweight/obese) in PA levels either on weekdays or weekend days.\nConclusions\nThese findings provide an empirical basis for interventions to increase PA levels among adolescents with IDs.","container-title":"Disability and Health Journal","DOI":"10.1016/j.dhjo.2015.09.005","ISSN":"1936-6574","issue":"2","journalAbbreviation":"Disability and Health Journal","page":"341-345","source":"ScienceDirect","title":"The physical activity patterns of adolescents with intellectual disabilities: A descriptive study","title-short":"The physical activity patterns of adolescents with intellectual disabilities","volume":"9","author":[{"family":"Queralt","given":"Ana"},{"family":"Vicente-Ortiz","given":"Anna"},{"family":"Molina-García","given":"Javier"}],"issued":{"date-parts":[["2016",4,1]]}}}],"schema":"https://github.com/citation-style-language/schema/raw/master/csl-citation.json"} </w:instrText>
            </w:r>
            <w:r w:rsidRPr="0072724B">
              <w:rPr>
                <w:sz w:val="16"/>
                <w:szCs w:val="16"/>
                <w:lang w:val="en-US"/>
              </w:rPr>
              <w:fldChar w:fldCharType="separate"/>
            </w:r>
            <w:r w:rsidRPr="0072724B">
              <w:rPr>
                <w:rFonts w:ascii="Aptos" w:hAnsi="Aptos"/>
                <w:sz w:val="16"/>
                <w:szCs w:val="16"/>
              </w:rPr>
              <w:t>(Queralt et al., 2016)</w:t>
            </w:r>
            <w:r w:rsidRPr="0072724B">
              <w:rPr>
                <w:sz w:val="16"/>
                <w:szCs w:val="16"/>
                <w:lang w:val="en-US"/>
              </w:rPr>
              <w:fldChar w:fldCharType="end"/>
            </w:r>
          </w:p>
        </w:tc>
        <w:tc>
          <w:tcPr>
            <w:tcW w:w="1285" w:type="dxa"/>
            <w:shd w:val="clear" w:color="auto" w:fill="FFFFFF" w:themeFill="background1"/>
          </w:tcPr>
          <w:p w14:paraId="695BA302" w14:textId="5366D555"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7B89825A" w14:textId="7B75E0F8" w:rsidR="007B220D" w:rsidRPr="0072724B" w:rsidRDefault="007B220D" w:rsidP="0072724B">
            <w:pPr>
              <w:jc w:val="left"/>
              <w:rPr>
                <w:sz w:val="16"/>
                <w:szCs w:val="16"/>
                <w:lang w:val="en-US"/>
              </w:rPr>
            </w:pPr>
            <w:r w:rsidRPr="0072724B">
              <w:rPr>
                <w:sz w:val="16"/>
                <w:szCs w:val="16"/>
                <w:lang w:val="en-US"/>
              </w:rPr>
              <w:t>Convenience (via school)</w:t>
            </w:r>
          </w:p>
        </w:tc>
        <w:tc>
          <w:tcPr>
            <w:tcW w:w="1183" w:type="dxa"/>
            <w:shd w:val="clear" w:color="auto" w:fill="FFFFFF" w:themeFill="background1"/>
          </w:tcPr>
          <w:p w14:paraId="655AB5D9" w14:textId="06406075" w:rsidR="007B220D" w:rsidRPr="0072724B" w:rsidRDefault="007B220D" w:rsidP="0072724B">
            <w:pPr>
              <w:jc w:val="left"/>
              <w:rPr>
                <w:sz w:val="16"/>
                <w:szCs w:val="16"/>
                <w:lang w:val="en-US"/>
              </w:rPr>
            </w:pPr>
            <w:r w:rsidRPr="0072724B">
              <w:rPr>
                <w:sz w:val="16"/>
                <w:szCs w:val="16"/>
                <w:lang w:val="en-US"/>
              </w:rPr>
              <w:t>Mild to moderate</w:t>
            </w:r>
          </w:p>
        </w:tc>
        <w:tc>
          <w:tcPr>
            <w:tcW w:w="1422" w:type="dxa"/>
            <w:shd w:val="clear" w:color="auto" w:fill="FFFFFF" w:themeFill="background1"/>
          </w:tcPr>
          <w:p w14:paraId="63FF291C" w14:textId="52BF1098" w:rsidR="007B220D" w:rsidRPr="0072724B" w:rsidRDefault="007B220D" w:rsidP="0072724B">
            <w:pPr>
              <w:jc w:val="left"/>
              <w:rPr>
                <w:sz w:val="16"/>
                <w:szCs w:val="16"/>
                <w:lang w:val="en-US"/>
              </w:rPr>
            </w:pPr>
            <w:r w:rsidRPr="0072724B">
              <w:rPr>
                <w:sz w:val="16"/>
                <w:szCs w:val="16"/>
                <w:lang w:val="en-US"/>
              </w:rPr>
              <w:t>Adolescents with ID</w:t>
            </w:r>
          </w:p>
        </w:tc>
        <w:tc>
          <w:tcPr>
            <w:tcW w:w="981" w:type="dxa"/>
            <w:shd w:val="clear" w:color="auto" w:fill="FFFFFF" w:themeFill="background1"/>
          </w:tcPr>
          <w:p w14:paraId="526EAFE5" w14:textId="08B78E2F" w:rsidR="007B220D" w:rsidRPr="0072724B" w:rsidRDefault="007B220D" w:rsidP="0072724B">
            <w:pPr>
              <w:jc w:val="left"/>
              <w:rPr>
                <w:sz w:val="16"/>
                <w:szCs w:val="16"/>
                <w:lang w:val="en-US"/>
              </w:rPr>
            </w:pPr>
            <w:r w:rsidRPr="0072724B">
              <w:rPr>
                <w:sz w:val="16"/>
                <w:szCs w:val="16"/>
                <w:lang w:val="en-US"/>
              </w:rPr>
              <w:t xml:space="preserve">15.3 ± 2.7 </w:t>
            </w:r>
          </w:p>
          <w:p w14:paraId="5353EE34" w14:textId="04D66676" w:rsidR="007B220D" w:rsidRPr="0072724B" w:rsidRDefault="007B220D" w:rsidP="0072724B">
            <w:pPr>
              <w:jc w:val="left"/>
              <w:rPr>
                <w:sz w:val="16"/>
                <w:szCs w:val="16"/>
                <w:lang w:val="en-US"/>
              </w:rPr>
            </w:pPr>
            <w:r w:rsidRPr="0072724B">
              <w:rPr>
                <w:sz w:val="16"/>
                <w:szCs w:val="16"/>
                <w:lang w:val="en-US"/>
              </w:rPr>
              <w:t>(n = 35)</w:t>
            </w:r>
          </w:p>
        </w:tc>
        <w:tc>
          <w:tcPr>
            <w:tcW w:w="1588" w:type="dxa"/>
            <w:shd w:val="clear" w:color="auto" w:fill="FFFFFF" w:themeFill="background1"/>
          </w:tcPr>
          <w:p w14:paraId="4ED90ADC" w14:textId="06E8ED31"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77828524" w14:textId="12506861" w:rsidR="007B220D" w:rsidRPr="0072724B" w:rsidRDefault="007B220D" w:rsidP="0072724B">
            <w:pPr>
              <w:jc w:val="left"/>
              <w:rPr>
                <w:sz w:val="16"/>
                <w:szCs w:val="16"/>
                <w:lang w:val="en-US"/>
              </w:rPr>
            </w:pPr>
            <w:r w:rsidRPr="0072724B">
              <w:rPr>
                <w:sz w:val="16"/>
                <w:szCs w:val="16"/>
                <w:lang w:val="en-US"/>
              </w:rPr>
              <w:t>Pedometers</w:t>
            </w:r>
          </w:p>
        </w:tc>
      </w:tr>
      <w:tr w:rsidR="007B220D" w14:paraId="45976B74" w14:textId="52C5F3C0" w:rsidTr="0072724B">
        <w:trPr>
          <w:trHeight w:val="274"/>
        </w:trPr>
        <w:tc>
          <w:tcPr>
            <w:tcW w:w="1323" w:type="dxa"/>
            <w:shd w:val="clear" w:color="auto" w:fill="FFFFFF" w:themeFill="background1"/>
          </w:tcPr>
          <w:p w14:paraId="59C8D3A8" w14:textId="7E58DDE5"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{"citationID":"1YCE5C4i","properties":{"formattedCitation":"(Stanish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Pr="0072724B">
              <w:rPr>
                <w:sz w:val="16"/>
                <w:szCs w:val="16"/>
                <w:lang w:val="en-US"/>
              </w:rPr>
              <w:fldChar w:fldCharType="separate"/>
            </w:r>
            <w:r w:rsidRPr="0072724B">
              <w:rPr>
                <w:rFonts w:ascii="Aptos" w:hAnsi="Aptos"/>
                <w:sz w:val="16"/>
                <w:szCs w:val="16"/>
              </w:rPr>
              <w:t>(Stanish et al., 2016)</w:t>
            </w:r>
            <w:r w:rsidRPr="0072724B">
              <w:rPr>
                <w:sz w:val="16"/>
                <w:szCs w:val="16"/>
                <w:lang w:val="en-US"/>
              </w:rPr>
              <w:fldChar w:fldCharType="end"/>
            </w:r>
          </w:p>
        </w:tc>
        <w:tc>
          <w:tcPr>
            <w:tcW w:w="1285" w:type="dxa"/>
            <w:shd w:val="clear" w:color="auto" w:fill="FFFFFF" w:themeFill="background1"/>
          </w:tcPr>
          <w:p w14:paraId="086CAA34" w14:textId="3A0C8DB0"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4BCA3C05" w14:textId="62BBE410" w:rsidR="007B220D" w:rsidRPr="0072724B" w:rsidRDefault="007B220D" w:rsidP="0072724B">
            <w:pPr>
              <w:jc w:val="left"/>
              <w:rPr>
                <w:sz w:val="16"/>
                <w:szCs w:val="16"/>
                <w:lang w:val="en-US"/>
              </w:rPr>
            </w:pPr>
            <w:r w:rsidRPr="0072724B">
              <w:rPr>
                <w:sz w:val="16"/>
                <w:szCs w:val="16"/>
                <w:lang w:val="en-US"/>
              </w:rPr>
              <w:t>n/a (via schools)</w:t>
            </w:r>
          </w:p>
        </w:tc>
        <w:tc>
          <w:tcPr>
            <w:tcW w:w="1183" w:type="dxa"/>
            <w:shd w:val="clear" w:color="auto" w:fill="FFFFFF" w:themeFill="background1"/>
          </w:tcPr>
          <w:p w14:paraId="286D6F53" w14:textId="7A0C16A2" w:rsidR="007B220D" w:rsidRPr="0072724B" w:rsidRDefault="007B220D" w:rsidP="0072724B">
            <w:pPr>
              <w:jc w:val="left"/>
              <w:rPr>
                <w:sz w:val="16"/>
                <w:szCs w:val="16"/>
                <w:lang w:val="en-US"/>
              </w:rPr>
            </w:pPr>
            <w:r w:rsidRPr="0072724B">
              <w:rPr>
                <w:sz w:val="16"/>
                <w:szCs w:val="16"/>
                <w:lang w:val="en-US"/>
              </w:rPr>
              <w:t>Mild to moderate</w:t>
            </w:r>
          </w:p>
        </w:tc>
        <w:tc>
          <w:tcPr>
            <w:tcW w:w="1422" w:type="dxa"/>
            <w:shd w:val="clear" w:color="auto" w:fill="FFFFFF" w:themeFill="background1"/>
          </w:tcPr>
          <w:p w14:paraId="09547F06" w14:textId="03AF6D49" w:rsidR="007B220D" w:rsidRPr="0072724B" w:rsidRDefault="007B220D" w:rsidP="0072724B">
            <w:pPr>
              <w:jc w:val="left"/>
              <w:rPr>
                <w:sz w:val="16"/>
                <w:szCs w:val="16"/>
                <w:lang w:val="en-US"/>
              </w:rPr>
            </w:pPr>
            <w:r w:rsidRPr="0072724B">
              <w:rPr>
                <w:sz w:val="16"/>
                <w:szCs w:val="16"/>
                <w:lang w:val="en-US"/>
              </w:rPr>
              <w:t xml:space="preserve">Adolescents with and without ID </w:t>
            </w:r>
          </w:p>
        </w:tc>
        <w:tc>
          <w:tcPr>
            <w:tcW w:w="981" w:type="dxa"/>
            <w:shd w:val="clear" w:color="auto" w:fill="FFFFFF" w:themeFill="background1"/>
          </w:tcPr>
          <w:p w14:paraId="6A778B44" w14:textId="77777777" w:rsidR="007B220D" w:rsidRPr="0072724B" w:rsidRDefault="007B220D" w:rsidP="0072724B">
            <w:pPr>
              <w:jc w:val="left"/>
              <w:rPr>
                <w:sz w:val="16"/>
                <w:szCs w:val="16"/>
                <w:lang w:val="en-US"/>
              </w:rPr>
            </w:pPr>
            <w:r w:rsidRPr="0072724B">
              <w:rPr>
                <w:sz w:val="16"/>
                <w:szCs w:val="16"/>
                <w:lang w:val="en-US"/>
              </w:rPr>
              <w:t>13 to 21</w:t>
            </w:r>
          </w:p>
          <w:p w14:paraId="06DD60B0" w14:textId="6075E35C" w:rsidR="007B220D" w:rsidRPr="0072724B" w:rsidRDefault="007B220D" w:rsidP="0072724B">
            <w:pPr>
              <w:jc w:val="left"/>
              <w:rPr>
                <w:sz w:val="16"/>
                <w:szCs w:val="16"/>
                <w:lang w:val="en-US"/>
              </w:rPr>
            </w:pPr>
            <w:r w:rsidRPr="0072724B">
              <w:rPr>
                <w:sz w:val="16"/>
                <w:szCs w:val="16"/>
                <w:lang w:val="en-US"/>
              </w:rPr>
              <w:lastRenderedPageBreak/>
              <w:t>(n = 98; 38ID + 60TD)</w:t>
            </w:r>
          </w:p>
        </w:tc>
        <w:tc>
          <w:tcPr>
            <w:tcW w:w="1588" w:type="dxa"/>
            <w:shd w:val="clear" w:color="auto" w:fill="FFFFFF" w:themeFill="background1"/>
          </w:tcPr>
          <w:p w14:paraId="0999C1AE" w14:textId="0C163741" w:rsidR="007B220D" w:rsidRPr="0072724B" w:rsidRDefault="007B220D" w:rsidP="0072724B">
            <w:pPr>
              <w:jc w:val="left"/>
              <w:rPr>
                <w:sz w:val="16"/>
                <w:szCs w:val="16"/>
                <w:lang w:val="en-US"/>
              </w:rPr>
            </w:pPr>
            <w:r w:rsidRPr="0072724B">
              <w:rPr>
                <w:sz w:val="16"/>
                <w:szCs w:val="16"/>
                <w:lang w:val="en-US"/>
              </w:rPr>
              <w:lastRenderedPageBreak/>
              <w:t>Social Cognitive</w:t>
            </w:r>
          </w:p>
        </w:tc>
        <w:tc>
          <w:tcPr>
            <w:tcW w:w="1634" w:type="dxa"/>
            <w:shd w:val="clear" w:color="auto" w:fill="FFFFFF" w:themeFill="background1"/>
          </w:tcPr>
          <w:p w14:paraId="6AA7E209" w14:textId="6F7FDBC3" w:rsidR="007B220D" w:rsidRPr="0072724B" w:rsidRDefault="007B220D" w:rsidP="0072724B">
            <w:pPr>
              <w:jc w:val="left"/>
              <w:rPr>
                <w:sz w:val="16"/>
                <w:szCs w:val="16"/>
                <w:lang w:val="en-US"/>
              </w:rPr>
            </w:pPr>
            <w:r w:rsidRPr="0072724B">
              <w:rPr>
                <w:sz w:val="16"/>
                <w:szCs w:val="16"/>
                <w:lang w:val="en-US"/>
              </w:rPr>
              <w:t>Questionnaire</w:t>
            </w:r>
          </w:p>
        </w:tc>
      </w:tr>
      <w:tr w:rsidR="007B220D" w14:paraId="088C9C41" w14:textId="4533B027" w:rsidTr="0072724B">
        <w:trPr>
          <w:trHeight w:val="274"/>
        </w:trPr>
        <w:tc>
          <w:tcPr>
            <w:tcW w:w="1323" w:type="dxa"/>
            <w:shd w:val="clear" w:color="auto" w:fill="FFFFFF" w:themeFill="background1"/>
          </w:tcPr>
          <w:p w14:paraId="18FB2EF9" w14:textId="2012A1B9"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{"citationID":"JRj8fwbQ","properties":{"formattedCitation":"(Pan et al., 2015)","plainCitation":"(Pan et al., 2015)","noteIndex":0},"citationItems":[{"id":3733,"uris":["http://zotero.org/users/13366238/items/NNXKFSW6"],"itemData":{"id":3733,"type":"article-journal","abstract":"To compare physical activity levels in adolescents with and without intellectual disabilities during physical education and recess. Forty adolescents diagnosed with intellectual disabilities (inclusive classrooms, n=20; self-contained classrooms, n=20) and 40 age-matched typically developing peers (general classrooms) participated. All participants wore an Actigraph GT1M accelerometer for 5 consecutive weekdays during school hours. Three groups of adolescents were similarly active during physical education; however, adolescents with intellectual disabilities in self-contained classrooms were less active during recess than did the other two groups. In addition, they spent less percentage of time in moderate-to-vigorous physical activity during recess than did the typically developing adolescents. An inclusive, structured, and supportive environment promotes physical activity engagement in adolescents with intellectual disabilities.","container-title":"Research in Developmental Disabilities","DOI":"10.1016/j.ridd.2014.10.042","ISSN":"0891-4222","journalAbbreviation":"Research in Developmental Disabilities","page":"579-586","title":"Physical activity levels of adolescents with and without intellectual disabilities during physical education and recess","volume":"36","author":[{"family":"Pan","given":"Chien-Yu"},{"family":"Liu","given":"Chin-Wen"},{"family":"Chung","given":"I Chiao"},{"family":"Hsu","given":"Po-Jen"}],"issued":{"date-parts":[["2015",1,1]]}}}],"schema":"https://github.com/citation-style-language/schema/raw/master/csl-citation.json"} </w:instrText>
            </w:r>
            <w:r w:rsidRPr="0072724B">
              <w:rPr>
                <w:sz w:val="16"/>
                <w:szCs w:val="16"/>
                <w:lang w:val="en-US"/>
              </w:rPr>
              <w:fldChar w:fldCharType="separate"/>
            </w:r>
            <w:r w:rsidRPr="0072724B">
              <w:rPr>
                <w:rFonts w:ascii="Aptos" w:hAnsi="Aptos"/>
                <w:sz w:val="16"/>
                <w:szCs w:val="16"/>
              </w:rPr>
              <w:t>(Pan et al., 2015)</w:t>
            </w:r>
            <w:r w:rsidRPr="0072724B">
              <w:rPr>
                <w:sz w:val="16"/>
                <w:szCs w:val="16"/>
                <w:lang w:val="en-US"/>
              </w:rPr>
              <w:fldChar w:fldCharType="end"/>
            </w:r>
          </w:p>
        </w:tc>
        <w:tc>
          <w:tcPr>
            <w:tcW w:w="1285" w:type="dxa"/>
            <w:shd w:val="clear" w:color="auto" w:fill="FFFFFF" w:themeFill="background1"/>
          </w:tcPr>
          <w:p w14:paraId="7745CB8A" w14:textId="4319697D"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4B9E591B" w14:textId="469283C3" w:rsidR="007B220D" w:rsidRPr="0072724B" w:rsidRDefault="007B220D" w:rsidP="0072724B">
            <w:pPr>
              <w:jc w:val="left"/>
              <w:rPr>
                <w:sz w:val="16"/>
                <w:szCs w:val="16"/>
                <w:lang w:val="en-US"/>
              </w:rPr>
            </w:pPr>
            <w:r w:rsidRPr="0072724B">
              <w:rPr>
                <w:sz w:val="16"/>
                <w:szCs w:val="16"/>
                <w:lang w:val="en-US"/>
              </w:rPr>
              <w:t>Convenience (via schools)</w:t>
            </w:r>
          </w:p>
        </w:tc>
        <w:tc>
          <w:tcPr>
            <w:tcW w:w="1183" w:type="dxa"/>
            <w:shd w:val="clear" w:color="auto" w:fill="FFFFFF" w:themeFill="background1"/>
          </w:tcPr>
          <w:p w14:paraId="14CD30E9" w14:textId="289FD35A" w:rsidR="007B220D" w:rsidRPr="0072724B" w:rsidRDefault="007B220D" w:rsidP="0072724B">
            <w:pPr>
              <w:jc w:val="left"/>
              <w:rPr>
                <w:sz w:val="16"/>
                <w:szCs w:val="16"/>
                <w:lang w:val="en-US"/>
              </w:rPr>
            </w:pPr>
            <w:r w:rsidRPr="0072724B">
              <w:rPr>
                <w:sz w:val="16"/>
                <w:szCs w:val="16"/>
                <w:lang w:val="en-US"/>
              </w:rPr>
              <w:t>Mild to total</w:t>
            </w:r>
          </w:p>
        </w:tc>
        <w:tc>
          <w:tcPr>
            <w:tcW w:w="1422" w:type="dxa"/>
            <w:shd w:val="clear" w:color="auto" w:fill="FFFFFF" w:themeFill="background1"/>
          </w:tcPr>
          <w:p w14:paraId="1EDA14CB" w14:textId="6E07726D" w:rsidR="007B220D" w:rsidRPr="0072724B" w:rsidRDefault="007B220D" w:rsidP="0072724B">
            <w:pPr>
              <w:jc w:val="left"/>
              <w:rPr>
                <w:sz w:val="16"/>
                <w:szCs w:val="16"/>
                <w:lang w:val="en-US"/>
              </w:rPr>
            </w:pPr>
            <w:r w:rsidRPr="0072724B">
              <w:rPr>
                <w:sz w:val="16"/>
                <w:szCs w:val="16"/>
                <w:lang w:val="en-US"/>
              </w:rPr>
              <w:t>Adolescents with and with ID and TD</w:t>
            </w:r>
          </w:p>
        </w:tc>
        <w:tc>
          <w:tcPr>
            <w:tcW w:w="981" w:type="dxa"/>
            <w:shd w:val="clear" w:color="auto" w:fill="FFFFFF" w:themeFill="background1"/>
          </w:tcPr>
          <w:p w14:paraId="5C1F6D80" w14:textId="77777777" w:rsidR="007B220D" w:rsidRPr="0072724B" w:rsidRDefault="007B220D" w:rsidP="0072724B">
            <w:pPr>
              <w:jc w:val="left"/>
              <w:rPr>
                <w:sz w:val="16"/>
                <w:szCs w:val="16"/>
                <w:lang w:val="en-US"/>
              </w:rPr>
            </w:pPr>
            <w:r w:rsidRPr="0072724B">
              <w:rPr>
                <w:sz w:val="16"/>
                <w:szCs w:val="16"/>
                <w:lang w:val="en-US"/>
              </w:rPr>
              <w:t>12 to 17</w:t>
            </w:r>
          </w:p>
          <w:p w14:paraId="2A3296AA" w14:textId="52482292" w:rsidR="007B220D" w:rsidRPr="0072724B" w:rsidRDefault="007B220D" w:rsidP="0072724B">
            <w:pPr>
              <w:jc w:val="left"/>
              <w:rPr>
                <w:sz w:val="16"/>
                <w:szCs w:val="16"/>
                <w:lang w:val="en-US"/>
              </w:rPr>
            </w:pPr>
            <w:r w:rsidRPr="0072724B">
              <w:rPr>
                <w:sz w:val="16"/>
                <w:szCs w:val="16"/>
                <w:lang w:val="en-US"/>
              </w:rPr>
              <w:t>(n = 80; 40ID + 40 TD)</w:t>
            </w:r>
          </w:p>
        </w:tc>
        <w:tc>
          <w:tcPr>
            <w:tcW w:w="1588" w:type="dxa"/>
            <w:shd w:val="clear" w:color="auto" w:fill="FFFFFF" w:themeFill="background1"/>
          </w:tcPr>
          <w:p w14:paraId="2F5C616D" w14:textId="7E92C1B3"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0612567D" w14:textId="5663D100" w:rsidR="007B220D" w:rsidRPr="0072724B" w:rsidRDefault="007B220D" w:rsidP="0072724B">
            <w:pPr>
              <w:jc w:val="left"/>
              <w:rPr>
                <w:sz w:val="16"/>
                <w:szCs w:val="16"/>
                <w:lang w:val="en-US"/>
              </w:rPr>
            </w:pPr>
            <w:r w:rsidRPr="0072724B">
              <w:rPr>
                <w:sz w:val="16"/>
                <w:szCs w:val="16"/>
                <w:lang w:val="en-US"/>
              </w:rPr>
              <w:t>Accelerometer</w:t>
            </w:r>
          </w:p>
        </w:tc>
      </w:tr>
      <w:tr w:rsidR="007B220D" w14:paraId="7C380850" w14:textId="3972CF56" w:rsidTr="0072724B">
        <w:trPr>
          <w:trHeight w:val="274"/>
        </w:trPr>
        <w:tc>
          <w:tcPr>
            <w:tcW w:w="1323" w:type="dxa"/>
            <w:shd w:val="clear" w:color="auto" w:fill="FFFFFF" w:themeFill="background1"/>
          </w:tcPr>
          <w:p w14:paraId="77C19FF0" w14:textId="4248D437"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{"citationID":"zJlaOwsD","properties":{"formattedCitation":"(Lin et al., 2010)","plainCitation":"(Lin et al., 2010)","noteIndex":0},"citationItems":[{"id":1549,"uris":["http://zotero.org/users/13366238/items/KJCHJQBJ"],"itemData":{"id":1549,"type":"article-journal","abstract":"Physical inactivity is a global public health problem, and it has been linked to many of the most serious illnesses facing many industrialized nations. There is little evidence examining the physical activity profile and determinants for the vulnerable population such as people with intellectual disabilities (ID). The present paper aims to describe the regular physical activity prevalence and to examine its determinants among adolescents with intellectual disabilities in Taiwan. Participants were recruited from 3 special education schools in Taiwan, with the entire response participants composed of 351 primary caregivers of adolescents with ID (age 16–18 years). There were 29.9% ID individuals had regular physical activity habits, and the main physical activities were walking, sports, and jogging. There were only 8% individuals with ID met the national physical activity recommendation in Taiwan which suggests at least exercise 3 times per week and 30min per time. In a stepwise logistic regression analysis of regular physical activity habit, we found that the factors of caregiver's educational level and preference toward physical activity were variables that can significantly predict ID individuals who had regular physical activity habit in their daily livings after controlling other factors. To maximize the positive effect of physical activity on people with ID, the present study suggests that it is needed to initiate appropriate techniques used for motivation to participate in physical activity for this population.","container-title":"Research in Developmental Disabilities","DOI":"10.1016/j.ridd.2009.09.015","ISSN":"0891-4222","issue":"1","journalAbbreviation":"Research in Developmental Disabilities","page":"263-269","source":"ScienceDirect","title":"Physical activity and its determinants among adolescents with intellectual disabilities","volume":"31","author":[{"family":"Lin","given":"Jin-Ding"},{"family":"Lin","given":"Pei-Ying"},{"family":"Lin","given":"Lan-Ping"},{"family":"Chang","given":"Yu-Yu"},{"family":"Wu","given":"Sheng-Ru"},{"family":"Wu","given":"Jia-Ling"}],"issued":{"date-parts":[["2010",1,1]]}}}],"schema":"https://github.com/citation-style-language/schema/raw/master/csl-citation.json"} </w:instrText>
            </w:r>
            <w:r w:rsidRPr="0072724B">
              <w:rPr>
                <w:sz w:val="16"/>
                <w:szCs w:val="16"/>
                <w:lang w:val="en-US"/>
              </w:rPr>
              <w:fldChar w:fldCharType="separate"/>
            </w:r>
            <w:r w:rsidRPr="0072724B">
              <w:rPr>
                <w:rFonts w:ascii="Aptos" w:hAnsi="Aptos"/>
                <w:sz w:val="16"/>
                <w:szCs w:val="16"/>
              </w:rPr>
              <w:t>(Lin et al., 2010)</w:t>
            </w:r>
            <w:r w:rsidRPr="0072724B">
              <w:rPr>
                <w:sz w:val="16"/>
                <w:szCs w:val="16"/>
                <w:lang w:val="en-US"/>
              </w:rPr>
              <w:fldChar w:fldCharType="end"/>
            </w:r>
          </w:p>
        </w:tc>
        <w:tc>
          <w:tcPr>
            <w:tcW w:w="1285" w:type="dxa"/>
            <w:shd w:val="clear" w:color="auto" w:fill="FFFFFF" w:themeFill="background1"/>
          </w:tcPr>
          <w:p w14:paraId="5A219FDD" w14:textId="23FF5729" w:rsidR="007B220D" w:rsidRPr="0072724B" w:rsidRDefault="007B220D" w:rsidP="0072724B">
            <w:pPr>
              <w:jc w:val="left"/>
              <w:rPr>
                <w:sz w:val="16"/>
                <w:szCs w:val="16"/>
                <w:lang w:val="en-US"/>
              </w:rPr>
            </w:pPr>
            <w:r w:rsidRPr="0072724B">
              <w:rPr>
                <w:sz w:val="16"/>
                <w:szCs w:val="16"/>
                <w:lang w:val="en-US"/>
              </w:rPr>
              <w:t>Quantitative</w:t>
            </w:r>
          </w:p>
        </w:tc>
        <w:tc>
          <w:tcPr>
            <w:tcW w:w="1356" w:type="dxa"/>
            <w:shd w:val="clear" w:color="auto" w:fill="FFFFFF" w:themeFill="background1"/>
          </w:tcPr>
          <w:p w14:paraId="56FECDDB" w14:textId="5C51F33E" w:rsidR="007B220D" w:rsidRPr="0072724B" w:rsidRDefault="007B220D" w:rsidP="0072724B">
            <w:pPr>
              <w:jc w:val="left"/>
              <w:rPr>
                <w:sz w:val="16"/>
                <w:szCs w:val="16"/>
                <w:lang w:val="en-US"/>
              </w:rPr>
            </w:pPr>
            <w:r w:rsidRPr="0072724B">
              <w:rPr>
                <w:sz w:val="16"/>
                <w:szCs w:val="16"/>
                <w:lang w:val="en-US"/>
              </w:rPr>
              <w:t>?(via schools)</w:t>
            </w:r>
          </w:p>
        </w:tc>
        <w:tc>
          <w:tcPr>
            <w:tcW w:w="1183" w:type="dxa"/>
            <w:shd w:val="clear" w:color="auto" w:fill="FFFFFF" w:themeFill="background1"/>
          </w:tcPr>
          <w:p w14:paraId="082C2BF8" w14:textId="3F1E56C4" w:rsidR="007B220D" w:rsidRPr="0072724B" w:rsidRDefault="007B220D" w:rsidP="0072724B">
            <w:pPr>
              <w:jc w:val="left"/>
              <w:rPr>
                <w:sz w:val="16"/>
                <w:szCs w:val="16"/>
                <w:lang w:val="en-US"/>
              </w:rPr>
            </w:pPr>
            <w:r w:rsidRPr="0072724B">
              <w:rPr>
                <w:sz w:val="16"/>
                <w:szCs w:val="16"/>
                <w:lang w:val="en-US"/>
              </w:rPr>
              <w:t>Mild to profound</w:t>
            </w:r>
          </w:p>
        </w:tc>
        <w:tc>
          <w:tcPr>
            <w:tcW w:w="1422" w:type="dxa"/>
            <w:shd w:val="clear" w:color="auto" w:fill="FFFFFF" w:themeFill="background1"/>
          </w:tcPr>
          <w:p w14:paraId="219F81AB" w14:textId="0E3CEF64" w:rsidR="007B220D" w:rsidRPr="0072724B" w:rsidRDefault="007B220D" w:rsidP="0072724B">
            <w:pPr>
              <w:jc w:val="left"/>
              <w:rPr>
                <w:sz w:val="16"/>
                <w:szCs w:val="16"/>
                <w:lang w:val="en-US"/>
              </w:rPr>
            </w:pPr>
            <w:r w:rsidRPr="0072724B">
              <w:rPr>
                <w:sz w:val="16"/>
                <w:szCs w:val="16"/>
                <w:lang w:val="en-US"/>
              </w:rPr>
              <w:t xml:space="preserve">Adolescents with ID </w:t>
            </w:r>
          </w:p>
        </w:tc>
        <w:tc>
          <w:tcPr>
            <w:tcW w:w="981" w:type="dxa"/>
            <w:shd w:val="clear" w:color="auto" w:fill="FFFFFF" w:themeFill="background1"/>
          </w:tcPr>
          <w:p w14:paraId="140146FB" w14:textId="59C6F345" w:rsidR="007B220D" w:rsidRPr="0072724B" w:rsidRDefault="007B220D" w:rsidP="0072724B">
            <w:pPr>
              <w:jc w:val="left"/>
              <w:rPr>
                <w:sz w:val="16"/>
                <w:szCs w:val="16"/>
                <w:lang w:val="en-US"/>
              </w:rPr>
            </w:pPr>
            <w:r w:rsidRPr="0072724B">
              <w:rPr>
                <w:sz w:val="16"/>
                <w:szCs w:val="16"/>
                <w:lang w:val="en-US"/>
              </w:rPr>
              <w:t>16 to 18 (n=350)</w:t>
            </w:r>
          </w:p>
        </w:tc>
        <w:tc>
          <w:tcPr>
            <w:tcW w:w="1588" w:type="dxa"/>
            <w:shd w:val="clear" w:color="auto" w:fill="FFFFFF" w:themeFill="background1"/>
          </w:tcPr>
          <w:p w14:paraId="7F3E35EA" w14:textId="0794094D"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10A74613" w14:textId="4D3B7D42" w:rsidR="007B220D" w:rsidRPr="0072724B" w:rsidRDefault="007B220D" w:rsidP="0072724B">
            <w:pPr>
              <w:jc w:val="left"/>
              <w:rPr>
                <w:sz w:val="16"/>
                <w:szCs w:val="16"/>
                <w:lang w:val="en-US"/>
              </w:rPr>
            </w:pPr>
            <w:r w:rsidRPr="0072724B">
              <w:rPr>
                <w:sz w:val="16"/>
                <w:szCs w:val="16"/>
                <w:lang w:val="en-US"/>
              </w:rPr>
              <w:t>Questionnaire</w:t>
            </w:r>
          </w:p>
        </w:tc>
      </w:tr>
      <w:tr w:rsidR="007B220D" w:rsidRPr="005A13F4" w14:paraId="0EDF5ADC" w14:textId="150C118B" w:rsidTr="0072724B">
        <w:trPr>
          <w:trHeight w:val="274"/>
        </w:trPr>
        <w:tc>
          <w:tcPr>
            <w:tcW w:w="1323" w:type="dxa"/>
            <w:shd w:val="clear" w:color="auto" w:fill="FFFFFF" w:themeFill="background1"/>
          </w:tcPr>
          <w:p w14:paraId="7004A806" w14:textId="4643521B" w:rsidR="007B220D" w:rsidRPr="0072724B" w:rsidRDefault="007B220D" w:rsidP="0072724B">
            <w:pPr>
              <w:jc w:val="left"/>
              <w:rPr>
                <w:sz w:val="16"/>
                <w:szCs w:val="16"/>
                <w:lang w:val="en-US"/>
              </w:rPr>
            </w:pPr>
            <w:r w:rsidRPr="0072724B">
              <w:rPr>
                <w:sz w:val="16"/>
                <w:szCs w:val="16"/>
                <w:lang w:val="en-US"/>
              </w:rPr>
              <w:fldChar w:fldCharType="begin"/>
            </w:r>
            <w:r w:rsidRPr="0072724B">
              <w:rPr>
                <w:sz w:val="16"/>
                <w:szCs w:val="16"/>
                <w:lang w:val="en-US"/>
              </w:rPr>
              <w:instrText xml:space="preserve"> ADDIN ZOTERO_ITEM CSL_CITATION {"citationID":"xamTEk10","properties":{"formattedCitation":"(Kozub, 2003)","plainCitation":"(Kozub, 2003)","noteIndex":0},"citationItems":[{"id":4204,"uris":["http://zotero.org/users/13366238/items/6I7ABYYN"],"itemData":{"id":4204,"type":"article-journal","abstract":"This study investigated physical activity patterns of seven adolescents with mental retardation over a seven day period. Further, motivation, fitness levels, physical activity of one caregiver, and parent interview responses were triangulated to study this select group. Results indicated that two main factors explained physical activity in participants. A very large relationship existed between age and minutes of moderate physical activity and social reasons emerged as a key theme during caregiver interviews. Intrinsic motivation scores were high and amotivation scores were relatively low in the sample. Physical activity data resulted in 6 to 14 bouts of moderate physical activity per day lasting from 2 to 4 min depending on the case. This pattern of short periods of moderate physical activity is consistent with results from similar studies on children without disabilities.","container-title":"Education and Training in Developmental Disabilities","ISSN":"1547-0350","issue":"3","note":"publisher: Division on Autism and Developmental Disabilities","page":"302-313","source":"JSTOR","title":"Explaining Physical Activity in Individuals with Mental Retardation: An Exploratory Study","title-short":"Explaining Physical Activity in Individuals with Mental Retardation","volume":"38","author":[{"family":"Kozub","given":"Francis M."}],"issued":{"date-parts":[["2003"]]}}}],"schema":"https://github.com/citation-style-language/schema/raw/master/csl-citation.json"} </w:instrText>
            </w:r>
            <w:r w:rsidRPr="0072724B">
              <w:rPr>
                <w:sz w:val="16"/>
                <w:szCs w:val="16"/>
                <w:lang w:val="en-US"/>
              </w:rPr>
              <w:fldChar w:fldCharType="separate"/>
            </w:r>
            <w:r w:rsidRPr="0072724B">
              <w:rPr>
                <w:rFonts w:ascii="Aptos" w:hAnsi="Aptos"/>
                <w:sz w:val="16"/>
                <w:szCs w:val="16"/>
              </w:rPr>
              <w:t>(Kozub, 2003)</w:t>
            </w:r>
            <w:r w:rsidRPr="0072724B">
              <w:rPr>
                <w:sz w:val="16"/>
                <w:szCs w:val="16"/>
                <w:lang w:val="en-US"/>
              </w:rPr>
              <w:fldChar w:fldCharType="end"/>
            </w:r>
          </w:p>
        </w:tc>
        <w:tc>
          <w:tcPr>
            <w:tcW w:w="1285" w:type="dxa"/>
            <w:shd w:val="clear" w:color="auto" w:fill="FFFFFF" w:themeFill="background1"/>
          </w:tcPr>
          <w:p w14:paraId="7DAED8E0" w14:textId="610E0C42" w:rsidR="007B220D" w:rsidRPr="0072724B" w:rsidRDefault="007B220D" w:rsidP="0072724B">
            <w:pPr>
              <w:jc w:val="left"/>
              <w:rPr>
                <w:sz w:val="16"/>
                <w:szCs w:val="16"/>
                <w:lang w:val="en-US"/>
              </w:rPr>
            </w:pPr>
            <w:r w:rsidRPr="0072724B">
              <w:rPr>
                <w:sz w:val="16"/>
                <w:szCs w:val="16"/>
                <w:lang w:val="en-US"/>
              </w:rPr>
              <w:t>Mixed methods</w:t>
            </w:r>
          </w:p>
        </w:tc>
        <w:tc>
          <w:tcPr>
            <w:tcW w:w="1356" w:type="dxa"/>
            <w:shd w:val="clear" w:color="auto" w:fill="FFFFFF" w:themeFill="background1"/>
          </w:tcPr>
          <w:p w14:paraId="37C2FC64" w14:textId="196806D6" w:rsidR="007B220D" w:rsidRPr="0072724B" w:rsidRDefault="007B220D" w:rsidP="0072724B">
            <w:pPr>
              <w:jc w:val="left"/>
              <w:rPr>
                <w:sz w:val="16"/>
                <w:szCs w:val="16"/>
                <w:lang w:val="en-US"/>
              </w:rPr>
            </w:pPr>
            <w:r w:rsidRPr="0072724B">
              <w:rPr>
                <w:sz w:val="16"/>
                <w:szCs w:val="16"/>
                <w:lang w:val="en-US"/>
              </w:rPr>
              <w:t>? (via?)</w:t>
            </w:r>
          </w:p>
        </w:tc>
        <w:tc>
          <w:tcPr>
            <w:tcW w:w="1183" w:type="dxa"/>
            <w:shd w:val="clear" w:color="auto" w:fill="FFFFFF" w:themeFill="background1"/>
          </w:tcPr>
          <w:p w14:paraId="4E595B46" w14:textId="10B4D3C7" w:rsidR="007B220D" w:rsidRPr="0072724B" w:rsidRDefault="007B220D" w:rsidP="0072724B">
            <w:pPr>
              <w:jc w:val="left"/>
              <w:rPr>
                <w:sz w:val="16"/>
                <w:szCs w:val="16"/>
                <w:lang w:val="en-US"/>
              </w:rPr>
            </w:pPr>
            <w:r w:rsidRPr="0072724B">
              <w:rPr>
                <w:sz w:val="16"/>
                <w:szCs w:val="16"/>
                <w:lang w:val="en-US"/>
              </w:rPr>
              <w:t>Mental retardation</w:t>
            </w:r>
          </w:p>
        </w:tc>
        <w:tc>
          <w:tcPr>
            <w:tcW w:w="1422" w:type="dxa"/>
            <w:shd w:val="clear" w:color="auto" w:fill="FFFFFF" w:themeFill="background1"/>
          </w:tcPr>
          <w:p w14:paraId="550F6931" w14:textId="785CDFD1" w:rsidR="007B220D" w:rsidRPr="0072724B" w:rsidRDefault="007B220D" w:rsidP="0072724B">
            <w:pPr>
              <w:jc w:val="left"/>
              <w:rPr>
                <w:sz w:val="16"/>
                <w:szCs w:val="16"/>
                <w:lang w:val="en-US"/>
              </w:rPr>
            </w:pPr>
            <w:r w:rsidRPr="0072724B">
              <w:rPr>
                <w:sz w:val="16"/>
                <w:szCs w:val="16"/>
                <w:lang w:val="en-US"/>
              </w:rPr>
              <w:t>Adolescents and young adults with ID</w:t>
            </w:r>
          </w:p>
        </w:tc>
        <w:tc>
          <w:tcPr>
            <w:tcW w:w="981" w:type="dxa"/>
            <w:shd w:val="clear" w:color="auto" w:fill="FFFFFF" w:themeFill="background1"/>
          </w:tcPr>
          <w:p w14:paraId="1F055CBF" w14:textId="77777777" w:rsidR="007B220D" w:rsidRPr="0072724B" w:rsidRDefault="007B220D" w:rsidP="0072724B">
            <w:pPr>
              <w:jc w:val="left"/>
              <w:rPr>
                <w:sz w:val="16"/>
                <w:szCs w:val="16"/>
                <w:lang w:val="en-US"/>
              </w:rPr>
            </w:pPr>
            <w:r w:rsidRPr="0072724B">
              <w:rPr>
                <w:sz w:val="16"/>
                <w:szCs w:val="16"/>
                <w:lang w:val="en-US"/>
              </w:rPr>
              <w:t>13 to 25</w:t>
            </w:r>
          </w:p>
          <w:p w14:paraId="2B151BC3" w14:textId="382F2BC3" w:rsidR="007B220D" w:rsidRPr="0072724B" w:rsidRDefault="007B220D" w:rsidP="0072724B">
            <w:pPr>
              <w:jc w:val="left"/>
              <w:rPr>
                <w:sz w:val="16"/>
                <w:szCs w:val="16"/>
                <w:lang w:val="en-US"/>
              </w:rPr>
            </w:pPr>
            <w:r w:rsidRPr="0072724B">
              <w:rPr>
                <w:sz w:val="16"/>
                <w:szCs w:val="16"/>
                <w:lang w:val="en-US"/>
              </w:rPr>
              <w:t>(n = 7)</w:t>
            </w:r>
          </w:p>
        </w:tc>
        <w:tc>
          <w:tcPr>
            <w:tcW w:w="1588" w:type="dxa"/>
            <w:shd w:val="clear" w:color="auto" w:fill="FFFFFF" w:themeFill="background1"/>
          </w:tcPr>
          <w:p w14:paraId="4B4351B2" w14:textId="0E82D8E1" w:rsidR="007B220D" w:rsidRPr="0072724B" w:rsidRDefault="007B220D" w:rsidP="0072724B">
            <w:pPr>
              <w:jc w:val="left"/>
              <w:rPr>
                <w:sz w:val="16"/>
                <w:szCs w:val="16"/>
                <w:lang w:val="en-US"/>
              </w:rPr>
            </w:pPr>
            <w:r w:rsidRPr="0072724B">
              <w:rPr>
                <w:sz w:val="16"/>
                <w:szCs w:val="16"/>
                <w:lang w:val="en-US"/>
              </w:rPr>
              <w:t>?</w:t>
            </w:r>
          </w:p>
        </w:tc>
        <w:tc>
          <w:tcPr>
            <w:tcW w:w="1634" w:type="dxa"/>
            <w:shd w:val="clear" w:color="auto" w:fill="FFFFFF" w:themeFill="background1"/>
          </w:tcPr>
          <w:p w14:paraId="70A1EBC8" w14:textId="75BDB117" w:rsidR="007B220D" w:rsidRPr="0072724B" w:rsidRDefault="007B220D" w:rsidP="0072724B">
            <w:pPr>
              <w:jc w:val="left"/>
              <w:rPr>
                <w:sz w:val="16"/>
                <w:szCs w:val="16"/>
                <w:lang w:val="en-US"/>
              </w:rPr>
            </w:pPr>
            <w:r w:rsidRPr="0072724B">
              <w:rPr>
                <w:sz w:val="16"/>
                <w:szCs w:val="16"/>
                <w:lang w:val="en-US"/>
              </w:rPr>
              <w:t>accelerometers, quantitative observation (CPAF), semi-structured interview</w:t>
            </w:r>
          </w:p>
        </w:tc>
      </w:tr>
      <w:tr w:rsidR="007B220D" w:rsidRPr="001205BA" w14:paraId="6C3D9891" w14:textId="0A598534" w:rsidTr="0072724B">
        <w:trPr>
          <w:trHeight w:val="274"/>
        </w:trPr>
        <w:tc>
          <w:tcPr>
            <w:tcW w:w="1323" w:type="dxa"/>
            <w:shd w:val="clear" w:color="auto" w:fill="FFFFFF" w:themeFill="background1"/>
          </w:tcPr>
          <w:p w14:paraId="74923E29" w14:textId="074AFA03" w:rsidR="007B220D" w:rsidRPr="0072724B" w:rsidRDefault="007B220D" w:rsidP="0072724B">
            <w:pPr>
              <w:jc w:val="left"/>
              <w:rPr>
                <w:sz w:val="16"/>
                <w:szCs w:val="16"/>
              </w:rPr>
            </w:pPr>
            <w:r w:rsidRPr="0072724B">
              <w:rPr>
                <w:sz w:val="16"/>
                <w:szCs w:val="16"/>
                <w:lang w:val="en-US"/>
              </w:rPr>
              <w:fldChar w:fldCharType="begin"/>
            </w:r>
            <w:r w:rsidRPr="0072724B">
              <w:rPr>
                <w:sz w:val="16"/>
                <w:szCs w:val="16"/>
                <w:lang w:val="en-US"/>
              </w:rPr>
              <w:instrText xml:space="preserve"> ADDIN ZOTERO_ITEM CSL_CITATION {"citationID":"6hKUHD9Y","properties":{"formattedCitation":"(Robertson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72724B">
              <w:rPr>
                <w:sz w:val="16"/>
                <w:szCs w:val="16"/>
                <w:lang w:val="en-US"/>
              </w:rPr>
              <w:fldChar w:fldCharType="separate"/>
            </w:r>
            <w:r w:rsidRPr="0072724B">
              <w:rPr>
                <w:rFonts w:ascii="Aptos" w:hAnsi="Aptos"/>
                <w:sz w:val="16"/>
                <w:szCs w:val="16"/>
                <w:lang w:val="en-US"/>
              </w:rPr>
              <w:t>(Robertson et al., 2018)</w:t>
            </w:r>
            <w:r w:rsidRPr="0072724B">
              <w:rPr>
                <w:sz w:val="16"/>
                <w:szCs w:val="16"/>
                <w:lang w:val="en-US"/>
              </w:rPr>
              <w:fldChar w:fldCharType="end"/>
            </w:r>
          </w:p>
        </w:tc>
        <w:tc>
          <w:tcPr>
            <w:tcW w:w="1285" w:type="dxa"/>
            <w:shd w:val="clear" w:color="auto" w:fill="FFFFFF" w:themeFill="background1"/>
          </w:tcPr>
          <w:p w14:paraId="2967A0E9" w14:textId="420D4C77" w:rsidR="007B220D" w:rsidRPr="0072724B" w:rsidRDefault="007B220D" w:rsidP="0072724B">
            <w:pPr>
              <w:jc w:val="left"/>
              <w:rPr>
                <w:sz w:val="16"/>
                <w:szCs w:val="16"/>
              </w:rPr>
            </w:pPr>
            <w:proofErr w:type="spellStart"/>
            <w:r w:rsidRPr="0072724B">
              <w:rPr>
                <w:sz w:val="16"/>
                <w:szCs w:val="16"/>
              </w:rPr>
              <w:t>Quantitative</w:t>
            </w:r>
            <w:proofErr w:type="spellEnd"/>
          </w:p>
        </w:tc>
        <w:tc>
          <w:tcPr>
            <w:tcW w:w="1356" w:type="dxa"/>
            <w:shd w:val="clear" w:color="auto" w:fill="FFFFFF" w:themeFill="background1"/>
          </w:tcPr>
          <w:p w14:paraId="0794C16C" w14:textId="437E04C1" w:rsidR="007B220D" w:rsidRPr="0072724B" w:rsidRDefault="007B220D" w:rsidP="0072724B">
            <w:pPr>
              <w:jc w:val="left"/>
              <w:rPr>
                <w:sz w:val="16"/>
                <w:szCs w:val="16"/>
              </w:rPr>
            </w:pPr>
            <w:r w:rsidRPr="0072724B">
              <w:rPr>
                <w:sz w:val="16"/>
                <w:szCs w:val="16"/>
              </w:rPr>
              <w:t>? (via schools)</w:t>
            </w:r>
          </w:p>
        </w:tc>
        <w:tc>
          <w:tcPr>
            <w:tcW w:w="1183" w:type="dxa"/>
            <w:shd w:val="clear" w:color="auto" w:fill="FFFFFF" w:themeFill="background1"/>
          </w:tcPr>
          <w:p w14:paraId="70CCF73E" w14:textId="1BF7AF38" w:rsidR="007B220D" w:rsidRPr="0072724B" w:rsidRDefault="007B220D" w:rsidP="0072724B">
            <w:pPr>
              <w:jc w:val="left"/>
              <w:rPr>
                <w:sz w:val="16"/>
                <w:szCs w:val="16"/>
              </w:rPr>
            </w:pPr>
            <w:r w:rsidRPr="0072724B">
              <w:rPr>
                <w:sz w:val="16"/>
                <w:szCs w:val="16"/>
              </w:rPr>
              <w:t xml:space="preserve">Mild </w:t>
            </w:r>
            <w:proofErr w:type="spellStart"/>
            <w:r w:rsidRPr="0072724B">
              <w:rPr>
                <w:sz w:val="16"/>
                <w:szCs w:val="16"/>
              </w:rPr>
              <w:t>to</w:t>
            </w:r>
            <w:proofErr w:type="spellEnd"/>
            <w:r w:rsidRPr="0072724B">
              <w:rPr>
                <w:sz w:val="16"/>
                <w:szCs w:val="16"/>
              </w:rPr>
              <w:t xml:space="preserve"> moderate</w:t>
            </w:r>
          </w:p>
        </w:tc>
        <w:tc>
          <w:tcPr>
            <w:tcW w:w="1422" w:type="dxa"/>
            <w:shd w:val="clear" w:color="auto" w:fill="FFFFFF" w:themeFill="background1"/>
          </w:tcPr>
          <w:p w14:paraId="0235E968" w14:textId="68EEDA1A" w:rsidR="007B220D" w:rsidRPr="0072724B" w:rsidRDefault="007B220D" w:rsidP="0072724B">
            <w:pPr>
              <w:jc w:val="left"/>
              <w:rPr>
                <w:sz w:val="16"/>
                <w:szCs w:val="16"/>
              </w:rPr>
            </w:pPr>
            <w:proofErr w:type="spellStart"/>
            <w:r w:rsidRPr="0072724B">
              <w:rPr>
                <w:sz w:val="16"/>
                <w:szCs w:val="16"/>
              </w:rPr>
              <w:t>Adolescents</w:t>
            </w:r>
            <w:proofErr w:type="spellEnd"/>
            <w:r w:rsidRPr="0072724B">
              <w:rPr>
                <w:sz w:val="16"/>
                <w:szCs w:val="16"/>
              </w:rPr>
              <w:t xml:space="preserve"> </w:t>
            </w:r>
            <w:proofErr w:type="spellStart"/>
            <w:r w:rsidRPr="0072724B">
              <w:rPr>
                <w:sz w:val="16"/>
                <w:szCs w:val="16"/>
              </w:rPr>
              <w:t>with</w:t>
            </w:r>
            <w:proofErr w:type="spellEnd"/>
            <w:r w:rsidRPr="0072724B">
              <w:rPr>
                <w:sz w:val="16"/>
                <w:szCs w:val="16"/>
              </w:rPr>
              <w:t xml:space="preserve"> ID</w:t>
            </w:r>
          </w:p>
        </w:tc>
        <w:tc>
          <w:tcPr>
            <w:tcW w:w="981" w:type="dxa"/>
            <w:shd w:val="clear" w:color="auto" w:fill="FFFFFF" w:themeFill="background1"/>
          </w:tcPr>
          <w:p w14:paraId="18820C00" w14:textId="0F132A6E" w:rsidR="007B220D" w:rsidRPr="0072724B" w:rsidRDefault="007B220D" w:rsidP="0072724B">
            <w:pPr>
              <w:jc w:val="left"/>
              <w:rPr>
                <w:sz w:val="16"/>
                <w:szCs w:val="16"/>
              </w:rPr>
            </w:pPr>
            <w:r w:rsidRPr="0072724B">
              <w:rPr>
                <w:sz w:val="16"/>
                <w:szCs w:val="16"/>
              </w:rPr>
              <w:t xml:space="preserve">13 </w:t>
            </w:r>
            <w:proofErr w:type="spellStart"/>
            <w:r w:rsidRPr="0072724B">
              <w:rPr>
                <w:sz w:val="16"/>
                <w:szCs w:val="16"/>
              </w:rPr>
              <w:t>to</w:t>
            </w:r>
            <w:proofErr w:type="spellEnd"/>
            <w:r w:rsidRPr="0072724B">
              <w:rPr>
                <w:sz w:val="16"/>
                <w:szCs w:val="16"/>
              </w:rPr>
              <w:t xml:space="preserve"> 20</w:t>
            </w:r>
          </w:p>
          <w:p w14:paraId="6947F333" w14:textId="702E9671" w:rsidR="007B220D" w:rsidRPr="0072724B" w:rsidRDefault="007B220D" w:rsidP="0072724B">
            <w:pPr>
              <w:jc w:val="left"/>
              <w:rPr>
                <w:sz w:val="16"/>
                <w:szCs w:val="16"/>
              </w:rPr>
            </w:pPr>
            <w:r w:rsidRPr="0072724B">
              <w:rPr>
                <w:sz w:val="16"/>
                <w:szCs w:val="16"/>
              </w:rPr>
              <w:t>(n = 527)</w:t>
            </w:r>
          </w:p>
        </w:tc>
        <w:tc>
          <w:tcPr>
            <w:tcW w:w="1588" w:type="dxa"/>
            <w:shd w:val="clear" w:color="auto" w:fill="FFFFFF" w:themeFill="background1"/>
          </w:tcPr>
          <w:p w14:paraId="0849E31E" w14:textId="4081971D" w:rsidR="007B220D" w:rsidRPr="0072724B" w:rsidRDefault="007B220D" w:rsidP="0072724B">
            <w:pPr>
              <w:jc w:val="left"/>
              <w:rPr>
                <w:sz w:val="16"/>
                <w:szCs w:val="16"/>
              </w:rPr>
            </w:pPr>
            <w:r w:rsidRPr="0072724B">
              <w:rPr>
                <w:sz w:val="16"/>
                <w:szCs w:val="16"/>
              </w:rPr>
              <w:t>?</w:t>
            </w:r>
          </w:p>
        </w:tc>
        <w:tc>
          <w:tcPr>
            <w:tcW w:w="1634" w:type="dxa"/>
            <w:shd w:val="clear" w:color="auto" w:fill="FFFFFF" w:themeFill="background1"/>
          </w:tcPr>
          <w:p w14:paraId="159ABC7C" w14:textId="2A4AF4D0" w:rsidR="007B220D" w:rsidRPr="0072724B" w:rsidRDefault="007B220D" w:rsidP="0072724B">
            <w:pPr>
              <w:jc w:val="left"/>
              <w:rPr>
                <w:sz w:val="16"/>
                <w:szCs w:val="16"/>
              </w:rPr>
            </w:pPr>
            <w:r w:rsidRPr="0072724B">
              <w:rPr>
                <w:sz w:val="16"/>
                <w:szCs w:val="16"/>
              </w:rPr>
              <w:t>Questionnaire</w:t>
            </w:r>
          </w:p>
        </w:tc>
      </w:tr>
      <w:tr w:rsidR="007B220D" w:rsidRPr="005A13F4" w14:paraId="1956980F" w14:textId="638D4586" w:rsidTr="0072724B">
        <w:trPr>
          <w:trHeight w:val="274"/>
        </w:trPr>
        <w:tc>
          <w:tcPr>
            <w:tcW w:w="1323" w:type="dxa"/>
            <w:shd w:val="clear" w:color="auto" w:fill="FFFFFF" w:themeFill="background1"/>
          </w:tcPr>
          <w:p w14:paraId="5C6BE8F5" w14:textId="4DA48737" w:rsidR="007B220D" w:rsidRPr="00F41E9D" w:rsidRDefault="007B220D" w:rsidP="0072724B">
            <w:pPr>
              <w:jc w:val="left"/>
              <w:rPr>
                <w:sz w:val="16"/>
                <w:szCs w:val="16"/>
                <w:lang w:val="en-US"/>
              </w:rPr>
            </w:pPr>
            <w:r w:rsidRPr="0072724B">
              <w:rPr>
                <w:sz w:val="16"/>
                <w:szCs w:val="16"/>
              </w:rPr>
              <w:fldChar w:fldCharType="begin"/>
            </w:r>
            <w:r w:rsidRPr="0072724B">
              <w:rPr>
                <w:sz w:val="16"/>
                <w:szCs w:val="16"/>
              </w:rPr>
              <w:instrText xml:space="preserve"> ADDIN ZOTERO_ITEM CSL_CITATION {"citationID":"7ojFBf1g","properties":{"formattedCitation":"(Maenhout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w:instrText>
            </w:r>
            <w:r w:rsidRPr="00F41E9D">
              <w:rPr>
                <w:sz w:val="16"/>
                <w:szCs w:val="16"/>
                <w:lang w:val="en-US"/>
              </w:rPr>
              <w:instrText xml:space="preserve">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72724B">
              <w:rPr>
                <w:sz w:val="16"/>
                <w:szCs w:val="16"/>
              </w:rPr>
              <w:fldChar w:fldCharType="separate"/>
            </w:r>
            <w:r w:rsidRPr="00F41E9D">
              <w:rPr>
                <w:rFonts w:ascii="Aptos" w:hAnsi="Aptos"/>
                <w:sz w:val="16"/>
                <w:szCs w:val="16"/>
                <w:lang w:val="en-US"/>
              </w:rPr>
              <w:t>(Maenhout et al., 2024)</w:t>
            </w:r>
            <w:r w:rsidRPr="0072724B">
              <w:rPr>
                <w:sz w:val="16"/>
                <w:szCs w:val="16"/>
              </w:rPr>
              <w:fldChar w:fldCharType="end"/>
            </w:r>
          </w:p>
        </w:tc>
        <w:tc>
          <w:tcPr>
            <w:tcW w:w="1285" w:type="dxa"/>
            <w:shd w:val="clear" w:color="auto" w:fill="FFFFFF" w:themeFill="background1"/>
          </w:tcPr>
          <w:p w14:paraId="32D4F158" w14:textId="20ED175B" w:rsidR="007B220D" w:rsidRPr="00F41E9D" w:rsidRDefault="007B220D" w:rsidP="0072724B">
            <w:pPr>
              <w:jc w:val="left"/>
              <w:rPr>
                <w:sz w:val="16"/>
                <w:szCs w:val="16"/>
                <w:lang w:val="en-US"/>
              </w:rPr>
            </w:pPr>
            <w:r w:rsidRPr="00F41E9D">
              <w:rPr>
                <w:sz w:val="16"/>
                <w:szCs w:val="16"/>
                <w:lang w:val="en-US"/>
              </w:rPr>
              <w:t>Qualitative</w:t>
            </w:r>
          </w:p>
        </w:tc>
        <w:tc>
          <w:tcPr>
            <w:tcW w:w="1356" w:type="dxa"/>
            <w:shd w:val="clear" w:color="auto" w:fill="FFFFFF" w:themeFill="background1"/>
          </w:tcPr>
          <w:p w14:paraId="2E3B9DDA" w14:textId="1058FA28" w:rsidR="007B220D" w:rsidRPr="00F41E9D" w:rsidRDefault="007B220D" w:rsidP="0072724B">
            <w:pPr>
              <w:jc w:val="left"/>
              <w:rPr>
                <w:sz w:val="16"/>
                <w:szCs w:val="16"/>
                <w:lang w:val="en-US"/>
              </w:rPr>
            </w:pPr>
            <w:r w:rsidRPr="00F41E9D">
              <w:rPr>
                <w:sz w:val="16"/>
                <w:szCs w:val="16"/>
                <w:lang w:val="en-US"/>
              </w:rPr>
              <w:t>Purposive (via schools)</w:t>
            </w:r>
          </w:p>
        </w:tc>
        <w:tc>
          <w:tcPr>
            <w:tcW w:w="1183" w:type="dxa"/>
            <w:shd w:val="clear" w:color="auto" w:fill="FFFFFF" w:themeFill="background1"/>
          </w:tcPr>
          <w:p w14:paraId="402388B7" w14:textId="1173F61A" w:rsidR="007B220D" w:rsidRPr="00F41E9D" w:rsidRDefault="007B220D" w:rsidP="0072724B">
            <w:pPr>
              <w:jc w:val="left"/>
              <w:rPr>
                <w:sz w:val="16"/>
                <w:szCs w:val="16"/>
                <w:lang w:val="en-US"/>
              </w:rPr>
            </w:pPr>
            <w:r w:rsidRPr="00F41E9D">
              <w:rPr>
                <w:sz w:val="16"/>
                <w:szCs w:val="16"/>
                <w:lang w:val="en-US"/>
              </w:rPr>
              <w:t>Mild to moderate</w:t>
            </w:r>
          </w:p>
        </w:tc>
        <w:tc>
          <w:tcPr>
            <w:tcW w:w="1422" w:type="dxa"/>
            <w:shd w:val="clear" w:color="auto" w:fill="FFFFFF" w:themeFill="background1"/>
          </w:tcPr>
          <w:p w14:paraId="2E40AA20" w14:textId="5FCDF665" w:rsidR="007B220D" w:rsidRPr="00F41E9D" w:rsidRDefault="007B220D" w:rsidP="0072724B">
            <w:pPr>
              <w:jc w:val="left"/>
              <w:rPr>
                <w:sz w:val="16"/>
                <w:szCs w:val="16"/>
                <w:lang w:val="en-US"/>
              </w:rPr>
            </w:pPr>
            <w:r w:rsidRPr="00F41E9D">
              <w:rPr>
                <w:sz w:val="16"/>
                <w:szCs w:val="16"/>
                <w:lang w:val="en-US"/>
              </w:rPr>
              <w:t>Adolescents with ID</w:t>
            </w:r>
          </w:p>
        </w:tc>
        <w:tc>
          <w:tcPr>
            <w:tcW w:w="981" w:type="dxa"/>
            <w:shd w:val="clear" w:color="auto" w:fill="FFFFFF" w:themeFill="background1"/>
          </w:tcPr>
          <w:p w14:paraId="01CB58B5" w14:textId="6C79627D" w:rsidR="007B220D" w:rsidRPr="00F41E9D" w:rsidRDefault="007B220D" w:rsidP="0072724B">
            <w:pPr>
              <w:jc w:val="left"/>
              <w:rPr>
                <w:sz w:val="16"/>
                <w:szCs w:val="16"/>
                <w:lang w:val="en-US"/>
              </w:rPr>
            </w:pPr>
            <w:r w:rsidRPr="00F41E9D">
              <w:rPr>
                <w:sz w:val="16"/>
                <w:szCs w:val="16"/>
                <w:lang w:val="en-US"/>
              </w:rPr>
              <w:t>13 to 22 (n=23)</w:t>
            </w:r>
          </w:p>
        </w:tc>
        <w:tc>
          <w:tcPr>
            <w:tcW w:w="1588" w:type="dxa"/>
            <w:shd w:val="clear" w:color="auto" w:fill="FFFFFF" w:themeFill="background1"/>
          </w:tcPr>
          <w:p w14:paraId="7116CB60" w14:textId="7F3290B4" w:rsidR="007B220D" w:rsidRPr="00F41E9D" w:rsidRDefault="007B220D" w:rsidP="0072724B">
            <w:pPr>
              <w:jc w:val="left"/>
              <w:rPr>
                <w:sz w:val="16"/>
                <w:szCs w:val="16"/>
                <w:lang w:val="en-US"/>
              </w:rPr>
            </w:pPr>
            <w:r w:rsidRPr="00F41E9D">
              <w:rPr>
                <w:sz w:val="16"/>
                <w:szCs w:val="16"/>
                <w:lang w:val="en-US"/>
              </w:rPr>
              <w:t xml:space="preserve">TDF </w:t>
            </w:r>
          </w:p>
        </w:tc>
        <w:tc>
          <w:tcPr>
            <w:tcW w:w="1634" w:type="dxa"/>
            <w:shd w:val="clear" w:color="auto" w:fill="FFFFFF" w:themeFill="background1"/>
          </w:tcPr>
          <w:p w14:paraId="128527DA" w14:textId="6696D3ED" w:rsidR="007B220D" w:rsidRPr="00F41E9D" w:rsidRDefault="007B220D" w:rsidP="0072724B">
            <w:pPr>
              <w:jc w:val="left"/>
              <w:rPr>
                <w:sz w:val="16"/>
                <w:szCs w:val="16"/>
                <w:lang w:val="en-US"/>
              </w:rPr>
            </w:pPr>
            <w:r w:rsidRPr="00F41E9D">
              <w:rPr>
                <w:sz w:val="16"/>
                <w:szCs w:val="16"/>
                <w:lang w:val="en-US"/>
              </w:rPr>
              <w:t>Co-creation</w:t>
            </w:r>
          </w:p>
        </w:tc>
      </w:tr>
    </w:tbl>
    <w:p w14:paraId="609DCBB2" w14:textId="77777777" w:rsidR="00F41E9D" w:rsidRPr="005444E2" w:rsidRDefault="00F41E9D" w:rsidP="00F41E9D">
      <w:pPr>
        <w:pStyle w:val="Bibliography"/>
        <w:rPr>
          <w:rFonts w:ascii="Aptos" w:hAnsi="Aptos"/>
          <w:sz w:val="16"/>
          <w:szCs w:val="16"/>
          <w:lang w:val="en-US"/>
        </w:rPr>
      </w:pPr>
      <w:r w:rsidRPr="005444E2">
        <w:rPr>
          <w:sz w:val="16"/>
          <w:szCs w:val="16"/>
        </w:rPr>
        <w:fldChar w:fldCharType="begin"/>
      </w:r>
      <w:r w:rsidRPr="005A13F4">
        <w:rPr>
          <w:sz w:val="16"/>
          <w:szCs w:val="16"/>
          <w:lang w:val="en-US"/>
        </w:rPr>
        <w:instrText xml:space="preserve"> ADDIN ZOTERO_BIBL {"uncited":[],"omitted":[],"custom":[]} CSL_BIBLIOGRAPHY </w:instrText>
      </w:r>
      <w:r w:rsidRPr="005444E2">
        <w:rPr>
          <w:sz w:val="16"/>
          <w:szCs w:val="16"/>
        </w:rPr>
        <w:fldChar w:fldCharType="separate"/>
      </w:r>
      <w:proofErr w:type="spellStart"/>
      <w:r w:rsidRPr="005A13F4">
        <w:rPr>
          <w:rFonts w:ascii="Aptos" w:hAnsi="Aptos"/>
          <w:sz w:val="16"/>
          <w:szCs w:val="16"/>
          <w:lang w:val="en-US"/>
        </w:rPr>
        <w:t>Bossink</w:t>
      </w:r>
      <w:proofErr w:type="spellEnd"/>
      <w:r w:rsidRPr="005A13F4">
        <w:rPr>
          <w:rFonts w:ascii="Aptos" w:hAnsi="Aptos"/>
          <w:sz w:val="16"/>
          <w:szCs w:val="16"/>
          <w:lang w:val="en-US"/>
        </w:rPr>
        <w:t xml:space="preserve">, L. W. M., van der Putten, A. A., &amp; </w:t>
      </w:r>
      <w:proofErr w:type="spellStart"/>
      <w:r w:rsidRPr="005A13F4">
        <w:rPr>
          <w:rFonts w:ascii="Aptos" w:hAnsi="Aptos"/>
          <w:sz w:val="16"/>
          <w:szCs w:val="16"/>
          <w:lang w:val="en-US"/>
        </w:rPr>
        <w:t>Vlaskamp</w:t>
      </w:r>
      <w:proofErr w:type="spellEnd"/>
      <w:r w:rsidRPr="005A13F4">
        <w:rPr>
          <w:rFonts w:ascii="Aptos" w:hAnsi="Aptos"/>
          <w:sz w:val="16"/>
          <w:szCs w:val="16"/>
          <w:lang w:val="en-US"/>
        </w:rPr>
        <w:t xml:space="preserve">, C. (2017). </w:t>
      </w:r>
      <w:r w:rsidRPr="005444E2">
        <w:rPr>
          <w:rFonts w:ascii="Aptos" w:hAnsi="Aptos"/>
          <w:sz w:val="16"/>
          <w:szCs w:val="16"/>
          <w:lang w:val="en-US"/>
        </w:rPr>
        <w:t xml:space="preserve">Understanding low levels of physical activity in people with intellectual disabilities: A systematic review to identify barriers and facilitators. </w:t>
      </w:r>
      <w:r w:rsidRPr="005444E2">
        <w:rPr>
          <w:rFonts w:ascii="Aptos" w:hAnsi="Aptos"/>
          <w:i/>
          <w:iCs/>
          <w:sz w:val="16"/>
          <w:szCs w:val="16"/>
          <w:lang w:val="en-US"/>
        </w:rPr>
        <w:t>Research in Developmental Disabilities</w:t>
      </w:r>
      <w:r w:rsidRPr="005444E2">
        <w:rPr>
          <w:rFonts w:ascii="Aptos" w:hAnsi="Aptos"/>
          <w:sz w:val="16"/>
          <w:szCs w:val="16"/>
          <w:lang w:val="en-US"/>
        </w:rPr>
        <w:t xml:space="preserve">, </w:t>
      </w:r>
      <w:r w:rsidRPr="005444E2">
        <w:rPr>
          <w:rFonts w:ascii="Aptos" w:hAnsi="Aptos"/>
          <w:i/>
          <w:iCs/>
          <w:sz w:val="16"/>
          <w:szCs w:val="16"/>
          <w:lang w:val="en-US"/>
        </w:rPr>
        <w:t>68</w:t>
      </w:r>
      <w:r w:rsidRPr="005444E2">
        <w:rPr>
          <w:rFonts w:ascii="Aptos" w:hAnsi="Aptos"/>
          <w:sz w:val="16"/>
          <w:szCs w:val="16"/>
          <w:lang w:val="en-US"/>
        </w:rPr>
        <w:t>, 95–110. https://doi.org/10.1016/j.ridd.2017.06.008</w:t>
      </w:r>
    </w:p>
    <w:p w14:paraId="209C6068"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Einarsson, I. Þ., Jóhannsson, E., Daly, D., &amp; Arngrímsson, S. Á. (2016). Physical activity during school and after school among youth with and without intellectual disability. </w:t>
      </w:r>
      <w:r w:rsidRPr="005444E2">
        <w:rPr>
          <w:rFonts w:ascii="Aptos" w:hAnsi="Aptos"/>
          <w:i/>
          <w:iCs/>
          <w:sz w:val="16"/>
          <w:szCs w:val="16"/>
          <w:lang w:val="en-US"/>
        </w:rPr>
        <w:t>Research in Developmental Disabilities</w:t>
      </w:r>
      <w:r w:rsidRPr="005444E2">
        <w:rPr>
          <w:rFonts w:ascii="Aptos" w:hAnsi="Aptos"/>
          <w:sz w:val="16"/>
          <w:szCs w:val="16"/>
          <w:lang w:val="en-US"/>
        </w:rPr>
        <w:t xml:space="preserve">, </w:t>
      </w:r>
      <w:r w:rsidRPr="005444E2">
        <w:rPr>
          <w:rFonts w:ascii="Aptos" w:hAnsi="Aptos"/>
          <w:i/>
          <w:iCs/>
          <w:sz w:val="16"/>
          <w:szCs w:val="16"/>
          <w:lang w:val="en-US"/>
        </w:rPr>
        <w:t>56</w:t>
      </w:r>
      <w:r w:rsidRPr="005444E2">
        <w:rPr>
          <w:rFonts w:ascii="Aptos" w:hAnsi="Aptos"/>
          <w:sz w:val="16"/>
          <w:szCs w:val="16"/>
          <w:lang w:val="en-US"/>
        </w:rPr>
        <w:t>, 60–70. https://doi.org/10.1016/j.ridd.2016.05.016</w:t>
      </w:r>
    </w:p>
    <w:p w14:paraId="2A2B291C"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Gobbi, E., Greguol, M., &amp; Carraro, A. (2018). Brief report: Exploring the benefits of a peer-tutored physical education programme among high school students with intellectual disability. </w:t>
      </w:r>
      <w:r w:rsidRPr="005444E2">
        <w:rPr>
          <w:rFonts w:ascii="Aptos" w:hAnsi="Aptos"/>
          <w:i/>
          <w:iCs/>
          <w:sz w:val="16"/>
          <w:szCs w:val="16"/>
          <w:lang w:val="en-US"/>
        </w:rPr>
        <w:t>Journal of Applied Research in Intellectual Disabilities</w:t>
      </w:r>
      <w:r w:rsidRPr="005444E2">
        <w:rPr>
          <w:rFonts w:ascii="Aptos" w:hAnsi="Aptos"/>
          <w:sz w:val="16"/>
          <w:szCs w:val="16"/>
          <w:lang w:val="en-US"/>
        </w:rPr>
        <w:t xml:space="preserve">, </w:t>
      </w:r>
      <w:r w:rsidRPr="005444E2">
        <w:rPr>
          <w:rFonts w:ascii="Aptos" w:hAnsi="Aptos"/>
          <w:i/>
          <w:iCs/>
          <w:sz w:val="16"/>
          <w:szCs w:val="16"/>
          <w:lang w:val="en-US"/>
        </w:rPr>
        <w:t>31</w:t>
      </w:r>
      <w:r w:rsidRPr="005444E2">
        <w:rPr>
          <w:rFonts w:ascii="Aptos" w:hAnsi="Aptos"/>
          <w:sz w:val="16"/>
          <w:szCs w:val="16"/>
          <w:lang w:val="en-US"/>
        </w:rPr>
        <w:t>(5), 937–941. https://doi.org/10.1111/jar.12437</w:t>
      </w:r>
    </w:p>
    <w:p w14:paraId="54D4DAE8"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Grandisson, M., Tétreault, S., &amp; Freeman, A. R. (2012). Enabling Integration in Sports for Adolescents with Intellectual Disabilities. </w:t>
      </w:r>
      <w:r w:rsidRPr="005444E2">
        <w:rPr>
          <w:rFonts w:ascii="Aptos" w:hAnsi="Aptos"/>
          <w:i/>
          <w:iCs/>
          <w:sz w:val="16"/>
          <w:szCs w:val="16"/>
          <w:lang w:val="en-US"/>
        </w:rPr>
        <w:t>Journal of Applied Research in Intellectual Disabilities</w:t>
      </w:r>
      <w:r w:rsidRPr="005444E2">
        <w:rPr>
          <w:rFonts w:ascii="Aptos" w:hAnsi="Aptos"/>
          <w:sz w:val="16"/>
          <w:szCs w:val="16"/>
          <w:lang w:val="en-US"/>
        </w:rPr>
        <w:t xml:space="preserve">, </w:t>
      </w:r>
      <w:r w:rsidRPr="005444E2">
        <w:rPr>
          <w:rFonts w:ascii="Aptos" w:hAnsi="Aptos"/>
          <w:i/>
          <w:iCs/>
          <w:sz w:val="16"/>
          <w:szCs w:val="16"/>
          <w:lang w:val="en-US"/>
        </w:rPr>
        <w:t>25</w:t>
      </w:r>
      <w:r w:rsidRPr="005444E2">
        <w:rPr>
          <w:rFonts w:ascii="Aptos" w:hAnsi="Aptos"/>
          <w:sz w:val="16"/>
          <w:szCs w:val="16"/>
          <w:lang w:val="en-US"/>
        </w:rPr>
        <w:t>(3), 217–230. https://doi.org/10.1111/j.1468-3148.2011.00658.x</w:t>
      </w:r>
    </w:p>
    <w:p w14:paraId="04DED7EB"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Kozub, F. M. (2003). Explaining Physical Activity in Individuals with Mental Retardation: An Exploratory Study. </w:t>
      </w:r>
      <w:r w:rsidRPr="005444E2">
        <w:rPr>
          <w:rFonts w:ascii="Aptos" w:hAnsi="Aptos"/>
          <w:i/>
          <w:iCs/>
          <w:sz w:val="16"/>
          <w:szCs w:val="16"/>
          <w:lang w:val="en-US"/>
        </w:rPr>
        <w:t>Education and Training in Developmental Disabilities</w:t>
      </w:r>
      <w:r w:rsidRPr="005444E2">
        <w:rPr>
          <w:rFonts w:ascii="Aptos" w:hAnsi="Aptos"/>
          <w:sz w:val="16"/>
          <w:szCs w:val="16"/>
          <w:lang w:val="en-US"/>
        </w:rPr>
        <w:t xml:space="preserve">, </w:t>
      </w:r>
      <w:r w:rsidRPr="005444E2">
        <w:rPr>
          <w:rFonts w:ascii="Aptos" w:hAnsi="Aptos"/>
          <w:i/>
          <w:iCs/>
          <w:sz w:val="16"/>
          <w:szCs w:val="16"/>
          <w:lang w:val="en-US"/>
        </w:rPr>
        <w:t>38</w:t>
      </w:r>
      <w:r w:rsidRPr="005444E2">
        <w:rPr>
          <w:rFonts w:ascii="Aptos" w:hAnsi="Aptos"/>
          <w:sz w:val="16"/>
          <w:szCs w:val="16"/>
          <w:lang w:val="en-US"/>
        </w:rPr>
        <w:t>(3), 302–313.</w:t>
      </w:r>
    </w:p>
    <w:p w14:paraId="740DF97B"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Lin, J.-D., Lin, P.-Y., Lin, L.-P., Chang, Y.-Y., Wu, S.-R., &amp; Wu, J.-L. (2010). Physical activity and its determinants among adolescents with intellectual disabilities. </w:t>
      </w:r>
      <w:r w:rsidRPr="005444E2">
        <w:rPr>
          <w:rFonts w:ascii="Aptos" w:hAnsi="Aptos"/>
          <w:i/>
          <w:iCs/>
          <w:sz w:val="16"/>
          <w:szCs w:val="16"/>
          <w:lang w:val="en-US"/>
        </w:rPr>
        <w:t>Research in Developmental Disabilities</w:t>
      </w:r>
      <w:r w:rsidRPr="005444E2">
        <w:rPr>
          <w:rFonts w:ascii="Aptos" w:hAnsi="Aptos"/>
          <w:sz w:val="16"/>
          <w:szCs w:val="16"/>
          <w:lang w:val="en-US"/>
        </w:rPr>
        <w:t xml:space="preserve">, </w:t>
      </w:r>
      <w:r w:rsidRPr="005444E2">
        <w:rPr>
          <w:rFonts w:ascii="Aptos" w:hAnsi="Aptos"/>
          <w:i/>
          <w:iCs/>
          <w:sz w:val="16"/>
          <w:szCs w:val="16"/>
          <w:lang w:val="en-US"/>
        </w:rPr>
        <w:t>31</w:t>
      </w:r>
      <w:r w:rsidRPr="005444E2">
        <w:rPr>
          <w:rFonts w:ascii="Aptos" w:hAnsi="Aptos"/>
          <w:sz w:val="16"/>
          <w:szCs w:val="16"/>
          <w:lang w:val="en-US"/>
        </w:rPr>
        <w:t>(1), 263–269. https://doi.org/10.1016/j.ridd.2009.09.015</w:t>
      </w:r>
    </w:p>
    <w:p w14:paraId="5728DCD7"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Maenhout, L., Latomme, J., Cardon, G., Crombez, G., Van Hove, G., &amp; Compernolle, S. (2024). Synergizing the Behavior Change Wheel and a Cocreative Approach to Design a Physical Activity Intervention for Adolescents and Young Adults With Intellectual Disabilities: Development Study. </w:t>
      </w:r>
      <w:r w:rsidRPr="005444E2">
        <w:rPr>
          <w:rFonts w:ascii="Aptos" w:hAnsi="Aptos"/>
          <w:i/>
          <w:iCs/>
          <w:sz w:val="16"/>
          <w:szCs w:val="16"/>
          <w:lang w:val="en-US"/>
        </w:rPr>
        <w:t>JMIR Formative Research</w:t>
      </w:r>
      <w:r w:rsidRPr="005444E2">
        <w:rPr>
          <w:rFonts w:ascii="Aptos" w:hAnsi="Aptos"/>
          <w:sz w:val="16"/>
          <w:szCs w:val="16"/>
          <w:lang w:val="en-US"/>
        </w:rPr>
        <w:t xml:space="preserve">, </w:t>
      </w:r>
      <w:r w:rsidRPr="005444E2">
        <w:rPr>
          <w:rFonts w:ascii="Aptos" w:hAnsi="Aptos"/>
          <w:i/>
          <w:iCs/>
          <w:sz w:val="16"/>
          <w:szCs w:val="16"/>
          <w:lang w:val="en-US"/>
        </w:rPr>
        <w:t>8</w:t>
      </w:r>
      <w:r w:rsidRPr="005444E2">
        <w:rPr>
          <w:rFonts w:ascii="Aptos" w:hAnsi="Aptos"/>
          <w:sz w:val="16"/>
          <w:szCs w:val="16"/>
          <w:lang w:val="en-US"/>
        </w:rPr>
        <w:t>, e51693. https://doi.org/10.2196/51693</w:t>
      </w:r>
    </w:p>
    <w:p w14:paraId="55AD195E"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McDermott, G., Brick, N. E., Shannon, S., Fitzpatrick, B., &amp; Taggart, L. (2022). Barriers and facilitators of physical activity in adolescents with intellectual disabilities: An analysis informed by the COM-B model. </w:t>
      </w:r>
      <w:r w:rsidRPr="005444E2">
        <w:rPr>
          <w:rFonts w:ascii="Aptos" w:hAnsi="Aptos"/>
          <w:i/>
          <w:iCs/>
          <w:sz w:val="16"/>
          <w:szCs w:val="16"/>
          <w:lang w:val="en-US"/>
        </w:rPr>
        <w:t>Journal of Applied Research in Intellectual Disabilities</w:t>
      </w:r>
      <w:r w:rsidRPr="005444E2">
        <w:rPr>
          <w:rFonts w:ascii="Aptos" w:hAnsi="Aptos"/>
          <w:sz w:val="16"/>
          <w:szCs w:val="16"/>
          <w:lang w:val="en-US"/>
        </w:rPr>
        <w:t xml:space="preserve">, </w:t>
      </w:r>
      <w:r w:rsidRPr="005444E2">
        <w:rPr>
          <w:rFonts w:ascii="Aptos" w:hAnsi="Aptos"/>
          <w:i/>
          <w:iCs/>
          <w:sz w:val="16"/>
          <w:szCs w:val="16"/>
          <w:lang w:val="en-US"/>
        </w:rPr>
        <w:t>35</w:t>
      </w:r>
      <w:r w:rsidRPr="005444E2">
        <w:rPr>
          <w:rFonts w:ascii="Aptos" w:hAnsi="Aptos"/>
          <w:sz w:val="16"/>
          <w:szCs w:val="16"/>
          <w:lang w:val="en-US"/>
        </w:rPr>
        <w:t>(3), 800–825. Scopus. https://doi.org/10.1111/jar.12985</w:t>
      </w:r>
    </w:p>
    <w:p w14:paraId="6CB30F40"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McGarty, A. M., &amp; Melville, C. A. (2018). Parental perceptions of facilitators and barriers to physical activity for children with intellectual disabilities: A mixed methods systematic review. </w:t>
      </w:r>
      <w:r w:rsidRPr="005444E2">
        <w:rPr>
          <w:rFonts w:ascii="Aptos" w:hAnsi="Aptos"/>
          <w:i/>
          <w:iCs/>
          <w:sz w:val="16"/>
          <w:szCs w:val="16"/>
          <w:lang w:val="en-US"/>
        </w:rPr>
        <w:t>Research in Developmental Disabilities</w:t>
      </w:r>
      <w:r w:rsidRPr="005444E2">
        <w:rPr>
          <w:rFonts w:ascii="Aptos" w:hAnsi="Aptos"/>
          <w:sz w:val="16"/>
          <w:szCs w:val="16"/>
          <w:lang w:val="en-US"/>
        </w:rPr>
        <w:t xml:space="preserve">, </w:t>
      </w:r>
      <w:r w:rsidRPr="005444E2">
        <w:rPr>
          <w:rFonts w:ascii="Aptos" w:hAnsi="Aptos"/>
          <w:i/>
          <w:iCs/>
          <w:sz w:val="16"/>
          <w:szCs w:val="16"/>
          <w:lang w:val="en-US"/>
        </w:rPr>
        <w:t>73</w:t>
      </w:r>
      <w:r w:rsidRPr="005444E2">
        <w:rPr>
          <w:rFonts w:ascii="Aptos" w:hAnsi="Aptos"/>
          <w:sz w:val="16"/>
          <w:szCs w:val="16"/>
          <w:lang w:val="en-US"/>
        </w:rPr>
        <w:t>, 40–57. Scopus. https://doi.org/10.1016/j.ridd.2017.12.007</w:t>
      </w:r>
    </w:p>
    <w:p w14:paraId="2C5CFDDE"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Melbøe, L., &amp; Ytterhus, B. (2017). Disability leisure: In what kind of activities, and when and how do youths with intellectual disabilities participate? </w:t>
      </w:r>
      <w:r w:rsidRPr="005444E2">
        <w:rPr>
          <w:rFonts w:ascii="Aptos" w:hAnsi="Aptos"/>
          <w:i/>
          <w:iCs/>
          <w:sz w:val="16"/>
          <w:szCs w:val="16"/>
          <w:lang w:val="en-US"/>
        </w:rPr>
        <w:t>Scandinavian Journal of Disability Research</w:t>
      </w:r>
      <w:r w:rsidRPr="005444E2">
        <w:rPr>
          <w:rFonts w:ascii="Aptos" w:hAnsi="Aptos"/>
          <w:sz w:val="16"/>
          <w:szCs w:val="16"/>
          <w:lang w:val="en-US"/>
        </w:rPr>
        <w:t xml:space="preserve">, </w:t>
      </w:r>
      <w:r w:rsidRPr="005444E2">
        <w:rPr>
          <w:rFonts w:ascii="Aptos" w:hAnsi="Aptos"/>
          <w:i/>
          <w:iCs/>
          <w:sz w:val="16"/>
          <w:szCs w:val="16"/>
          <w:lang w:val="en-US"/>
        </w:rPr>
        <w:t>19</w:t>
      </w:r>
      <w:r w:rsidRPr="005444E2">
        <w:rPr>
          <w:rFonts w:ascii="Aptos" w:hAnsi="Aptos"/>
          <w:sz w:val="16"/>
          <w:szCs w:val="16"/>
          <w:lang w:val="en-US"/>
        </w:rPr>
        <w:t>(3), 245–255. https://doi.org/10.1080/15017419.2016.1264467</w:t>
      </w:r>
    </w:p>
    <w:p w14:paraId="0683EB9E"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Pan, C.-Y., Liu, C.-W., Chung, I. C., &amp; Hsu, P.-J. (2015). Physical activity levels of adolescents with and without intellectual disabilities during physical education and recess. </w:t>
      </w:r>
      <w:r w:rsidRPr="005444E2">
        <w:rPr>
          <w:rFonts w:ascii="Aptos" w:hAnsi="Aptos"/>
          <w:i/>
          <w:iCs/>
          <w:sz w:val="16"/>
          <w:szCs w:val="16"/>
          <w:lang w:val="en-US"/>
        </w:rPr>
        <w:t>Research in Developmental Disabilities</w:t>
      </w:r>
      <w:r w:rsidRPr="005444E2">
        <w:rPr>
          <w:rFonts w:ascii="Aptos" w:hAnsi="Aptos"/>
          <w:sz w:val="16"/>
          <w:szCs w:val="16"/>
          <w:lang w:val="en-US"/>
        </w:rPr>
        <w:t xml:space="preserve">, </w:t>
      </w:r>
      <w:r w:rsidRPr="005444E2">
        <w:rPr>
          <w:rFonts w:ascii="Aptos" w:hAnsi="Aptos"/>
          <w:i/>
          <w:iCs/>
          <w:sz w:val="16"/>
          <w:szCs w:val="16"/>
          <w:lang w:val="en-US"/>
        </w:rPr>
        <w:t>36</w:t>
      </w:r>
      <w:r w:rsidRPr="005444E2">
        <w:rPr>
          <w:rFonts w:ascii="Aptos" w:hAnsi="Aptos"/>
          <w:sz w:val="16"/>
          <w:szCs w:val="16"/>
          <w:lang w:val="en-US"/>
        </w:rPr>
        <w:t>, 579–586. https://doi.org/10.1016/j.ridd.2014.10.042</w:t>
      </w:r>
    </w:p>
    <w:p w14:paraId="0DF2C832"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Queralt, A., Vicente-Ortiz, A., &amp; Molina-García, J. (2016). The physical activity patterns of adolescents with intellectual disabilities: A descriptive study. </w:t>
      </w:r>
      <w:r w:rsidRPr="005444E2">
        <w:rPr>
          <w:rFonts w:ascii="Aptos" w:hAnsi="Aptos"/>
          <w:i/>
          <w:iCs/>
          <w:sz w:val="16"/>
          <w:szCs w:val="16"/>
          <w:lang w:val="en-US"/>
        </w:rPr>
        <w:t>Disability and Health Journal</w:t>
      </w:r>
      <w:r w:rsidRPr="005444E2">
        <w:rPr>
          <w:rFonts w:ascii="Aptos" w:hAnsi="Aptos"/>
          <w:sz w:val="16"/>
          <w:szCs w:val="16"/>
          <w:lang w:val="en-US"/>
        </w:rPr>
        <w:t xml:space="preserve">, </w:t>
      </w:r>
      <w:r w:rsidRPr="005444E2">
        <w:rPr>
          <w:rFonts w:ascii="Aptos" w:hAnsi="Aptos"/>
          <w:i/>
          <w:iCs/>
          <w:sz w:val="16"/>
          <w:szCs w:val="16"/>
          <w:lang w:val="en-US"/>
        </w:rPr>
        <w:t>9</w:t>
      </w:r>
      <w:r w:rsidRPr="005444E2">
        <w:rPr>
          <w:rFonts w:ascii="Aptos" w:hAnsi="Aptos"/>
          <w:sz w:val="16"/>
          <w:szCs w:val="16"/>
          <w:lang w:val="en-US"/>
        </w:rPr>
        <w:t>(2), 341–345. https://doi.org/10.1016/j.dhjo.2015.09.005</w:t>
      </w:r>
    </w:p>
    <w:p w14:paraId="35F6D7B1"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Robertson, J., Emerson, E., Baines, S., &amp; Hatton, C. (2018). Self-Reported Participation in Sport/Exercise Among Adolescents and Young Adults With and Without Mild to Moderate Intellectual Disability. </w:t>
      </w:r>
      <w:r w:rsidRPr="005444E2">
        <w:rPr>
          <w:rFonts w:ascii="Aptos" w:hAnsi="Aptos"/>
          <w:i/>
          <w:iCs/>
          <w:sz w:val="16"/>
          <w:szCs w:val="16"/>
          <w:lang w:val="en-US"/>
        </w:rPr>
        <w:t>Journal of Physical Activity &amp; Health</w:t>
      </w:r>
      <w:r w:rsidRPr="005444E2">
        <w:rPr>
          <w:rFonts w:ascii="Aptos" w:hAnsi="Aptos"/>
          <w:sz w:val="16"/>
          <w:szCs w:val="16"/>
          <w:lang w:val="en-US"/>
        </w:rPr>
        <w:t xml:space="preserve">, </w:t>
      </w:r>
      <w:r w:rsidRPr="005444E2">
        <w:rPr>
          <w:rFonts w:ascii="Aptos" w:hAnsi="Aptos"/>
          <w:i/>
          <w:iCs/>
          <w:sz w:val="16"/>
          <w:szCs w:val="16"/>
          <w:lang w:val="en-US"/>
        </w:rPr>
        <w:t>15</w:t>
      </w:r>
      <w:r w:rsidRPr="005444E2">
        <w:rPr>
          <w:rFonts w:ascii="Aptos" w:hAnsi="Aptos"/>
          <w:sz w:val="16"/>
          <w:szCs w:val="16"/>
          <w:lang w:val="en-US"/>
        </w:rPr>
        <w:t>(4), 247–254. https://doi.org/10.1123/jpah.2017-0035</w:t>
      </w:r>
    </w:p>
    <w:p w14:paraId="59BD7D9C"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Stanish, H. I., Curtin, C., Must, A., Phillips, S., Maslin, M., &amp; Bandini, L. G. (2016). Physical activity enjoyment, perceived barriers, and beliefs among adolescents with and without intellectual disabilities. </w:t>
      </w:r>
      <w:r w:rsidRPr="005444E2">
        <w:rPr>
          <w:rFonts w:ascii="Aptos" w:hAnsi="Aptos"/>
          <w:i/>
          <w:iCs/>
          <w:sz w:val="16"/>
          <w:szCs w:val="16"/>
          <w:lang w:val="en-US"/>
        </w:rPr>
        <w:t>Journal of Physical Activity &amp; Health</w:t>
      </w:r>
      <w:r w:rsidRPr="005444E2">
        <w:rPr>
          <w:rFonts w:ascii="Aptos" w:hAnsi="Aptos"/>
          <w:sz w:val="16"/>
          <w:szCs w:val="16"/>
          <w:lang w:val="en-US"/>
        </w:rPr>
        <w:t xml:space="preserve">, </w:t>
      </w:r>
      <w:r w:rsidRPr="005444E2">
        <w:rPr>
          <w:rFonts w:ascii="Aptos" w:hAnsi="Aptos"/>
          <w:i/>
          <w:iCs/>
          <w:sz w:val="16"/>
          <w:szCs w:val="16"/>
          <w:lang w:val="en-US"/>
        </w:rPr>
        <w:t>13</w:t>
      </w:r>
      <w:r w:rsidRPr="005444E2">
        <w:rPr>
          <w:rFonts w:ascii="Aptos" w:hAnsi="Aptos"/>
          <w:sz w:val="16"/>
          <w:szCs w:val="16"/>
          <w:lang w:val="en-US"/>
        </w:rPr>
        <w:t>(1), 102–110. https://doi.org/10.1123/jpah.2014-0548</w:t>
      </w:r>
    </w:p>
    <w:p w14:paraId="5588C17B"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Stevens, G., Jahoda, A., Matthews, L., Hankey, C., Melville, C., Murray, H., &amp; Mitchell, F. (2018). A theory-informed qualitative exploration of social and environmental determinants of physical activity and dietary choices in adolescents with intellectual disabilities in their final year of school. </w:t>
      </w:r>
      <w:r w:rsidRPr="005444E2">
        <w:rPr>
          <w:rFonts w:ascii="Aptos" w:hAnsi="Aptos"/>
          <w:i/>
          <w:iCs/>
          <w:sz w:val="16"/>
          <w:szCs w:val="16"/>
          <w:lang w:val="en-US"/>
        </w:rPr>
        <w:t>Journal of Applied Research in Intellectual Disabilities: JARID</w:t>
      </w:r>
      <w:r w:rsidRPr="005444E2">
        <w:rPr>
          <w:rFonts w:ascii="Aptos" w:hAnsi="Aptos"/>
          <w:sz w:val="16"/>
          <w:szCs w:val="16"/>
          <w:lang w:val="en-US"/>
        </w:rPr>
        <w:t xml:space="preserve">, </w:t>
      </w:r>
      <w:r w:rsidRPr="005444E2">
        <w:rPr>
          <w:rFonts w:ascii="Aptos" w:hAnsi="Aptos"/>
          <w:i/>
          <w:iCs/>
          <w:sz w:val="16"/>
          <w:szCs w:val="16"/>
          <w:lang w:val="en-US"/>
        </w:rPr>
        <w:t>31 Suppl 1</w:t>
      </w:r>
      <w:r w:rsidRPr="005444E2">
        <w:rPr>
          <w:rFonts w:ascii="Aptos" w:hAnsi="Aptos"/>
          <w:sz w:val="16"/>
          <w:szCs w:val="16"/>
          <w:lang w:val="en-US"/>
        </w:rPr>
        <w:t>, 52–67. https://doi.org/10.1111/jar.12340</w:t>
      </w:r>
    </w:p>
    <w:p w14:paraId="7A737687" w14:textId="77777777" w:rsidR="00F41E9D" w:rsidRPr="005444E2" w:rsidRDefault="00F41E9D" w:rsidP="00F41E9D">
      <w:pPr>
        <w:pStyle w:val="Bibliography"/>
        <w:rPr>
          <w:rFonts w:ascii="Aptos" w:hAnsi="Aptos"/>
          <w:sz w:val="16"/>
          <w:szCs w:val="16"/>
          <w:lang w:val="en-US"/>
        </w:rPr>
      </w:pPr>
      <w:r w:rsidRPr="005444E2">
        <w:rPr>
          <w:rFonts w:ascii="Aptos" w:hAnsi="Aptos"/>
          <w:sz w:val="16"/>
          <w:szCs w:val="16"/>
          <w:lang w:val="en-US"/>
        </w:rPr>
        <w:t xml:space="preserve">Sutherland, L., McGarty, A. M., Melville, C. A., &amp; Hughes-McCormack, L. A. (2021). Correlates of physical activity in children and adolescents with intellectual disabilities: A systematic review. </w:t>
      </w:r>
      <w:r w:rsidRPr="005444E2">
        <w:rPr>
          <w:rFonts w:ascii="Aptos" w:hAnsi="Aptos"/>
          <w:i/>
          <w:iCs/>
          <w:sz w:val="16"/>
          <w:szCs w:val="16"/>
          <w:lang w:val="en-US"/>
        </w:rPr>
        <w:t>Journal of Intellectual Disability Research: JIDR</w:t>
      </w:r>
      <w:r w:rsidRPr="005444E2">
        <w:rPr>
          <w:rFonts w:ascii="Aptos" w:hAnsi="Aptos"/>
          <w:sz w:val="16"/>
          <w:szCs w:val="16"/>
          <w:lang w:val="en-US"/>
        </w:rPr>
        <w:t xml:space="preserve">, </w:t>
      </w:r>
      <w:r w:rsidRPr="005444E2">
        <w:rPr>
          <w:rFonts w:ascii="Aptos" w:hAnsi="Aptos"/>
          <w:i/>
          <w:iCs/>
          <w:sz w:val="16"/>
          <w:szCs w:val="16"/>
          <w:lang w:val="en-US"/>
        </w:rPr>
        <w:t>65</w:t>
      </w:r>
      <w:r w:rsidRPr="005444E2">
        <w:rPr>
          <w:rFonts w:ascii="Aptos" w:hAnsi="Aptos"/>
          <w:sz w:val="16"/>
          <w:szCs w:val="16"/>
          <w:lang w:val="en-US"/>
        </w:rPr>
        <w:t>(5), 405–436. https://doi.org/10.1111/jir.12811</w:t>
      </w:r>
    </w:p>
    <w:p w14:paraId="3A9719FF" w14:textId="77777777" w:rsidR="00F41E9D" w:rsidRPr="005444E2" w:rsidRDefault="00F41E9D" w:rsidP="00F41E9D">
      <w:pPr>
        <w:pStyle w:val="Bibliography"/>
        <w:rPr>
          <w:rFonts w:ascii="Aptos" w:hAnsi="Aptos"/>
          <w:sz w:val="16"/>
          <w:szCs w:val="16"/>
        </w:rPr>
      </w:pPr>
      <w:r w:rsidRPr="005444E2">
        <w:rPr>
          <w:rFonts w:ascii="Aptos" w:hAnsi="Aptos"/>
          <w:sz w:val="16"/>
          <w:szCs w:val="16"/>
        </w:rPr>
        <w:t xml:space="preserve">Yu, S., Wang, T., Zhong, T., Qian, Y., &amp; Qi, J. (2022). </w:t>
      </w:r>
      <w:r w:rsidRPr="005444E2">
        <w:rPr>
          <w:rFonts w:ascii="Aptos" w:hAnsi="Aptos"/>
          <w:sz w:val="16"/>
          <w:szCs w:val="16"/>
          <w:lang w:val="en-US"/>
        </w:rPr>
        <w:t xml:space="preserve">Barriers and Facilitators of Physical Activity Participation among Children and Adolescents with Intellectual Disabilities: A Scoping Review. </w:t>
      </w:r>
      <w:r w:rsidRPr="005444E2">
        <w:rPr>
          <w:rFonts w:ascii="Aptos" w:hAnsi="Aptos"/>
          <w:i/>
          <w:iCs/>
          <w:sz w:val="16"/>
          <w:szCs w:val="16"/>
        </w:rPr>
        <w:t>Healthcare</w:t>
      </w:r>
      <w:r w:rsidRPr="005444E2">
        <w:rPr>
          <w:rFonts w:ascii="Aptos" w:hAnsi="Aptos"/>
          <w:sz w:val="16"/>
          <w:szCs w:val="16"/>
        </w:rPr>
        <w:t xml:space="preserve">, </w:t>
      </w:r>
      <w:r w:rsidRPr="005444E2">
        <w:rPr>
          <w:rFonts w:ascii="Aptos" w:hAnsi="Aptos"/>
          <w:i/>
          <w:iCs/>
          <w:sz w:val="16"/>
          <w:szCs w:val="16"/>
        </w:rPr>
        <w:t>10</w:t>
      </w:r>
      <w:r w:rsidRPr="005444E2">
        <w:rPr>
          <w:rFonts w:ascii="Aptos" w:hAnsi="Aptos"/>
          <w:sz w:val="16"/>
          <w:szCs w:val="16"/>
        </w:rPr>
        <w:t>(2), Article 2. https://doi.org/10.3390/healthcare10020233</w:t>
      </w:r>
    </w:p>
    <w:p w14:paraId="47CC88A6" w14:textId="348A8086" w:rsidR="00B65151" w:rsidRDefault="00F41E9D" w:rsidP="005444E2">
      <w:r w:rsidRPr="005444E2">
        <w:rPr>
          <w:sz w:val="16"/>
          <w:szCs w:val="16"/>
        </w:rPr>
        <w:lastRenderedPageBreak/>
        <w:fldChar w:fldCharType="end"/>
      </w:r>
    </w:p>
    <w:p w14:paraId="54597AD6" w14:textId="58925265" w:rsidR="0092684D" w:rsidRPr="00F41E9D" w:rsidRDefault="00DA425F" w:rsidP="00DA425F">
      <w:pPr>
        <w:pStyle w:val="Heading1"/>
      </w:pPr>
      <w:r w:rsidRPr="00F41E9D">
        <w:t xml:space="preserve">Barriers and Facilitators to Physical Activity </w:t>
      </w:r>
      <w:r w:rsidR="00CA6102">
        <w:t xml:space="preserve">Mapped to the </w:t>
      </w:r>
      <w:r w:rsidR="005473B2" w:rsidRPr="00F41E9D">
        <w:t>TDF domains</w:t>
      </w:r>
    </w:p>
    <w:tbl>
      <w:tblPr>
        <w:tblStyle w:val="TableGrid"/>
        <w:tblW w:w="0" w:type="auto"/>
        <w:tblLook w:val="04A0" w:firstRow="1" w:lastRow="0" w:firstColumn="1" w:lastColumn="0" w:noHBand="0" w:noVBand="1"/>
      </w:tblPr>
      <w:tblGrid>
        <w:gridCol w:w="1296"/>
        <w:gridCol w:w="1531"/>
        <w:gridCol w:w="1988"/>
        <w:gridCol w:w="3118"/>
        <w:gridCol w:w="2830"/>
      </w:tblGrid>
      <w:tr w:rsidR="001D4684" w:rsidRPr="00022F9F" w14:paraId="1CBD5EA6" w14:textId="77777777" w:rsidTr="00C83902">
        <w:tc>
          <w:tcPr>
            <w:tcW w:w="1296" w:type="dxa"/>
            <w:shd w:val="clear" w:color="auto" w:fill="8FC8F4" w:themeFill="accent5" w:themeFillTint="99"/>
          </w:tcPr>
          <w:p w14:paraId="4D53C4DF" w14:textId="07A7A616" w:rsidR="001D4684" w:rsidRPr="0082229B" w:rsidRDefault="001D4684" w:rsidP="005473B2">
            <w:pPr>
              <w:rPr>
                <w:b/>
                <w:bCs/>
                <w:sz w:val="16"/>
                <w:szCs w:val="16"/>
              </w:rPr>
            </w:pPr>
            <w:r w:rsidRPr="0082229B">
              <w:rPr>
                <w:b/>
                <w:bCs/>
                <w:sz w:val="16"/>
                <w:szCs w:val="16"/>
              </w:rPr>
              <w:t>COM-B construct</w:t>
            </w:r>
          </w:p>
        </w:tc>
        <w:tc>
          <w:tcPr>
            <w:tcW w:w="1531" w:type="dxa"/>
            <w:shd w:val="clear" w:color="auto" w:fill="8FC8F4" w:themeFill="accent5" w:themeFillTint="99"/>
          </w:tcPr>
          <w:p w14:paraId="5359CD2E" w14:textId="20F71269" w:rsidR="001D4684" w:rsidRPr="0082229B" w:rsidRDefault="001D4684" w:rsidP="005473B2">
            <w:pPr>
              <w:rPr>
                <w:b/>
                <w:bCs/>
                <w:sz w:val="16"/>
                <w:szCs w:val="16"/>
              </w:rPr>
            </w:pPr>
            <w:r w:rsidRPr="0082229B">
              <w:rPr>
                <w:b/>
                <w:bCs/>
                <w:sz w:val="16"/>
                <w:szCs w:val="16"/>
              </w:rPr>
              <w:t xml:space="preserve">TDF Domain </w:t>
            </w:r>
          </w:p>
        </w:tc>
        <w:tc>
          <w:tcPr>
            <w:tcW w:w="1988" w:type="dxa"/>
            <w:shd w:val="clear" w:color="auto" w:fill="8FC8F4" w:themeFill="accent5" w:themeFillTint="99"/>
          </w:tcPr>
          <w:p w14:paraId="37213F6B" w14:textId="6DF1075F" w:rsidR="001D4684" w:rsidRPr="0082229B" w:rsidRDefault="001D4684" w:rsidP="005473B2">
            <w:pPr>
              <w:rPr>
                <w:b/>
                <w:bCs/>
                <w:sz w:val="16"/>
                <w:szCs w:val="16"/>
              </w:rPr>
            </w:pPr>
            <w:proofErr w:type="spellStart"/>
            <w:r w:rsidRPr="0082229B">
              <w:rPr>
                <w:b/>
                <w:bCs/>
                <w:sz w:val="16"/>
                <w:szCs w:val="16"/>
              </w:rPr>
              <w:t>Constructs</w:t>
            </w:r>
            <w:proofErr w:type="spellEnd"/>
          </w:p>
        </w:tc>
        <w:tc>
          <w:tcPr>
            <w:tcW w:w="3118" w:type="dxa"/>
            <w:shd w:val="clear" w:color="auto" w:fill="8FC8F4" w:themeFill="accent5" w:themeFillTint="99"/>
          </w:tcPr>
          <w:p w14:paraId="118AC052" w14:textId="2B695284" w:rsidR="001D4684" w:rsidRPr="0082229B" w:rsidRDefault="001D4684" w:rsidP="005473B2">
            <w:pPr>
              <w:rPr>
                <w:b/>
                <w:bCs/>
                <w:sz w:val="16"/>
                <w:szCs w:val="16"/>
              </w:rPr>
            </w:pPr>
            <w:r w:rsidRPr="0082229B">
              <w:rPr>
                <w:b/>
                <w:bCs/>
                <w:sz w:val="16"/>
                <w:szCs w:val="16"/>
              </w:rPr>
              <w:t>PA Barriers</w:t>
            </w:r>
          </w:p>
        </w:tc>
        <w:tc>
          <w:tcPr>
            <w:tcW w:w="2830" w:type="dxa"/>
            <w:shd w:val="clear" w:color="auto" w:fill="8FC8F4" w:themeFill="accent5" w:themeFillTint="99"/>
          </w:tcPr>
          <w:p w14:paraId="1300B21B" w14:textId="783EB0B2" w:rsidR="001D4684" w:rsidRPr="0082229B" w:rsidRDefault="001D4684" w:rsidP="005473B2">
            <w:pPr>
              <w:rPr>
                <w:b/>
                <w:bCs/>
                <w:sz w:val="16"/>
                <w:szCs w:val="16"/>
              </w:rPr>
            </w:pPr>
            <w:r w:rsidRPr="0082229B">
              <w:rPr>
                <w:b/>
                <w:bCs/>
                <w:sz w:val="16"/>
                <w:szCs w:val="16"/>
              </w:rPr>
              <w:t>PA Facilitators</w:t>
            </w:r>
          </w:p>
        </w:tc>
      </w:tr>
      <w:tr w:rsidR="001827EF" w:rsidRPr="005A13F4" w14:paraId="01ECECE0" w14:textId="77777777" w:rsidTr="00C83902">
        <w:tc>
          <w:tcPr>
            <w:tcW w:w="1296" w:type="dxa"/>
            <w:vMerge w:val="restart"/>
            <w:shd w:val="clear" w:color="auto" w:fill="FFFFFF" w:themeFill="background1"/>
          </w:tcPr>
          <w:p w14:paraId="2DAFADD9" w14:textId="77777777" w:rsidR="001827EF" w:rsidRPr="0082229B" w:rsidRDefault="001827EF" w:rsidP="00D06034">
            <w:pPr>
              <w:jc w:val="left"/>
              <w:rPr>
                <w:b/>
                <w:bCs/>
                <w:color w:val="1B3A7E" w:themeColor="accent6" w:themeShade="80"/>
                <w:sz w:val="16"/>
                <w:szCs w:val="16"/>
              </w:rPr>
            </w:pPr>
            <w:proofErr w:type="spellStart"/>
            <w:r w:rsidRPr="0082229B">
              <w:rPr>
                <w:b/>
                <w:bCs/>
                <w:color w:val="1B3A7E" w:themeColor="accent6" w:themeShade="80"/>
                <w:sz w:val="16"/>
                <w:szCs w:val="16"/>
              </w:rPr>
              <w:t>Psychological</w:t>
            </w:r>
            <w:proofErr w:type="spellEnd"/>
            <w:r w:rsidRPr="0082229B">
              <w:rPr>
                <w:b/>
                <w:bCs/>
                <w:color w:val="1B3A7E" w:themeColor="accent6" w:themeShade="80"/>
                <w:sz w:val="16"/>
                <w:szCs w:val="16"/>
              </w:rPr>
              <w:t xml:space="preserve"> </w:t>
            </w:r>
            <w:proofErr w:type="spellStart"/>
            <w:r w:rsidRPr="0082229B">
              <w:rPr>
                <w:b/>
                <w:bCs/>
                <w:color w:val="1B3A7E" w:themeColor="accent6" w:themeShade="80"/>
                <w:sz w:val="16"/>
                <w:szCs w:val="16"/>
              </w:rPr>
              <w:t>Capability</w:t>
            </w:r>
            <w:proofErr w:type="spellEnd"/>
          </w:p>
          <w:p w14:paraId="5B7C4909" w14:textId="4524BE92" w:rsidR="001827EF" w:rsidRPr="0082229B" w:rsidRDefault="001827EF" w:rsidP="00D06034">
            <w:pPr>
              <w:jc w:val="left"/>
              <w:rPr>
                <w:color w:val="1B3A7E" w:themeColor="accent6" w:themeShade="80"/>
                <w:sz w:val="16"/>
                <w:szCs w:val="16"/>
              </w:rPr>
            </w:pPr>
          </w:p>
        </w:tc>
        <w:tc>
          <w:tcPr>
            <w:tcW w:w="1531" w:type="dxa"/>
            <w:shd w:val="clear" w:color="auto" w:fill="FFFFFF" w:themeFill="background1"/>
          </w:tcPr>
          <w:p w14:paraId="27E4B98F" w14:textId="03B3879C" w:rsidR="001827EF" w:rsidRPr="00F41E9D" w:rsidRDefault="001827EF" w:rsidP="00D06034">
            <w:pPr>
              <w:jc w:val="left"/>
              <w:rPr>
                <w:sz w:val="16"/>
                <w:szCs w:val="16"/>
                <w:lang w:val="en-US"/>
              </w:rPr>
            </w:pPr>
            <w:r w:rsidRPr="00F41E9D">
              <w:rPr>
                <w:b/>
                <w:bCs/>
                <w:sz w:val="16"/>
                <w:szCs w:val="16"/>
                <w:lang w:val="en-US"/>
              </w:rPr>
              <w:t xml:space="preserve">Knowledge </w:t>
            </w:r>
            <w:r w:rsidRPr="00F41E9D">
              <w:rPr>
                <w:sz w:val="16"/>
                <w:szCs w:val="16"/>
                <w:lang w:val="en-US"/>
              </w:rPr>
              <w:br/>
              <w:t>An awareness of the existence of something</w:t>
            </w:r>
          </w:p>
        </w:tc>
        <w:tc>
          <w:tcPr>
            <w:tcW w:w="1988" w:type="dxa"/>
            <w:shd w:val="clear" w:color="auto" w:fill="FFFFFF" w:themeFill="background1"/>
          </w:tcPr>
          <w:p w14:paraId="7B4B28EF" w14:textId="77777777" w:rsidR="001827EF" w:rsidRPr="00F41E9D" w:rsidRDefault="001827EF" w:rsidP="00D06034">
            <w:pPr>
              <w:jc w:val="left"/>
              <w:rPr>
                <w:sz w:val="16"/>
                <w:szCs w:val="16"/>
                <w:lang w:val="en-US"/>
              </w:rPr>
            </w:pPr>
            <w:r w:rsidRPr="00F41E9D">
              <w:rPr>
                <w:sz w:val="16"/>
                <w:szCs w:val="16"/>
                <w:lang w:val="en-US"/>
              </w:rPr>
              <w:t xml:space="preserve">Knowledge (including knowledge of condition/scientific rationale) </w:t>
            </w:r>
          </w:p>
          <w:p w14:paraId="0CAF5FB8" w14:textId="35EEE95F" w:rsidR="001827EF" w:rsidRPr="00F41E9D" w:rsidRDefault="001827EF" w:rsidP="00D06034">
            <w:pPr>
              <w:jc w:val="left"/>
              <w:rPr>
                <w:sz w:val="16"/>
                <w:szCs w:val="16"/>
                <w:lang w:val="en-US"/>
              </w:rPr>
            </w:pPr>
            <w:r w:rsidRPr="00F41E9D">
              <w:rPr>
                <w:sz w:val="16"/>
                <w:szCs w:val="16"/>
                <w:lang w:val="en-US"/>
              </w:rPr>
              <w:t>Procedural knowledge (Knowledge of task environment)</w:t>
            </w:r>
          </w:p>
        </w:tc>
        <w:tc>
          <w:tcPr>
            <w:tcW w:w="3118" w:type="dxa"/>
            <w:shd w:val="clear" w:color="auto" w:fill="FFFFFF" w:themeFill="background1"/>
          </w:tcPr>
          <w:p w14:paraId="53426ABC" w14:textId="0DCB3677" w:rsidR="001827EF" w:rsidRPr="0082229B" w:rsidRDefault="001827EF" w:rsidP="00252215">
            <w:pPr>
              <w:jc w:val="left"/>
              <w:rPr>
                <w:i/>
                <w:iCs/>
                <w:sz w:val="16"/>
                <w:szCs w:val="16"/>
              </w:rPr>
            </w:pPr>
            <w:r w:rsidRPr="0082229B">
              <w:rPr>
                <w:i/>
                <w:iCs/>
                <w:sz w:val="16"/>
                <w:szCs w:val="16"/>
              </w:rPr>
              <w:t>Knowledge</w:t>
            </w:r>
          </w:p>
          <w:p w14:paraId="0C121E19" w14:textId="77777777" w:rsidR="001827EF" w:rsidRDefault="001827EF" w:rsidP="005B074A">
            <w:pPr>
              <w:pStyle w:val="ListParagraph"/>
              <w:numPr>
                <w:ilvl w:val="0"/>
                <w:numId w:val="34"/>
              </w:numPr>
              <w:ind w:left="113" w:hanging="113"/>
              <w:jc w:val="left"/>
              <w:rPr>
                <w:sz w:val="16"/>
                <w:szCs w:val="16"/>
                <w:lang w:val="en-US"/>
              </w:rPr>
            </w:pPr>
            <w:r w:rsidRPr="00F41E9D">
              <w:rPr>
                <w:sz w:val="16"/>
                <w:szCs w:val="16"/>
                <w:lang w:val="en-US"/>
              </w:rPr>
              <w:t xml:space="preserve">Insufficient knowledge of the health benefits of PA  </w:t>
            </w:r>
            <w:r w:rsidRPr="006E4947">
              <w:rPr>
                <w:sz w:val="16"/>
                <w:szCs w:val="16"/>
                <w:lang w:val="en-US"/>
              </w:rPr>
              <w:fldChar w:fldCharType="begin"/>
            </w:r>
            <w:r w:rsidRPr="00F41E9D">
              <w:rPr>
                <w:sz w:val="16"/>
                <w:szCs w:val="16"/>
                <w:lang w:val="en-US"/>
              </w:rPr>
              <w:instrText xml:space="preserve"> ADDIN ZOTERO_ITEM CSL_CITATION {"citationID":"pD4v9w9m","properties":{"formattedCitation":"(Maenhout et al., 2024)","plainCitation":"(Maenhout et al., 2024)","noteIndex":0},"citationItems":[{"id":879,"uris":["http</w:instrText>
            </w:r>
            <w:r w:rsidRPr="006E4947">
              <w:rPr>
                <w:sz w:val="16"/>
                <w:szCs w:val="16"/>
                <w:lang w:val="en-US"/>
              </w:rPr>
              <w:instrText xml:space="preserve">://zotero.org/users/13366238/items/A6RA6A3A"],"itemData":{"id":879,"type":"article-journal","abstract":"BACKGROUND: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6E4947">
              <w:rPr>
                <w:sz w:val="16"/>
                <w:szCs w:val="16"/>
                <w:lang w:val="en-US"/>
              </w:rPr>
              <w:fldChar w:fldCharType="separate"/>
            </w:r>
            <w:r w:rsidRPr="006E4947">
              <w:rPr>
                <w:rFonts w:ascii="Aptos" w:hAnsi="Aptos"/>
                <w:sz w:val="16"/>
                <w:szCs w:val="16"/>
                <w:lang w:val="en-US"/>
              </w:rPr>
              <w:t>(Maenhout et al., 2024)</w:t>
            </w:r>
            <w:r w:rsidRPr="006E4947">
              <w:rPr>
                <w:sz w:val="16"/>
                <w:szCs w:val="16"/>
                <w:lang w:val="en-US"/>
              </w:rPr>
              <w:fldChar w:fldCharType="end"/>
            </w:r>
          </w:p>
          <w:p w14:paraId="25F842DA" w14:textId="77777777" w:rsidR="001827EF" w:rsidRDefault="001827EF" w:rsidP="00252215">
            <w:pPr>
              <w:jc w:val="left"/>
              <w:rPr>
                <w:sz w:val="16"/>
                <w:szCs w:val="16"/>
                <w:lang w:val="en-US"/>
              </w:rPr>
            </w:pPr>
          </w:p>
          <w:p w14:paraId="40295EBE" w14:textId="77777777" w:rsidR="001827EF" w:rsidRPr="00252215" w:rsidRDefault="001827EF" w:rsidP="00252215">
            <w:pPr>
              <w:jc w:val="left"/>
              <w:rPr>
                <w:i/>
                <w:iCs/>
                <w:sz w:val="16"/>
                <w:szCs w:val="16"/>
                <w:lang w:val="en-US"/>
              </w:rPr>
            </w:pPr>
            <w:r w:rsidRPr="00252215">
              <w:rPr>
                <w:i/>
                <w:iCs/>
                <w:sz w:val="16"/>
                <w:szCs w:val="16"/>
                <w:lang w:val="en-US"/>
              </w:rPr>
              <w:t>Procedural knowledge</w:t>
            </w:r>
          </w:p>
          <w:p w14:paraId="3EF7D53C" w14:textId="62472550" w:rsidR="001827EF" w:rsidRPr="00252215" w:rsidRDefault="001827EF" w:rsidP="00252215">
            <w:pPr>
              <w:pStyle w:val="ListParagraph"/>
              <w:numPr>
                <w:ilvl w:val="0"/>
                <w:numId w:val="34"/>
              </w:numPr>
              <w:ind w:left="113" w:hanging="113"/>
              <w:jc w:val="left"/>
              <w:rPr>
                <w:sz w:val="16"/>
                <w:szCs w:val="16"/>
                <w:lang w:val="en-US"/>
              </w:rPr>
            </w:pPr>
            <w:r w:rsidRPr="006E4947">
              <w:rPr>
                <w:sz w:val="16"/>
                <w:szCs w:val="16"/>
                <w:lang w:val="en-US"/>
              </w:rPr>
              <w:t xml:space="preserve">Insufficient knowledge of PA options </w:t>
            </w:r>
            <w:r w:rsidRPr="006E4947">
              <w:rPr>
                <w:sz w:val="16"/>
                <w:szCs w:val="16"/>
                <w:lang w:val="en-US"/>
              </w:rPr>
              <w:fldChar w:fldCharType="begin"/>
            </w:r>
            <w:r w:rsidRPr="006E4947">
              <w:rPr>
                <w:sz w:val="16"/>
                <w:szCs w:val="16"/>
                <w:lang w:val="en-US"/>
              </w:rPr>
              <w:instrText xml:space="preserve"> ADDIN ZOTERO_ITEM CSL_CITATION {"citationID":"9zp66qPC","properties":{"formattedCitation":"(Maenhout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6E4947">
              <w:rPr>
                <w:sz w:val="16"/>
                <w:szCs w:val="16"/>
                <w:lang w:val="en-US"/>
              </w:rPr>
              <w:fldChar w:fldCharType="separate"/>
            </w:r>
            <w:r w:rsidRPr="006E4947">
              <w:rPr>
                <w:rFonts w:ascii="Aptos" w:hAnsi="Aptos"/>
                <w:sz w:val="16"/>
                <w:szCs w:val="16"/>
                <w:lang w:val="en-US"/>
              </w:rPr>
              <w:t>(Maenhout et al., 2024)</w:t>
            </w:r>
            <w:r w:rsidRPr="006E4947">
              <w:rPr>
                <w:sz w:val="16"/>
                <w:szCs w:val="16"/>
                <w:lang w:val="en-US"/>
              </w:rPr>
              <w:fldChar w:fldCharType="end"/>
            </w:r>
          </w:p>
        </w:tc>
        <w:tc>
          <w:tcPr>
            <w:tcW w:w="2830" w:type="dxa"/>
            <w:shd w:val="clear" w:color="auto" w:fill="FFFFFF" w:themeFill="background1"/>
          </w:tcPr>
          <w:p w14:paraId="7FCA3C0C" w14:textId="77777777" w:rsidR="001827EF" w:rsidRDefault="001827EF" w:rsidP="00252215">
            <w:pPr>
              <w:jc w:val="left"/>
              <w:rPr>
                <w:i/>
                <w:iCs/>
                <w:sz w:val="16"/>
                <w:szCs w:val="16"/>
                <w:lang w:val="en-US"/>
              </w:rPr>
            </w:pPr>
            <w:r w:rsidRPr="00252215">
              <w:rPr>
                <w:i/>
                <w:iCs/>
                <w:sz w:val="16"/>
                <w:szCs w:val="16"/>
                <w:lang w:val="en-US"/>
              </w:rPr>
              <w:t>Knowledge</w:t>
            </w:r>
          </w:p>
          <w:p w14:paraId="1DEACC87" w14:textId="77777777" w:rsidR="001827EF" w:rsidRPr="005B074A" w:rsidRDefault="001827EF" w:rsidP="00252215">
            <w:pPr>
              <w:pStyle w:val="ListParagraph"/>
              <w:numPr>
                <w:ilvl w:val="0"/>
                <w:numId w:val="34"/>
              </w:numPr>
              <w:ind w:left="113" w:hanging="113"/>
              <w:jc w:val="left"/>
              <w:rPr>
                <w:sz w:val="16"/>
                <w:szCs w:val="16"/>
                <w:lang w:val="en-US"/>
              </w:rPr>
            </w:pPr>
            <w:r w:rsidRPr="005B074A">
              <w:rPr>
                <w:sz w:val="16"/>
                <w:szCs w:val="16"/>
                <w:lang w:val="en-US"/>
              </w:rPr>
              <w:t xml:space="preserve">Knowledge of the health and psychological benefits of PA   </w:t>
            </w:r>
            <w:r w:rsidRPr="005B074A">
              <w:rPr>
                <w:sz w:val="16"/>
                <w:szCs w:val="16"/>
                <w:lang w:val="en-US"/>
              </w:rPr>
              <w:fldChar w:fldCharType="begin"/>
            </w:r>
            <w:r w:rsidRPr="005B074A">
              <w:rPr>
                <w:sz w:val="16"/>
                <w:szCs w:val="16"/>
                <w:lang w:val="en-US"/>
              </w:rPr>
              <w:instrText xml:space="preserve"> ADDIN ZOTERO_ITEM CSL_CITATION {"citationID":"cN9O8GVY","properties":{"formattedCitation":"(McDermott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5B074A">
              <w:rPr>
                <w:sz w:val="16"/>
                <w:szCs w:val="16"/>
                <w:lang w:val="en-US"/>
              </w:rPr>
              <w:fldChar w:fldCharType="separate"/>
            </w:r>
            <w:r w:rsidRPr="005B074A">
              <w:rPr>
                <w:sz w:val="16"/>
                <w:szCs w:val="16"/>
                <w:lang w:val="en-US"/>
              </w:rPr>
              <w:t>(McDermott et al., 2022)</w:t>
            </w:r>
            <w:r w:rsidRPr="005B074A">
              <w:rPr>
                <w:sz w:val="16"/>
                <w:szCs w:val="16"/>
                <w:lang w:val="en-US"/>
              </w:rPr>
              <w:fldChar w:fldCharType="end"/>
            </w:r>
            <w:r w:rsidRPr="005B074A">
              <w:rPr>
                <w:sz w:val="16"/>
                <w:szCs w:val="16"/>
                <w:lang w:val="en-US"/>
              </w:rPr>
              <w:t xml:space="preserve"> </w:t>
            </w:r>
            <w:r w:rsidRPr="005B074A">
              <w:rPr>
                <w:sz w:val="16"/>
                <w:szCs w:val="16"/>
                <w:lang w:val="en-US"/>
              </w:rPr>
              <w:fldChar w:fldCharType="begin"/>
            </w:r>
            <w:r w:rsidRPr="005B074A">
              <w:rPr>
                <w:sz w:val="16"/>
                <w:szCs w:val="16"/>
                <w:lang w:val="en-US"/>
              </w:rPr>
              <w:instrText xml:space="preserve"> ADDIN ZOTERO_ITEM CSL_CITATION {"citationID":"ezok2MS0","properties":{"formattedCitation":"(Grandisson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5B074A">
              <w:rPr>
                <w:sz w:val="16"/>
                <w:szCs w:val="16"/>
                <w:lang w:val="en-US"/>
              </w:rPr>
              <w:fldChar w:fldCharType="separate"/>
            </w:r>
            <w:r w:rsidRPr="005B074A">
              <w:rPr>
                <w:sz w:val="16"/>
                <w:szCs w:val="16"/>
                <w:lang w:val="en-US"/>
              </w:rPr>
              <w:t>(Grandisson et al., 2012)</w:t>
            </w:r>
            <w:r w:rsidRPr="005B074A">
              <w:rPr>
                <w:sz w:val="16"/>
                <w:szCs w:val="16"/>
                <w:lang w:val="en-US"/>
              </w:rPr>
              <w:fldChar w:fldCharType="end"/>
            </w:r>
          </w:p>
          <w:p w14:paraId="53B51708" w14:textId="14C8BB8C" w:rsidR="001827EF" w:rsidRPr="005B074A" w:rsidRDefault="001827EF" w:rsidP="00252215">
            <w:pPr>
              <w:pStyle w:val="ListParagraph"/>
              <w:numPr>
                <w:ilvl w:val="0"/>
                <w:numId w:val="34"/>
              </w:numPr>
              <w:ind w:left="113" w:hanging="113"/>
              <w:jc w:val="left"/>
              <w:rPr>
                <w:sz w:val="16"/>
                <w:szCs w:val="16"/>
                <w:lang w:val="en-US"/>
              </w:rPr>
            </w:pPr>
            <w:r w:rsidRPr="005B074A">
              <w:rPr>
                <w:sz w:val="16"/>
                <w:szCs w:val="16"/>
                <w:lang w:val="en-US"/>
              </w:rPr>
              <w:t xml:space="preserve">Availability of relatable multimedia (e.g., </w:t>
            </w:r>
            <w:r>
              <w:rPr>
                <w:sz w:val="16"/>
                <w:szCs w:val="16"/>
                <w:lang w:val="en-US"/>
              </w:rPr>
              <w:t>YouTube</w:t>
            </w:r>
            <w:r w:rsidRPr="005B074A">
              <w:rPr>
                <w:sz w:val="16"/>
                <w:szCs w:val="16"/>
                <w:lang w:val="en-US"/>
              </w:rPr>
              <w:t xml:space="preserve"> videos) on the health benefits of PA </w:t>
            </w:r>
            <w:r w:rsidRPr="005B074A">
              <w:rPr>
                <w:sz w:val="16"/>
                <w:szCs w:val="16"/>
                <w:lang w:val="en-US"/>
              </w:rPr>
              <w:fldChar w:fldCharType="begin"/>
            </w:r>
            <w:r w:rsidRPr="005B074A">
              <w:rPr>
                <w:sz w:val="16"/>
                <w:szCs w:val="16"/>
                <w:lang w:val="en-US"/>
              </w:rPr>
              <w:instrText xml:space="preserve"> ADDIN ZOTERO_ITEM CSL_CITATION {"citationID":"956QI91A","properties":{"formattedCitation":"(Stevens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5B074A">
              <w:rPr>
                <w:sz w:val="16"/>
                <w:szCs w:val="16"/>
                <w:lang w:val="en-US"/>
              </w:rPr>
              <w:fldChar w:fldCharType="separate"/>
            </w:r>
            <w:r w:rsidRPr="005B074A">
              <w:rPr>
                <w:sz w:val="16"/>
                <w:szCs w:val="16"/>
                <w:lang w:val="en-US"/>
              </w:rPr>
              <w:t>(Stevens et al., 2018)</w:t>
            </w:r>
            <w:r w:rsidRPr="005B074A">
              <w:rPr>
                <w:sz w:val="16"/>
                <w:szCs w:val="16"/>
                <w:lang w:val="en-US"/>
              </w:rPr>
              <w:fldChar w:fldCharType="end"/>
            </w:r>
          </w:p>
          <w:p w14:paraId="419E7B56" w14:textId="77777777" w:rsidR="001827EF" w:rsidRDefault="001827EF" w:rsidP="00252215">
            <w:pPr>
              <w:jc w:val="left"/>
              <w:rPr>
                <w:i/>
                <w:iCs/>
                <w:sz w:val="16"/>
                <w:szCs w:val="16"/>
                <w:lang w:val="en-US"/>
              </w:rPr>
            </w:pPr>
          </w:p>
          <w:p w14:paraId="72ACA678" w14:textId="1F5993C9" w:rsidR="001827EF" w:rsidRPr="00252215" w:rsidRDefault="001827EF" w:rsidP="00252215">
            <w:pPr>
              <w:jc w:val="left"/>
              <w:rPr>
                <w:i/>
                <w:iCs/>
                <w:sz w:val="16"/>
                <w:szCs w:val="16"/>
                <w:lang w:val="en-US"/>
              </w:rPr>
            </w:pPr>
            <w:r w:rsidRPr="00252215">
              <w:rPr>
                <w:i/>
                <w:iCs/>
                <w:sz w:val="16"/>
                <w:szCs w:val="16"/>
                <w:lang w:val="en-US"/>
              </w:rPr>
              <w:t>Procedural knowledge</w:t>
            </w:r>
          </w:p>
          <w:p w14:paraId="732A0CE7" w14:textId="5E6F6619" w:rsidR="001827EF" w:rsidRPr="005B074A" w:rsidRDefault="001827EF" w:rsidP="005E07D5">
            <w:pPr>
              <w:pStyle w:val="ListParagraph"/>
              <w:numPr>
                <w:ilvl w:val="0"/>
                <w:numId w:val="34"/>
              </w:numPr>
              <w:ind w:left="113" w:hanging="113"/>
              <w:jc w:val="left"/>
              <w:rPr>
                <w:sz w:val="16"/>
                <w:szCs w:val="16"/>
                <w:lang w:val="en-US"/>
              </w:rPr>
            </w:pPr>
            <w:r>
              <w:rPr>
                <w:sz w:val="16"/>
                <w:szCs w:val="16"/>
                <w:lang w:val="en-US"/>
              </w:rPr>
              <w:t>A</w:t>
            </w:r>
            <w:r w:rsidRPr="005B074A">
              <w:rPr>
                <w:sz w:val="16"/>
                <w:szCs w:val="16"/>
                <w:lang w:val="en-US"/>
              </w:rPr>
              <w:t xml:space="preserve">vailability of information on the PA options. </w:t>
            </w:r>
            <w:r w:rsidRPr="005B074A">
              <w:rPr>
                <w:sz w:val="16"/>
                <w:szCs w:val="16"/>
                <w:lang w:val="en-US"/>
              </w:rPr>
              <w:fldChar w:fldCharType="begin"/>
            </w:r>
            <w:r w:rsidRPr="005B074A">
              <w:rPr>
                <w:sz w:val="16"/>
                <w:szCs w:val="16"/>
                <w:lang w:val="en-US"/>
              </w:rPr>
              <w:instrText xml:space="preserve"> ADDIN ZOTERO_ITEM CSL_CITATION {"citationID":"AIhKK67h","properties":{"formattedCitation":"(Maenhout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5B074A">
              <w:rPr>
                <w:sz w:val="16"/>
                <w:szCs w:val="16"/>
                <w:lang w:val="en-US"/>
              </w:rPr>
              <w:fldChar w:fldCharType="separate"/>
            </w:r>
            <w:r w:rsidRPr="005B074A">
              <w:rPr>
                <w:sz w:val="16"/>
                <w:szCs w:val="16"/>
                <w:lang w:val="en-US"/>
              </w:rPr>
              <w:t>(Maenhout et al., 2024)</w:t>
            </w:r>
            <w:r w:rsidRPr="005B074A">
              <w:rPr>
                <w:sz w:val="16"/>
                <w:szCs w:val="16"/>
                <w:lang w:val="en-US"/>
              </w:rPr>
              <w:fldChar w:fldCharType="end"/>
            </w:r>
          </w:p>
          <w:p w14:paraId="44BC2BE6" w14:textId="58F2C7BC" w:rsidR="001827EF" w:rsidRPr="005B074A" w:rsidRDefault="001827EF" w:rsidP="005B074A">
            <w:pPr>
              <w:pStyle w:val="ListParagraph"/>
              <w:numPr>
                <w:ilvl w:val="0"/>
                <w:numId w:val="34"/>
              </w:numPr>
              <w:ind w:left="113" w:hanging="113"/>
              <w:jc w:val="left"/>
              <w:rPr>
                <w:sz w:val="16"/>
                <w:szCs w:val="16"/>
                <w:lang w:val="en-US"/>
              </w:rPr>
            </w:pPr>
            <w:r w:rsidRPr="005B074A">
              <w:rPr>
                <w:sz w:val="16"/>
                <w:szCs w:val="16"/>
                <w:lang w:val="en-US"/>
              </w:rPr>
              <w:t xml:space="preserve">Finding a PA option one likes </w:t>
            </w:r>
            <w:r w:rsidRPr="005B074A">
              <w:rPr>
                <w:sz w:val="16"/>
                <w:szCs w:val="16"/>
                <w:lang w:val="en-US"/>
              </w:rPr>
              <w:fldChar w:fldCharType="begin"/>
            </w:r>
            <w:r w:rsidR="00F41E9D">
              <w:rPr>
                <w:sz w:val="16"/>
                <w:szCs w:val="16"/>
                <w:lang w:val="en-US"/>
              </w:rPr>
              <w:instrText xml:space="preserve"> ADDIN ZOTERO_ITEM CSL_CITATION {"citationID":"cmPy9C1r","properties":{"formattedCitation":"(Maenhout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5B074A">
              <w:rPr>
                <w:sz w:val="16"/>
                <w:szCs w:val="16"/>
                <w:lang w:val="en-US"/>
              </w:rPr>
              <w:fldChar w:fldCharType="separate"/>
            </w:r>
            <w:r w:rsidRPr="005B074A">
              <w:rPr>
                <w:sz w:val="16"/>
                <w:szCs w:val="16"/>
                <w:lang w:val="en-US"/>
              </w:rPr>
              <w:t>(Maenhout et al., 2024)</w:t>
            </w:r>
            <w:r w:rsidRPr="005B074A">
              <w:rPr>
                <w:sz w:val="16"/>
                <w:szCs w:val="16"/>
                <w:lang w:val="en-US"/>
              </w:rPr>
              <w:fldChar w:fldCharType="end"/>
            </w:r>
            <w:r w:rsidRPr="005B074A">
              <w:rPr>
                <w:sz w:val="16"/>
                <w:szCs w:val="16"/>
                <w:lang w:val="en-US"/>
              </w:rPr>
              <w:t xml:space="preserve"> </w:t>
            </w:r>
          </w:p>
        </w:tc>
      </w:tr>
      <w:tr w:rsidR="001827EF" w:rsidRPr="00015F2C" w14:paraId="11D7CC3C" w14:textId="77777777" w:rsidTr="00C83902">
        <w:tc>
          <w:tcPr>
            <w:tcW w:w="1296" w:type="dxa"/>
            <w:vMerge/>
            <w:shd w:val="clear" w:color="auto" w:fill="FFFFFF" w:themeFill="background1"/>
          </w:tcPr>
          <w:p w14:paraId="14BAB0FB" w14:textId="105BF3F5" w:rsidR="001827EF" w:rsidRPr="008C3CE3" w:rsidRDefault="001827EF" w:rsidP="00D06034">
            <w:pPr>
              <w:jc w:val="left"/>
              <w:rPr>
                <w:color w:val="1B3A7E" w:themeColor="accent6" w:themeShade="80"/>
                <w:sz w:val="16"/>
                <w:szCs w:val="16"/>
                <w:lang w:val="en-US"/>
              </w:rPr>
            </w:pPr>
          </w:p>
        </w:tc>
        <w:tc>
          <w:tcPr>
            <w:tcW w:w="1531" w:type="dxa"/>
            <w:shd w:val="clear" w:color="auto" w:fill="FFFFFF" w:themeFill="background1"/>
          </w:tcPr>
          <w:p w14:paraId="201586B5" w14:textId="5606FE90" w:rsidR="001827EF" w:rsidRDefault="007F4E3F" w:rsidP="00D06034">
            <w:pPr>
              <w:jc w:val="left"/>
              <w:rPr>
                <w:b/>
                <w:bCs/>
                <w:sz w:val="16"/>
                <w:szCs w:val="16"/>
                <w:lang w:val="en-US"/>
              </w:rPr>
            </w:pPr>
            <w:r w:rsidRPr="00E552B6">
              <w:rPr>
                <w:b/>
                <w:bCs/>
                <w:sz w:val="16"/>
                <w:szCs w:val="16"/>
                <w:lang w:val="en-US"/>
              </w:rPr>
              <w:t>Psychological</w:t>
            </w:r>
            <w:r w:rsidR="001827EF" w:rsidRPr="00E552B6">
              <w:rPr>
                <w:b/>
                <w:bCs/>
                <w:sz w:val="16"/>
                <w:szCs w:val="16"/>
                <w:lang w:val="en-US"/>
              </w:rPr>
              <w:t xml:space="preserve"> Skills</w:t>
            </w:r>
          </w:p>
          <w:p w14:paraId="5661E38C" w14:textId="5E1DEFE0" w:rsidR="009F2895" w:rsidRPr="009F2895" w:rsidRDefault="009F2895" w:rsidP="00D06034">
            <w:pPr>
              <w:jc w:val="left"/>
              <w:rPr>
                <w:sz w:val="16"/>
                <w:szCs w:val="16"/>
                <w:lang w:val="en-US"/>
              </w:rPr>
            </w:pPr>
            <w:r w:rsidRPr="009F2895">
              <w:rPr>
                <w:sz w:val="16"/>
                <w:szCs w:val="16"/>
                <w:lang w:val="en-US"/>
              </w:rPr>
              <w:t>An ability or proficiency acquired through practice</w:t>
            </w:r>
          </w:p>
          <w:p w14:paraId="79480A70" w14:textId="0593DE10" w:rsidR="001827EF" w:rsidRPr="00F866A7" w:rsidRDefault="001827EF" w:rsidP="00D06034">
            <w:pPr>
              <w:jc w:val="left"/>
              <w:rPr>
                <w:sz w:val="16"/>
                <w:szCs w:val="16"/>
                <w:lang w:val="en-US"/>
              </w:rPr>
            </w:pPr>
          </w:p>
        </w:tc>
        <w:tc>
          <w:tcPr>
            <w:tcW w:w="1988" w:type="dxa"/>
            <w:shd w:val="clear" w:color="auto" w:fill="FFFFFF" w:themeFill="background1"/>
          </w:tcPr>
          <w:p w14:paraId="7E1375C8" w14:textId="77777777" w:rsidR="001827EF" w:rsidRPr="00CC1ECB" w:rsidRDefault="001827EF" w:rsidP="00D06034">
            <w:pPr>
              <w:jc w:val="left"/>
              <w:rPr>
                <w:sz w:val="16"/>
                <w:szCs w:val="16"/>
                <w:lang w:val="en-US"/>
              </w:rPr>
            </w:pPr>
            <w:r w:rsidRPr="00CC1ECB">
              <w:rPr>
                <w:sz w:val="16"/>
                <w:szCs w:val="16"/>
                <w:lang w:val="en-US"/>
              </w:rPr>
              <w:t xml:space="preserve">Skills </w:t>
            </w:r>
          </w:p>
          <w:p w14:paraId="59DB0D87" w14:textId="77777777" w:rsidR="001827EF" w:rsidRPr="00CC1ECB" w:rsidRDefault="001827EF" w:rsidP="00D06034">
            <w:pPr>
              <w:jc w:val="left"/>
              <w:rPr>
                <w:sz w:val="16"/>
                <w:szCs w:val="16"/>
                <w:lang w:val="en-US"/>
              </w:rPr>
            </w:pPr>
            <w:r w:rsidRPr="00CC1ECB">
              <w:rPr>
                <w:sz w:val="16"/>
                <w:szCs w:val="16"/>
                <w:lang w:val="en-US"/>
              </w:rPr>
              <w:t>Skills development</w:t>
            </w:r>
          </w:p>
          <w:p w14:paraId="7D6A7F76" w14:textId="43A2D72C" w:rsidR="001827EF" w:rsidRPr="00CC1ECB" w:rsidRDefault="001827EF" w:rsidP="00D06034">
            <w:pPr>
              <w:jc w:val="left"/>
              <w:rPr>
                <w:sz w:val="16"/>
                <w:szCs w:val="16"/>
                <w:lang w:val="en-US"/>
              </w:rPr>
            </w:pPr>
            <w:r w:rsidRPr="00CC1ECB">
              <w:rPr>
                <w:sz w:val="16"/>
                <w:szCs w:val="16"/>
                <w:lang w:val="en-US"/>
              </w:rPr>
              <w:t xml:space="preserve">Competence </w:t>
            </w:r>
          </w:p>
          <w:p w14:paraId="126157C4" w14:textId="77777777" w:rsidR="001827EF" w:rsidRPr="00CC1ECB" w:rsidRDefault="001827EF" w:rsidP="00D06034">
            <w:pPr>
              <w:jc w:val="left"/>
              <w:rPr>
                <w:sz w:val="16"/>
                <w:szCs w:val="16"/>
                <w:lang w:val="en-US"/>
              </w:rPr>
            </w:pPr>
            <w:r w:rsidRPr="00CC1ECB">
              <w:rPr>
                <w:sz w:val="16"/>
                <w:szCs w:val="16"/>
                <w:lang w:val="en-US"/>
              </w:rPr>
              <w:t xml:space="preserve">Ability </w:t>
            </w:r>
          </w:p>
          <w:p w14:paraId="6C3CA3F5" w14:textId="77777777" w:rsidR="001827EF" w:rsidRPr="00CC1ECB" w:rsidRDefault="001827EF" w:rsidP="00D06034">
            <w:pPr>
              <w:jc w:val="left"/>
              <w:rPr>
                <w:sz w:val="16"/>
                <w:szCs w:val="16"/>
                <w:lang w:val="en-US"/>
              </w:rPr>
            </w:pPr>
            <w:r w:rsidRPr="00CC1ECB">
              <w:rPr>
                <w:sz w:val="16"/>
                <w:szCs w:val="16"/>
                <w:lang w:val="en-US"/>
              </w:rPr>
              <w:t xml:space="preserve">Interpersonal skills </w:t>
            </w:r>
          </w:p>
          <w:p w14:paraId="3A77D69E" w14:textId="77777777" w:rsidR="001827EF" w:rsidRPr="00CC1ECB" w:rsidRDefault="001827EF" w:rsidP="00D06034">
            <w:pPr>
              <w:jc w:val="left"/>
              <w:rPr>
                <w:sz w:val="16"/>
                <w:szCs w:val="16"/>
                <w:lang w:val="en-US"/>
              </w:rPr>
            </w:pPr>
            <w:r w:rsidRPr="00CC1ECB">
              <w:rPr>
                <w:sz w:val="16"/>
                <w:szCs w:val="16"/>
                <w:lang w:val="en-US"/>
              </w:rPr>
              <w:t xml:space="preserve">Practice </w:t>
            </w:r>
          </w:p>
          <w:p w14:paraId="5BC56C50" w14:textId="6D6AEFA1" w:rsidR="001827EF" w:rsidRPr="00CC1ECB" w:rsidRDefault="001827EF" w:rsidP="00D06034">
            <w:pPr>
              <w:jc w:val="left"/>
              <w:rPr>
                <w:sz w:val="16"/>
                <w:szCs w:val="16"/>
                <w:lang w:val="en-US"/>
              </w:rPr>
            </w:pPr>
            <w:r w:rsidRPr="00CC1ECB">
              <w:rPr>
                <w:sz w:val="16"/>
                <w:szCs w:val="16"/>
                <w:lang w:val="en-US"/>
              </w:rPr>
              <w:t>Skill assessment</w:t>
            </w:r>
          </w:p>
        </w:tc>
        <w:tc>
          <w:tcPr>
            <w:tcW w:w="3118" w:type="dxa"/>
            <w:shd w:val="clear" w:color="auto" w:fill="FFFFFF" w:themeFill="background1"/>
          </w:tcPr>
          <w:p w14:paraId="758545F8" w14:textId="77777777" w:rsidR="001827EF" w:rsidRPr="00F31EDD" w:rsidRDefault="001827EF" w:rsidP="00CC1ECB">
            <w:pPr>
              <w:rPr>
                <w:i/>
                <w:iCs/>
                <w:sz w:val="16"/>
                <w:szCs w:val="16"/>
                <w:lang w:val="en-US"/>
              </w:rPr>
            </w:pPr>
            <w:r w:rsidRPr="00F31EDD">
              <w:rPr>
                <w:i/>
                <w:iCs/>
                <w:sz w:val="16"/>
                <w:szCs w:val="16"/>
                <w:lang w:val="en-US"/>
              </w:rPr>
              <w:t>Cognitive skills</w:t>
            </w:r>
          </w:p>
          <w:p w14:paraId="0FAC4C31" w14:textId="7F8FA07D" w:rsidR="001827EF" w:rsidRDefault="001827EF" w:rsidP="00CC1ECB">
            <w:pPr>
              <w:pStyle w:val="ListParagraph"/>
              <w:numPr>
                <w:ilvl w:val="0"/>
                <w:numId w:val="34"/>
              </w:numPr>
              <w:ind w:left="113" w:hanging="113"/>
              <w:jc w:val="left"/>
              <w:rPr>
                <w:sz w:val="16"/>
                <w:szCs w:val="16"/>
                <w:lang w:val="en-US"/>
              </w:rPr>
            </w:pPr>
            <w:r>
              <w:rPr>
                <w:sz w:val="16"/>
                <w:szCs w:val="16"/>
                <w:lang w:val="en-US"/>
              </w:rPr>
              <w:t xml:space="preserve">Limited cognitive skills </w:t>
            </w:r>
            <w:r w:rsidRPr="00CC1ECB">
              <w:rPr>
                <w:sz w:val="16"/>
                <w:szCs w:val="16"/>
                <w:lang w:val="en-US"/>
              </w:rPr>
              <w:fldChar w:fldCharType="begin"/>
            </w:r>
            <w:r w:rsidRPr="00CC1ECB">
              <w:rPr>
                <w:sz w:val="16"/>
                <w:szCs w:val="16"/>
                <w:lang w:val="en-US"/>
              </w:rPr>
              <w:instrText xml:space="preserve"> ADDIN ZOTERO_ITEM CSL_CITATION {"citationID":"MAHt5xIu","properties":{"formattedCitation":"(Maenhout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297EA7">
              <w:rPr>
                <w:sz w:val="16"/>
                <w:szCs w:val="16"/>
                <w:lang w:val="en-US"/>
              </w:rPr>
              <w:t>(Maenhout et al., 2024)</w:t>
            </w:r>
            <w:r w:rsidRPr="00CC1ECB">
              <w:rPr>
                <w:sz w:val="16"/>
                <w:szCs w:val="16"/>
                <w:lang w:val="en-US"/>
              </w:rPr>
              <w:fldChar w:fldCharType="end"/>
            </w:r>
            <w:r>
              <w:rPr>
                <w:sz w:val="16"/>
                <w:szCs w:val="16"/>
                <w:lang w:val="en-US"/>
              </w:rPr>
              <w:t xml:space="preserve"> </w:t>
            </w:r>
            <w:r w:rsidRPr="002A4C98">
              <w:rPr>
                <w:sz w:val="16"/>
                <w:szCs w:val="16"/>
                <w:lang w:val="en-US"/>
              </w:rPr>
              <w:fldChar w:fldCharType="begin"/>
            </w:r>
            <w:r w:rsidRPr="002A4C98">
              <w:rPr>
                <w:sz w:val="16"/>
                <w:szCs w:val="16"/>
                <w:lang w:val="en-US"/>
              </w:rPr>
              <w:instrText xml:space="preserve"> ADDIN ZOTERO_ITEM CSL_CITATION {"citationID":"eknbOMuN","properties":{"formattedCitation":"(McDermott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2A4C98">
              <w:rPr>
                <w:sz w:val="16"/>
                <w:szCs w:val="16"/>
                <w:lang w:val="en-US"/>
              </w:rPr>
              <w:fldChar w:fldCharType="separate"/>
            </w:r>
            <w:r w:rsidRPr="002A4C98">
              <w:rPr>
                <w:sz w:val="16"/>
                <w:szCs w:val="16"/>
                <w:lang w:val="en-US"/>
              </w:rPr>
              <w:t>(McDermott et al., 2022)</w:t>
            </w:r>
            <w:r w:rsidRPr="002A4C98">
              <w:rPr>
                <w:sz w:val="16"/>
                <w:szCs w:val="16"/>
                <w:lang w:val="en-US"/>
              </w:rPr>
              <w:fldChar w:fldCharType="end"/>
            </w:r>
          </w:p>
          <w:p w14:paraId="561ABFC0" w14:textId="77777777" w:rsidR="00E22C7F" w:rsidRPr="00E22C7F" w:rsidRDefault="00E22C7F" w:rsidP="00E22C7F">
            <w:pPr>
              <w:jc w:val="left"/>
              <w:rPr>
                <w:sz w:val="16"/>
                <w:szCs w:val="16"/>
                <w:lang w:val="en-US"/>
              </w:rPr>
            </w:pPr>
          </w:p>
          <w:p w14:paraId="308B6452" w14:textId="3F0BFF6A" w:rsidR="001827EF" w:rsidRPr="002A4C98" w:rsidRDefault="00E22C7F" w:rsidP="00CC1ECB">
            <w:pPr>
              <w:rPr>
                <w:i/>
                <w:iCs/>
                <w:sz w:val="16"/>
                <w:szCs w:val="16"/>
                <w:lang w:val="en-US"/>
              </w:rPr>
            </w:pPr>
            <w:r>
              <w:rPr>
                <w:i/>
                <w:iCs/>
                <w:sz w:val="16"/>
                <w:szCs w:val="16"/>
                <w:lang w:val="en-US"/>
              </w:rPr>
              <w:t>Interpersonal</w:t>
            </w:r>
            <w:r w:rsidR="001827EF" w:rsidRPr="002A4C98">
              <w:rPr>
                <w:i/>
                <w:iCs/>
                <w:sz w:val="16"/>
                <w:szCs w:val="16"/>
                <w:lang w:val="en-US"/>
              </w:rPr>
              <w:t xml:space="preserve"> skills</w:t>
            </w:r>
          </w:p>
          <w:p w14:paraId="785BA59B" w14:textId="0428CE38" w:rsidR="001827EF" w:rsidRDefault="001827EF" w:rsidP="00A65E5C">
            <w:pPr>
              <w:pStyle w:val="ListParagraph"/>
              <w:numPr>
                <w:ilvl w:val="0"/>
                <w:numId w:val="34"/>
              </w:numPr>
              <w:ind w:left="113" w:hanging="113"/>
              <w:jc w:val="left"/>
              <w:rPr>
                <w:sz w:val="16"/>
                <w:szCs w:val="16"/>
                <w:lang w:val="en-US"/>
              </w:rPr>
            </w:pPr>
            <w:r w:rsidRPr="00A65E5C">
              <w:rPr>
                <w:sz w:val="16"/>
                <w:szCs w:val="16"/>
                <w:lang w:val="en-US"/>
              </w:rPr>
              <w:t>Communication difficulties</w:t>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{"citationID":"XvOKcrcK","properties":{"formattedCitation":"(McGarty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(McGarty &amp; Melville, 2018)</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{"citationID":"NM1lIJmn","properties":{"formattedCitation":"(Melb\\uc0\\u248{}e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CC1ECB">
              <w:rPr>
                <w:rFonts w:ascii="Aptos" w:hAnsi="Aptos" w:cs="Times New Roman"/>
                <w:sz w:val="16"/>
                <w:szCs w:val="16"/>
                <w:lang w:val="en-US"/>
              </w:rPr>
              <w:t>(Melbøe &amp; Ytterhus, 2017)</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{"citationID":"ErgK7J69","properties":{"formattedCitation":"(Grandisson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(Grandisson et al., 2012)</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{"citationID":"Az1goCfT","properties":{"formattedCitation":"(McDermott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(McDermott et al., 2022)</w:t>
            </w:r>
            <w:r w:rsidRPr="00CC1ECB">
              <w:rPr>
                <w:sz w:val="16"/>
                <w:szCs w:val="16"/>
                <w:lang w:val="en-US"/>
              </w:rPr>
              <w:fldChar w:fldCharType="end"/>
            </w:r>
          </w:p>
          <w:p w14:paraId="0368D7B9" w14:textId="03C9E752" w:rsidR="001827EF" w:rsidRPr="00C45F0D" w:rsidRDefault="001827EF" w:rsidP="00A65E5C">
            <w:pPr>
              <w:pStyle w:val="ListParagraph"/>
              <w:numPr>
                <w:ilvl w:val="0"/>
                <w:numId w:val="34"/>
              </w:numPr>
              <w:ind w:left="113" w:hanging="113"/>
              <w:jc w:val="left"/>
              <w:rPr>
                <w:sz w:val="16"/>
                <w:szCs w:val="16"/>
                <w:lang w:val="en-US"/>
              </w:rPr>
            </w:pPr>
            <w:r w:rsidRPr="00C45F0D">
              <w:rPr>
                <w:sz w:val="16"/>
                <w:szCs w:val="16"/>
                <w:lang w:val="en-US"/>
              </w:rPr>
              <w:t xml:space="preserve">Some may need support understanding some types of </w:t>
            </w:r>
            <w:r w:rsidR="00E22C7F">
              <w:rPr>
                <w:sz w:val="16"/>
                <w:szCs w:val="16"/>
                <w:lang w:val="en-US"/>
              </w:rPr>
              <w:t>humor</w:t>
            </w:r>
            <w:r w:rsidRPr="00C45F0D">
              <w:rPr>
                <w:sz w:val="16"/>
                <w:szCs w:val="16"/>
                <w:lang w:val="en-US"/>
              </w:rPr>
              <w:t xml:space="preserve"> (e.g. teasing others) [ICD]</w:t>
            </w:r>
          </w:p>
          <w:p w14:paraId="6F718BCE" w14:textId="18B3DC42" w:rsidR="001827EF" w:rsidRPr="00C45F0D" w:rsidRDefault="001827EF" w:rsidP="00A65E5C">
            <w:pPr>
              <w:pStyle w:val="ListParagraph"/>
              <w:numPr>
                <w:ilvl w:val="0"/>
                <w:numId w:val="34"/>
              </w:numPr>
              <w:ind w:left="113" w:hanging="113"/>
              <w:jc w:val="left"/>
              <w:rPr>
                <w:sz w:val="16"/>
                <w:szCs w:val="16"/>
                <w:lang w:val="en-US"/>
              </w:rPr>
            </w:pPr>
            <w:r w:rsidRPr="00C45F0D">
              <w:rPr>
                <w:sz w:val="16"/>
                <w:szCs w:val="16"/>
                <w:lang w:val="en-US"/>
              </w:rPr>
              <w:t>Some may need support to avoid dangerous activities or situations that may not be in their best interest (e.g. taken advantage of or exploited)</w:t>
            </w:r>
            <w:r>
              <w:rPr>
                <w:sz w:val="16"/>
                <w:szCs w:val="16"/>
                <w:lang w:val="en-US"/>
              </w:rPr>
              <w:t xml:space="preserve"> [ICD]</w:t>
            </w:r>
          </w:p>
          <w:p w14:paraId="54F34413" w14:textId="1F6998B2" w:rsidR="001827EF" w:rsidRPr="00C45F0D" w:rsidRDefault="001827EF" w:rsidP="00C45F0D">
            <w:pPr>
              <w:pStyle w:val="ListParagraph"/>
              <w:numPr>
                <w:ilvl w:val="0"/>
                <w:numId w:val="34"/>
              </w:numPr>
              <w:ind w:left="113" w:hanging="113"/>
              <w:jc w:val="left"/>
              <w:rPr>
                <w:sz w:val="16"/>
                <w:szCs w:val="16"/>
                <w:lang w:val="en-US"/>
              </w:rPr>
            </w:pPr>
            <w:r w:rsidRPr="00C45F0D">
              <w:rPr>
                <w:sz w:val="16"/>
                <w:szCs w:val="16"/>
                <w:lang w:val="en-US"/>
              </w:rPr>
              <w:t>Some may need some support initiating conversation, organizing social activities with others or talking about shared interests with peers/friends</w:t>
            </w:r>
            <w:r>
              <w:rPr>
                <w:sz w:val="16"/>
                <w:szCs w:val="16"/>
                <w:lang w:val="en-US"/>
              </w:rPr>
              <w:t xml:space="preserve"> [ICD]</w:t>
            </w:r>
          </w:p>
          <w:p w14:paraId="13876EE9" w14:textId="7D9324BA" w:rsidR="001827EF" w:rsidRPr="00C45F0D" w:rsidRDefault="001827EF" w:rsidP="00C45F0D">
            <w:pPr>
              <w:pStyle w:val="ListParagraph"/>
              <w:numPr>
                <w:ilvl w:val="0"/>
                <w:numId w:val="34"/>
              </w:numPr>
              <w:ind w:left="113" w:hanging="113"/>
              <w:jc w:val="left"/>
              <w:rPr>
                <w:sz w:val="16"/>
                <w:szCs w:val="16"/>
                <w:lang w:val="en-US"/>
              </w:rPr>
            </w:pPr>
            <w:r w:rsidRPr="00C45F0D">
              <w:rPr>
                <w:sz w:val="16"/>
                <w:szCs w:val="16"/>
                <w:lang w:val="en-US"/>
              </w:rPr>
              <w:t xml:space="preserve">Some may need substantial support to understand social cues. </w:t>
            </w:r>
          </w:p>
          <w:p w14:paraId="17ACA2EE" w14:textId="10F4F354" w:rsidR="001827EF" w:rsidRDefault="001827EF" w:rsidP="00C45F0D">
            <w:pPr>
              <w:pStyle w:val="ListParagraph"/>
              <w:numPr>
                <w:ilvl w:val="0"/>
                <w:numId w:val="34"/>
              </w:numPr>
              <w:ind w:left="113" w:hanging="113"/>
              <w:jc w:val="left"/>
              <w:rPr>
                <w:sz w:val="16"/>
                <w:szCs w:val="16"/>
                <w:lang w:val="en-US"/>
              </w:rPr>
            </w:pPr>
            <w:r>
              <w:rPr>
                <w:sz w:val="16"/>
                <w:szCs w:val="16"/>
                <w:lang w:val="en-US"/>
              </w:rPr>
              <w:t>T</w:t>
            </w:r>
            <w:r w:rsidRPr="00C45F0D">
              <w:rPr>
                <w:sz w:val="16"/>
                <w:szCs w:val="16"/>
                <w:lang w:val="en-US"/>
              </w:rPr>
              <w:t xml:space="preserve">hey need help to play games with more complex rules </w:t>
            </w:r>
            <w:r>
              <w:rPr>
                <w:sz w:val="16"/>
                <w:szCs w:val="16"/>
                <w:lang w:val="en-US"/>
              </w:rPr>
              <w:t>[ICD]</w:t>
            </w:r>
          </w:p>
          <w:p w14:paraId="5D221057" w14:textId="15D77158" w:rsidR="007F0BF2" w:rsidRPr="007F0BF2" w:rsidRDefault="007F0BF2" w:rsidP="007F0BF2">
            <w:pPr>
              <w:pStyle w:val="ListParagraph"/>
              <w:numPr>
                <w:ilvl w:val="0"/>
                <w:numId w:val="34"/>
              </w:numPr>
              <w:ind w:left="113" w:hanging="113"/>
              <w:jc w:val="left"/>
              <w:rPr>
                <w:sz w:val="16"/>
                <w:szCs w:val="16"/>
                <w:lang w:val="en-US"/>
              </w:rPr>
            </w:pPr>
            <w:r w:rsidRPr="0018216F">
              <w:rPr>
                <w:sz w:val="16"/>
                <w:szCs w:val="16"/>
                <w:lang w:val="en-US"/>
              </w:rPr>
              <w:t>Many may be vulnerable to being taken advantage of in social situations [ICD]</w:t>
            </w:r>
          </w:p>
          <w:p w14:paraId="0A09B30B" w14:textId="77777777" w:rsidR="00E22C7F" w:rsidRPr="00C45F0D" w:rsidRDefault="00E22C7F" w:rsidP="00E22C7F">
            <w:pPr>
              <w:pStyle w:val="ListParagraph"/>
              <w:ind w:left="113"/>
              <w:jc w:val="left"/>
              <w:rPr>
                <w:sz w:val="16"/>
                <w:szCs w:val="16"/>
                <w:lang w:val="en-US"/>
              </w:rPr>
            </w:pPr>
          </w:p>
          <w:p w14:paraId="55FDDEC1" w14:textId="77777777" w:rsidR="001827EF" w:rsidRPr="002A4C98" w:rsidRDefault="001827EF" w:rsidP="00CC1ECB">
            <w:pPr>
              <w:rPr>
                <w:i/>
                <w:iCs/>
                <w:sz w:val="16"/>
                <w:szCs w:val="16"/>
                <w:lang w:val="en-US"/>
              </w:rPr>
            </w:pPr>
            <w:r w:rsidRPr="002A4C98">
              <w:rPr>
                <w:i/>
                <w:iCs/>
                <w:sz w:val="16"/>
                <w:szCs w:val="16"/>
                <w:lang w:val="en-US"/>
              </w:rPr>
              <w:t>Practical skills</w:t>
            </w:r>
          </w:p>
          <w:p w14:paraId="07576D88" w14:textId="2F744B78" w:rsidR="001827EF" w:rsidRDefault="001827EF" w:rsidP="00297EA7">
            <w:pPr>
              <w:pStyle w:val="ListParagraph"/>
              <w:numPr>
                <w:ilvl w:val="0"/>
                <w:numId w:val="34"/>
              </w:numPr>
              <w:ind w:left="113" w:hanging="113"/>
              <w:jc w:val="left"/>
              <w:rPr>
                <w:sz w:val="16"/>
                <w:szCs w:val="16"/>
                <w:lang w:val="en-US"/>
              </w:rPr>
            </w:pPr>
            <w:r w:rsidRPr="00CC1ECB">
              <w:rPr>
                <w:sz w:val="16"/>
                <w:szCs w:val="16"/>
                <w:lang w:val="en-US"/>
              </w:rPr>
              <w:t xml:space="preserve">Inability to navigate unfamiliar areas independently (i.e., parents have to go along the route the first time) </w:t>
            </w:r>
            <w:r w:rsidRPr="00CC1ECB">
              <w:rPr>
                <w:sz w:val="16"/>
                <w:szCs w:val="16"/>
                <w:lang w:val="en-US"/>
              </w:rPr>
              <w:fldChar w:fldCharType="begin"/>
            </w:r>
            <w:r w:rsidR="00F41E9D">
              <w:rPr>
                <w:sz w:val="16"/>
                <w:szCs w:val="16"/>
                <w:lang w:val="en-US"/>
              </w:rPr>
              <w:instrText xml:space="preserve"> ADDIN ZOTERO_ITEM CSL_CITATION {"citationID":"Ely1fsrS","properties":{"formattedCitation":"(Maenhout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297EA7">
              <w:rPr>
                <w:sz w:val="16"/>
                <w:szCs w:val="16"/>
                <w:lang w:val="en-US"/>
              </w:rPr>
              <w:t>(Maenhout et al., 2024)</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{"citationID":"E2JD09Sk","properties":{"formattedCitation":"(Grandisson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(Grandisson et al., 2012)</w:t>
            </w:r>
            <w:r w:rsidRPr="00CC1ECB">
              <w:rPr>
                <w:sz w:val="16"/>
                <w:szCs w:val="16"/>
                <w:lang w:val="en-US"/>
              </w:rPr>
              <w:fldChar w:fldCharType="end"/>
            </w:r>
          </w:p>
          <w:p w14:paraId="63C1359B" w14:textId="0DF7583A" w:rsidR="001827EF" w:rsidRPr="00F31EDD" w:rsidRDefault="001827EF" w:rsidP="00F31EDD">
            <w:pPr>
              <w:pStyle w:val="ListParagraph"/>
              <w:numPr>
                <w:ilvl w:val="0"/>
                <w:numId w:val="34"/>
              </w:numPr>
              <w:ind w:left="113" w:hanging="113"/>
              <w:jc w:val="left"/>
              <w:rPr>
                <w:sz w:val="16"/>
                <w:szCs w:val="16"/>
                <w:lang w:val="en-US"/>
              </w:rPr>
            </w:pPr>
            <w:r w:rsidRPr="00F31EDD">
              <w:rPr>
                <w:sz w:val="16"/>
                <w:szCs w:val="16"/>
                <w:lang w:val="en-US"/>
              </w:rPr>
              <w:t>Most will need some support getting around the community and being safe (e.g. although they will know to stay to the side of routes with car traffic, they may continue to need support to check for traffic before crossing a street)</w:t>
            </w:r>
            <w:r>
              <w:rPr>
                <w:sz w:val="16"/>
                <w:szCs w:val="16"/>
                <w:lang w:val="en-US"/>
              </w:rPr>
              <w:t xml:space="preserve"> [ICD]</w:t>
            </w:r>
          </w:p>
          <w:p w14:paraId="3FD9331F" w14:textId="2C22D8CB" w:rsidR="001827EF" w:rsidRPr="002A4C98" w:rsidRDefault="001827EF" w:rsidP="00CC1ECB">
            <w:pPr>
              <w:pStyle w:val="ListParagraph"/>
              <w:numPr>
                <w:ilvl w:val="0"/>
                <w:numId w:val="34"/>
              </w:numPr>
              <w:ind w:left="113" w:hanging="113"/>
              <w:jc w:val="left"/>
              <w:rPr>
                <w:sz w:val="16"/>
                <w:szCs w:val="16"/>
                <w:lang w:val="en-US"/>
              </w:rPr>
            </w:pPr>
            <w:r w:rsidRPr="00F31EDD">
              <w:rPr>
                <w:sz w:val="16"/>
                <w:szCs w:val="16"/>
                <w:lang w:val="en-US"/>
              </w:rPr>
              <w:t xml:space="preserve">They may continue to need some support for telling time, identifying correct day/dates on calendar, making and checking the correct change at the store, and being independent with basic health-maintaining </w:t>
            </w:r>
            <w:r w:rsidR="007F4E3F">
              <w:rPr>
                <w:sz w:val="16"/>
                <w:szCs w:val="16"/>
                <w:lang w:val="en-US"/>
              </w:rPr>
              <w:t>behaviors</w:t>
            </w:r>
            <w:r>
              <w:rPr>
                <w:sz w:val="16"/>
                <w:szCs w:val="16"/>
                <w:lang w:val="en-US"/>
              </w:rPr>
              <w:t xml:space="preserve"> [ICD]</w:t>
            </w:r>
          </w:p>
        </w:tc>
        <w:tc>
          <w:tcPr>
            <w:tcW w:w="2830" w:type="dxa"/>
            <w:shd w:val="clear" w:color="auto" w:fill="FFFFFF" w:themeFill="background1"/>
          </w:tcPr>
          <w:p w14:paraId="5105E56E" w14:textId="28D4CA1E" w:rsidR="001827EF" w:rsidRPr="00445AB8" w:rsidRDefault="001827EF" w:rsidP="00B617AF">
            <w:pPr>
              <w:rPr>
                <w:i/>
                <w:iCs/>
                <w:sz w:val="16"/>
                <w:szCs w:val="16"/>
                <w:lang w:val="en-US"/>
              </w:rPr>
            </w:pPr>
            <w:r w:rsidRPr="00445AB8">
              <w:rPr>
                <w:i/>
                <w:iCs/>
                <w:sz w:val="16"/>
                <w:szCs w:val="16"/>
                <w:lang w:val="en-US"/>
              </w:rPr>
              <w:t>Cognitive skills</w:t>
            </w:r>
          </w:p>
          <w:p w14:paraId="37B176B3" w14:textId="4966C06C" w:rsidR="001827EF" w:rsidRDefault="001827EF" w:rsidP="00445AB8">
            <w:pPr>
              <w:pStyle w:val="ListParagraph"/>
              <w:numPr>
                <w:ilvl w:val="0"/>
                <w:numId w:val="34"/>
              </w:numPr>
              <w:ind w:left="113" w:hanging="113"/>
              <w:jc w:val="left"/>
              <w:rPr>
                <w:sz w:val="16"/>
                <w:szCs w:val="16"/>
                <w:lang w:val="en-US"/>
              </w:rPr>
            </w:pPr>
            <w:r>
              <w:rPr>
                <w:sz w:val="16"/>
                <w:szCs w:val="16"/>
                <w:lang w:val="en-US"/>
              </w:rPr>
              <w:t>Most can communicate effectively [ICD]</w:t>
            </w:r>
          </w:p>
          <w:p w14:paraId="7D39387D" w14:textId="77777777" w:rsidR="00E22C7F" w:rsidRPr="00E22C7F" w:rsidRDefault="00E22C7F" w:rsidP="00E22C7F">
            <w:pPr>
              <w:jc w:val="left"/>
              <w:rPr>
                <w:sz w:val="16"/>
                <w:szCs w:val="16"/>
                <w:lang w:val="en-US"/>
              </w:rPr>
            </w:pPr>
          </w:p>
          <w:p w14:paraId="6C7B4793" w14:textId="29E1F7F5" w:rsidR="001827EF" w:rsidRPr="00445AB8" w:rsidRDefault="00E22C7F" w:rsidP="00B617AF">
            <w:pPr>
              <w:rPr>
                <w:i/>
                <w:iCs/>
                <w:sz w:val="16"/>
                <w:szCs w:val="16"/>
                <w:lang w:val="en-US"/>
              </w:rPr>
            </w:pPr>
            <w:r>
              <w:rPr>
                <w:i/>
                <w:iCs/>
                <w:sz w:val="16"/>
                <w:szCs w:val="16"/>
                <w:lang w:val="en-US"/>
              </w:rPr>
              <w:t>Interpersonal</w:t>
            </w:r>
            <w:r w:rsidR="001827EF" w:rsidRPr="00445AB8">
              <w:rPr>
                <w:i/>
                <w:iCs/>
                <w:sz w:val="16"/>
                <w:szCs w:val="16"/>
                <w:lang w:val="en-US"/>
              </w:rPr>
              <w:t xml:space="preserve"> skills</w:t>
            </w:r>
          </w:p>
          <w:p w14:paraId="23B0C061" w14:textId="312192AA" w:rsidR="001827EF" w:rsidRDefault="001827EF" w:rsidP="00445AB8">
            <w:pPr>
              <w:pStyle w:val="ListParagraph"/>
              <w:numPr>
                <w:ilvl w:val="0"/>
                <w:numId w:val="34"/>
              </w:numPr>
              <w:ind w:left="113" w:hanging="113"/>
              <w:jc w:val="left"/>
              <w:rPr>
                <w:sz w:val="16"/>
                <w:szCs w:val="16"/>
                <w:lang w:val="en-US"/>
              </w:rPr>
            </w:pPr>
            <w:r w:rsidRPr="00445AB8">
              <w:rPr>
                <w:sz w:val="16"/>
                <w:szCs w:val="16"/>
                <w:lang w:val="en-US"/>
              </w:rPr>
              <w:t>Most are able to play outdoor sports or other social games in groups</w:t>
            </w:r>
            <w:r>
              <w:rPr>
                <w:sz w:val="16"/>
                <w:szCs w:val="16"/>
                <w:lang w:val="en-US"/>
              </w:rPr>
              <w:t xml:space="preserve"> [ICD]</w:t>
            </w:r>
          </w:p>
          <w:p w14:paraId="510A8C0D" w14:textId="77777777" w:rsidR="00E22C7F" w:rsidRPr="00445AB8" w:rsidRDefault="00E22C7F" w:rsidP="00E22C7F">
            <w:pPr>
              <w:pStyle w:val="ListParagraph"/>
              <w:ind w:left="113"/>
              <w:jc w:val="left"/>
              <w:rPr>
                <w:sz w:val="16"/>
                <w:szCs w:val="16"/>
                <w:lang w:val="en-US"/>
              </w:rPr>
            </w:pPr>
          </w:p>
          <w:p w14:paraId="46F5554A" w14:textId="357485CF" w:rsidR="001827EF" w:rsidRPr="00445AB8" w:rsidRDefault="001827EF" w:rsidP="00B617AF">
            <w:pPr>
              <w:rPr>
                <w:i/>
                <w:iCs/>
                <w:sz w:val="16"/>
                <w:szCs w:val="16"/>
                <w:lang w:val="en-US"/>
              </w:rPr>
            </w:pPr>
            <w:r w:rsidRPr="00445AB8">
              <w:rPr>
                <w:i/>
                <w:iCs/>
                <w:sz w:val="16"/>
                <w:szCs w:val="16"/>
                <w:lang w:val="en-US"/>
              </w:rPr>
              <w:t>Practical skills</w:t>
            </w:r>
          </w:p>
          <w:p w14:paraId="53918A90" w14:textId="26667DAE" w:rsidR="001827EF" w:rsidRPr="00445AB8" w:rsidRDefault="001827EF" w:rsidP="00445AB8">
            <w:pPr>
              <w:pStyle w:val="ListParagraph"/>
              <w:numPr>
                <w:ilvl w:val="0"/>
                <w:numId w:val="34"/>
              </w:numPr>
              <w:ind w:left="113" w:hanging="113"/>
              <w:jc w:val="left"/>
              <w:rPr>
                <w:sz w:val="16"/>
                <w:szCs w:val="16"/>
                <w:lang w:val="en-US"/>
              </w:rPr>
            </w:pPr>
            <w:r w:rsidRPr="00445AB8">
              <w:rPr>
                <w:sz w:val="16"/>
                <w:szCs w:val="16"/>
                <w:lang w:val="en-US"/>
              </w:rPr>
              <w:t>Most will learn to manage activities of daily living independently</w:t>
            </w:r>
            <w:r>
              <w:rPr>
                <w:sz w:val="16"/>
                <w:szCs w:val="16"/>
                <w:lang w:val="en-US"/>
              </w:rPr>
              <w:t xml:space="preserve"> [ICD]</w:t>
            </w:r>
          </w:p>
          <w:p w14:paraId="7DDF9CD6" w14:textId="7BD5DE19" w:rsidR="001827EF" w:rsidRPr="00445AB8" w:rsidRDefault="001827EF" w:rsidP="00445AB8">
            <w:pPr>
              <w:pStyle w:val="ListParagraph"/>
              <w:numPr>
                <w:ilvl w:val="0"/>
                <w:numId w:val="34"/>
              </w:numPr>
              <w:ind w:left="113" w:hanging="113"/>
              <w:jc w:val="left"/>
              <w:rPr>
                <w:sz w:val="16"/>
                <w:szCs w:val="16"/>
                <w:lang w:val="en-US"/>
              </w:rPr>
            </w:pPr>
            <w:r w:rsidRPr="00445AB8">
              <w:rPr>
                <w:sz w:val="16"/>
                <w:szCs w:val="16"/>
                <w:lang w:val="en-US"/>
              </w:rPr>
              <w:t>Most will learn basic work skills at nearly the same pace as their same-age peers, but will require greater repetition and structure for mastery</w:t>
            </w:r>
            <w:r>
              <w:rPr>
                <w:sz w:val="16"/>
                <w:szCs w:val="16"/>
                <w:lang w:val="en-US"/>
              </w:rPr>
              <w:t xml:space="preserve"> [ICD]</w:t>
            </w:r>
          </w:p>
          <w:p w14:paraId="6FA8E5C7" w14:textId="7F47D231" w:rsidR="001827EF" w:rsidRPr="00445AB8" w:rsidRDefault="001827EF" w:rsidP="00445AB8">
            <w:pPr>
              <w:pStyle w:val="ListParagraph"/>
              <w:numPr>
                <w:ilvl w:val="0"/>
                <w:numId w:val="34"/>
              </w:numPr>
              <w:ind w:left="113" w:hanging="113"/>
              <w:jc w:val="left"/>
              <w:rPr>
                <w:sz w:val="16"/>
                <w:szCs w:val="16"/>
                <w:lang w:val="en-US"/>
              </w:rPr>
            </w:pPr>
            <w:r w:rsidRPr="00445AB8">
              <w:rPr>
                <w:sz w:val="16"/>
                <w:szCs w:val="16"/>
                <w:lang w:val="en-US"/>
              </w:rPr>
              <w:t>If available, many can learn to use computers and cell phones for school and play</w:t>
            </w:r>
            <w:r>
              <w:rPr>
                <w:sz w:val="16"/>
                <w:szCs w:val="16"/>
                <w:lang w:val="en-US"/>
              </w:rPr>
              <w:t xml:space="preserve"> [ICD]</w:t>
            </w:r>
          </w:p>
          <w:p w14:paraId="0D908F8C" w14:textId="77777777" w:rsidR="001827EF" w:rsidRPr="00CC1ECB" w:rsidRDefault="001827EF" w:rsidP="00B617AF">
            <w:pPr>
              <w:rPr>
                <w:sz w:val="16"/>
                <w:szCs w:val="16"/>
                <w:lang w:val="en-US"/>
              </w:rPr>
            </w:pPr>
          </w:p>
          <w:p w14:paraId="2EA0618C" w14:textId="77777777" w:rsidR="001827EF" w:rsidRPr="00CC1ECB" w:rsidRDefault="001827EF" w:rsidP="00DE7332">
            <w:pPr>
              <w:rPr>
                <w:sz w:val="16"/>
                <w:szCs w:val="16"/>
                <w:lang w:val="en-US"/>
              </w:rPr>
            </w:pPr>
          </w:p>
          <w:p w14:paraId="0FDBDB5D" w14:textId="77777777" w:rsidR="001827EF" w:rsidRPr="00CC1ECB" w:rsidRDefault="001827EF" w:rsidP="00400715">
            <w:pPr>
              <w:rPr>
                <w:sz w:val="16"/>
                <w:szCs w:val="16"/>
                <w:lang w:val="en-US"/>
              </w:rPr>
            </w:pPr>
          </w:p>
          <w:p w14:paraId="4351F78B" w14:textId="77777777" w:rsidR="001827EF" w:rsidRPr="00CC1ECB" w:rsidRDefault="001827EF" w:rsidP="00400715">
            <w:pPr>
              <w:rPr>
                <w:sz w:val="16"/>
                <w:szCs w:val="16"/>
                <w:lang w:val="en-US"/>
              </w:rPr>
            </w:pPr>
          </w:p>
          <w:p w14:paraId="0A8B01FC" w14:textId="425566A8" w:rsidR="001827EF" w:rsidRPr="00CC1ECB" w:rsidRDefault="001827EF" w:rsidP="00D06034">
            <w:pPr>
              <w:jc w:val="left"/>
              <w:rPr>
                <w:sz w:val="16"/>
                <w:szCs w:val="16"/>
                <w:lang w:val="en-US"/>
              </w:rPr>
            </w:pPr>
          </w:p>
        </w:tc>
      </w:tr>
      <w:tr w:rsidR="001827EF" w:rsidRPr="005A13F4" w14:paraId="1A68785E" w14:textId="77777777" w:rsidTr="00C83902">
        <w:tc>
          <w:tcPr>
            <w:tcW w:w="1296" w:type="dxa"/>
            <w:vMerge/>
            <w:shd w:val="clear" w:color="auto" w:fill="FFFFFF" w:themeFill="background1"/>
          </w:tcPr>
          <w:p w14:paraId="3C0090A2" w14:textId="77777777" w:rsidR="001827EF" w:rsidRPr="008C3CE3" w:rsidRDefault="001827EF" w:rsidP="00D06034">
            <w:pPr>
              <w:jc w:val="left"/>
              <w:rPr>
                <w:color w:val="1B3A7E" w:themeColor="accent6" w:themeShade="80"/>
                <w:sz w:val="16"/>
                <w:szCs w:val="16"/>
                <w:lang w:val="en-US"/>
              </w:rPr>
            </w:pPr>
          </w:p>
        </w:tc>
        <w:tc>
          <w:tcPr>
            <w:tcW w:w="1531" w:type="dxa"/>
            <w:shd w:val="clear" w:color="auto" w:fill="FFFFFF" w:themeFill="background1"/>
          </w:tcPr>
          <w:p w14:paraId="1EC2C94E" w14:textId="4064D58A" w:rsidR="001827EF" w:rsidRPr="00F866A7" w:rsidRDefault="001827EF" w:rsidP="00367025">
            <w:pPr>
              <w:jc w:val="left"/>
              <w:rPr>
                <w:sz w:val="16"/>
                <w:szCs w:val="16"/>
                <w:lang w:val="en-US"/>
              </w:rPr>
            </w:pPr>
            <w:r w:rsidRPr="00C37A1A">
              <w:rPr>
                <w:b/>
                <w:bCs/>
                <w:sz w:val="16"/>
                <w:szCs w:val="16"/>
                <w:lang w:val="en-US"/>
              </w:rPr>
              <w:t>Memory, Attention, and Decision Process</w:t>
            </w:r>
            <w:r w:rsidR="00367025" w:rsidRPr="00367025">
              <w:rPr>
                <w:lang w:val="en-US"/>
              </w:rPr>
              <w:t xml:space="preserve"> </w:t>
            </w:r>
            <w:r w:rsidR="00367025" w:rsidRPr="00367025">
              <w:rPr>
                <w:sz w:val="16"/>
                <w:szCs w:val="16"/>
                <w:lang w:val="en-US"/>
              </w:rPr>
              <w:t xml:space="preserve">The ability to retain </w:t>
            </w:r>
            <w:r w:rsidR="00367025" w:rsidRPr="00367025">
              <w:rPr>
                <w:sz w:val="16"/>
                <w:szCs w:val="16"/>
                <w:lang w:val="en-US"/>
              </w:rPr>
              <w:lastRenderedPageBreak/>
              <w:t>information, focus selectively on aspects of the environment and choose between two or more alternatives</w:t>
            </w:r>
          </w:p>
        </w:tc>
        <w:tc>
          <w:tcPr>
            <w:tcW w:w="1988" w:type="dxa"/>
            <w:shd w:val="clear" w:color="auto" w:fill="FFFFFF" w:themeFill="background1"/>
          </w:tcPr>
          <w:p w14:paraId="7045F223" w14:textId="77777777" w:rsidR="001827EF" w:rsidRPr="00CC1ECB" w:rsidRDefault="001827EF" w:rsidP="00D06034">
            <w:pPr>
              <w:jc w:val="left"/>
              <w:rPr>
                <w:sz w:val="16"/>
                <w:szCs w:val="16"/>
                <w:lang w:val="en-US"/>
              </w:rPr>
            </w:pPr>
            <w:r w:rsidRPr="00CC1ECB">
              <w:rPr>
                <w:sz w:val="16"/>
                <w:szCs w:val="16"/>
                <w:lang w:val="en-US"/>
              </w:rPr>
              <w:lastRenderedPageBreak/>
              <w:t xml:space="preserve">Memory </w:t>
            </w:r>
          </w:p>
          <w:p w14:paraId="7D745E4E" w14:textId="77777777" w:rsidR="001827EF" w:rsidRPr="00CC1ECB" w:rsidRDefault="001827EF" w:rsidP="00D06034">
            <w:pPr>
              <w:jc w:val="left"/>
              <w:rPr>
                <w:sz w:val="16"/>
                <w:szCs w:val="16"/>
                <w:lang w:val="en-US"/>
              </w:rPr>
            </w:pPr>
            <w:r w:rsidRPr="00CC1ECB">
              <w:rPr>
                <w:sz w:val="16"/>
                <w:szCs w:val="16"/>
                <w:lang w:val="en-US"/>
              </w:rPr>
              <w:t xml:space="preserve">Attention </w:t>
            </w:r>
          </w:p>
          <w:p w14:paraId="29B81566" w14:textId="77777777" w:rsidR="001827EF" w:rsidRPr="00CC1ECB" w:rsidRDefault="001827EF" w:rsidP="00D06034">
            <w:pPr>
              <w:jc w:val="left"/>
              <w:rPr>
                <w:sz w:val="16"/>
                <w:szCs w:val="16"/>
                <w:lang w:val="en-US"/>
              </w:rPr>
            </w:pPr>
            <w:r w:rsidRPr="00CC1ECB">
              <w:rPr>
                <w:sz w:val="16"/>
                <w:szCs w:val="16"/>
                <w:lang w:val="en-US"/>
              </w:rPr>
              <w:t xml:space="preserve">Attention control </w:t>
            </w:r>
          </w:p>
          <w:p w14:paraId="75887958" w14:textId="77777777" w:rsidR="001827EF" w:rsidRPr="00CC1ECB" w:rsidRDefault="001827EF" w:rsidP="00D06034">
            <w:pPr>
              <w:jc w:val="left"/>
              <w:rPr>
                <w:sz w:val="16"/>
                <w:szCs w:val="16"/>
                <w:lang w:val="en-US"/>
              </w:rPr>
            </w:pPr>
            <w:r w:rsidRPr="00CC1ECB">
              <w:rPr>
                <w:sz w:val="16"/>
                <w:szCs w:val="16"/>
                <w:lang w:val="en-US"/>
              </w:rPr>
              <w:t xml:space="preserve">Decision making </w:t>
            </w:r>
          </w:p>
          <w:p w14:paraId="31B16EF5" w14:textId="1619C432" w:rsidR="001827EF" w:rsidRPr="00CC1ECB" w:rsidRDefault="001827EF" w:rsidP="00D06034">
            <w:pPr>
              <w:jc w:val="left"/>
              <w:rPr>
                <w:sz w:val="16"/>
                <w:szCs w:val="16"/>
                <w:lang w:val="en-US"/>
              </w:rPr>
            </w:pPr>
            <w:r w:rsidRPr="00CC1ECB">
              <w:rPr>
                <w:sz w:val="16"/>
                <w:szCs w:val="16"/>
                <w:lang w:val="en-US"/>
              </w:rPr>
              <w:lastRenderedPageBreak/>
              <w:t>Cognitive overload/tiredness</w:t>
            </w:r>
          </w:p>
        </w:tc>
        <w:tc>
          <w:tcPr>
            <w:tcW w:w="3118" w:type="dxa"/>
            <w:shd w:val="clear" w:color="auto" w:fill="FFFFFF" w:themeFill="background1"/>
          </w:tcPr>
          <w:p w14:paraId="0EEFA4BA" w14:textId="47B6C51A" w:rsidR="00E552B6" w:rsidRPr="00E552B6" w:rsidRDefault="00E552B6" w:rsidP="00E552B6">
            <w:pPr>
              <w:jc w:val="left"/>
              <w:rPr>
                <w:i/>
                <w:iCs/>
                <w:sz w:val="16"/>
                <w:szCs w:val="16"/>
                <w:lang w:val="en-US"/>
              </w:rPr>
            </w:pPr>
            <w:r w:rsidRPr="00E552B6">
              <w:rPr>
                <w:i/>
                <w:iCs/>
                <w:sz w:val="16"/>
                <w:szCs w:val="16"/>
                <w:lang w:val="en-US"/>
              </w:rPr>
              <w:lastRenderedPageBreak/>
              <w:t>Memory and Attention</w:t>
            </w:r>
          </w:p>
          <w:p w14:paraId="129AA7D2" w14:textId="48E832BF" w:rsidR="001827EF" w:rsidRPr="00886919" w:rsidRDefault="001827EF" w:rsidP="00886919">
            <w:pPr>
              <w:pStyle w:val="ListParagraph"/>
              <w:numPr>
                <w:ilvl w:val="0"/>
                <w:numId w:val="34"/>
              </w:numPr>
              <w:ind w:left="113" w:hanging="113"/>
              <w:jc w:val="left"/>
              <w:rPr>
                <w:sz w:val="16"/>
                <w:szCs w:val="16"/>
                <w:lang w:val="en-US"/>
              </w:rPr>
            </w:pPr>
            <w:r w:rsidRPr="00886919">
              <w:rPr>
                <w:sz w:val="16"/>
                <w:szCs w:val="16"/>
                <w:lang w:val="en-US"/>
              </w:rPr>
              <w:t>Most will need some help to sustain their attention for a 30-minute period [ICD]</w:t>
            </w:r>
          </w:p>
          <w:p w14:paraId="7EFA7AA0" w14:textId="0D99457F" w:rsidR="001827EF" w:rsidRPr="00D471D3" w:rsidRDefault="001827EF" w:rsidP="00D471D3">
            <w:pPr>
              <w:pStyle w:val="ListParagraph"/>
              <w:numPr>
                <w:ilvl w:val="0"/>
                <w:numId w:val="34"/>
              </w:numPr>
              <w:ind w:left="113" w:hanging="113"/>
              <w:jc w:val="left"/>
              <w:rPr>
                <w:sz w:val="16"/>
                <w:szCs w:val="16"/>
                <w:lang w:val="en-US"/>
              </w:rPr>
            </w:pPr>
            <w:r w:rsidRPr="00CC1ECB">
              <w:rPr>
                <w:sz w:val="16"/>
                <w:szCs w:val="16"/>
                <w:lang w:val="en-US"/>
              </w:rPr>
              <w:lastRenderedPageBreak/>
              <w:t>Difficulty in following instruction</w:t>
            </w:r>
            <w:r>
              <w:rPr>
                <w:sz w:val="16"/>
                <w:szCs w:val="16"/>
                <w:lang w:val="en-US"/>
              </w:rPr>
              <w:t xml:space="preserve">s </w:t>
            </w:r>
            <w:r w:rsidRPr="00CC1ECB">
              <w:rPr>
                <w:sz w:val="16"/>
                <w:szCs w:val="16"/>
                <w:lang w:val="en-US"/>
              </w:rPr>
              <w:fldChar w:fldCharType="begin"/>
            </w:r>
            <w:r w:rsidRPr="00CC1ECB">
              <w:rPr>
                <w:sz w:val="16"/>
                <w:szCs w:val="16"/>
                <w:lang w:val="en-US"/>
              </w:rPr>
              <w:instrText xml:space="preserve"> ADDIN ZOTERO_ITEM CSL_CITATION {"citationID":"Y9SeDEG5","properties":{"formattedCitation":"(McDermott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297EA7">
              <w:rPr>
                <w:sz w:val="16"/>
                <w:szCs w:val="16"/>
                <w:lang w:val="en-US"/>
              </w:rPr>
              <w:t>(McDermott et al., 2022)</w:t>
            </w:r>
            <w:r w:rsidRPr="00CC1ECB">
              <w:rPr>
                <w:sz w:val="16"/>
                <w:szCs w:val="16"/>
                <w:lang w:val="en-US"/>
              </w:rPr>
              <w:fldChar w:fldCharType="end"/>
            </w:r>
            <w:r>
              <w:rPr>
                <w:sz w:val="16"/>
                <w:szCs w:val="16"/>
                <w:lang w:val="en-US"/>
              </w:rPr>
              <w:t xml:space="preserve">, </w:t>
            </w:r>
            <w:r w:rsidR="007A0C12">
              <w:rPr>
                <w:sz w:val="16"/>
                <w:szCs w:val="16"/>
                <w:lang w:val="en-US"/>
              </w:rPr>
              <w:t>particularly</w:t>
            </w:r>
            <w:r>
              <w:rPr>
                <w:sz w:val="16"/>
                <w:szCs w:val="16"/>
                <w:lang w:val="en-US"/>
              </w:rPr>
              <w:t xml:space="preserve"> more than 3-steps [ICD]</w:t>
            </w:r>
          </w:p>
        </w:tc>
        <w:tc>
          <w:tcPr>
            <w:tcW w:w="2830" w:type="dxa"/>
            <w:shd w:val="clear" w:color="auto" w:fill="FFFFFF" w:themeFill="background1"/>
          </w:tcPr>
          <w:p w14:paraId="6A3F5338" w14:textId="77777777" w:rsidR="001827EF" w:rsidRPr="00CC1ECB" w:rsidRDefault="001827EF" w:rsidP="00D06034">
            <w:pPr>
              <w:jc w:val="left"/>
              <w:rPr>
                <w:sz w:val="16"/>
                <w:szCs w:val="16"/>
                <w:lang w:val="en-US"/>
              </w:rPr>
            </w:pPr>
          </w:p>
        </w:tc>
      </w:tr>
      <w:tr w:rsidR="001827EF" w:rsidRPr="005A13F4" w14:paraId="5347A4CB" w14:textId="77777777" w:rsidTr="00C83902">
        <w:tc>
          <w:tcPr>
            <w:tcW w:w="1296" w:type="dxa"/>
            <w:vMerge/>
            <w:shd w:val="clear" w:color="auto" w:fill="FFFFFF" w:themeFill="background1"/>
          </w:tcPr>
          <w:p w14:paraId="11D4B263" w14:textId="77777777" w:rsidR="001827EF" w:rsidRPr="008C3CE3" w:rsidRDefault="001827EF" w:rsidP="00D06034">
            <w:pPr>
              <w:jc w:val="left"/>
              <w:rPr>
                <w:color w:val="1B3A7E" w:themeColor="accent6" w:themeShade="80"/>
                <w:sz w:val="16"/>
                <w:szCs w:val="16"/>
                <w:lang w:val="en-US"/>
              </w:rPr>
            </w:pPr>
          </w:p>
        </w:tc>
        <w:tc>
          <w:tcPr>
            <w:tcW w:w="1531" w:type="dxa"/>
            <w:shd w:val="clear" w:color="auto" w:fill="FFFFFF" w:themeFill="background1"/>
          </w:tcPr>
          <w:p w14:paraId="2F235A86" w14:textId="051709DC" w:rsidR="001827EF" w:rsidRPr="00015F2C" w:rsidRDefault="001827EF" w:rsidP="00D06034">
            <w:pPr>
              <w:jc w:val="left"/>
              <w:rPr>
                <w:b/>
                <w:bCs/>
                <w:sz w:val="16"/>
                <w:szCs w:val="16"/>
                <w:lang w:val="en-US"/>
              </w:rPr>
            </w:pPr>
            <w:r w:rsidRPr="00015F2C">
              <w:rPr>
                <w:b/>
                <w:bCs/>
                <w:sz w:val="16"/>
                <w:szCs w:val="16"/>
                <w:lang w:val="en-US"/>
              </w:rPr>
              <w:t xml:space="preserve">Behavioral </w:t>
            </w:r>
            <w:r w:rsidR="00D20F93" w:rsidRPr="00015F2C">
              <w:rPr>
                <w:b/>
                <w:bCs/>
                <w:sz w:val="16"/>
                <w:szCs w:val="16"/>
                <w:lang w:val="en-US"/>
              </w:rPr>
              <w:t>R</w:t>
            </w:r>
            <w:r w:rsidRPr="00015F2C">
              <w:rPr>
                <w:b/>
                <w:bCs/>
                <w:sz w:val="16"/>
                <w:szCs w:val="16"/>
                <w:lang w:val="en-US"/>
              </w:rPr>
              <w:t>egulation</w:t>
            </w:r>
          </w:p>
          <w:p w14:paraId="48ED30D6" w14:textId="611DE8D9" w:rsidR="001A578D" w:rsidRPr="001A578D" w:rsidRDefault="001A578D" w:rsidP="00D06034">
            <w:pPr>
              <w:jc w:val="left"/>
              <w:rPr>
                <w:sz w:val="16"/>
                <w:szCs w:val="16"/>
                <w:lang w:val="en-US"/>
              </w:rPr>
            </w:pPr>
            <w:r w:rsidRPr="001A578D">
              <w:rPr>
                <w:sz w:val="16"/>
                <w:szCs w:val="16"/>
                <w:lang w:val="en-US"/>
              </w:rPr>
              <w:t>Anything aimed at managing or changing objectively observed or measured actions</w:t>
            </w:r>
          </w:p>
          <w:p w14:paraId="27CC3A1C" w14:textId="77777777" w:rsidR="001827EF" w:rsidRPr="001A578D" w:rsidRDefault="001827EF" w:rsidP="00D06034">
            <w:pPr>
              <w:jc w:val="left"/>
              <w:rPr>
                <w:sz w:val="16"/>
                <w:szCs w:val="16"/>
                <w:lang w:val="en-US"/>
              </w:rPr>
            </w:pPr>
          </w:p>
        </w:tc>
        <w:tc>
          <w:tcPr>
            <w:tcW w:w="1988" w:type="dxa"/>
            <w:shd w:val="clear" w:color="auto" w:fill="FFFFFF" w:themeFill="background1"/>
          </w:tcPr>
          <w:p w14:paraId="24A937F6" w14:textId="77777777" w:rsidR="001827EF" w:rsidRPr="00CC1ECB" w:rsidRDefault="001827EF" w:rsidP="00D06034">
            <w:pPr>
              <w:jc w:val="left"/>
              <w:rPr>
                <w:sz w:val="16"/>
                <w:szCs w:val="16"/>
                <w:lang w:val="en-US"/>
              </w:rPr>
            </w:pPr>
            <w:r w:rsidRPr="00CC1ECB">
              <w:rPr>
                <w:sz w:val="16"/>
                <w:szCs w:val="16"/>
                <w:lang w:val="en-US"/>
              </w:rPr>
              <w:t xml:space="preserve">Self-monitoring </w:t>
            </w:r>
          </w:p>
          <w:p w14:paraId="1997F187" w14:textId="77777777" w:rsidR="001827EF" w:rsidRPr="00CC1ECB" w:rsidRDefault="001827EF" w:rsidP="00D06034">
            <w:pPr>
              <w:jc w:val="left"/>
              <w:rPr>
                <w:sz w:val="16"/>
                <w:szCs w:val="16"/>
                <w:lang w:val="en-US"/>
              </w:rPr>
            </w:pPr>
            <w:r w:rsidRPr="00CC1ECB">
              <w:rPr>
                <w:sz w:val="16"/>
                <w:szCs w:val="16"/>
                <w:lang w:val="en-US"/>
              </w:rPr>
              <w:t xml:space="preserve">Breaking habit </w:t>
            </w:r>
          </w:p>
          <w:p w14:paraId="60DE1C36" w14:textId="0AD49D01" w:rsidR="001827EF" w:rsidRPr="00CC1ECB" w:rsidRDefault="001827EF" w:rsidP="00D06034">
            <w:pPr>
              <w:jc w:val="left"/>
              <w:rPr>
                <w:sz w:val="16"/>
                <w:szCs w:val="16"/>
                <w:lang w:val="en-US"/>
              </w:rPr>
            </w:pPr>
            <w:r w:rsidRPr="00CC1ECB">
              <w:rPr>
                <w:sz w:val="16"/>
                <w:szCs w:val="16"/>
                <w:lang w:val="en-US"/>
              </w:rPr>
              <w:t>Action planning</w:t>
            </w:r>
          </w:p>
        </w:tc>
        <w:tc>
          <w:tcPr>
            <w:tcW w:w="3118" w:type="dxa"/>
            <w:shd w:val="clear" w:color="auto" w:fill="FFFFFF" w:themeFill="background1"/>
          </w:tcPr>
          <w:p w14:paraId="58B6377D" w14:textId="48F14E1C" w:rsidR="00296C7E" w:rsidRPr="00E552B6" w:rsidRDefault="00E552B6" w:rsidP="00E552B6">
            <w:pPr>
              <w:jc w:val="left"/>
              <w:rPr>
                <w:i/>
                <w:iCs/>
                <w:sz w:val="16"/>
                <w:szCs w:val="16"/>
                <w:lang w:val="en-US"/>
              </w:rPr>
            </w:pPr>
            <w:r w:rsidRPr="00E552B6">
              <w:rPr>
                <w:i/>
                <w:iCs/>
                <w:sz w:val="16"/>
                <w:szCs w:val="16"/>
                <w:lang w:val="en-US"/>
              </w:rPr>
              <w:t>Habits</w:t>
            </w:r>
          </w:p>
          <w:p w14:paraId="6CFED86F" w14:textId="5342A3FC" w:rsidR="001827EF" w:rsidRDefault="001827EF" w:rsidP="004467D1">
            <w:pPr>
              <w:pStyle w:val="ListParagraph"/>
              <w:numPr>
                <w:ilvl w:val="0"/>
                <w:numId w:val="34"/>
              </w:numPr>
              <w:ind w:left="113" w:hanging="113"/>
              <w:jc w:val="left"/>
              <w:rPr>
                <w:sz w:val="16"/>
                <w:szCs w:val="16"/>
                <w:lang w:val="en-US"/>
              </w:rPr>
            </w:pPr>
            <w:r w:rsidRPr="004467D1">
              <w:rPr>
                <w:sz w:val="16"/>
                <w:szCs w:val="16"/>
                <w:lang w:val="en-US"/>
              </w:rPr>
              <w:t xml:space="preserve">Lack of meaningful life habits </w:t>
            </w:r>
            <w:r w:rsidRPr="00CC1ECB">
              <w:rPr>
                <w:sz w:val="16"/>
                <w:szCs w:val="16"/>
                <w:lang w:val="en-US"/>
              </w:rPr>
              <w:fldChar w:fldCharType="begin"/>
            </w:r>
            <w:r w:rsidR="00F41E9D">
              <w:rPr>
                <w:sz w:val="16"/>
                <w:szCs w:val="16"/>
                <w:lang w:val="en-US"/>
              </w:rPr>
              <w:instrText xml:space="preserve"> ADDIN ZOTERO_ITEM CSL_CITATION {"citationID":"h5PXOOFE","properties":{"formattedCitation":"(Grandisson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4467D1">
              <w:rPr>
                <w:sz w:val="16"/>
                <w:szCs w:val="16"/>
                <w:lang w:val="en-US"/>
              </w:rPr>
              <w:t>(Grandisson et al., 2012)</w:t>
            </w:r>
            <w:r w:rsidRPr="00CC1ECB">
              <w:rPr>
                <w:sz w:val="16"/>
                <w:szCs w:val="16"/>
                <w:lang w:val="en-US"/>
              </w:rPr>
              <w:fldChar w:fldCharType="end"/>
            </w:r>
          </w:p>
          <w:p w14:paraId="15946474" w14:textId="229F37BD" w:rsidR="00E552B6" w:rsidRPr="00E552B6" w:rsidRDefault="00E552B6" w:rsidP="00E552B6">
            <w:pPr>
              <w:jc w:val="left"/>
              <w:rPr>
                <w:i/>
                <w:iCs/>
                <w:sz w:val="16"/>
                <w:szCs w:val="16"/>
                <w:lang w:val="en-US"/>
              </w:rPr>
            </w:pPr>
            <w:r w:rsidRPr="00E552B6">
              <w:rPr>
                <w:i/>
                <w:iCs/>
                <w:sz w:val="16"/>
                <w:szCs w:val="16"/>
                <w:lang w:val="en-US"/>
              </w:rPr>
              <w:t>Action planning</w:t>
            </w:r>
          </w:p>
          <w:p w14:paraId="4513F91C" w14:textId="77777777" w:rsidR="001827EF" w:rsidRDefault="001827EF" w:rsidP="00D06034">
            <w:pPr>
              <w:pStyle w:val="ListParagraph"/>
              <w:numPr>
                <w:ilvl w:val="0"/>
                <w:numId w:val="34"/>
              </w:numPr>
              <w:ind w:left="113" w:hanging="113"/>
              <w:jc w:val="left"/>
              <w:rPr>
                <w:sz w:val="16"/>
                <w:szCs w:val="16"/>
                <w:lang w:val="en-US"/>
              </w:rPr>
            </w:pPr>
            <w:r w:rsidRPr="004467D1">
              <w:rPr>
                <w:sz w:val="16"/>
                <w:szCs w:val="16"/>
                <w:lang w:val="en-US"/>
              </w:rPr>
              <w:t>Some may need support making plans and knowing to let others know about these plans as needed [ICD]</w:t>
            </w:r>
          </w:p>
          <w:p w14:paraId="04AF4EC7" w14:textId="77777777" w:rsidR="009262C9" w:rsidRDefault="009262C9" w:rsidP="009262C9">
            <w:pPr>
              <w:pStyle w:val="ListParagraph"/>
              <w:numPr>
                <w:ilvl w:val="0"/>
                <w:numId w:val="34"/>
              </w:numPr>
              <w:ind w:left="113" w:hanging="113"/>
              <w:jc w:val="left"/>
              <w:rPr>
                <w:sz w:val="16"/>
                <w:szCs w:val="16"/>
                <w:lang w:val="en-US"/>
              </w:rPr>
            </w:pPr>
            <w:r w:rsidRPr="00CC1ECB">
              <w:rPr>
                <w:sz w:val="16"/>
                <w:szCs w:val="16"/>
                <w:lang w:val="en-US"/>
              </w:rPr>
              <w:t xml:space="preserve">Forgetting to think about it </w:t>
            </w:r>
            <w:r w:rsidRPr="00CC1ECB">
              <w:rPr>
                <w:sz w:val="16"/>
                <w:szCs w:val="16"/>
                <w:lang w:val="en-US"/>
              </w:rPr>
              <w:fldChar w:fldCharType="begin"/>
            </w:r>
            <w:r w:rsidRPr="00CC1ECB">
              <w:rPr>
                <w:sz w:val="16"/>
                <w:szCs w:val="16"/>
                <w:lang w:val="en-US"/>
              </w:rPr>
              <w:instrText xml:space="preserve"> ADDIN ZOTERO_ITEM CSL_CITATION {"citationID":"U8vwqDiI","properties":{"formattedCitation":"(Maenhout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(Maenhout et al., 2024)</w:t>
            </w:r>
            <w:r w:rsidRPr="00CC1ECB">
              <w:rPr>
                <w:sz w:val="16"/>
                <w:szCs w:val="16"/>
                <w:lang w:val="en-US"/>
              </w:rPr>
              <w:fldChar w:fldCharType="end"/>
            </w:r>
          </w:p>
          <w:p w14:paraId="43ED2DDE" w14:textId="72F6A738" w:rsidR="009262C9" w:rsidRPr="009262C9" w:rsidRDefault="009262C9" w:rsidP="009262C9">
            <w:pPr>
              <w:pStyle w:val="ListParagraph"/>
              <w:numPr>
                <w:ilvl w:val="0"/>
                <w:numId w:val="34"/>
              </w:numPr>
              <w:ind w:left="113" w:hanging="113"/>
              <w:jc w:val="left"/>
              <w:rPr>
                <w:sz w:val="16"/>
                <w:szCs w:val="16"/>
                <w:lang w:val="en-US"/>
              </w:rPr>
            </w:pPr>
            <w:r w:rsidRPr="00CC1ECB">
              <w:rPr>
                <w:sz w:val="16"/>
                <w:szCs w:val="16"/>
                <w:lang w:val="en-US"/>
              </w:rPr>
              <w:t>Difficulties with planning PA (e.g., mostly because of dependency on others and goal conflict)</w:t>
            </w:r>
            <w:r>
              <w:rPr>
                <w:sz w:val="16"/>
                <w:szCs w:val="16"/>
                <w:lang w:val="en-US"/>
              </w:rPr>
              <w:t xml:space="preserve"> </w:t>
            </w:r>
            <w:r w:rsidRPr="00CC1ECB">
              <w:rPr>
                <w:sz w:val="16"/>
                <w:szCs w:val="16"/>
                <w:lang w:val="en-US"/>
              </w:rPr>
              <w:fldChar w:fldCharType="begin"/>
            </w:r>
            <w:r w:rsidR="00F41E9D">
              <w:rPr>
                <w:sz w:val="16"/>
                <w:szCs w:val="16"/>
                <w:lang w:val="en-US"/>
              </w:rPr>
              <w:instrText xml:space="preserve"> ADDIN ZOTERO_ITEM CSL_CITATION {"citationID":"MRUXS2ap","properties":{"formattedCitation":"(Maenhout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(Maenhout et al., 2024)</w:t>
            </w:r>
            <w:r w:rsidRPr="00CC1ECB">
              <w:rPr>
                <w:sz w:val="16"/>
                <w:szCs w:val="16"/>
                <w:lang w:val="en-US"/>
              </w:rPr>
              <w:fldChar w:fldCharType="end"/>
            </w:r>
          </w:p>
        </w:tc>
        <w:tc>
          <w:tcPr>
            <w:tcW w:w="2830" w:type="dxa"/>
            <w:shd w:val="clear" w:color="auto" w:fill="FFFFFF" w:themeFill="background1"/>
          </w:tcPr>
          <w:p w14:paraId="58CA1037" w14:textId="371C1E70" w:rsidR="00E552B6" w:rsidRPr="00E552B6" w:rsidRDefault="00E552B6" w:rsidP="00E552B6">
            <w:pPr>
              <w:jc w:val="left"/>
              <w:rPr>
                <w:i/>
                <w:iCs/>
                <w:sz w:val="16"/>
                <w:szCs w:val="16"/>
                <w:lang w:val="en-US"/>
              </w:rPr>
            </w:pPr>
            <w:r w:rsidRPr="00E552B6">
              <w:rPr>
                <w:i/>
                <w:iCs/>
                <w:sz w:val="16"/>
                <w:szCs w:val="16"/>
                <w:lang w:val="en-US"/>
              </w:rPr>
              <w:t>Self-monitoring</w:t>
            </w:r>
          </w:p>
          <w:p w14:paraId="7D0566DA" w14:textId="457225F9" w:rsidR="001827EF" w:rsidRPr="00BF2E0D" w:rsidRDefault="001827EF" w:rsidP="00BF2E0D">
            <w:pPr>
              <w:pStyle w:val="ListParagraph"/>
              <w:numPr>
                <w:ilvl w:val="0"/>
                <w:numId w:val="34"/>
              </w:numPr>
              <w:ind w:left="113" w:hanging="113"/>
              <w:jc w:val="left"/>
              <w:rPr>
                <w:sz w:val="16"/>
                <w:szCs w:val="16"/>
                <w:lang w:val="en-US"/>
              </w:rPr>
            </w:pPr>
            <w:r w:rsidRPr="00BF2E0D">
              <w:rPr>
                <w:sz w:val="16"/>
                <w:szCs w:val="16"/>
                <w:lang w:val="en-US"/>
              </w:rPr>
              <w:t xml:space="preserve">Self-monitoring with step counter/ </w:t>
            </w:r>
            <w:r w:rsidR="00E552B6">
              <w:rPr>
                <w:sz w:val="16"/>
                <w:szCs w:val="16"/>
                <w:lang w:val="en-US"/>
              </w:rPr>
              <w:t>sport watches</w:t>
            </w:r>
            <w:r w:rsidRPr="00BF2E0D">
              <w:rPr>
                <w:sz w:val="16"/>
                <w:szCs w:val="16"/>
                <w:lang w:val="en-US"/>
              </w:rPr>
              <w:t xml:space="preserve"> </w:t>
            </w:r>
            <w:r w:rsidRPr="00BF2E0D">
              <w:rPr>
                <w:sz w:val="16"/>
                <w:szCs w:val="16"/>
                <w:lang w:val="en-US"/>
              </w:rPr>
              <w:fldChar w:fldCharType="begin"/>
            </w:r>
            <w:r w:rsidRPr="00BF2E0D">
              <w:rPr>
                <w:sz w:val="16"/>
                <w:szCs w:val="16"/>
                <w:lang w:val="en-US"/>
              </w:rPr>
              <w:instrText xml:space="preserve"> ADDIN ZOTERO_ITEM CSL_CITATION {"citationID":"eS6TQmON","properties":{"formattedCitation":"(Maenhout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BF2E0D">
              <w:rPr>
                <w:sz w:val="16"/>
                <w:szCs w:val="16"/>
                <w:lang w:val="en-US"/>
              </w:rPr>
              <w:fldChar w:fldCharType="separate"/>
            </w:r>
            <w:r w:rsidRPr="00BF2E0D">
              <w:rPr>
                <w:sz w:val="16"/>
                <w:szCs w:val="16"/>
                <w:lang w:val="en-US"/>
              </w:rPr>
              <w:t>(Maenhout et al., 2024)</w:t>
            </w:r>
            <w:r w:rsidRPr="00BF2E0D">
              <w:rPr>
                <w:sz w:val="16"/>
                <w:szCs w:val="16"/>
                <w:lang w:val="en-US"/>
              </w:rPr>
              <w:fldChar w:fldCharType="end"/>
            </w:r>
          </w:p>
        </w:tc>
      </w:tr>
      <w:tr w:rsidR="001D4684" w:rsidRPr="006E4947" w14:paraId="15850D91" w14:textId="77777777" w:rsidTr="00C83902">
        <w:tc>
          <w:tcPr>
            <w:tcW w:w="1296" w:type="dxa"/>
            <w:shd w:val="clear" w:color="auto" w:fill="FFFFFF" w:themeFill="background1"/>
          </w:tcPr>
          <w:p w14:paraId="5253CE65" w14:textId="32AAA591" w:rsidR="001D4684" w:rsidRPr="008C3CE3" w:rsidRDefault="00307C99" w:rsidP="00D06034">
            <w:pPr>
              <w:jc w:val="left"/>
              <w:rPr>
                <w:b/>
                <w:bCs/>
                <w:color w:val="1B3A7E" w:themeColor="accent6" w:themeShade="80"/>
                <w:sz w:val="16"/>
                <w:szCs w:val="16"/>
                <w:lang w:val="en-US"/>
              </w:rPr>
            </w:pPr>
            <w:r w:rsidRPr="008C3CE3">
              <w:rPr>
                <w:b/>
                <w:bCs/>
                <w:color w:val="1B3A7E" w:themeColor="accent6" w:themeShade="80"/>
                <w:sz w:val="16"/>
                <w:szCs w:val="16"/>
                <w:lang w:val="en-US"/>
              </w:rPr>
              <w:t>Physical Capability</w:t>
            </w:r>
          </w:p>
        </w:tc>
        <w:tc>
          <w:tcPr>
            <w:tcW w:w="1531" w:type="dxa"/>
            <w:shd w:val="clear" w:color="auto" w:fill="FFFFFF" w:themeFill="background1"/>
          </w:tcPr>
          <w:p w14:paraId="5A9613E8" w14:textId="47873881" w:rsidR="001D4684" w:rsidRPr="00E552B6" w:rsidRDefault="00307C99" w:rsidP="00D06034">
            <w:pPr>
              <w:jc w:val="left"/>
              <w:rPr>
                <w:b/>
                <w:bCs/>
                <w:sz w:val="16"/>
                <w:szCs w:val="16"/>
                <w:lang w:val="en-US"/>
              </w:rPr>
            </w:pPr>
            <w:r w:rsidRPr="00E552B6">
              <w:rPr>
                <w:b/>
                <w:bCs/>
                <w:sz w:val="16"/>
                <w:szCs w:val="16"/>
                <w:lang w:val="en-US"/>
              </w:rPr>
              <w:t xml:space="preserve">Physical </w:t>
            </w:r>
            <w:r w:rsidR="00BC7217" w:rsidRPr="00E552B6">
              <w:rPr>
                <w:b/>
                <w:bCs/>
                <w:sz w:val="16"/>
                <w:szCs w:val="16"/>
                <w:lang w:val="en-US"/>
              </w:rPr>
              <w:t>Skills</w:t>
            </w:r>
          </w:p>
          <w:p w14:paraId="34DE6CA4" w14:textId="27247A72" w:rsidR="007F1CC3" w:rsidRPr="00F866A7" w:rsidRDefault="007F1CC3" w:rsidP="00D06034">
            <w:pPr>
              <w:jc w:val="left"/>
              <w:rPr>
                <w:sz w:val="16"/>
                <w:szCs w:val="16"/>
                <w:lang w:val="en-US"/>
              </w:rPr>
            </w:pPr>
            <w:r w:rsidRPr="00F866A7">
              <w:rPr>
                <w:sz w:val="16"/>
                <w:szCs w:val="16"/>
                <w:lang w:val="en-US"/>
              </w:rPr>
              <w:t>An ability or proficiency acquired through practice</w:t>
            </w:r>
          </w:p>
        </w:tc>
        <w:tc>
          <w:tcPr>
            <w:tcW w:w="1988" w:type="dxa"/>
            <w:shd w:val="clear" w:color="auto" w:fill="FFFFFF" w:themeFill="background1"/>
          </w:tcPr>
          <w:p w14:paraId="6FE07540" w14:textId="77777777" w:rsidR="00A52994" w:rsidRPr="00CC1ECB" w:rsidRDefault="00F662C9" w:rsidP="00D06034">
            <w:pPr>
              <w:jc w:val="left"/>
              <w:rPr>
                <w:sz w:val="16"/>
                <w:szCs w:val="16"/>
                <w:lang w:val="en-US"/>
              </w:rPr>
            </w:pPr>
            <w:r w:rsidRPr="00CC1ECB">
              <w:rPr>
                <w:sz w:val="16"/>
                <w:szCs w:val="16"/>
                <w:lang w:val="en-US"/>
              </w:rPr>
              <w:t xml:space="preserve">Skills </w:t>
            </w:r>
          </w:p>
          <w:p w14:paraId="6F1FB79B" w14:textId="77777777" w:rsidR="00A52994" w:rsidRPr="00CC1ECB" w:rsidRDefault="00F662C9" w:rsidP="00D06034">
            <w:pPr>
              <w:jc w:val="left"/>
              <w:rPr>
                <w:sz w:val="16"/>
                <w:szCs w:val="16"/>
                <w:lang w:val="en-US"/>
              </w:rPr>
            </w:pPr>
            <w:r w:rsidRPr="00CC1ECB">
              <w:rPr>
                <w:sz w:val="16"/>
                <w:szCs w:val="16"/>
                <w:lang w:val="en-US"/>
              </w:rPr>
              <w:t>Skills development</w:t>
            </w:r>
          </w:p>
          <w:p w14:paraId="2320C57F" w14:textId="2ED3AE8B" w:rsidR="00A52994" w:rsidRPr="00CC1ECB" w:rsidRDefault="00F662C9" w:rsidP="00D06034">
            <w:pPr>
              <w:jc w:val="left"/>
              <w:rPr>
                <w:sz w:val="16"/>
                <w:szCs w:val="16"/>
                <w:lang w:val="en-US"/>
              </w:rPr>
            </w:pPr>
            <w:r w:rsidRPr="00CC1ECB">
              <w:rPr>
                <w:sz w:val="16"/>
                <w:szCs w:val="16"/>
                <w:lang w:val="en-US"/>
              </w:rPr>
              <w:t xml:space="preserve">Competence </w:t>
            </w:r>
          </w:p>
          <w:p w14:paraId="533E0FA3" w14:textId="77777777" w:rsidR="00A52994" w:rsidRPr="00CC1ECB" w:rsidRDefault="00F662C9" w:rsidP="00D06034">
            <w:pPr>
              <w:jc w:val="left"/>
              <w:rPr>
                <w:sz w:val="16"/>
                <w:szCs w:val="16"/>
                <w:lang w:val="en-US"/>
              </w:rPr>
            </w:pPr>
            <w:r w:rsidRPr="00CC1ECB">
              <w:rPr>
                <w:sz w:val="16"/>
                <w:szCs w:val="16"/>
                <w:lang w:val="en-US"/>
              </w:rPr>
              <w:t xml:space="preserve">Ability </w:t>
            </w:r>
          </w:p>
          <w:p w14:paraId="613D96BC" w14:textId="77777777" w:rsidR="00A52994" w:rsidRPr="00CC1ECB" w:rsidRDefault="00F662C9" w:rsidP="00D06034">
            <w:pPr>
              <w:jc w:val="left"/>
              <w:rPr>
                <w:sz w:val="16"/>
                <w:szCs w:val="16"/>
                <w:lang w:val="en-US"/>
              </w:rPr>
            </w:pPr>
            <w:r w:rsidRPr="00CC1ECB">
              <w:rPr>
                <w:sz w:val="16"/>
                <w:szCs w:val="16"/>
                <w:lang w:val="en-US"/>
              </w:rPr>
              <w:t xml:space="preserve">Practice </w:t>
            </w:r>
          </w:p>
          <w:p w14:paraId="53FA95C9" w14:textId="0EEAD016" w:rsidR="001D4684" w:rsidRPr="00CC1ECB" w:rsidRDefault="00F662C9" w:rsidP="00D06034">
            <w:pPr>
              <w:jc w:val="left"/>
              <w:rPr>
                <w:sz w:val="16"/>
                <w:szCs w:val="16"/>
                <w:lang w:val="en-US"/>
              </w:rPr>
            </w:pPr>
            <w:r w:rsidRPr="00CC1ECB">
              <w:rPr>
                <w:sz w:val="16"/>
                <w:szCs w:val="16"/>
                <w:lang w:val="en-US"/>
              </w:rPr>
              <w:t>Skill assessment</w:t>
            </w:r>
          </w:p>
        </w:tc>
        <w:tc>
          <w:tcPr>
            <w:tcW w:w="3118" w:type="dxa"/>
            <w:shd w:val="clear" w:color="auto" w:fill="FFFFFF" w:themeFill="background1"/>
          </w:tcPr>
          <w:p w14:paraId="5A224B28" w14:textId="77777777" w:rsidR="00A3162F" w:rsidRPr="00CC1ECB" w:rsidRDefault="00A3162F" w:rsidP="00A3162F">
            <w:pPr>
              <w:pStyle w:val="ListParagraph"/>
              <w:numPr>
                <w:ilvl w:val="0"/>
                <w:numId w:val="34"/>
              </w:numPr>
              <w:ind w:left="113" w:hanging="113"/>
              <w:jc w:val="left"/>
              <w:rPr>
                <w:sz w:val="16"/>
                <w:szCs w:val="16"/>
                <w:lang w:val="en-US"/>
              </w:rPr>
            </w:pPr>
            <w:r>
              <w:rPr>
                <w:sz w:val="16"/>
                <w:szCs w:val="16"/>
                <w:lang w:val="en-US"/>
              </w:rPr>
              <w:t>Comorbid m</w:t>
            </w:r>
            <w:r w:rsidRPr="00CC1ECB">
              <w:rPr>
                <w:sz w:val="16"/>
                <w:szCs w:val="16"/>
                <w:lang w:val="en-US"/>
              </w:rPr>
              <w:t>edical conditions</w:t>
            </w:r>
            <w:r>
              <w:rPr>
                <w:sz w:val="16"/>
                <w:szCs w:val="16"/>
                <w:lang w:val="en-US"/>
              </w:rPr>
              <w:t xml:space="preserve"> impacting physical capabilities </w:t>
            </w:r>
            <w:r w:rsidRPr="00CC1ECB">
              <w:rPr>
                <w:sz w:val="16"/>
                <w:szCs w:val="16"/>
                <w:lang w:val="en-US"/>
              </w:rPr>
              <w:fldChar w:fldCharType="begin"/>
            </w:r>
            <w:r w:rsidRPr="00CC1ECB">
              <w:rPr>
                <w:sz w:val="16"/>
                <w:szCs w:val="16"/>
                <w:lang w:val="en-US"/>
              </w:rPr>
              <w:instrText xml:space="preserve"> ADDIN ZOTERO_ITEM CSL_CITATION {"citationID":"KwFwYuAt","properties":{"formattedCitation":"(McDermott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A3162F">
              <w:rPr>
                <w:sz w:val="16"/>
                <w:szCs w:val="16"/>
                <w:lang w:val="en-US"/>
              </w:rPr>
              <w:t>(McDermott et al., 2022)</w:t>
            </w:r>
            <w:r w:rsidRPr="00CC1ECB">
              <w:rPr>
                <w:sz w:val="16"/>
                <w:szCs w:val="16"/>
                <w:lang w:val="en-US"/>
              </w:rPr>
              <w:fldChar w:fldCharType="end"/>
            </w:r>
          </w:p>
          <w:p w14:paraId="70AA33C4" w14:textId="77777777" w:rsidR="00A3162F" w:rsidRPr="00CC1ECB" w:rsidRDefault="00A3162F" w:rsidP="00A3162F">
            <w:pPr>
              <w:pStyle w:val="ListParagraph"/>
              <w:numPr>
                <w:ilvl w:val="0"/>
                <w:numId w:val="34"/>
              </w:numPr>
              <w:ind w:left="113" w:hanging="113"/>
              <w:jc w:val="left"/>
              <w:rPr>
                <w:sz w:val="16"/>
                <w:szCs w:val="16"/>
                <w:lang w:val="en-US"/>
              </w:rPr>
            </w:pPr>
            <w:r w:rsidRPr="00CC1ECB">
              <w:rPr>
                <w:sz w:val="16"/>
                <w:szCs w:val="16"/>
                <w:lang w:val="en-US"/>
              </w:rPr>
              <w:t xml:space="preserve">Physical limitations </w:t>
            </w:r>
            <w:r w:rsidRPr="00CC1ECB">
              <w:rPr>
                <w:sz w:val="16"/>
                <w:szCs w:val="16"/>
                <w:lang w:val="en-US"/>
              </w:rPr>
              <w:fldChar w:fldCharType="begin"/>
            </w:r>
            <w:r w:rsidRPr="00CC1ECB">
              <w:rPr>
                <w:sz w:val="16"/>
                <w:szCs w:val="16"/>
                <w:lang w:val="en-US"/>
              </w:rPr>
              <w:instrText xml:space="preserve"> ADDIN ZOTERO_ITEM CSL_CITATION {"citationID":"sarky8mR","properties":{"formattedCitation":"(McDermott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A3162F">
              <w:rPr>
                <w:sz w:val="16"/>
                <w:szCs w:val="16"/>
                <w:lang w:val="en-US"/>
              </w:rPr>
              <w:t>(McDermott et al., 2022)</w:t>
            </w:r>
            <w:r w:rsidRPr="00CC1ECB">
              <w:rPr>
                <w:sz w:val="16"/>
                <w:szCs w:val="16"/>
                <w:lang w:val="en-US"/>
              </w:rPr>
              <w:fldChar w:fldCharType="end"/>
            </w:r>
          </w:p>
          <w:p w14:paraId="4C90D82B" w14:textId="77777777" w:rsidR="00A3162F" w:rsidRPr="00CC1ECB" w:rsidRDefault="00A3162F" w:rsidP="00A3162F">
            <w:pPr>
              <w:pStyle w:val="ListParagraph"/>
              <w:numPr>
                <w:ilvl w:val="0"/>
                <w:numId w:val="34"/>
              </w:numPr>
              <w:ind w:left="113" w:hanging="113"/>
              <w:jc w:val="left"/>
              <w:rPr>
                <w:sz w:val="16"/>
                <w:szCs w:val="16"/>
                <w:lang w:val="en-US"/>
              </w:rPr>
            </w:pPr>
            <w:r w:rsidRPr="00CC1ECB">
              <w:rPr>
                <w:sz w:val="16"/>
                <w:szCs w:val="16"/>
                <w:lang w:val="en-US"/>
              </w:rPr>
              <w:t xml:space="preserve">Low endurance </w:t>
            </w:r>
            <w:r w:rsidRPr="00CC1ECB">
              <w:rPr>
                <w:sz w:val="16"/>
                <w:szCs w:val="16"/>
                <w:lang w:val="en-US"/>
              </w:rPr>
              <w:fldChar w:fldCharType="begin"/>
            </w:r>
            <w:r w:rsidRPr="00CC1ECB">
              <w:rPr>
                <w:sz w:val="16"/>
                <w:szCs w:val="16"/>
                <w:lang w:val="en-US"/>
              </w:rPr>
              <w:instrText xml:space="preserve"> ADDIN ZOTERO_ITEM CSL_CITATION {"citationID":"vDgigE4l","properties":{"formattedCitation":"(Maenhout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A3162F">
              <w:rPr>
                <w:sz w:val="16"/>
                <w:szCs w:val="16"/>
                <w:lang w:val="en-US"/>
              </w:rPr>
              <w:t>(Maenhout et al., 2024)</w:t>
            </w:r>
            <w:r w:rsidRPr="00CC1ECB">
              <w:rPr>
                <w:sz w:val="16"/>
                <w:szCs w:val="16"/>
                <w:lang w:val="en-US"/>
              </w:rPr>
              <w:fldChar w:fldCharType="end"/>
            </w:r>
          </w:p>
          <w:p w14:paraId="4F51216D" w14:textId="6BC1CE19" w:rsidR="00A3162F" w:rsidRPr="00CC1ECB" w:rsidRDefault="00A3162F" w:rsidP="00A3162F">
            <w:pPr>
              <w:pStyle w:val="ListParagraph"/>
              <w:numPr>
                <w:ilvl w:val="0"/>
                <w:numId w:val="34"/>
              </w:numPr>
              <w:ind w:left="113" w:hanging="113"/>
              <w:jc w:val="left"/>
              <w:rPr>
                <w:sz w:val="16"/>
                <w:szCs w:val="16"/>
                <w:lang w:val="en-US"/>
              </w:rPr>
            </w:pPr>
            <w:r w:rsidRPr="00A3162F">
              <w:rPr>
                <w:sz w:val="16"/>
                <w:szCs w:val="16"/>
                <w:lang w:val="en-US"/>
              </w:rPr>
              <w:t xml:space="preserve">Being in pain </w:t>
            </w:r>
            <w:r w:rsidRPr="00CC1ECB">
              <w:rPr>
                <w:sz w:val="16"/>
                <w:szCs w:val="16"/>
                <w:lang w:val="en-US"/>
              </w:rPr>
              <w:fldChar w:fldCharType="begin"/>
            </w:r>
            <w:r w:rsidRPr="00CC1ECB">
              <w:rPr>
                <w:sz w:val="16"/>
                <w:szCs w:val="16"/>
                <w:lang w:val="en-US"/>
              </w:rPr>
              <w:instrText xml:space="preserve"> ADDIN ZOTERO_ITEM CSL_CITATION {"citationID":"6as1KNC0","properties":{"formattedCitation":"(Maenhout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A3162F">
              <w:rPr>
                <w:sz w:val="16"/>
                <w:szCs w:val="16"/>
                <w:lang w:val="en-US"/>
              </w:rPr>
              <w:t>(Maenhout et al., 2024)</w:t>
            </w:r>
            <w:r w:rsidRPr="00CC1ECB">
              <w:rPr>
                <w:sz w:val="16"/>
                <w:szCs w:val="16"/>
                <w:lang w:val="en-US"/>
              </w:rPr>
              <w:fldChar w:fldCharType="end"/>
            </w:r>
          </w:p>
        </w:tc>
        <w:tc>
          <w:tcPr>
            <w:tcW w:w="2830" w:type="dxa"/>
            <w:shd w:val="clear" w:color="auto" w:fill="FFFFFF" w:themeFill="background1"/>
          </w:tcPr>
          <w:p w14:paraId="23D10892" w14:textId="640F9EA5" w:rsidR="00597142" w:rsidRPr="00CC1ECB" w:rsidRDefault="00597142" w:rsidP="00812FED">
            <w:pPr>
              <w:pStyle w:val="ListParagraph"/>
              <w:numPr>
                <w:ilvl w:val="0"/>
                <w:numId w:val="34"/>
              </w:numPr>
              <w:ind w:left="113" w:hanging="113"/>
              <w:jc w:val="left"/>
              <w:rPr>
                <w:sz w:val="16"/>
                <w:szCs w:val="16"/>
                <w:lang w:val="en-US"/>
              </w:rPr>
            </w:pPr>
            <w:r>
              <w:rPr>
                <w:sz w:val="16"/>
                <w:szCs w:val="16"/>
                <w:lang w:val="en-US"/>
              </w:rPr>
              <w:t xml:space="preserve">Improvement in competence through skill development engaging in PA  </w:t>
            </w:r>
            <w:r w:rsidRPr="00CC1ECB">
              <w:rPr>
                <w:sz w:val="16"/>
                <w:szCs w:val="16"/>
                <w:lang w:val="en-US"/>
              </w:rPr>
              <w:fldChar w:fldCharType="begin"/>
            </w:r>
            <w:r w:rsidRPr="00CC1ECB">
              <w:rPr>
                <w:sz w:val="16"/>
                <w:szCs w:val="16"/>
                <w:lang w:val="en-US"/>
              </w:rPr>
              <w:instrText xml:space="preserve"> ADDIN ZOTERO_ITEM CSL_CITATION {"citationID":"wfjWBAVf","properties":{"formattedCitation":"(Stevens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12FED">
              <w:rPr>
                <w:sz w:val="16"/>
                <w:szCs w:val="16"/>
                <w:lang w:val="en-US"/>
              </w:rPr>
              <w:t>(Stevens et al., 2018)</w:t>
            </w:r>
            <w:r w:rsidRPr="00CC1ECB">
              <w:rPr>
                <w:sz w:val="16"/>
                <w:szCs w:val="16"/>
                <w:lang w:val="en-US"/>
              </w:rPr>
              <w:fldChar w:fldCharType="end"/>
            </w:r>
            <w:r w:rsidR="00812FED">
              <w:rPr>
                <w:sz w:val="16"/>
                <w:szCs w:val="16"/>
                <w:lang w:val="en-US"/>
              </w:rPr>
              <w:t xml:space="preserve"> </w:t>
            </w:r>
            <w:r w:rsidR="00812FED" w:rsidRPr="00CC1ECB">
              <w:rPr>
                <w:sz w:val="16"/>
                <w:szCs w:val="16"/>
                <w:lang w:val="en-US"/>
              </w:rPr>
              <w:fldChar w:fldCharType="begin"/>
            </w:r>
            <w:r w:rsidR="00812FED" w:rsidRPr="00CC1ECB">
              <w:rPr>
                <w:sz w:val="16"/>
                <w:szCs w:val="16"/>
                <w:lang w:val="en-US"/>
              </w:rPr>
              <w:instrText xml:space="preserve"> ADDIN ZOTERO_ITEM CSL_CITATION {"citationID":"1koBrgEb","properties":{"formattedCitation":"(McDermott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812FED" w:rsidRPr="00CC1ECB">
              <w:rPr>
                <w:sz w:val="16"/>
                <w:szCs w:val="16"/>
                <w:lang w:val="en-US"/>
              </w:rPr>
              <w:fldChar w:fldCharType="separate"/>
            </w:r>
            <w:r w:rsidR="00812FED" w:rsidRPr="00812FED">
              <w:rPr>
                <w:sz w:val="16"/>
                <w:szCs w:val="16"/>
                <w:lang w:val="en-US"/>
              </w:rPr>
              <w:t>(McDermott et al., 2022)</w:t>
            </w:r>
            <w:r w:rsidR="00812FED" w:rsidRPr="00CC1ECB">
              <w:rPr>
                <w:sz w:val="16"/>
                <w:szCs w:val="16"/>
                <w:lang w:val="en-US"/>
              </w:rPr>
              <w:fldChar w:fldCharType="end"/>
            </w:r>
          </w:p>
          <w:p w14:paraId="767C3187" w14:textId="438B5BB1" w:rsidR="00597142" w:rsidRPr="00CC1ECB" w:rsidRDefault="00597142" w:rsidP="00D06034">
            <w:pPr>
              <w:jc w:val="left"/>
              <w:rPr>
                <w:sz w:val="16"/>
                <w:szCs w:val="16"/>
                <w:lang w:val="en-US"/>
              </w:rPr>
            </w:pPr>
          </w:p>
        </w:tc>
      </w:tr>
      <w:tr w:rsidR="001D4684" w:rsidRPr="005A13F4" w14:paraId="3703186D" w14:textId="77777777" w:rsidTr="00C83902">
        <w:tc>
          <w:tcPr>
            <w:tcW w:w="1296" w:type="dxa"/>
            <w:shd w:val="clear" w:color="auto" w:fill="FFFFFF" w:themeFill="background1"/>
          </w:tcPr>
          <w:p w14:paraId="1AF7A30F" w14:textId="5F1A52EA" w:rsidR="001D4684" w:rsidRPr="008C3CE3" w:rsidRDefault="00684730" w:rsidP="00D06034">
            <w:pPr>
              <w:jc w:val="left"/>
              <w:rPr>
                <w:b/>
                <w:bCs/>
                <w:color w:val="1B3A7E" w:themeColor="accent6" w:themeShade="80"/>
                <w:sz w:val="16"/>
                <w:szCs w:val="16"/>
                <w:lang w:val="en-US"/>
              </w:rPr>
            </w:pPr>
            <w:r w:rsidRPr="008C3CE3">
              <w:rPr>
                <w:b/>
                <w:bCs/>
                <w:color w:val="1B3A7E" w:themeColor="accent6" w:themeShade="80"/>
                <w:sz w:val="16"/>
                <w:szCs w:val="16"/>
                <w:lang w:val="en-US"/>
              </w:rPr>
              <w:t>Social Opportunity</w:t>
            </w:r>
          </w:p>
        </w:tc>
        <w:tc>
          <w:tcPr>
            <w:tcW w:w="1531" w:type="dxa"/>
            <w:shd w:val="clear" w:color="auto" w:fill="FFFFFF" w:themeFill="background1"/>
          </w:tcPr>
          <w:p w14:paraId="5AE554CD" w14:textId="77777777" w:rsidR="001D4684" w:rsidRDefault="00684730" w:rsidP="00D06034">
            <w:pPr>
              <w:jc w:val="left"/>
              <w:rPr>
                <w:b/>
                <w:bCs/>
                <w:sz w:val="16"/>
                <w:szCs w:val="16"/>
                <w:lang w:val="en-US"/>
              </w:rPr>
            </w:pPr>
            <w:r w:rsidRPr="00141C54">
              <w:rPr>
                <w:b/>
                <w:bCs/>
                <w:sz w:val="16"/>
                <w:szCs w:val="16"/>
                <w:lang w:val="en-US"/>
              </w:rPr>
              <w:t>Social Influences</w:t>
            </w:r>
          </w:p>
          <w:p w14:paraId="2C664187" w14:textId="727153A6" w:rsidR="00151486" w:rsidRPr="00151486" w:rsidRDefault="00151486" w:rsidP="00D06034">
            <w:pPr>
              <w:jc w:val="left"/>
              <w:rPr>
                <w:sz w:val="16"/>
                <w:szCs w:val="16"/>
                <w:lang w:val="en-US"/>
              </w:rPr>
            </w:pPr>
            <w:r w:rsidRPr="00151486">
              <w:rPr>
                <w:sz w:val="16"/>
                <w:szCs w:val="16"/>
                <w:lang w:val="en-US"/>
              </w:rPr>
              <w:t xml:space="preserve">Those interpersonal processes that can cause individuals to change their thoughts, feelings, or </w:t>
            </w:r>
            <w:proofErr w:type="spellStart"/>
            <w:r w:rsidRPr="00151486">
              <w:rPr>
                <w:sz w:val="16"/>
                <w:szCs w:val="16"/>
                <w:lang w:val="en-US"/>
              </w:rPr>
              <w:t>behaviours</w:t>
            </w:r>
            <w:proofErr w:type="spellEnd"/>
          </w:p>
        </w:tc>
        <w:tc>
          <w:tcPr>
            <w:tcW w:w="1988" w:type="dxa"/>
            <w:shd w:val="clear" w:color="auto" w:fill="FFFFFF" w:themeFill="background1"/>
          </w:tcPr>
          <w:p w14:paraId="4D4BE97D" w14:textId="77777777" w:rsidR="00A52994" w:rsidRPr="00CC1ECB" w:rsidRDefault="00DB76BC" w:rsidP="00D06034">
            <w:pPr>
              <w:jc w:val="left"/>
              <w:rPr>
                <w:sz w:val="16"/>
                <w:szCs w:val="16"/>
                <w:lang w:val="en-US"/>
              </w:rPr>
            </w:pPr>
            <w:r w:rsidRPr="00CC1ECB">
              <w:rPr>
                <w:sz w:val="16"/>
                <w:szCs w:val="16"/>
                <w:lang w:val="en-US"/>
              </w:rPr>
              <w:t xml:space="preserve">Social pressure </w:t>
            </w:r>
          </w:p>
          <w:p w14:paraId="36415276" w14:textId="77777777" w:rsidR="00A52994" w:rsidRPr="00CC1ECB" w:rsidRDefault="00DB76BC" w:rsidP="00D06034">
            <w:pPr>
              <w:jc w:val="left"/>
              <w:rPr>
                <w:sz w:val="16"/>
                <w:szCs w:val="16"/>
                <w:lang w:val="en-US"/>
              </w:rPr>
            </w:pPr>
            <w:r w:rsidRPr="00CC1ECB">
              <w:rPr>
                <w:sz w:val="16"/>
                <w:szCs w:val="16"/>
                <w:lang w:val="en-US"/>
              </w:rPr>
              <w:t xml:space="preserve">Social norms </w:t>
            </w:r>
          </w:p>
          <w:p w14:paraId="7B9C59F1" w14:textId="77777777" w:rsidR="00A52994" w:rsidRPr="00CC1ECB" w:rsidRDefault="00DB76BC" w:rsidP="00D06034">
            <w:pPr>
              <w:jc w:val="left"/>
              <w:rPr>
                <w:sz w:val="16"/>
                <w:szCs w:val="16"/>
                <w:lang w:val="en-US"/>
              </w:rPr>
            </w:pPr>
            <w:r w:rsidRPr="00CC1ECB">
              <w:rPr>
                <w:sz w:val="16"/>
                <w:szCs w:val="16"/>
                <w:lang w:val="en-US"/>
              </w:rPr>
              <w:t xml:space="preserve">Group conformity </w:t>
            </w:r>
          </w:p>
          <w:p w14:paraId="2ABA6849" w14:textId="77777777" w:rsidR="00A52994" w:rsidRPr="00CC1ECB" w:rsidRDefault="00DB76BC" w:rsidP="00D06034">
            <w:pPr>
              <w:jc w:val="left"/>
              <w:rPr>
                <w:sz w:val="16"/>
                <w:szCs w:val="16"/>
                <w:lang w:val="en-US"/>
              </w:rPr>
            </w:pPr>
            <w:r w:rsidRPr="00CC1ECB">
              <w:rPr>
                <w:sz w:val="16"/>
                <w:szCs w:val="16"/>
                <w:lang w:val="en-US"/>
              </w:rPr>
              <w:t xml:space="preserve">Social comparisons </w:t>
            </w:r>
          </w:p>
          <w:p w14:paraId="55D4ADAF" w14:textId="77777777" w:rsidR="00A52994" w:rsidRPr="00CC1ECB" w:rsidRDefault="00DB76BC" w:rsidP="00D06034">
            <w:pPr>
              <w:jc w:val="left"/>
              <w:rPr>
                <w:sz w:val="16"/>
                <w:szCs w:val="16"/>
                <w:lang w:val="en-US"/>
              </w:rPr>
            </w:pPr>
            <w:r w:rsidRPr="00CC1ECB">
              <w:rPr>
                <w:sz w:val="16"/>
                <w:szCs w:val="16"/>
                <w:lang w:val="en-US"/>
              </w:rPr>
              <w:t xml:space="preserve">Group norms </w:t>
            </w:r>
          </w:p>
          <w:p w14:paraId="3E9EFE26" w14:textId="77777777" w:rsidR="00A52994" w:rsidRPr="00CC1ECB" w:rsidRDefault="00DB76BC" w:rsidP="00D06034">
            <w:pPr>
              <w:jc w:val="left"/>
              <w:rPr>
                <w:sz w:val="16"/>
                <w:szCs w:val="16"/>
                <w:lang w:val="en-US"/>
              </w:rPr>
            </w:pPr>
            <w:r w:rsidRPr="00CC1ECB">
              <w:rPr>
                <w:sz w:val="16"/>
                <w:szCs w:val="16"/>
                <w:lang w:val="en-US"/>
              </w:rPr>
              <w:t xml:space="preserve">Social support </w:t>
            </w:r>
          </w:p>
          <w:p w14:paraId="3D83D3C6" w14:textId="77777777" w:rsidR="00A52994" w:rsidRPr="00CC1ECB" w:rsidRDefault="00DB76BC" w:rsidP="00D06034">
            <w:pPr>
              <w:jc w:val="left"/>
              <w:rPr>
                <w:sz w:val="16"/>
                <w:szCs w:val="16"/>
                <w:lang w:val="en-US"/>
              </w:rPr>
            </w:pPr>
            <w:r w:rsidRPr="00CC1ECB">
              <w:rPr>
                <w:sz w:val="16"/>
                <w:szCs w:val="16"/>
                <w:lang w:val="en-US"/>
              </w:rPr>
              <w:t xml:space="preserve">Power </w:t>
            </w:r>
          </w:p>
          <w:p w14:paraId="5307713E" w14:textId="77777777" w:rsidR="00A52994" w:rsidRPr="00CC1ECB" w:rsidRDefault="00DB76BC" w:rsidP="00D06034">
            <w:pPr>
              <w:jc w:val="left"/>
              <w:rPr>
                <w:sz w:val="16"/>
                <w:szCs w:val="16"/>
                <w:lang w:val="en-US"/>
              </w:rPr>
            </w:pPr>
            <w:r w:rsidRPr="00CC1ECB">
              <w:rPr>
                <w:sz w:val="16"/>
                <w:szCs w:val="16"/>
                <w:lang w:val="en-US"/>
              </w:rPr>
              <w:t xml:space="preserve">Intergroup conflict </w:t>
            </w:r>
          </w:p>
          <w:p w14:paraId="393E5468" w14:textId="77777777" w:rsidR="00A52994" w:rsidRPr="00CC1ECB" w:rsidRDefault="00DB76BC" w:rsidP="00D06034">
            <w:pPr>
              <w:jc w:val="left"/>
              <w:rPr>
                <w:sz w:val="16"/>
                <w:szCs w:val="16"/>
                <w:lang w:val="en-US"/>
              </w:rPr>
            </w:pPr>
            <w:r w:rsidRPr="00CC1ECB">
              <w:rPr>
                <w:sz w:val="16"/>
                <w:szCs w:val="16"/>
                <w:lang w:val="en-US"/>
              </w:rPr>
              <w:t xml:space="preserve">Alienation </w:t>
            </w:r>
          </w:p>
          <w:p w14:paraId="4E7F7117" w14:textId="77777777" w:rsidR="00A52994" w:rsidRPr="00CC1ECB" w:rsidRDefault="00DB76BC" w:rsidP="00D06034">
            <w:pPr>
              <w:jc w:val="left"/>
              <w:rPr>
                <w:sz w:val="16"/>
                <w:szCs w:val="16"/>
                <w:lang w:val="en-US"/>
              </w:rPr>
            </w:pPr>
            <w:r w:rsidRPr="00CC1ECB">
              <w:rPr>
                <w:sz w:val="16"/>
                <w:szCs w:val="16"/>
                <w:lang w:val="en-US"/>
              </w:rPr>
              <w:t xml:space="preserve">Group identity </w:t>
            </w:r>
          </w:p>
          <w:p w14:paraId="69ECA751" w14:textId="2738F0ED" w:rsidR="001D4684" w:rsidRPr="00CC1ECB" w:rsidRDefault="00DB76BC" w:rsidP="00D06034">
            <w:pPr>
              <w:jc w:val="left"/>
              <w:rPr>
                <w:sz w:val="16"/>
                <w:szCs w:val="16"/>
                <w:lang w:val="en-US"/>
              </w:rPr>
            </w:pPr>
            <w:r w:rsidRPr="00CC1ECB">
              <w:rPr>
                <w:sz w:val="16"/>
                <w:szCs w:val="16"/>
                <w:lang w:val="en-US"/>
              </w:rPr>
              <w:t>Modelling</w:t>
            </w:r>
          </w:p>
        </w:tc>
        <w:tc>
          <w:tcPr>
            <w:tcW w:w="3118" w:type="dxa"/>
            <w:shd w:val="clear" w:color="auto" w:fill="FFFFFF" w:themeFill="background1"/>
          </w:tcPr>
          <w:p w14:paraId="39521717" w14:textId="77777777" w:rsidR="00EB7915" w:rsidRDefault="00EB7915" w:rsidP="004A21C3">
            <w:pPr>
              <w:jc w:val="left"/>
              <w:rPr>
                <w:i/>
                <w:iCs/>
                <w:sz w:val="16"/>
                <w:szCs w:val="16"/>
                <w:lang w:val="en-US"/>
              </w:rPr>
            </w:pPr>
            <w:r>
              <w:rPr>
                <w:i/>
                <w:iCs/>
                <w:sz w:val="16"/>
                <w:szCs w:val="16"/>
                <w:lang w:val="en-US"/>
              </w:rPr>
              <w:t xml:space="preserve">Social support – General </w:t>
            </w:r>
          </w:p>
          <w:p w14:paraId="13406012" w14:textId="77777777" w:rsidR="00EB7915" w:rsidRDefault="00EB7915" w:rsidP="00EB7915">
            <w:pPr>
              <w:pStyle w:val="ListParagraph"/>
              <w:numPr>
                <w:ilvl w:val="0"/>
                <w:numId w:val="34"/>
              </w:numPr>
              <w:ind w:left="113" w:hanging="113"/>
              <w:jc w:val="left"/>
              <w:rPr>
                <w:sz w:val="16"/>
                <w:szCs w:val="16"/>
                <w:lang w:val="en-US"/>
              </w:rPr>
            </w:pPr>
            <w:r>
              <w:rPr>
                <w:sz w:val="16"/>
                <w:szCs w:val="16"/>
                <w:lang w:val="en-US"/>
              </w:rPr>
              <w:t>L</w:t>
            </w:r>
            <w:r w:rsidRPr="00CC1ECB">
              <w:rPr>
                <w:sz w:val="16"/>
                <w:szCs w:val="16"/>
                <w:lang w:val="en-US"/>
              </w:rPr>
              <w:t xml:space="preserve">ack of social support </w:t>
            </w:r>
            <w:r w:rsidRPr="00CC1ECB">
              <w:rPr>
                <w:sz w:val="16"/>
                <w:szCs w:val="16"/>
                <w:lang w:val="en-US"/>
              </w:rPr>
              <w:fldChar w:fldCharType="begin"/>
            </w:r>
            <w:r w:rsidRPr="00CC1ECB">
              <w:rPr>
                <w:sz w:val="16"/>
                <w:szCs w:val="16"/>
                <w:lang w:val="en-US"/>
              </w:rPr>
              <w:instrText xml:space="preserve"> ADDIN ZOTERO_ITEM CSL_CITATION {"citationID":"dTx9RJ2m","properties":{"formattedCitation":"(Stevens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18216F">
              <w:rPr>
                <w:sz w:val="16"/>
                <w:szCs w:val="16"/>
                <w:lang w:val="en-US"/>
              </w:rPr>
              <w:t>(Stevens et al., 2018)</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{"citationID":"fveArCjQ","properties":{"formattedCitation":"(Melb\\uc0\\u248{}e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18216F">
              <w:rPr>
                <w:sz w:val="16"/>
                <w:szCs w:val="16"/>
                <w:lang w:val="en-US"/>
              </w:rPr>
              <w:t>(Melbøe &amp; Ytterhus, 2017)</w:t>
            </w:r>
            <w:r w:rsidRPr="00CC1ECB">
              <w:rPr>
                <w:sz w:val="16"/>
                <w:szCs w:val="16"/>
                <w:lang w:val="en-US"/>
              </w:rPr>
              <w:fldChar w:fldCharType="end"/>
            </w:r>
          </w:p>
          <w:p w14:paraId="21BF5AD0" w14:textId="77777777" w:rsidR="00EB7915" w:rsidRDefault="00EB7915" w:rsidP="00EB7915">
            <w:pPr>
              <w:pStyle w:val="ListParagraph"/>
              <w:numPr>
                <w:ilvl w:val="0"/>
                <w:numId w:val="34"/>
              </w:numPr>
              <w:ind w:left="113" w:hanging="113"/>
              <w:jc w:val="left"/>
              <w:rPr>
                <w:sz w:val="16"/>
                <w:szCs w:val="16"/>
                <w:lang w:val="en-US"/>
              </w:rPr>
            </w:pPr>
            <w:r w:rsidRPr="00CC1ECB">
              <w:rPr>
                <w:sz w:val="16"/>
                <w:szCs w:val="16"/>
                <w:lang w:val="en-US"/>
              </w:rPr>
              <w:t xml:space="preserve">Lack of social connections </w:t>
            </w:r>
            <w:r w:rsidRPr="00CC1ECB">
              <w:rPr>
                <w:sz w:val="16"/>
                <w:szCs w:val="16"/>
                <w:lang w:val="en-US"/>
              </w:rPr>
              <w:fldChar w:fldCharType="begin"/>
            </w:r>
            <w:r w:rsidRPr="00CC1ECB">
              <w:rPr>
                <w:sz w:val="16"/>
                <w:szCs w:val="16"/>
                <w:lang w:val="en-US"/>
              </w:rPr>
              <w:instrText xml:space="preserve"> ADDIN ZOTERO_ITEM CSL_CITATION {"citationID":"YmbuJgIw","properties":{"formattedCitation":"(McDermott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18216F">
              <w:rPr>
                <w:sz w:val="16"/>
                <w:szCs w:val="16"/>
                <w:lang w:val="en-US"/>
              </w:rPr>
              <w:t>(McDermott et al., 2022)</w:t>
            </w:r>
            <w:r w:rsidRPr="00CC1ECB">
              <w:rPr>
                <w:sz w:val="16"/>
                <w:szCs w:val="16"/>
                <w:lang w:val="en-US"/>
              </w:rPr>
              <w:fldChar w:fldCharType="end"/>
            </w:r>
          </w:p>
          <w:p w14:paraId="450BA904" w14:textId="77777777" w:rsidR="00EB7915" w:rsidRPr="00CC1ECB" w:rsidRDefault="00EB7915" w:rsidP="00EB7915">
            <w:pPr>
              <w:pStyle w:val="ListParagraph"/>
              <w:numPr>
                <w:ilvl w:val="0"/>
                <w:numId w:val="34"/>
              </w:numPr>
              <w:ind w:left="113" w:hanging="113"/>
              <w:jc w:val="left"/>
              <w:rPr>
                <w:sz w:val="16"/>
                <w:szCs w:val="16"/>
                <w:lang w:val="en-US"/>
              </w:rPr>
            </w:pPr>
            <w:r w:rsidRPr="00CC1ECB">
              <w:rPr>
                <w:sz w:val="16"/>
                <w:szCs w:val="16"/>
                <w:lang w:val="en-US"/>
              </w:rPr>
              <w:t xml:space="preserve">Lack of a social network </w:t>
            </w:r>
            <w:r w:rsidRPr="00CC1ECB">
              <w:rPr>
                <w:sz w:val="16"/>
                <w:szCs w:val="16"/>
                <w:lang w:val="en-US"/>
              </w:rPr>
              <w:fldChar w:fldCharType="begin"/>
            </w:r>
            <w:r w:rsidRPr="00CC1ECB">
              <w:rPr>
                <w:sz w:val="16"/>
                <w:szCs w:val="16"/>
                <w:lang w:val="en-US"/>
              </w:rPr>
              <w:instrText xml:space="preserve"> ADDIN ZOTERO_ITEM CSL_CITATION {"citationID":"mkqOv7n1","properties":{"formattedCitation":"(Stanish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Pr="00CC1ECB">
              <w:rPr>
                <w:sz w:val="16"/>
                <w:szCs w:val="16"/>
                <w:lang w:val="en-US"/>
              </w:rPr>
              <w:fldChar w:fldCharType="separate"/>
            </w:r>
            <w:r w:rsidRPr="0018216F">
              <w:rPr>
                <w:sz w:val="16"/>
                <w:szCs w:val="16"/>
                <w:lang w:val="en-US"/>
              </w:rPr>
              <w:t>(Stanish et al., 2016)</w:t>
            </w:r>
            <w:r w:rsidRPr="00CC1ECB">
              <w:rPr>
                <w:sz w:val="16"/>
                <w:szCs w:val="16"/>
                <w:lang w:val="en-US"/>
              </w:rPr>
              <w:fldChar w:fldCharType="end"/>
            </w:r>
          </w:p>
          <w:p w14:paraId="0EDE27FE" w14:textId="77777777" w:rsidR="00EB7915" w:rsidRDefault="00EB7915" w:rsidP="00EB7915">
            <w:pPr>
              <w:pStyle w:val="ListParagraph"/>
              <w:numPr>
                <w:ilvl w:val="0"/>
                <w:numId w:val="34"/>
              </w:numPr>
              <w:ind w:left="113" w:hanging="113"/>
              <w:jc w:val="left"/>
              <w:rPr>
                <w:sz w:val="16"/>
                <w:szCs w:val="16"/>
                <w:lang w:val="en-US"/>
              </w:rPr>
            </w:pPr>
            <w:r w:rsidRPr="00CC1ECB">
              <w:rPr>
                <w:sz w:val="16"/>
                <w:szCs w:val="16"/>
                <w:lang w:val="en-US"/>
              </w:rPr>
              <w:t xml:space="preserve">Having no one to do PA with (e.g., friends, loved ones) </w:t>
            </w:r>
            <w:r w:rsidRPr="00CC1ECB">
              <w:rPr>
                <w:sz w:val="16"/>
                <w:szCs w:val="16"/>
                <w:lang w:val="en-US"/>
              </w:rPr>
              <w:fldChar w:fldCharType="begin"/>
            </w:r>
            <w:r w:rsidRPr="00CC1ECB">
              <w:rPr>
                <w:sz w:val="16"/>
                <w:szCs w:val="16"/>
                <w:lang w:val="en-US"/>
              </w:rPr>
              <w:instrText xml:space="preserve"> ADDIN ZOTERO_ITEM CSL_CITATION {"citationID":"O0p90VUC","properties":{"formattedCitation":"(Maenhout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6B1863F3" w14:textId="3E38F986" w:rsidR="00EB7915" w:rsidRDefault="00EB7915" w:rsidP="007F0BF2">
            <w:pPr>
              <w:pStyle w:val="ListParagraph"/>
              <w:numPr>
                <w:ilvl w:val="0"/>
                <w:numId w:val="34"/>
              </w:numPr>
              <w:ind w:left="113" w:hanging="113"/>
              <w:jc w:val="left"/>
              <w:rPr>
                <w:sz w:val="16"/>
                <w:szCs w:val="16"/>
                <w:lang w:val="en-US"/>
              </w:rPr>
            </w:pPr>
            <w:r w:rsidRPr="00CC1ECB">
              <w:rPr>
                <w:sz w:val="16"/>
                <w:szCs w:val="16"/>
                <w:lang w:val="en-US"/>
              </w:rPr>
              <w:t>No guidance during PA/ no practical support</w:t>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{"citationID":"Esayq7yh","properties":{"formattedCitation":"(Maenhout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706A3652" w14:textId="519534ED" w:rsidR="00C31376" w:rsidRPr="00C31376" w:rsidRDefault="00C31376" w:rsidP="00C31376">
            <w:pPr>
              <w:pStyle w:val="ListParagraph"/>
              <w:numPr>
                <w:ilvl w:val="0"/>
                <w:numId w:val="34"/>
              </w:numPr>
              <w:ind w:left="113" w:hanging="113"/>
              <w:jc w:val="left"/>
              <w:rPr>
                <w:sz w:val="16"/>
                <w:szCs w:val="16"/>
                <w:lang w:val="en-US"/>
              </w:rPr>
            </w:pPr>
            <w:r w:rsidRPr="00CC1ECB">
              <w:rPr>
                <w:sz w:val="16"/>
                <w:szCs w:val="16"/>
                <w:lang w:val="en-US"/>
              </w:rPr>
              <w:t xml:space="preserve">Preference for sedentary activities </w:t>
            </w:r>
            <w:r w:rsidRPr="00CC1ECB">
              <w:rPr>
                <w:sz w:val="16"/>
                <w:szCs w:val="16"/>
                <w:lang w:val="en-US"/>
              </w:rPr>
              <w:fldChar w:fldCharType="begin"/>
            </w:r>
            <w:r w:rsidRPr="00CC1ECB">
              <w:rPr>
                <w:sz w:val="16"/>
                <w:szCs w:val="16"/>
                <w:lang w:val="en-US"/>
              </w:rPr>
              <w:instrText xml:space="preserve"> ADDIN ZOTERO_ITEM CSL_CITATION {"citationID":"SSYTeScJ","properties":{"formattedCitation":"(McDermott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C31376">
              <w:rPr>
                <w:sz w:val="16"/>
                <w:szCs w:val="16"/>
                <w:lang w:val="en-US"/>
              </w:rPr>
              <w:t>(McDermott et al., 2022)</w:t>
            </w:r>
            <w:r w:rsidRPr="00CC1ECB">
              <w:rPr>
                <w:sz w:val="16"/>
                <w:szCs w:val="16"/>
                <w:lang w:val="en-US"/>
              </w:rPr>
              <w:fldChar w:fldCharType="end"/>
            </w:r>
          </w:p>
          <w:p w14:paraId="1F9787C5" w14:textId="77777777" w:rsidR="00EB7915" w:rsidRDefault="00EB7915" w:rsidP="004A21C3">
            <w:pPr>
              <w:jc w:val="left"/>
              <w:rPr>
                <w:i/>
                <w:iCs/>
                <w:sz w:val="16"/>
                <w:szCs w:val="16"/>
                <w:lang w:val="en-US"/>
              </w:rPr>
            </w:pPr>
          </w:p>
          <w:p w14:paraId="4639796C" w14:textId="2CD4E0D7" w:rsidR="004A21C3" w:rsidRPr="004A21C3" w:rsidRDefault="004A21C3" w:rsidP="004A21C3">
            <w:pPr>
              <w:jc w:val="left"/>
              <w:rPr>
                <w:i/>
                <w:iCs/>
                <w:sz w:val="16"/>
                <w:szCs w:val="16"/>
                <w:lang w:val="en-US"/>
              </w:rPr>
            </w:pPr>
            <w:r w:rsidRPr="004A21C3">
              <w:rPr>
                <w:i/>
                <w:iCs/>
                <w:sz w:val="16"/>
                <w:szCs w:val="16"/>
                <w:lang w:val="en-US"/>
              </w:rPr>
              <w:t>Social support</w:t>
            </w:r>
            <w:r w:rsidR="009C7A53">
              <w:rPr>
                <w:i/>
                <w:iCs/>
                <w:sz w:val="16"/>
                <w:szCs w:val="16"/>
                <w:lang w:val="en-US"/>
              </w:rPr>
              <w:t xml:space="preserve"> </w:t>
            </w:r>
            <w:r w:rsidR="007B722F">
              <w:rPr>
                <w:i/>
                <w:iCs/>
                <w:sz w:val="16"/>
                <w:szCs w:val="16"/>
                <w:lang w:val="en-US"/>
              </w:rPr>
              <w:t xml:space="preserve">- </w:t>
            </w:r>
            <w:r w:rsidR="00044154">
              <w:rPr>
                <w:i/>
                <w:iCs/>
                <w:sz w:val="16"/>
                <w:szCs w:val="16"/>
                <w:lang w:val="en-US"/>
              </w:rPr>
              <w:t>Family</w:t>
            </w:r>
          </w:p>
          <w:p w14:paraId="3ADE7FBC" w14:textId="00793D83" w:rsidR="008D12E2" w:rsidRPr="00CC1ECB" w:rsidRDefault="008D12E2" w:rsidP="0018216F">
            <w:pPr>
              <w:pStyle w:val="ListParagraph"/>
              <w:numPr>
                <w:ilvl w:val="0"/>
                <w:numId w:val="34"/>
              </w:numPr>
              <w:ind w:left="113" w:hanging="113"/>
              <w:jc w:val="left"/>
              <w:rPr>
                <w:sz w:val="16"/>
                <w:szCs w:val="16"/>
                <w:lang w:val="en-US"/>
              </w:rPr>
            </w:pPr>
            <w:r>
              <w:rPr>
                <w:sz w:val="16"/>
                <w:szCs w:val="16"/>
                <w:lang w:val="en-US"/>
              </w:rPr>
              <w:t xml:space="preserve">Dependence on adults </w:t>
            </w:r>
            <w:r w:rsidR="00857454">
              <w:rPr>
                <w:sz w:val="16"/>
                <w:szCs w:val="16"/>
                <w:lang w:val="en-US"/>
              </w:rPr>
              <w:t xml:space="preserve">(e.g., parents) </w:t>
            </w:r>
            <w:r>
              <w:rPr>
                <w:sz w:val="16"/>
                <w:szCs w:val="16"/>
                <w:lang w:val="en-US"/>
              </w:rPr>
              <w:t xml:space="preserve">to initiate PA </w:t>
            </w:r>
            <w:r w:rsidRPr="00CC1ECB">
              <w:rPr>
                <w:sz w:val="16"/>
                <w:szCs w:val="16"/>
                <w:lang w:val="en-US"/>
              </w:rPr>
              <w:fldChar w:fldCharType="begin"/>
            </w:r>
            <w:r w:rsidRPr="00CC1ECB">
              <w:rPr>
                <w:sz w:val="16"/>
                <w:szCs w:val="16"/>
                <w:lang w:val="en-US"/>
              </w:rPr>
              <w:instrText xml:space="preserve"> ADDIN ZOTERO_ITEM CSL_CITATION {"citationID":"6ugj4eea","properties":{"formattedCitation":"(Melb\\uc0\\u248{}e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18216F">
              <w:rPr>
                <w:sz w:val="16"/>
                <w:szCs w:val="16"/>
                <w:lang w:val="en-US"/>
              </w:rPr>
              <w:t>(Melbøe &amp; Ytterhus, 2017)</w:t>
            </w:r>
            <w:r w:rsidRPr="00CC1ECB">
              <w:rPr>
                <w:sz w:val="16"/>
                <w:szCs w:val="16"/>
                <w:lang w:val="en-US"/>
              </w:rPr>
              <w:fldChar w:fldCharType="end"/>
            </w:r>
          </w:p>
          <w:p w14:paraId="5861A91E" w14:textId="1A8B3B3B" w:rsidR="0063291E" w:rsidRDefault="0063291E" w:rsidP="0018216F">
            <w:pPr>
              <w:pStyle w:val="ListParagraph"/>
              <w:numPr>
                <w:ilvl w:val="0"/>
                <w:numId w:val="34"/>
              </w:numPr>
              <w:ind w:left="113" w:hanging="113"/>
              <w:jc w:val="left"/>
              <w:rPr>
                <w:sz w:val="16"/>
                <w:szCs w:val="16"/>
                <w:lang w:val="en-US"/>
              </w:rPr>
            </w:pPr>
            <w:r w:rsidRPr="00CC1ECB">
              <w:rPr>
                <w:sz w:val="16"/>
                <w:szCs w:val="16"/>
                <w:lang w:val="en-US"/>
              </w:rPr>
              <w:t xml:space="preserve">Parental fears about safety and bullying. </w:t>
            </w:r>
            <w:r w:rsidRPr="00CC1ECB">
              <w:rPr>
                <w:sz w:val="16"/>
                <w:szCs w:val="16"/>
                <w:lang w:val="en-US"/>
              </w:rPr>
              <w:fldChar w:fldCharType="begin"/>
            </w:r>
            <w:r w:rsidRPr="00CC1ECB">
              <w:rPr>
                <w:sz w:val="16"/>
                <w:szCs w:val="16"/>
                <w:lang w:val="en-US"/>
              </w:rPr>
              <w:instrText xml:space="preserve"> ADDIN ZOTERO_ITEM CSL_CITATION {"citationID":"jK9Itwnd","properties":{"formattedCitation":"(Stevens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18216F">
              <w:rPr>
                <w:sz w:val="16"/>
                <w:szCs w:val="16"/>
                <w:lang w:val="en-US"/>
              </w:rPr>
              <w:t>(Stevens et al., 2018)</w:t>
            </w:r>
            <w:r w:rsidRPr="00CC1ECB">
              <w:rPr>
                <w:sz w:val="16"/>
                <w:szCs w:val="16"/>
                <w:lang w:val="en-US"/>
              </w:rPr>
              <w:fldChar w:fldCharType="end"/>
            </w:r>
          </w:p>
          <w:p w14:paraId="68B7CC0C" w14:textId="77777777" w:rsidR="00D80DD9" w:rsidRPr="00CC1ECB" w:rsidRDefault="00D80DD9" w:rsidP="0018216F">
            <w:pPr>
              <w:pStyle w:val="ListParagraph"/>
              <w:numPr>
                <w:ilvl w:val="0"/>
                <w:numId w:val="34"/>
              </w:numPr>
              <w:ind w:left="113" w:hanging="113"/>
              <w:jc w:val="left"/>
              <w:rPr>
                <w:sz w:val="16"/>
                <w:szCs w:val="16"/>
                <w:lang w:val="en-US"/>
              </w:rPr>
            </w:pPr>
            <w:r w:rsidRPr="00CC1ECB">
              <w:rPr>
                <w:sz w:val="16"/>
                <w:szCs w:val="16"/>
                <w:lang w:val="en-US"/>
              </w:rPr>
              <w:t xml:space="preserve">Parents are over-protective/too worried </w:t>
            </w:r>
            <w:r w:rsidRPr="00CC1ECB">
              <w:rPr>
                <w:sz w:val="16"/>
                <w:szCs w:val="16"/>
                <w:lang w:val="en-US"/>
              </w:rPr>
              <w:fldChar w:fldCharType="begin"/>
            </w:r>
            <w:r w:rsidRPr="00CC1ECB">
              <w:rPr>
                <w:sz w:val="16"/>
                <w:szCs w:val="16"/>
                <w:lang w:val="en-US"/>
              </w:rPr>
              <w:instrText xml:space="preserve"> ADDIN ZOTERO_ITEM CSL_CITATION {"citationID":"yBeIaC4Z","properties":{"formattedCitation":"(Maenhout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7930CD0A" w14:textId="4895F40C" w:rsidR="008E5C67" w:rsidRDefault="00E8748F" w:rsidP="0018216F">
            <w:pPr>
              <w:pStyle w:val="ListParagraph"/>
              <w:numPr>
                <w:ilvl w:val="0"/>
                <w:numId w:val="34"/>
              </w:numPr>
              <w:ind w:left="113" w:hanging="113"/>
              <w:jc w:val="left"/>
              <w:rPr>
                <w:sz w:val="16"/>
                <w:szCs w:val="16"/>
                <w:lang w:val="en-US"/>
              </w:rPr>
            </w:pPr>
            <w:r>
              <w:rPr>
                <w:sz w:val="16"/>
                <w:szCs w:val="16"/>
                <w:lang w:val="en-US"/>
              </w:rPr>
              <w:t>Negative p</w:t>
            </w:r>
            <w:r w:rsidR="008E5C67" w:rsidRPr="00CC1ECB">
              <w:rPr>
                <w:sz w:val="16"/>
                <w:szCs w:val="16"/>
                <w:lang w:val="en-US"/>
              </w:rPr>
              <w:t>arental influence</w:t>
            </w:r>
            <w:r w:rsidR="008E5C67" w:rsidRPr="00CC1ECB">
              <w:rPr>
                <w:sz w:val="16"/>
                <w:szCs w:val="16"/>
                <w:lang w:val="en-US"/>
              </w:rPr>
              <w:fldChar w:fldCharType="begin"/>
            </w:r>
            <w:r w:rsidR="008E5C67" w:rsidRPr="00CC1ECB">
              <w:rPr>
                <w:sz w:val="16"/>
                <w:szCs w:val="16"/>
                <w:lang w:val="en-US"/>
              </w:rPr>
              <w:instrText xml:space="preserve"> ADDIN ZOTERO_ITEM CSL_CITATION {"citationID":"Srjlr8Up","properties":{"formattedCitation":"(McDermott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8E5C67" w:rsidRPr="00CC1ECB">
              <w:rPr>
                <w:sz w:val="16"/>
                <w:szCs w:val="16"/>
                <w:lang w:val="en-US"/>
              </w:rPr>
              <w:fldChar w:fldCharType="separate"/>
            </w:r>
            <w:r w:rsidR="008E5C67" w:rsidRPr="0018216F">
              <w:rPr>
                <w:sz w:val="16"/>
                <w:szCs w:val="16"/>
                <w:lang w:val="en-US"/>
              </w:rPr>
              <w:t>(McDermott et al., 2022)</w:t>
            </w:r>
            <w:r w:rsidR="008E5C67" w:rsidRPr="00CC1ECB">
              <w:rPr>
                <w:sz w:val="16"/>
                <w:szCs w:val="16"/>
                <w:lang w:val="en-US"/>
              </w:rPr>
              <w:fldChar w:fldCharType="end"/>
            </w:r>
          </w:p>
          <w:p w14:paraId="6961B31B" w14:textId="17C1FDDF" w:rsidR="00E8748F" w:rsidRPr="005B25DD" w:rsidRDefault="00E8748F" w:rsidP="00E8748F">
            <w:pPr>
              <w:pStyle w:val="ListParagraph"/>
              <w:numPr>
                <w:ilvl w:val="0"/>
                <w:numId w:val="34"/>
              </w:numPr>
              <w:ind w:left="113" w:hanging="113"/>
              <w:jc w:val="left"/>
              <w:rPr>
                <w:sz w:val="16"/>
                <w:szCs w:val="16"/>
                <w:lang w:val="en-US"/>
              </w:rPr>
            </w:pPr>
            <w:r w:rsidRPr="00CC1ECB">
              <w:rPr>
                <w:sz w:val="16"/>
                <w:szCs w:val="16"/>
                <w:lang w:val="en-US"/>
              </w:rPr>
              <w:t xml:space="preserve">Parents are not supportive </w:t>
            </w:r>
            <w:r w:rsidRPr="00CC1ECB">
              <w:rPr>
                <w:sz w:val="16"/>
                <w:szCs w:val="16"/>
                <w:lang w:val="en-US"/>
              </w:rPr>
              <w:fldChar w:fldCharType="begin"/>
            </w:r>
            <w:r w:rsidR="00F41E9D">
              <w:rPr>
                <w:sz w:val="16"/>
                <w:szCs w:val="16"/>
                <w:lang w:val="en-US"/>
              </w:rPr>
              <w:instrText xml:space="preserve"> ADDIN ZOTERO_ITEM CSL_CITATION {"citationID":"jyF7mniG","properties":{"formattedCitation":"(Maenhout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0A60D2DB" w14:textId="77777777" w:rsidR="008E5C67" w:rsidRPr="00CC1ECB" w:rsidRDefault="008E5C67" w:rsidP="0018216F">
            <w:pPr>
              <w:pStyle w:val="ListParagraph"/>
              <w:numPr>
                <w:ilvl w:val="0"/>
                <w:numId w:val="34"/>
              </w:numPr>
              <w:ind w:left="113" w:hanging="113"/>
              <w:jc w:val="left"/>
              <w:rPr>
                <w:sz w:val="16"/>
                <w:szCs w:val="16"/>
                <w:lang w:val="en-US"/>
              </w:rPr>
            </w:pPr>
            <w:r w:rsidRPr="00CC1ECB">
              <w:rPr>
                <w:sz w:val="16"/>
                <w:szCs w:val="16"/>
                <w:lang w:val="en-US"/>
              </w:rPr>
              <w:t xml:space="preserve">Lack of parental control </w:t>
            </w:r>
            <w:r w:rsidRPr="00CC1ECB">
              <w:rPr>
                <w:sz w:val="16"/>
                <w:szCs w:val="16"/>
                <w:lang w:val="en-US"/>
              </w:rPr>
              <w:fldChar w:fldCharType="begin"/>
            </w:r>
            <w:r w:rsidRPr="00CC1ECB">
              <w:rPr>
                <w:sz w:val="16"/>
                <w:szCs w:val="16"/>
                <w:lang w:val="en-US"/>
              </w:rPr>
              <w:instrText xml:space="preserve"> ADDIN ZOTERO_ITEM CSL_CITATION {"citationID":"V4OMsNny","properties":{"formattedCitation":"(Kozub, 2003)","plainCitation":"(Kozub, 2003)","noteIndex":0},"citationItems":[{"id":4204,"uris":["http://zotero.org/users/13366238/items/6I7ABYYN"],"itemData":{"id":4204,"type":"article-journal","abstract":"This study investigated physical activity patterns of seven adolescents with mental retardation over a seven day period. Further, motivation, fitness levels, physical activity of one caregiver, and parent interview responses were triangulated to study this select group. Results indicated that two main factors explained physical activity in participants. A very large relationship existed between age and minutes of moderate physical activity and social reasons emerged as a key theme during caregiver interviews. Intrinsic motivation scores were high and amotivation scores were relatively low in the sample. Physical activity data resulted in 6 to 14 bouts of moderate physical activity per day lasting from 2 to 4 min depending on the case. This pattern of short periods of moderate physical activity is consistent with results from similar studies on children without disabilities.","container-title":"Education and Training in Developmental Disabilities","ISSN":"1547-0350","issue":"3","note":"publisher: Division on Autism and Developmental Disabilities","page":"302-313","source":"JSTOR","title":"Explaining Physical Activity in Individuals with Mental Retardation: An Exploratory Study","title-short":"Explaining Physical Activity in Individuals with Mental Retardation","volume":"38","author":[{"family":"Kozub","given":"Francis M."}],"issued":{"date-parts":[["2003"]]}}}],"schema":"https://github.com/citation-style-language/schema/raw/master/csl-citation.json"} </w:instrText>
            </w:r>
            <w:r w:rsidRPr="00CC1ECB">
              <w:rPr>
                <w:sz w:val="16"/>
                <w:szCs w:val="16"/>
                <w:lang w:val="en-US"/>
              </w:rPr>
              <w:fldChar w:fldCharType="separate"/>
            </w:r>
            <w:r w:rsidRPr="0018216F">
              <w:rPr>
                <w:sz w:val="16"/>
                <w:szCs w:val="16"/>
                <w:lang w:val="en-US"/>
              </w:rPr>
              <w:t>(Kozub, 2003)</w:t>
            </w:r>
            <w:r w:rsidRPr="00CC1ECB">
              <w:rPr>
                <w:sz w:val="16"/>
                <w:szCs w:val="16"/>
                <w:lang w:val="en-US"/>
              </w:rPr>
              <w:fldChar w:fldCharType="end"/>
            </w:r>
          </w:p>
          <w:p w14:paraId="3F85C5E5" w14:textId="67D6E578" w:rsidR="008E5C67" w:rsidRPr="00CC1ECB" w:rsidRDefault="002662A8" w:rsidP="0018216F">
            <w:pPr>
              <w:pStyle w:val="ListParagraph"/>
              <w:numPr>
                <w:ilvl w:val="0"/>
                <w:numId w:val="34"/>
              </w:numPr>
              <w:ind w:left="113" w:hanging="113"/>
              <w:jc w:val="left"/>
              <w:rPr>
                <w:sz w:val="16"/>
                <w:szCs w:val="16"/>
                <w:lang w:val="en-US"/>
              </w:rPr>
            </w:pPr>
            <w:r>
              <w:rPr>
                <w:sz w:val="16"/>
                <w:szCs w:val="16"/>
                <w:lang w:val="en-US"/>
              </w:rPr>
              <w:t>Single-parent</w:t>
            </w:r>
            <w:r w:rsidR="008E5C67" w:rsidRPr="00CC1ECB">
              <w:rPr>
                <w:sz w:val="16"/>
                <w:szCs w:val="16"/>
                <w:lang w:val="en-US"/>
              </w:rPr>
              <w:t xml:space="preserve"> household </w:t>
            </w:r>
            <w:r w:rsidR="008E5C67" w:rsidRPr="00CC1ECB">
              <w:rPr>
                <w:sz w:val="16"/>
                <w:szCs w:val="16"/>
                <w:lang w:val="en-US"/>
              </w:rPr>
              <w:fldChar w:fldCharType="begin"/>
            </w:r>
            <w:r w:rsidR="008E5C67" w:rsidRPr="00CC1ECB">
              <w:rPr>
                <w:sz w:val="16"/>
                <w:szCs w:val="16"/>
                <w:lang w:val="en-US"/>
              </w:rPr>
              <w:instrText xml:space="preserve"> ADDIN ZOTERO_ITEM CSL_CITATION {"citationID":"L4cAOVU7","properties":{"formattedCitation":"(Robertson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008E5C67" w:rsidRPr="00CC1ECB">
              <w:rPr>
                <w:sz w:val="16"/>
                <w:szCs w:val="16"/>
                <w:lang w:val="en-US"/>
              </w:rPr>
              <w:fldChar w:fldCharType="separate"/>
            </w:r>
            <w:r w:rsidR="008E5C67" w:rsidRPr="0018216F">
              <w:rPr>
                <w:sz w:val="16"/>
                <w:szCs w:val="16"/>
                <w:lang w:val="en-US"/>
              </w:rPr>
              <w:t>(Robertson et al., 2018)</w:t>
            </w:r>
            <w:r w:rsidR="008E5C67" w:rsidRPr="00CC1ECB">
              <w:rPr>
                <w:sz w:val="16"/>
                <w:szCs w:val="16"/>
                <w:lang w:val="en-US"/>
              </w:rPr>
              <w:fldChar w:fldCharType="end"/>
            </w:r>
          </w:p>
          <w:p w14:paraId="0A05ADB9" w14:textId="77777777" w:rsidR="008E5C67" w:rsidRDefault="008E5C67" w:rsidP="0018216F">
            <w:pPr>
              <w:pStyle w:val="ListParagraph"/>
              <w:numPr>
                <w:ilvl w:val="0"/>
                <w:numId w:val="34"/>
              </w:numPr>
              <w:ind w:left="113" w:hanging="113"/>
              <w:jc w:val="left"/>
              <w:rPr>
                <w:sz w:val="16"/>
                <w:szCs w:val="16"/>
                <w:lang w:val="en-US"/>
              </w:rPr>
            </w:pPr>
            <w:r w:rsidRPr="00CC1ECB">
              <w:rPr>
                <w:sz w:val="16"/>
                <w:szCs w:val="16"/>
                <w:lang w:val="en-US"/>
              </w:rPr>
              <w:t xml:space="preserve">Workless household </w:t>
            </w:r>
            <w:r w:rsidRPr="00CC1ECB">
              <w:rPr>
                <w:sz w:val="16"/>
                <w:szCs w:val="16"/>
                <w:lang w:val="en-US"/>
              </w:rPr>
              <w:fldChar w:fldCharType="begin"/>
            </w:r>
            <w:r w:rsidRPr="00CC1ECB">
              <w:rPr>
                <w:sz w:val="16"/>
                <w:szCs w:val="16"/>
                <w:lang w:val="en-US"/>
              </w:rPr>
              <w:instrText xml:space="preserve"> ADDIN ZOTERO_ITEM CSL_CITATION {"citationID":"WoJoO7mo","properties":{"formattedCitation":"(Robertson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CC1ECB">
              <w:rPr>
                <w:sz w:val="16"/>
                <w:szCs w:val="16"/>
                <w:lang w:val="en-US"/>
              </w:rPr>
              <w:fldChar w:fldCharType="separate"/>
            </w:r>
            <w:r w:rsidRPr="0018216F">
              <w:rPr>
                <w:sz w:val="16"/>
                <w:szCs w:val="16"/>
                <w:lang w:val="en-US"/>
              </w:rPr>
              <w:t>(Robertson et al., 2018)</w:t>
            </w:r>
            <w:r w:rsidRPr="00CC1ECB">
              <w:rPr>
                <w:sz w:val="16"/>
                <w:szCs w:val="16"/>
                <w:lang w:val="en-US"/>
              </w:rPr>
              <w:fldChar w:fldCharType="end"/>
            </w:r>
          </w:p>
          <w:p w14:paraId="6EA2E8BB" w14:textId="77777777" w:rsidR="00FA7F56" w:rsidRDefault="00FA7F56" w:rsidP="00FA7F56">
            <w:pPr>
              <w:jc w:val="left"/>
              <w:rPr>
                <w:sz w:val="16"/>
                <w:szCs w:val="16"/>
                <w:lang w:val="en-US"/>
              </w:rPr>
            </w:pPr>
          </w:p>
          <w:p w14:paraId="6C840F8B" w14:textId="212E35BD" w:rsidR="00FA7F56" w:rsidRPr="007D5B98" w:rsidRDefault="007D5B98" w:rsidP="00FA7F56">
            <w:pPr>
              <w:jc w:val="left"/>
              <w:rPr>
                <w:i/>
                <w:iCs/>
                <w:sz w:val="16"/>
                <w:szCs w:val="16"/>
                <w:lang w:val="en-US"/>
              </w:rPr>
            </w:pPr>
            <w:r w:rsidRPr="007D5B98">
              <w:rPr>
                <w:i/>
                <w:iCs/>
                <w:sz w:val="16"/>
                <w:szCs w:val="16"/>
                <w:lang w:val="en-US"/>
              </w:rPr>
              <w:t xml:space="preserve">Social support </w:t>
            </w:r>
            <w:r w:rsidR="00044154">
              <w:rPr>
                <w:i/>
                <w:iCs/>
                <w:sz w:val="16"/>
                <w:szCs w:val="16"/>
                <w:lang w:val="en-US"/>
              </w:rPr>
              <w:t>–</w:t>
            </w:r>
            <w:r w:rsidR="007B722F">
              <w:rPr>
                <w:i/>
                <w:iCs/>
                <w:sz w:val="16"/>
                <w:szCs w:val="16"/>
                <w:lang w:val="en-US"/>
              </w:rPr>
              <w:t xml:space="preserve"> S</w:t>
            </w:r>
            <w:r w:rsidRPr="007D5B98">
              <w:rPr>
                <w:i/>
                <w:iCs/>
                <w:sz w:val="16"/>
                <w:szCs w:val="16"/>
                <w:lang w:val="en-US"/>
              </w:rPr>
              <w:t>chool</w:t>
            </w:r>
            <w:r w:rsidR="00694F8E">
              <w:rPr>
                <w:i/>
                <w:iCs/>
                <w:sz w:val="16"/>
                <w:szCs w:val="16"/>
                <w:lang w:val="en-US"/>
              </w:rPr>
              <w:t xml:space="preserve"> and clubs</w:t>
            </w:r>
          </w:p>
          <w:p w14:paraId="5AAA450C" w14:textId="4F710DF7" w:rsidR="00857454" w:rsidRDefault="0063291E" w:rsidP="00FA7F56">
            <w:pPr>
              <w:pStyle w:val="ListParagraph"/>
              <w:numPr>
                <w:ilvl w:val="0"/>
                <w:numId w:val="34"/>
              </w:numPr>
              <w:ind w:left="113" w:hanging="113"/>
              <w:jc w:val="left"/>
              <w:rPr>
                <w:sz w:val="16"/>
                <w:szCs w:val="16"/>
                <w:lang w:val="en-US"/>
              </w:rPr>
            </w:pPr>
            <w:r>
              <w:rPr>
                <w:sz w:val="16"/>
                <w:szCs w:val="16"/>
                <w:lang w:val="en-US"/>
              </w:rPr>
              <w:t>D</w:t>
            </w:r>
            <w:r w:rsidRPr="00CC1ECB">
              <w:rPr>
                <w:sz w:val="16"/>
                <w:szCs w:val="16"/>
                <w:lang w:val="en-US"/>
              </w:rPr>
              <w:t xml:space="preserve">ifficult relationship with their teacher. </w:t>
            </w:r>
            <w:r w:rsidRPr="00CC1ECB">
              <w:rPr>
                <w:sz w:val="16"/>
                <w:szCs w:val="16"/>
                <w:lang w:val="en-US"/>
              </w:rPr>
              <w:fldChar w:fldCharType="begin"/>
            </w:r>
            <w:r w:rsidRPr="00CC1ECB">
              <w:rPr>
                <w:sz w:val="16"/>
                <w:szCs w:val="16"/>
                <w:lang w:val="en-US"/>
              </w:rPr>
              <w:instrText xml:space="preserve"> ADDIN ZOTERO_ITEM CSL_CITATION {"citationID":"MtDsVBQN","properties":{"formattedCitation":"(Stevens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18216F">
              <w:rPr>
                <w:sz w:val="16"/>
                <w:szCs w:val="16"/>
                <w:lang w:val="en-US"/>
              </w:rPr>
              <w:t>(Stevens et al., 2018)</w:t>
            </w:r>
            <w:r w:rsidRPr="00CC1ECB">
              <w:rPr>
                <w:sz w:val="16"/>
                <w:szCs w:val="16"/>
                <w:lang w:val="en-US"/>
              </w:rPr>
              <w:fldChar w:fldCharType="end"/>
            </w:r>
          </w:p>
          <w:p w14:paraId="7E6FDB7B" w14:textId="77F17737" w:rsidR="007B722F" w:rsidRPr="007B722F" w:rsidRDefault="007B722F" w:rsidP="007B722F">
            <w:pPr>
              <w:pStyle w:val="ListParagraph"/>
              <w:numPr>
                <w:ilvl w:val="0"/>
                <w:numId w:val="34"/>
              </w:numPr>
              <w:ind w:left="113" w:hanging="113"/>
              <w:jc w:val="left"/>
              <w:rPr>
                <w:sz w:val="16"/>
                <w:szCs w:val="16"/>
                <w:lang w:val="en-US"/>
              </w:rPr>
            </w:pPr>
            <w:r w:rsidRPr="00CC1ECB">
              <w:rPr>
                <w:sz w:val="16"/>
                <w:szCs w:val="16"/>
                <w:lang w:val="en-US"/>
              </w:rPr>
              <w:t xml:space="preserve">Pairing/group work can result in negative </w:t>
            </w:r>
            <w:r>
              <w:rPr>
                <w:sz w:val="16"/>
                <w:szCs w:val="16"/>
                <w:lang w:val="en-US"/>
              </w:rPr>
              <w:t>behavior</w:t>
            </w:r>
            <w:r w:rsidRPr="00CC1ECB">
              <w:rPr>
                <w:sz w:val="16"/>
                <w:szCs w:val="16"/>
                <w:lang w:val="en-US"/>
              </w:rPr>
              <w:t xml:space="preserve"> if the wrong children are placed together </w:t>
            </w:r>
            <w:r w:rsidRPr="00CC1ECB">
              <w:rPr>
                <w:sz w:val="16"/>
                <w:szCs w:val="16"/>
                <w:lang w:val="en-US"/>
              </w:rPr>
              <w:fldChar w:fldCharType="begin"/>
            </w:r>
            <w:r w:rsidRPr="00CC1ECB">
              <w:rPr>
                <w:sz w:val="16"/>
                <w:szCs w:val="16"/>
                <w:lang w:val="en-US"/>
              </w:rPr>
              <w:instrText xml:space="preserve"> ADDIN ZOTERO_ITEM CSL_CITATION {"citationID":"m1E4reLH","properties":{"formattedCitation":"(McDermott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18216F">
              <w:rPr>
                <w:sz w:val="16"/>
                <w:szCs w:val="16"/>
                <w:lang w:val="en-US"/>
              </w:rPr>
              <w:t>(McDermott et al., 2022)</w:t>
            </w:r>
            <w:r w:rsidRPr="00CC1ECB">
              <w:rPr>
                <w:sz w:val="16"/>
                <w:szCs w:val="16"/>
                <w:lang w:val="en-US"/>
              </w:rPr>
              <w:fldChar w:fldCharType="end"/>
            </w:r>
          </w:p>
          <w:p w14:paraId="64FFFC2D" w14:textId="77777777" w:rsidR="007D5B98" w:rsidRDefault="007D5B98" w:rsidP="007D5B98">
            <w:pPr>
              <w:jc w:val="left"/>
              <w:rPr>
                <w:sz w:val="16"/>
                <w:szCs w:val="16"/>
                <w:lang w:val="en-US"/>
              </w:rPr>
            </w:pPr>
          </w:p>
          <w:p w14:paraId="6EC73244" w14:textId="49666F79" w:rsidR="007D5B98" w:rsidRPr="00E00E89" w:rsidRDefault="00E00E89" w:rsidP="007D5B98">
            <w:pPr>
              <w:jc w:val="left"/>
              <w:rPr>
                <w:i/>
                <w:iCs/>
                <w:sz w:val="16"/>
                <w:szCs w:val="16"/>
                <w:lang w:val="en-US"/>
              </w:rPr>
            </w:pPr>
            <w:r w:rsidRPr="00E00E89">
              <w:rPr>
                <w:i/>
                <w:iCs/>
                <w:sz w:val="16"/>
                <w:szCs w:val="16"/>
                <w:lang w:val="en-US"/>
              </w:rPr>
              <w:t>Alienation</w:t>
            </w:r>
          </w:p>
          <w:p w14:paraId="42F591E4" w14:textId="3FAEBAE4" w:rsidR="00857454" w:rsidRDefault="00857454" w:rsidP="0018216F">
            <w:pPr>
              <w:pStyle w:val="ListParagraph"/>
              <w:numPr>
                <w:ilvl w:val="0"/>
                <w:numId w:val="34"/>
              </w:numPr>
              <w:ind w:left="113" w:hanging="113"/>
              <w:jc w:val="left"/>
              <w:rPr>
                <w:sz w:val="16"/>
                <w:szCs w:val="16"/>
                <w:lang w:val="en-US"/>
              </w:rPr>
            </w:pPr>
            <w:r w:rsidRPr="00CC1ECB">
              <w:rPr>
                <w:sz w:val="16"/>
                <w:szCs w:val="16"/>
                <w:lang w:val="en-US"/>
              </w:rPr>
              <w:t xml:space="preserve">Social exclusion from peers whereby they do not let them participate </w:t>
            </w:r>
            <w:r w:rsidRPr="00CC1ECB">
              <w:rPr>
                <w:sz w:val="16"/>
                <w:szCs w:val="16"/>
                <w:lang w:val="en-US"/>
              </w:rPr>
              <w:lastRenderedPageBreak/>
              <w:t xml:space="preserve">alongside them </w:t>
            </w:r>
            <w:r w:rsidRPr="00CC1ECB">
              <w:rPr>
                <w:sz w:val="16"/>
                <w:szCs w:val="16"/>
                <w:lang w:val="en-US"/>
              </w:rPr>
              <w:fldChar w:fldCharType="begin"/>
            </w:r>
            <w:r w:rsidRPr="00CC1ECB">
              <w:rPr>
                <w:sz w:val="16"/>
                <w:szCs w:val="16"/>
                <w:lang w:val="en-US"/>
              </w:rPr>
              <w:instrText xml:space="preserve"> ADDIN ZOTERO_ITEM CSL_CITATION {"citationID":"O5AXHzN5","properties":{"formattedCitation":"(Melb\\uc0\\u248{}e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18216F">
              <w:rPr>
                <w:sz w:val="16"/>
                <w:szCs w:val="16"/>
                <w:lang w:val="en-US"/>
              </w:rPr>
              <w:t>(Melbøe &amp; Ytterhus, 2017)</w:t>
            </w:r>
            <w:r w:rsidRPr="00CC1ECB">
              <w:rPr>
                <w:sz w:val="16"/>
                <w:szCs w:val="16"/>
                <w:lang w:val="en-US"/>
              </w:rPr>
              <w:fldChar w:fldCharType="end"/>
            </w:r>
          </w:p>
          <w:p w14:paraId="35B37493" w14:textId="77777777" w:rsidR="00596711" w:rsidRPr="00CC1ECB" w:rsidRDefault="00596711" w:rsidP="00596711">
            <w:pPr>
              <w:pStyle w:val="ListParagraph"/>
              <w:numPr>
                <w:ilvl w:val="0"/>
                <w:numId w:val="34"/>
              </w:numPr>
              <w:ind w:left="113" w:hanging="113"/>
              <w:jc w:val="left"/>
              <w:rPr>
                <w:sz w:val="16"/>
                <w:szCs w:val="16"/>
                <w:lang w:val="en-US"/>
              </w:rPr>
            </w:pPr>
            <w:r w:rsidRPr="00CC1ECB">
              <w:rPr>
                <w:sz w:val="16"/>
                <w:szCs w:val="16"/>
                <w:lang w:val="en-US"/>
              </w:rPr>
              <w:t xml:space="preserve">Being bullied </w:t>
            </w:r>
            <w:r w:rsidRPr="00CC1ECB">
              <w:rPr>
                <w:sz w:val="16"/>
                <w:szCs w:val="16"/>
                <w:lang w:val="en-US"/>
              </w:rPr>
              <w:fldChar w:fldCharType="begin"/>
            </w:r>
            <w:r w:rsidRPr="00CC1ECB">
              <w:rPr>
                <w:sz w:val="16"/>
                <w:szCs w:val="16"/>
                <w:lang w:val="en-US"/>
              </w:rPr>
              <w:instrText xml:space="preserve"> ADDIN ZOTERO_ITEM CSL_CITATION {"citationID":"TInZEEeJ","properties":{"formattedCitation":"(Robertson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CC1ECB">
              <w:rPr>
                <w:sz w:val="16"/>
                <w:szCs w:val="16"/>
                <w:lang w:val="en-US"/>
              </w:rPr>
              <w:fldChar w:fldCharType="separate"/>
            </w:r>
            <w:r w:rsidRPr="0018216F">
              <w:rPr>
                <w:sz w:val="16"/>
                <w:szCs w:val="16"/>
                <w:lang w:val="en-US"/>
              </w:rPr>
              <w:t>(Robertson et al., 2018)</w:t>
            </w:r>
            <w:r w:rsidRPr="00CC1ECB">
              <w:rPr>
                <w:sz w:val="16"/>
                <w:szCs w:val="16"/>
                <w:lang w:val="en-US"/>
              </w:rPr>
              <w:fldChar w:fldCharType="end"/>
            </w:r>
          </w:p>
          <w:p w14:paraId="3CC6E7B2" w14:textId="75EE49AB" w:rsidR="00596711" w:rsidRPr="00596711" w:rsidRDefault="00596711" w:rsidP="00596711">
            <w:pPr>
              <w:pStyle w:val="ListParagraph"/>
              <w:numPr>
                <w:ilvl w:val="0"/>
                <w:numId w:val="34"/>
              </w:numPr>
              <w:ind w:left="113" w:hanging="113"/>
              <w:jc w:val="left"/>
              <w:rPr>
                <w:sz w:val="16"/>
                <w:szCs w:val="16"/>
                <w:lang w:val="en-US"/>
              </w:rPr>
            </w:pPr>
            <w:r w:rsidRPr="00CC1ECB">
              <w:rPr>
                <w:sz w:val="16"/>
                <w:szCs w:val="16"/>
                <w:lang w:val="en-US"/>
              </w:rPr>
              <w:t xml:space="preserve">Parents faced high levels of social exclusion due to having a child with intellectual disabilities which impacted ability to promote and find suitable PA opportunities. </w:t>
            </w:r>
            <w:r w:rsidRPr="00CC1ECB">
              <w:rPr>
                <w:sz w:val="16"/>
                <w:szCs w:val="16"/>
                <w:lang w:val="en-US"/>
              </w:rPr>
              <w:fldChar w:fldCharType="begin"/>
            </w:r>
            <w:r w:rsidRPr="00CC1ECB">
              <w:rPr>
                <w:sz w:val="16"/>
                <w:szCs w:val="16"/>
                <w:lang w:val="en-US"/>
              </w:rPr>
              <w:instrText xml:space="preserve"> ADDIN ZOTERO_ITEM CSL_CITATION {"citationID":"5jchnQ4V","properties":{"formattedCitation":"(McGarty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CC1ECB">
              <w:rPr>
                <w:sz w:val="16"/>
                <w:szCs w:val="16"/>
                <w:lang w:val="en-US"/>
              </w:rPr>
              <w:fldChar w:fldCharType="separate"/>
            </w:r>
            <w:r w:rsidRPr="0018216F">
              <w:rPr>
                <w:sz w:val="16"/>
                <w:szCs w:val="16"/>
                <w:lang w:val="en-US"/>
              </w:rPr>
              <w:t>(McGarty &amp; Melville, 2018)</w:t>
            </w:r>
            <w:r w:rsidRPr="00CC1ECB">
              <w:rPr>
                <w:sz w:val="16"/>
                <w:szCs w:val="16"/>
                <w:lang w:val="en-US"/>
              </w:rPr>
              <w:fldChar w:fldCharType="end"/>
            </w:r>
          </w:p>
          <w:p w14:paraId="1F512DD4" w14:textId="77777777" w:rsidR="00E00E89" w:rsidRDefault="00E00E89" w:rsidP="00E00E89">
            <w:pPr>
              <w:jc w:val="left"/>
              <w:rPr>
                <w:sz w:val="16"/>
                <w:szCs w:val="16"/>
                <w:lang w:val="en-US"/>
              </w:rPr>
            </w:pPr>
          </w:p>
          <w:p w14:paraId="3BDFE486" w14:textId="7F63F54A" w:rsidR="00E00E89" w:rsidRPr="00596711" w:rsidRDefault="007B722F" w:rsidP="00E00E89">
            <w:pPr>
              <w:jc w:val="left"/>
              <w:rPr>
                <w:i/>
                <w:iCs/>
                <w:sz w:val="16"/>
                <w:szCs w:val="16"/>
                <w:lang w:val="en-US"/>
              </w:rPr>
            </w:pPr>
            <w:r w:rsidRPr="00596711">
              <w:rPr>
                <w:i/>
                <w:iCs/>
                <w:sz w:val="16"/>
                <w:szCs w:val="16"/>
                <w:lang w:val="en-US"/>
              </w:rPr>
              <w:t xml:space="preserve">Social support and </w:t>
            </w:r>
            <w:r w:rsidR="00EB7915">
              <w:rPr>
                <w:i/>
                <w:iCs/>
                <w:sz w:val="16"/>
                <w:szCs w:val="16"/>
                <w:lang w:val="en-US"/>
              </w:rPr>
              <w:t>G</w:t>
            </w:r>
            <w:r w:rsidRPr="00596711">
              <w:rPr>
                <w:i/>
                <w:iCs/>
                <w:sz w:val="16"/>
                <w:szCs w:val="16"/>
                <w:lang w:val="en-US"/>
              </w:rPr>
              <w:t>roup identity</w:t>
            </w:r>
            <w:r w:rsidR="001F36F7">
              <w:rPr>
                <w:i/>
                <w:iCs/>
                <w:sz w:val="16"/>
                <w:szCs w:val="16"/>
                <w:lang w:val="en-US"/>
              </w:rPr>
              <w:t>/ norms</w:t>
            </w:r>
            <w:r w:rsidRPr="00596711">
              <w:rPr>
                <w:i/>
                <w:iCs/>
                <w:sz w:val="16"/>
                <w:szCs w:val="16"/>
                <w:lang w:val="en-US"/>
              </w:rPr>
              <w:t xml:space="preserve"> - </w:t>
            </w:r>
            <w:r w:rsidR="007F0BF2">
              <w:rPr>
                <w:i/>
                <w:iCs/>
                <w:sz w:val="16"/>
                <w:szCs w:val="16"/>
                <w:lang w:val="en-US"/>
              </w:rPr>
              <w:t>Peers</w:t>
            </w:r>
          </w:p>
          <w:p w14:paraId="61EAB94F" w14:textId="77777777" w:rsidR="00857454" w:rsidRDefault="00857454" w:rsidP="0018216F">
            <w:pPr>
              <w:pStyle w:val="ListParagraph"/>
              <w:numPr>
                <w:ilvl w:val="0"/>
                <w:numId w:val="34"/>
              </w:numPr>
              <w:ind w:left="113" w:hanging="113"/>
              <w:jc w:val="left"/>
              <w:rPr>
                <w:sz w:val="16"/>
                <w:szCs w:val="16"/>
                <w:lang w:val="en-US"/>
              </w:rPr>
            </w:pPr>
            <w:r w:rsidRPr="00CC1ECB">
              <w:rPr>
                <w:sz w:val="16"/>
                <w:szCs w:val="16"/>
                <w:lang w:val="en-US"/>
              </w:rPr>
              <w:t xml:space="preserve">Friend/peers have power to influence and discourage PA participation </w:t>
            </w:r>
            <w:r w:rsidRPr="00CC1ECB">
              <w:rPr>
                <w:sz w:val="16"/>
                <w:szCs w:val="16"/>
                <w:lang w:val="en-US"/>
              </w:rPr>
              <w:fldChar w:fldCharType="begin"/>
            </w:r>
            <w:r w:rsidRPr="00CC1ECB">
              <w:rPr>
                <w:sz w:val="16"/>
                <w:szCs w:val="16"/>
                <w:lang w:val="en-US"/>
              </w:rPr>
              <w:instrText xml:space="preserve"> ADDIN ZOTERO_ITEM CSL_CITATION {"citationID":"nT9LwCU2","properties":{"formattedCitation":"(McDermott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18216F">
              <w:rPr>
                <w:sz w:val="16"/>
                <w:szCs w:val="16"/>
                <w:lang w:val="en-US"/>
              </w:rPr>
              <w:t>(McDermott et al., 2022)</w:t>
            </w:r>
            <w:r w:rsidRPr="00CC1ECB">
              <w:rPr>
                <w:sz w:val="16"/>
                <w:szCs w:val="16"/>
                <w:lang w:val="en-US"/>
              </w:rPr>
              <w:fldChar w:fldCharType="end"/>
            </w:r>
          </w:p>
          <w:p w14:paraId="05A56C3E" w14:textId="77777777" w:rsidR="004E51FB" w:rsidRDefault="004E51FB" w:rsidP="0018216F">
            <w:pPr>
              <w:pStyle w:val="ListParagraph"/>
              <w:numPr>
                <w:ilvl w:val="0"/>
                <w:numId w:val="34"/>
              </w:numPr>
              <w:ind w:left="113" w:hanging="113"/>
              <w:jc w:val="left"/>
              <w:rPr>
                <w:sz w:val="16"/>
                <w:szCs w:val="16"/>
                <w:lang w:val="en-US"/>
              </w:rPr>
            </w:pPr>
            <w:r w:rsidRPr="00CC1ECB">
              <w:rPr>
                <w:sz w:val="16"/>
                <w:szCs w:val="16"/>
                <w:lang w:val="en-US"/>
              </w:rPr>
              <w:t xml:space="preserve">Friends do not engage in PA either </w:t>
            </w:r>
            <w:r w:rsidRPr="00CC1ECB">
              <w:rPr>
                <w:sz w:val="16"/>
                <w:szCs w:val="16"/>
                <w:lang w:val="en-US"/>
              </w:rPr>
              <w:fldChar w:fldCharType="begin"/>
            </w:r>
            <w:r w:rsidRPr="00CC1ECB">
              <w:rPr>
                <w:sz w:val="16"/>
                <w:szCs w:val="16"/>
                <w:lang w:val="en-US"/>
              </w:rPr>
              <w:instrText xml:space="preserve"> ADDIN ZOTERO_ITEM CSL_CITATION {"citationID":"0uPiUZcu","properties":{"formattedCitation":"(Maenhout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2B487FCD" w14:textId="1C91BC12" w:rsidR="0077457C" w:rsidRPr="005B25DD" w:rsidRDefault="009608E7" w:rsidP="00857454">
            <w:pPr>
              <w:pStyle w:val="ListParagraph"/>
              <w:numPr>
                <w:ilvl w:val="0"/>
                <w:numId w:val="34"/>
              </w:numPr>
              <w:ind w:left="113" w:hanging="113"/>
              <w:jc w:val="left"/>
              <w:rPr>
                <w:sz w:val="16"/>
                <w:szCs w:val="16"/>
                <w:lang w:val="en-US"/>
              </w:rPr>
            </w:pPr>
            <w:r w:rsidRPr="00CC1ECB">
              <w:rPr>
                <w:sz w:val="16"/>
                <w:szCs w:val="16"/>
                <w:lang w:val="en-US"/>
              </w:rPr>
              <w:t>Prefer</w:t>
            </w:r>
            <w:r w:rsidR="009E5C9F">
              <w:rPr>
                <w:sz w:val="16"/>
                <w:szCs w:val="16"/>
                <w:lang w:val="en-US"/>
              </w:rPr>
              <w:t>ence</w:t>
            </w:r>
            <w:r w:rsidRPr="00CC1ECB">
              <w:rPr>
                <w:sz w:val="16"/>
                <w:szCs w:val="16"/>
                <w:lang w:val="en-US"/>
              </w:rPr>
              <w:t xml:space="preserve"> to meet up with friends </w:t>
            </w:r>
            <w:r w:rsidRPr="00CC1ECB">
              <w:rPr>
                <w:sz w:val="16"/>
                <w:szCs w:val="16"/>
                <w:lang w:val="en-US"/>
              </w:rPr>
              <w:fldChar w:fldCharType="begin"/>
            </w:r>
            <w:r w:rsidRPr="00CC1ECB">
              <w:rPr>
                <w:sz w:val="16"/>
                <w:szCs w:val="16"/>
                <w:lang w:val="en-US"/>
              </w:rPr>
              <w:instrText xml:space="preserve"> ADDIN ZOTERO_ITEM CSL_CITATION {"citationID":"bQiC6qsf","properties":{"formattedCitation":"(Maenhout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2BE4FD48" w14:textId="77777777" w:rsidR="008E5C67" w:rsidRPr="00CC1ECB" w:rsidRDefault="008E5C67" w:rsidP="0018216F">
            <w:pPr>
              <w:pStyle w:val="ListParagraph"/>
              <w:numPr>
                <w:ilvl w:val="0"/>
                <w:numId w:val="34"/>
              </w:numPr>
              <w:ind w:left="113" w:hanging="113"/>
              <w:jc w:val="left"/>
              <w:rPr>
                <w:sz w:val="16"/>
                <w:szCs w:val="16"/>
                <w:lang w:val="en-US"/>
              </w:rPr>
            </w:pPr>
            <w:r w:rsidRPr="00CC1ECB">
              <w:rPr>
                <w:sz w:val="16"/>
                <w:szCs w:val="16"/>
                <w:lang w:val="en-US"/>
              </w:rPr>
              <w:t xml:space="preserve">No or only one close friend </w:t>
            </w:r>
            <w:r w:rsidRPr="00CC1ECB">
              <w:rPr>
                <w:sz w:val="16"/>
                <w:szCs w:val="16"/>
                <w:lang w:val="en-US"/>
              </w:rPr>
              <w:fldChar w:fldCharType="begin"/>
            </w:r>
            <w:r w:rsidRPr="00CC1ECB">
              <w:rPr>
                <w:sz w:val="16"/>
                <w:szCs w:val="16"/>
                <w:lang w:val="en-US"/>
              </w:rPr>
              <w:instrText xml:space="preserve"> ADDIN ZOTERO_ITEM CSL_CITATION {"citationID":"gPwOmYAa","properties":{"formattedCitation":"(Robertson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CC1ECB">
              <w:rPr>
                <w:sz w:val="16"/>
                <w:szCs w:val="16"/>
                <w:lang w:val="en-US"/>
              </w:rPr>
              <w:fldChar w:fldCharType="separate"/>
            </w:r>
            <w:r w:rsidRPr="0018216F">
              <w:rPr>
                <w:sz w:val="16"/>
                <w:szCs w:val="16"/>
                <w:lang w:val="en-US"/>
              </w:rPr>
              <w:t>(Robertson et al., 2018)</w:t>
            </w:r>
            <w:r w:rsidRPr="00CC1ECB">
              <w:rPr>
                <w:sz w:val="16"/>
                <w:szCs w:val="16"/>
                <w:lang w:val="en-US"/>
              </w:rPr>
              <w:fldChar w:fldCharType="end"/>
            </w:r>
          </w:p>
          <w:p w14:paraId="26839EB8" w14:textId="77777777" w:rsidR="00EB7915" w:rsidRDefault="00EB7915" w:rsidP="00EB7915">
            <w:pPr>
              <w:jc w:val="left"/>
              <w:rPr>
                <w:sz w:val="16"/>
                <w:szCs w:val="16"/>
                <w:lang w:val="en-US"/>
              </w:rPr>
            </w:pPr>
          </w:p>
          <w:p w14:paraId="4344F9F5" w14:textId="3C29A4DF" w:rsidR="00EB7915" w:rsidRPr="00EB7915" w:rsidRDefault="00EB7915" w:rsidP="00EB7915">
            <w:pPr>
              <w:jc w:val="left"/>
              <w:rPr>
                <w:i/>
                <w:iCs/>
                <w:sz w:val="16"/>
                <w:szCs w:val="16"/>
                <w:lang w:val="en-US"/>
              </w:rPr>
            </w:pPr>
            <w:r w:rsidRPr="00EB7915">
              <w:rPr>
                <w:i/>
                <w:iCs/>
                <w:sz w:val="16"/>
                <w:szCs w:val="16"/>
                <w:lang w:val="en-US"/>
              </w:rPr>
              <w:t xml:space="preserve">Modeling </w:t>
            </w:r>
          </w:p>
          <w:p w14:paraId="36DBAF02" w14:textId="1C8B090F" w:rsidR="006855CC" w:rsidRPr="00CC1ECB" w:rsidRDefault="004E51FB" w:rsidP="0018216F">
            <w:pPr>
              <w:pStyle w:val="ListParagraph"/>
              <w:numPr>
                <w:ilvl w:val="0"/>
                <w:numId w:val="34"/>
              </w:numPr>
              <w:ind w:left="113" w:hanging="113"/>
              <w:jc w:val="left"/>
              <w:rPr>
                <w:sz w:val="16"/>
                <w:szCs w:val="16"/>
                <w:lang w:val="en-US"/>
              </w:rPr>
            </w:pPr>
            <w:r w:rsidRPr="00CC1ECB">
              <w:rPr>
                <w:sz w:val="16"/>
                <w:szCs w:val="16"/>
                <w:lang w:val="en-US"/>
              </w:rPr>
              <w:t xml:space="preserve">Not having a role model </w:t>
            </w:r>
            <w:r w:rsidRPr="00CC1ECB">
              <w:rPr>
                <w:sz w:val="16"/>
                <w:szCs w:val="16"/>
                <w:lang w:val="en-US"/>
              </w:rPr>
              <w:fldChar w:fldCharType="begin"/>
            </w:r>
            <w:r w:rsidRPr="00CC1ECB">
              <w:rPr>
                <w:sz w:val="16"/>
                <w:szCs w:val="16"/>
                <w:lang w:val="en-US"/>
              </w:rPr>
              <w:instrText xml:space="preserve"> ADDIN ZOTERO_ITEM CSL_CITATION {"citationID":"BRkyWzGh","properties":{"formattedCitation":"(Maenhout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tc>
        <w:tc>
          <w:tcPr>
            <w:tcW w:w="2830" w:type="dxa"/>
            <w:shd w:val="clear" w:color="auto" w:fill="FFFFFF" w:themeFill="background1"/>
          </w:tcPr>
          <w:p w14:paraId="1822EA5D" w14:textId="7EC144CB" w:rsidR="007862A6" w:rsidRPr="007862A6" w:rsidRDefault="007862A6" w:rsidP="007862A6">
            <w:pPr>
              <w:jc w:val="left"/>
              <w:rPr>
                <w:i/>
                <w:iCs/>
                <w:sz w:val="16"/>
                <w:szCs w:val="16"/>
                <w:lang w:val="en-US"/>
              </w:rPr>
            </w:pPr>
            <w:r w:rsidRPr="007862A6">
              <w:rPr>
                <w:i/>
                <w:iCs/>
                <w:sz w:val="16"/>
                <w:szCs w:val="16"/>
                <w:lang w:val="en-US"/>
              </w:rPr>
              <w:lastRenderedPageBreak/>
              <w:t>Social support - General</w:t>
            </w:r>
          </w:p>
          <w:p w14:paraId="5C3605BF" w14:textId="1F87673A" w:rsidR="007862A6" w:rsidRDefault="00786005" w:rsidP="005E07D5">
            <w:pPr>
              <w:pStyle w:val="ListParagraph"/>
              <w:numPr>
                <w:ilvl w:val="0"/>
                <w:numId w:val="34"/>
              </w:numPr>
              <w:ind w:left="113" w:hanging="113"/>
              <w:jc w:val="left"/>
              <w:rPr>
                <w:sz w:val="16"/>
                <w:szCs w:val="16"/>
                <w:lang w:val="en-US"/>
              </w:rPr>
            </w:pPr>
            <w:r w:rsidRPr="00CC1ECB">
              <w:rPr>
                <w:sz w:val="16"/>
                <w:szCs w:val="16"/>
                <w:lang w:val="en-US"/>
              </w:rPr>
              <w:t xml:space="preserve">Teamwork and competitiveness in PA </w:t>
            </w:r>
            <w:r w:rsidR="00E44D29" w:rsidRPr="00CC1ECB">
              <w:rPr>
                <w:sz w:val="16"/>
                <w:szCs w:val="16"/>
                <w:lang w:val="en-US"/>
              </w:rPr>
              <w:fldChar w:fldCharType="begin"/>
            </w:r>
            <w:r w:rsidR="0028762F" w:rsidRPr="00CC1ECB">
              <w:rPr>
                <w:sz w:val="16"/>
                <w:szCs w:val="16"/>
                <w:lang w:val="en-US"/>
              </w:rPr>
              <w:instrText xml:space="preserve"> ADDIN ZOTERO_ITEM CSL_CITATION {"citationID":"vvEHfzWn","properties":{"formattedCitation":"(Stevens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00E44D29" w:rsidRPr="00CC1ECB">
              <w:rPr>
                <w:sz w:val="16"/>
                <w:szCs w:val="16"/>
                <w:lang w:val="en-US"/>
              </w:rPr>
              <w:fldChar w:fldCharType="separate"/>
            </w:r>
            <w:r w:rsidR="00E44D29" w:rsidRPr="005E07D5">
              <w:rPr>
                <w:sz w:val="16"/>
                <w:szCs w:val="16"/>
                <w:lang w:val="en-US"/>
              </w:rPr>
              <w:t>(Stevens et al., 2018)</w:t>
            </w:r>
            <w:r w:rsidR="00E44D29" w:rsidRPr="00CC1ECB">
              <w:rPr>
                <w:sz w:val="16"/>
                <w:szCs w:val="16"/>
                <w:lang w:val="en-US"/>
              </w:rPr>
              <w:fldChar w:fldCharType="end"/>
            </w:r>
          </w:p>
          <w:p w14:paraId="44960598" w14:textId="396EB596" w:rsidR="001D4684" w:rsidRPr="00CC1ECB" w:rsidRDefault="009D5D5E" w:rsidP="005E07D5">
            <w:pPr>
              <w:pStyle w:val="ListParagraph"/>
              <w:numPr>
                <w:ilvl w:val="0"/>
                <w:numId w:val="34"/>
              </w:numPr>
              <w:ind w:left="113" w:hanging="113"/>
              <w:jc w:val="left"/>
              <w:rPr>
                <w:sz w:val="16"/>
                <w:szCs w:val="16"/>
                <w:lang w:val="en-US"/>
              </w:rPr>
            </w:pPr>
            <w:r w:rsidRPr="00CC1ECB">
              <w:rPr>
                <w:sz w:val="16"/>
                <w:szCs w:val="16"/>
                <w:lang w:val="en-US"/>
              </w:rPr>
              <w:t xml:space="preserve">Developing social connectedness through teamwork </w:t>
            </w:r>
            <w:r w:rsidR="00E44D29" w:rsidRPr="00CC1ECB">
              <w:rPr>
                <w:sz w:val="16"/>
                <w:szCs w:val="16"/>
                <w:lang w:val="en-US"/>
              </w:rPr>
              <w:fldChar w:fldCharType="begin"/>
            </w:r>
            <w:r w:rsidR="0028762F" w:rsidRPr="00CC1ECB">
              <w:rPr>
                <w:sz w:val="16"/>
                <w:szCs w:val="16"/>
                <w:lang w:val="en-US"/>
              </w:rPr>
              <w:instrText xml:space="preserve"> ADDIN ZOTERO_ITEM CSL_CITATION {"citationID":"yqMLrK3c","properties":{"formattedCitation":"(Stevens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00E44D29" w:rsidRPr="00CC1ECB">
              <w:rPr>
                <w:sz w:val="16"/>
                <w:szCs w:val="16"/>
                <w:lang w:val="en-US"/>
              </w:rPr>
              <w:fldChar w:fldCharType="separate"/>
            </w:r>
            <w:r w:rsidR="00E44D29" w:rsidRPr="005E07D5">
              <w:rPr>
                <w:sz w:val="16"/>
                <w:szCs w:val="16"/>
                <w:lang w:val="en-US"/>
              </w:rPr>
              <w:t>(Stevens et al., 2018)</w:t>
            </w:r>
            <w:r w:rsidR="00E44D29" w:rsidRPr="00CC1ECB">
              <w:rPr>
                <w:sz w:val="16"/>
                <w:szCs w:val="16"/>
                <w:lang w:val="en-US"/>
              </w:rPr>
              <w:fldChar w:fldCharType="end"/>
            </w:r>
          </w:p>
          <w:p w14:paraId="65D48CBA" w14:textId="296B353B" w:rsidR="0014705E" w:rsidRDefault="0014705E" w:rsidP="005E07D5">
            <w:pPr>
              <w:pStyle w:val="ListParagraph"/>
              <w:numPr>
                <w:ilvl w:val="0"/>
                <w:numId w:val="34"/>
              </w:numPr>
              <w:ind w:left="113" w:hanging="113"/>
              <w:jc w:val="left"/>
              <w:rPr>
                <w:sz w:val="16"/>
                <w:szCs w:val="16"/>
                <w:lang w:val="en-US"/>
              </w:rPr>
            </w:pPr>
            <w:r w:rsidRPr="00CC1ECB">
              <w:rPr>
                <w:sz w:val="16"/>
                <w:szCs w:val="16"/>
                <w:lang w:val="en-US"/>
              </w:rPr>
              <w:t>Having relatives and friends of the family living nearby</w:t>
            </w:r>
            <w:r w:rsidR="00776FBF" w:rsidRPr="00CC1ECB">
              <w:rPr>
                <w:sz w:val="16"/>
                <w:szCs w:val="16"/>
                <w:lang w:val="en-US"/>
              </w:rPr>
              <w:t xml:space="preserve"> </w:t>
            </w:r>
            <w:r w:rsidR="00776FBF" w:rsidRPr="00CC1ECB">
              <w:rPr>
                <w:sz w:val="16"/>
                <w:szCs w:val="16"/>
                <w:lang w:val="en-US"/>
              </w:rPr>
              <w:fldChar w:fldCharType="begin"/>
            </w:r>
            <w:r w:rsidR="009C66B3" w:rsidRPr="00CC1ECB">
              <w:rPr>
                <w:sz w:val="16"/>
                <w:szCs w:val="16"/>
                <w:lang w:val="en-US"/>
              </w:rPr>
              <w:instrText xml:space="preserve"> ADDIN ZOTERO_ITEM CSL_CITATION {"citationID":"Y02jfmKi","properties":{"formattedCitation":"(Melb\\uc0\\u248{}e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00776FBF" w:rsidRPr="00CC1ECB">
              <w:rPr>
                <w:sz w:val="16"/>
                <w:szCs w:val="16"/>
                <w:lang w:val="en-US"/>
              </w:rPr>
              <w:fldChar w:fldCharType="separate"/>
            </w:r>
            <w:r w:rsidR="00776FBF" w:rsidRPr="005E07D5">
              <w:rPr>
                <w:sz w:val="16"/>
                <w:szCs w:val="16"/>
                <w:lang w:val="en-US"/>
              </w:rPr>
              <w:t>(Melbøe &amp; Ytterhus, 2017)</w:t>
            </w:r>
            <w:r w:rsidR="00776FBF" w:rsidRPr="00CC1ECB">
              <w:rPr>
                <w:sz w:val="16"/>
                <w:szCs w:val="16"/>
                <w:lang w:val="en-US"/>
              </w:rPr>
              <w:fldChar w:fldCharType="end"/>
            </w:r>
          </w:p>
          <w:p w14:paraId="2F7F7376" w14:textId="5803D449" w:rsidR="00694F8E" w:rsidRPr="00694F8E" w:rsidRDefault="00694F8E" w:rsidP="00694F8E">
            <w:pPr>
              <w:pStyle w:val="ListParagraph"/>
              <w:numPr>
                <w:ilvl w:val="0"/>
                <w:numId w:val="34"/>
              </w:numPr>
              <w:ind w:left="113" w:hanging="113"/>
              <w:jc w:val="left"/>
              <w:rPr>
                <w:sz w:val="16"/>
                <w:szCs w:val="16"/>
                <w:lang w:val="en-US"/>
              </w:rPr>
            </w:pPr>
            <w:r w:rsidRPr="00CC1ECB">
              <w:rPr>
                <w:sz w:val="16"/>
                <w:szCs w:val="16"/>
                <w:lang w:val="en-US"/>
              </w:rPr>
              <w:t xml:space="preserve">Social connectedness </w:t>
            </w:r>
            <w:r w:rsidRPr="00CC1ECB">
              <w:rPr>
                <w:sz w:val="16"/>
                <w:szCs w:val="16"/>
                <w:lang w:val="en-US"/>
              </w:rPr>
              <w:fldChar w:fldCharType="begin"/>
            </w:r>
            <w:r w:rsidRPr="00CC1ECB">
              <w:rPr>
                <w:sz w:val="16"/>
                <w:szCs w:val="16"/>
                <w:lang w:val="en-US"/>
              </w:rPr>
              <w:instrText xml:space="preserve"> ADDIN ZOTERO_ITEM CSL_CITATION {"citationID":"68Ktnu32","properties":{"formattedCitation":"(McDermott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5E07D5">
              <w:rPr>
                <w:sz w:val="16"/>
                <w:szCs w:val="16"/>
                <w:lang w:val="en-US"/>
              </w:rPr>
              <w:t>(McDermott et al., 2022)</w:t>
            </w:r>
            <w:r w:rsidRPr="00CC1ECB">
              <w:rPr>
                <w:sz w:val="16"/>
                <w:szCs w:val="16"/>
                <w:lang w:val="en-US"/>
              </w:rPr>
              <w:fldChar w:fldCharType="end"/>
            </w:r>
          </w:p>
          <w:p w14:paraId="243BC963" w14:textId="77777777" w:rsidR="00044154" w:rsidRDefault="00044154" w:rsidP="00044154">
            <w:pPr>
              <w:jc w:val="left"/>
              <w:rPr>
                <w:sz w:val="16"/>
                <w:szCs w:val="16"/>
                <w:lang w:val="en-US"/>
              </w:rPr>
            </w:pPr>
          </w:p>
          <w:p w14:paraId="0FF83B50" w14:textId="77777777" w:rsidR="00044154" w:rsidRPr="004A21C3" w:rsidRDefault="00044154" w:rsidP="00044154">
            <w:pPr>
              <w:jc w:val="left"/>
              <w:rPr>
                <w:i/>
                <w:iCs/>
                <w:sz w:val="16"/>
                <w:szCs w:val="16"/>
                <w:lang w:val="en-US"/>
              </w:rPr>
            </w:pPr>
            <w:r w:rsidRPr="004A21C3">
              <w:rPr>
                <w:i/>
                <w:iCs/>
                <w:sz w:val="16"/>
                <w:szCs w:val="16"/>
                <w:lang w:val="en-US"/>
              </w:rPr>
              <w:t>Social support</w:t>
            </w:r>
            <w:r>
              <w:rPr>
                <w:i/>
                <w:iCs/>
                <w:sz w:val="16"/>
                <w:szCs w:val="16"/>
                <w:lang w:val="en-US"/>
              </w:rPr>
              <w:t xml:space="preserve"> - Family</w:t>
            </w:r>
          </w:p>
          <w:p w14:paraId="5EFAE2AA" w14:textId="7C6A0F17" w:rsidR="007B28AA" w:rsidRPr="00CC1ECB" w:rsidRDefault="007B28AA" w:rsidP="005E07D5">
            <w:pPr>
              <w:pStyle w:val="ListParagraph"/>
              <w:numPr>
                <w:ilvl w:val="0"/>
                <w:numId w:val="34"/>
              </w:numPr>
              <w:ind w:left="113" w:hanging="113"/>
              <w:jc w:val="left"/>
              <w:rPr>
                <w:sz w:val="16"/>
                <w:szCs w:val="16"/>
                <w:lang w:val="en-US"/>
              </w:rPr>
            </w:pPr>
            <w:r w:rsidRPr="00CC1ECB">
              <w:rPr>
                <w:sz w:val="16"/>
                <w:szCs w:val="16"/>
                <w:lang w:val="en-US"/>
              </w:rPr>
              <w:t>Parent</w:t>
            </w:r>
            <w:r w:rsidR="00C94697">
              <w:rPr>
                <w:sz w:val="16"/>
                <w:szCs w:val="16"/>
                <w:lang w:val="en-US"/>
              </w:rPr>
              <w:t xml:space="preserve"> support</w:t>
            </w:r>
            <w:r w:rsidRPr="00CC1ECB">
              <w:rPr>
                <w:sz w:val="16"/>
                <w:szCs w:val="16"/>
                <w:lang w:val="en-US"/>
              </w:rPr>
              <w:t xml:space="preserve"> </w:t>
            </w:r>
            <w:r w:rsidR="00776FBF" w:rsidRPr="00CC1ECB">
              <w:rPr>
                <w:sz w:val="16"/>
                <w:szCs w:val="16"/>
                <w:lang w:val="en-US"/>
              </w:rPr>
              <w:fldChar w:fldCharType="begin"/>
            </w:r>
            <w:r w:rsidR="009C66B3" w:rsidRPr="00CC1ECB">
              <w:rPr>
                <w:sz w:val="16"/>
                <w:szCs w:val="16"/>
                <w:lang w:val="en-US"/>
              </w:rPr>
              <w:instrText xml:space="preserve"> ADDIN ZOTERO_ITEM CSL_CITATION {"citationID":"GG5E3nrp","properties":{"formattedCitation":"(Melb\\uc0\\u248{}e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00776FBF" w:rsidRPr="00CC1ECB">
              <w:rPr>
                <w:sz w:val="16"/>
                <w:szCs w:val="16"/>
                <w:lang w:val="en-US"/>
              </w:rPr>
              <w:fldChar w:fldCharType="separate"/>
            </w:r>
            <w:r w:rsidR="00776FBF" w:rsidRPr="005E07D5">
              <w:rPr>
                <w:sz w:val="16"/>
                <w:szCs w:val="16"/>
                <w:lang w:val="en-US"/>
              </w:rPr>
              <w:t>(Melbøe &amp; Ytterhus, 2017)</w:t>
            </w:r>
            <w:r w:rsidR="00776FBF" w:rsidRPr="00CC1ECB">
              <w:rPr>
                <w:sz w:val="16"/>
                <w:szCs w:val="16"/>
                <w:lang w:val="en-US"/>
              </w:rPr>
              <w:fldChar w:fldCharType="end"/>
            </w:r>
            <w:r w:rsidR="001F25A7">
              <w:rPr>
                <w:sz w:val="16"/>
                <w:szCs w:val="16"/>
                <w:lang w:val="en-US"/>
              </w:rPr>
              <w:t xml:space="preserve"> </w:t>
            </w:r>
            <w:r w:rsidR="001F25A7" w:rsidRPr="00CC1ECB">
              <w:rPr>
                <w:sz w:val="16"/>
                <w:szCs w:val="16"/>
                <w:lang w:val="en-US"/>
              </w:rPr>
              <w:fldChar w:fldCharType="begin"/>
            </w:r>
            <w:r w:rsidR="001F25A7" w:rsidRPr="00CC1ECB">
              <w:rPr>
                <w:sz w:val="16"/>
                <w:szCs w:val="16"/>
                <w:lang w:val="en-US"/>
              </w:rPr>
              <w:instrText xml:space="preserve"> ADDIN ZOTERO_ITEM CSL_CITATION {"citationID":"sbRtzSQE","properties":{"formattedCitation":"(McDermott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1F25A7" w:rsidRPr="00CC1ECB">
              <w:rPr>
                <w:sz w:val="16"/>
                <w:szCs w:val="16"/>
                <w:lang w:val="en-US"/>
              </w:rPr>
              <w:fldChar w:fldCharType="separate"/>
            </w:r>
            <w:r w:rsidR="001F25A7" w:rsidRPr="005E07D5">
              <w:rPr>
                <w:sz w:val="16"/>
                <w:szCs w:val="16"/>
                <w:lang w:val="en-US"/>
              </w:rPr>
              <w:t>(McDermott et al., 2022)</w:t>
            </w:r>
            <w:r w:rsidR="001F25A7" w:rsidRPr="00CC1ECB">
              <w:rPr>
                <w:sz w:val="16"/>
                <w:szCs w:val="16"/>
                <w:lang w:val="en-US"/>
              </w:rPr>
              <w:fldChar w:fldCharType="end"/>
            </w:r>
          </w:p>
          <w:p w14:paraId="7B98FA21" w14:textId="0BD1D59A" w:rsidR="00CE4970" w:rsidRPr="00CC1ECB" w:rsidRDefault="00CE4970" w:rsidP="005E07D5">
            <w:pPr>
              <w:pStyle w:val="ListParagraph"/>
              <w:numPr>
                <w:ilvl w:val="0"/>
                <w:numId w:val="34"/>
              </w:numPr>
              <w:ind w:left="113" w:hanging="113"/>
              <w:jc w:val="left"/>
              <w:rPr>
                <w:sz w:val="16"/>
                <w:szCs w:val="16"/>
                <w:lang w:val="en-US"/>
              </w:rPr>
            </w:pPr>
            <w:r w:rsidRPr="00CC1ECB">
              <w:rPr>
                <w:sz w:val="16"/>
                <w:szCs w:val="16"/>
                <w:lang w:val="en-US"/>
              </w:rPr>
              <w:t xml:space="preserve">Family members can positively influence the PA </w:t>
            </w:r>
            <w:proofErr w:type="spellStart"/>
            <w:r w:rsidRPr="00CC1ECB">
              <w:rPr>
                <w:sz w:val="16"/>
                <w:szCs w:val="16"/>
                <w:lang w:val="en-US"/>
              </w:rPr>
              <w:t>behaviour</w:t>
            </w:r>
            <w:proofErr w:type="spellEnd"/>
            <w:r w:rsidRPr="00CC1ECB">
              <w:rPr>
                <w:sz w:val="16"/>
                <w:szCs w:val="16"/>
                <w:lang w:val="en-US"/>
              </w:rPr>
              <w:t xml:space="preserve"> of their child/sibling </w:t>
            </w:r>
            <w:r w:rsidR="00530242" w:rsidRPr="00CC1ECB">
              <w:rPr>
                <w:sz w:val="16"/>
                <w:szCs w:val="16"/>
                <w:lang w:val="en-US"/>
              </w:rPr>
              <w:fldChar w:fldCharType="begin"/>
            </w:r>
            <w:r w:rsidR="00C51D6C" w:rsidRPr="00CC1ECB">
              <w:rPr>
                <w:sz w:val="16"/>
                <w:szCs w:val="16"/>
                <w:lang w:val="en-US"/>
              </w:rPr>
              <w:instrText xml:space="preserve"> ADDIN ZOTERO_ITEM CSL_CITATION {"citationID":"e3omLE4S","properties":{"formattedCitation":"(Grandisson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00530242" w:rsidRPr="00CC1ECB">
              <w:rPr>
                <w:sz w:val="16"/>
                <w:szCs w:val="16"/>
                <w:lang w:val="en-US"/>
              </w:rPr>
              <w:fldChar w:fldCharType="separate"/>
            </w:r>
            <w:r w:rsidR="00530242" w:rsidRPr="005E07D5">
              <w:rPr>
                <w:sz w:val="16"/>
                <w:szCs w:val="16"/>
                <w:lang w:val="en-US"/>
              </w:rPr>
              <w:t>(Grandisson et al., 2012)</w:t>
            </w:r>
            <w:r w:rsidR="00530242" w:rsidRPr="00CC1ECB">
              <w:rPr>
                <w:sz w:val="16"/>
                <w:szCs w:val="16"/>
                <w:lang w:val="en-US"/>
              </w:rPr>
              <w:fldChar w:fldCharType="end"/>
            </w:r>
          </w:p>
          <w:p w14:paraId="4DC560A6" w14:textId="2199E11A" w:rsidR="00016F2A" w:rsidRPr="00CC1ECB" w:rsidRDefault="00016F2A" w:rsidP="005E07D5">
            <w:pPr>
              <w:pStyle w:val="ListParagraph"/>
              <w:numPr>
                <w:ilvl w:val="0"/>
                <w:numId w:val="34"/>
              </w:numPr>
              <w:ind w:left="113" w:hanging="113"/>
              <w:jc w:val="left"/>
              <w:rPr>
                <w:sz w:val="16"/>
                <w:szCs w:val="16"/>
                <w:lang w:val="en-US"/>
              </w:rPr>
            </w:pPr>
            <w:r w:rsidRPr="00CC1ECB">
              <w:rPr>
                <w:sz w:val="16"/>
                <w:szCs w:val="16"/>
                <w:lang w:val="en-US"/>
              </w:rPr>
              <w:t>Participating with family</w:t>
            </w:r>
            <w:r w:rsidR="00694F8E">
              <w:rPr>
                <w:sz w:val="16"/>
                <w:szCs w:val="16"/>
                <w:lang w:val="en-US"/>
              </w:rPr>
              <w:t xml:space="preserve"> </w:t>
            </w:r>
            <w:r w:rsidR="00B1440E" w:rsidRPr="00CC1ECB">
              <w:rPr>
                <w:sz w:val="16"/>
                <w:szCs w:val="16"/>
                <w:lang w:val="en-US"/>
              </w:rPr>
              <w:fldChar w:fldCharType="begin"/>
            </w:r>
            <w:r w:rsidR="00514637" w:rsidRPr="00CC1ECB">
              <w:rPr>
                <w:sz w:val="16"/>
                <w:szCs w:val="16"/>
                <w:lang w:val="en-US"/>
              </w:rPr>
              <w:instrText xml:space="preserve"> ADDIN ZOTERO_ITEM CSL_CITATION {"citationID":"COvI9UrC","properties":{"formattedCitation":"(McDermott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B1440E" w:rsidRPr="00CC1ECB">
              <w:rPr>
                <w:sz w:val="16"/>
                <w:szCs w:val="16"/>
                <w:lang w:val="en-US"/>
              </w:rPr>
              <w:fldChar w:fldCharType="separate"/>
            </w:r>
            <w:r w:rsidR="00B1440E" w:rsidRPr="005E07D5">
              <w:rPr>
                <w:sz w:val="16"/>
                <w:szCs w:val="16"/>
                <w:lang w:val="en-US"/>
              </w:rPr>
              <w:t>(McDermott et al., 2022)</w:t>
            </w:r>
            <w:r w:rsidR="00B1440E" w:rsidRPr="00CC1ECB">
              <w:rPr>
                <w:sz w:val="16"/>
                <w:szCs w:val="16"/>
                <w:lang w:val="en-US"/>
              </w:rPr>
              <w:fldChar w:fldCharType="end"/>
            </w:r>
          </w:p>
          <w:p w14:paraId="715E5DFA" w14:textId="77777777" w:rsidR="00BF08F1" w:rsidRPr="00CC1ECB" w:rsidRDefault="00BF08F1" w:rsidP="005E07D5">
            <w:pPr>
              <w:pStyle w:val="ListParagraph"/>
              <w:numPr>
                <w:ilvl w:val="0"/>
                <w:numId w:val="34"/>
              </w:numPr>
              <w:ind w:left="113" w:hanging="113"/>
              <w:jc w:val="left"/>
              <w:rPr>
                <w:sz w:val="16"/>
                <w:szCs w:val="16"/>
                <w:lang w:val="en-US"/>
              </w:rPr>
            </w:pPr>
            <w:r w:rsidRPr="00CC1ECB">
              <w:rPr>
                <w:sz w:val="16"/>
                <w:szCs w:val="16"/>
                <w:lang w:val="en-US"/>
              </w:rPr>
              <w:t xml:space="preserve">Caregiver’s high educational level </w:t>
            </w:r>
            <w:r w:rsidR="004B7676" w:rsidRPr="00CC1ECB">
              <w:rPr>
                <w:sz w:val="16"/>
                <w:szCs w:val="16"/>
                <w:lang w:val="en-US"/>
              </w:rPr>
              <w:fldChar w:fldCharType="begin"/>
            </w:r>
            <w:r w:rsidR="004B7676" w:rsidRPr="00CC1ECB">
              <w:rPr>
                <w:sz w:val="16"/>
                <w:szCs w:val="16"/>
                <w:lang w:val="en-US"/>
              </w:rPr>
              <w:instrText xml:space="preserve"> ADDIN ZOTERO_ITEM CSL_CITATION {"citationID":"qsFdQm4E","properties":{"formattedCitation":"(Lin et al., 2010)","plainCitation":"(Lin et al., 2010)","noteIndex":0},"citationItems":[{"id":1549,"uris":["http://zotero.org/users/13366238/items/KJCHJQBJ"],"itemData":{"id":1549,"type":"article-journal","abstract":"Physical inactivity is a global public health problem, and it has been linked to many of the most serious illnesses facing many industrialized nations. There is little evidence examining the physical activity profile and determinants for the vulnerable population such as people with intellectual disabilities (ID). The present paper aims to describe the regular physical activity prevalence and to examine its determinants among adolescents with intellectual disabilities in Taiwan. Participants were recruited from 3 special education schools in Taiwan, with the entire response participants composed of 351 primary caregivers of adolescents with ID (age 16–18 years). There were 29.9% ID individuals had regular physical activity habits, and the main physical activities were walking, sports, and jogging. There were only 8% individuals with ID met the national physical activity recommendation in Taiwan which suggests at least exercise 3 times per week and 30min per time. In a stepwise logistic regression analysis of regular physical activity habit, we found that the factors of caregiver's educational level and preference toward physical activity were variables that can significantly predict ID individuals who had regular physical activity habit in their daily livings after controlling other factors. To maximize the positive effect of physical activity on people with ID, the present study suggests that it is needed to initiate appropriate techniques used for motivation to participate in physical activity for this population.","container-title":"Research in Developmental Disabilities","DOI":"10.1016/j.ridd.2009.09.015","ISSN":"0891-4222","issue":"1","journalAbbreviation":"Research in Developmental Disabilities","page":"263-269","source":"ScienceDirect","title":"Physical activity and its determinants among adolescents with intellectual disabilities","volume":"31","author":[{"family":"Lin","given":"Jin-Ding"},{"family":"Lin","given":"Pei-Ying"},{"family":"Lin","given":"Lan-Ping"},{"family":"Chang","given":"Yu-Yu"},{"family":"Wu","given":"Sheng-Ru"},{"family":"Wu","given":"Jia-Ling"}],"issued":{"date-parts":[["2010",1,1]]}}}],"schema":"https://github.com/citation-style-language/schema/raw/master/csl-citation.json"} </w:instrText>
            </w:r>
            <w:r w:rsidR="004B7676" w:rsidRPr="00CC1ECB">
              <w:rPr>
                <w:sz w:val="16"/>
                <w:szCs w:val="16"/>
                <w:lang w:val="en-US"/>
              </w:rPr>
              <w:fldChar w:fldCharType="separate"/>
            </w:r>
            <w:r w:rsidR="004B7676" w:rsidRPr="005E07D5">
              <w:rPr>
                <w:sz w:val="16"/>
                <w:szCs w:val="16"/>
                <w:lang w:val="en-US"/>
              </w:rPr>
              <w:t>(Lin et al., 2010)</w:t>
            </w:r>
            <w:r w:rsidR="004B7676" w:rsidRPr="00CC1ECB">
              <w:rPr>
                <w:sz w:val="16"/>
                <w:szCs w:val="16"/>
                <w:lang w:val="en-US"/>
              </w:rPr>
              <w:fldChar w:fldCharType="end"/>
            </w:r>
          </w:p>
          <w:p w14:paraId="48B05F2F" w14:textId="77777777" w:rsidR="00044154" w:rsidRDefault="00044154" w:rsidP="00044154">
            <w:pPr>
              <w:jc w:val="left"/>
              <w:rPr>
                <w:sz w:val="16"/>
                <w:szCs w:val="16"/>
                <w:lang w:val="en-US"/>
              </w:rPr>
            </w:pPr>
          </w:p>
          <w:p w14:paraId="51F1D7BD" w14:textId="2B68D527" w:rsidR="00044154" w:rsidRPr="007D5B98" w:rsidRDefault="00044154" w:rsidP="00044154">
            <w:pPr>
              <w:jc w:val="left"/>
              <w:rPr>
                <w:i/>
                <w:iCs/>
                <w:sz w:val="16"/>
                <w:szCs w:val="16"/>
                <w:lang w:val="en-US"/>
              </w:rPr>
            </w:pPr>
            <w:r w:rsidRPr="007D5B98">
              <w:rPr>
                <w:i/>
                <w:iCs/>
                <w:sz w:val="16"/>
                <w:szCs w:val="16"/>
                <w:lang w:val="en-US"/>
              </w:rPr>
              <w:t xml:space="preserve">Social support </w:t>
            </w:r>
            <w:r w:rsidR="00694F8E">
              <w:rPr>
                <w:i/>
                <w:iCs/>
                <w:sz w:val="16"/>
                <w:szCs w:val="16"/>
                <w:lang w:val="en-US"/>
              </w:rPr>
              <w:t>–</w:t>
            </w:r>
            <w:r>
              <w:rPr>
                <w:i/>
                <w:iCs/>
                <w:sz w:val="16"/>
                <w:szCs w:val="16"/>
                <w:lang w:val="en-US"/>
              </w:rPr>
              <w:t xml:space="preserve"> S</w:t>
            </w:r>
            <w:r w:rsidRPr="007D5B98">
              <w:rPr>
                <w:i/>
                <w:iCs/>
                <w:sz w:val="16"/>
                <w:szCs w:val="16"/>
                <w:lang w:val="en-US"/>
              </w:rPr>
              <w:t>chool</w:t>
            </w:r>
            <w:r w:rsidR="00694F8E">
              <w:rPr>
                <w:i/>
                <w:iCs/>
                <w:sz w:val="16"/>
                <w:szCs w:val="16"/>
                <w:lang w:val="en-US"/>
              </w:rPr>
              <w:t xml:space="preserve"> and clubs</w:t>
            </w:r>
          </w:p>
          <w:p w14:paraId="637E2199" w14:textId="5FF76F48" w:rsidR="00044154" w:rsidRDefault="00694F8E" w:rsidP="00694F8E">
            <w:pPr>
              <w:pStyle w:val="ListParagraph"/>
              <w:numPr>
                <w:ilvl w:val="0"/>
                <w:numId w:val="34"/>
              </w:numPr>
              <w:ind w:left="113" w:hanging="113"/>
              <w:jc w:val="left"/>
              <w:rPr>
                <w:sz w:val="16"/>
                <w:szCs w:val="16"/>
                <w:lang w:val="en-US"/>
              </w:rPr>
            </w:pPr>
            <w:r>
              <w:rPr>
                <w:sz w:val="16"/>
                <w:szCs w:val="16"/>
                <w:lang w:val="en-US"/>
              </w:rPr>
              <w:t>S</w:t>
            </w:r>
            <w:r w:rsidR="00044154" w:rsidRPr="00CC1ECB">
              <w:rPr>
                <w:sz w:val="16"/>
                <w:szCs w:val="16"/>
                <w:lang w:val="en-US"/>
              </w:rPr>
              <w:t xml:space="preserve">upport workers </w:t>
            </w:r>
            <w:r w:rsidR="00044154" w:rsidRPr="00CC1ECB">
              <w:rPr>
                <w:sz w:val="16"/>
                <w:szCs w:val="16"/>
                <w:lang w:val="en-US"/>
              </w:rPr>
              <w:fldChar w:fldCharType="begin"/>
            </w:r>
            <w:r w:rsidR="00F41E9D">
              <w:rPr>
                <w:sz w:val="16"/>
                <w:szCs w:val="16"/>
                <w:lang w:val="en-US"/>
              </w:rPr>
              <w:instrText xml:space="preserve"> ADDIN ZOTERO_ITEM CSL_CITATION {"citationID":"YUvRRa6I","properties":{"formattedCitation":"(Melb\\uc0\\u248{}e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00044154" w:rsidRPr="00CC1ECB">
              <w:rPr>
                <w:sz w:val="16"/>
                <w:szCs w:val="16"/>
                <w:lang w:val="en-US"/>
              </w:rPr>
              <w:fldChar w:fldCharType="separate"/>
            </w:r>
            <w:r w:rsidR="00044154" w:rsidRPr="005E07D5">
              <w:rPr>
                <w:sz w:val="16"/>
                <w:szCs w:val="16"/>
                <w:lang w:val="en-US"/>
              </w:rPr>
              <w:t>(Melbøe &amp; Ytterhus, 2017)</w:t>
            </w:r>
            <w:r w:rsidR="00044154" w:rsidRPr="00CC1ECB">
              <w:rPr>
                <w:sz w:val="16"/>
                <w:szCs w:val="16"/>
                <w:lang w:val="en-US"/>
              </w:rPr>
              <w:fldChar w:fldCharType="end"/>
            </w:r>
          </w:p>
          <w:p w14:paraId="5B384A47" w14:textId="77777777" w:rsidR="00694F8E" w:rsidRPr="00CC1ECB" w:rsidRDefault="00694F8E" w:rsidP="00694F8E">
            <w:pPr>
              <w:pStyle w:val="ListParagraph"/>
              <w:numPr>
                <w:ilvl w:val="0"/>
                <w:numId w:val="34"/>
              </w:numPr>
              <w:ind w:left="113" w:hanging="113"/>
              <w:jc w:val="left"/>
              <w:rPr>
                <w:sz w:val="16"/>
                <w:szCs w:val="16"/>
                <w:lang w:val="en-US"/>
              </w:rPr>
            </w:pPr>
            <w:r w:rsidRPr="00CC1ECB">
              <w:rPr>
                <w:sz w:val="16"/>
                <w:szCs w:val="16"/>
                <w:lang w:val="en-US"/>
              </w:rPr>
              <w:t xml:space="preserve">Being part of a sports club </w:t>
            </w:r>
            <w:r w:rsidRPr="00CC1ECB">
              <w:rPr>
                <w:sz w:val="16"/>
                <w:szCs w:val="16"/>
                <w:lang w:val="en-US"/>
              </w:rPr>
              <w:fldChar w:fldCharType="begin"/>
            </w:r>
            <w:r w:rsidRPr="00CC1ECB">
              <w:rPr>
                <w:sz w:val="16"/>
                <w:szCs w:val="16"/>
                <w:lang w:val="en-US"/>
              </w:rPr>
              <w:instrText xml:space="preserve"> ADDIN ZOTERO_ITEM CSL_CITATION {"citationID":"OJeyHE55","properties":{"formattedCitation":"(Maenhout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5E07D5">
              <w:rPr>
                <w:sz w:val="16"/>
                <w:szCs w:val="16"/>
                <w:lang w:val="en-US"/>
              </w:rPr>
              <w:t>(Maenhout et al., 2024)</w:t>
            </w:r>
            <w:r w:rsidRPr="00CC1ECB">
              <w:rPr>
                <w:sz w:val="16"/>
                <w:szCs w:val="16"/>
                <w:lang w:val="en-US"/>
              </w:rPr>
              <w:fldChar w:fldCharType="end"/>
            </w:r>
          </w:p>
          <w:p w14:paraId="144CA3E5" w14:textId="77777777" w:rsidR="00694F8E" w:rsidRPr="00044154" w:rsidRDefault="00694F8E" w:rsidP="00044154">
            <w:pPr>
              <w:jc w:val="left"/>
              <w:rPr>
                <w:sz w:val="16"/>
                <w:szCs w:val="16"/>
                <w:lang w:val="en-US"/>
              </w:rPr>
            </w:pPr>
          </w:p>
          <w:p w14:paraId="68074025" w14:textId="77777777" w:rsidR="00744E68" w:rsidRDefault="00744E68" w:rsidP="00744E68">
            <w:pPr>
              <w:jc w:val="left"/>
              <w:rPr>
                <w:sz w:val="16"/>
                <w:szCs w:val="16"/>
                <w:lang w:val="en-US"/>
              </w:rPr>
            </w:pPr>
          </w:p>
          <w:p w14:paraId="7F1CE0EE" w14:textId="77777777" w:rsidR="00744E68" w:rsidRPr="00596711" w:rsidRDefault="00744E68" w:rsidP="00744E68">
            <w:pPr>
              <w:jc w:val="left"/>
              <w:rPr>
                <w:i/>
                <w:iCs/>
                <w:sz w:val="16"/>
                <w:szCs w:val="16"/>
                <w:lang w:val="en-US"/>
              </w:rPr>
            </w:pPr>
            <w:r w:rsidRPr="00596711">
              <w:rPr>
                <w:i/>
                <w:iCs/>
                <w:sz w:val="16"/>
                <w:szCs w:val="16"/>
                <w:lang w:val="en-US"/>
              </w:rPr>
              <w:t xml:space="preserve">Social support and </w:t>
            </w:r>
            <w:r>
              <w:rPr>
                <w:i/>
                <w:iCs/>
                <w:sz w:val="16"/>
                <w:szCs w:val="16"/>
                <w:lang w:val="en-US"/>
              </w:rPr>
              <w:t>G</w:t>
            </w:r>
            <w:r w:rsidRPr="00596711">
              <w:rPr>
                <w:i/>
                <w:iCs/>
                <w:sz w:val="16"/>
                <w:szCs w:val="16"/>
                <w:lang w:val="en-US"/>
              </w:rPr>
              <w:t>roup identity</w:t>
            </w:r>
            <w:r>
              <w:rPr>
                <w:i/>
                <w:iCs/>
                <w:sz w:val="16"/>
                <w:szCs w:val="16"/>
                <w:lang w:val="en-US"/>
              </w:rPr>
              <w:t>/ norms</w:t>
            </w:r>
            <w:r w:rsidRPr="00596711">
              <w:rPr>
                <w:i/>
                <w:iCs/>
                <w:sz w:val="16"/>
                <w:szCs w:val="16"/>
                <w:lang w:val="en-US"/>
              </w:rPr>
              <w:t xml:space="preserve"> - </w:t>
            </w:r>
            <w:r>
              <w:rPr>
                <w:i/>
                <w:iCs/>
                <w:sz w:val="16"/>
                <w:szCs w:val="16"/>
                <w:lang w:val="en-US"/>
              </w:rPr>
              <w:t>Peers</w:t>
            </w:r>
          </w:p>
          <w:p w14:paraId="08ADCCA6" w14:textId="207DF8DB" w:rsidR="00744E68" w:rsidRDefault="00744E68" w:rsidP="00744E68">
            <w:pPr>
              <w:pStyle w:val="ListParagraph"/>
              <w:numPr>
                <w:ilvl w:val="0"/>
                <w:numId w:val="34"/>
              </w:numPr>
              <w:ind w:left="113" w:hanging="113"/>
              <w:jc w:val="left"/>
              <w:rPr>
                <w:sz w:val="16"/>
                <w:szCs w:val="16"/>
                <w:lang w:val="en-US"/>
              </w:rPr>
            </w:pPr>
            <w:r>
              <w:rPr>
                <w:sz w:val="16"/>
                <w:szCs w:val="16"/>
                <w:lang w:val="en-US"/>
              </w:rPr>
              <w:t>Building a sense of belonging</w:t>
            </w:r>
            <w:r w:rsidRPr="00CC1ECB">
              <w:rPr>
                <w:sz w:val="16"/>
                <w:szCs w:val="16"/>
                <w:lang w:val="en-US"/>
              </w:rPr>
              <w:t xml:space="preserve"> through teamwork </w:t>
            </w:r>
            <w:r w:rsidRPr="00CC1ECB">
              <w:rPr>
                <w:sz w:val="16"/>
                <w:szCs w:val="16"/>
                <w:lang w:val="en-US"/>
              </w:rPr>
              <w:fldChar w:fldCharType="begin"/>
            </w:r>
            <w:r w:rsidR="00F41E9D">
              <w:rPr>
                <w:sz w:val="16"/>
                <w:szCs w:val="16"/>
                <w:lang w:val="en-US"/>
              </w:rPr>
              <w:instrText xml:space="preserve"> ADDIN ZOTERO_ITEM CSL_CITATION {"citationID":"aGWmb5r6","properties":{"formattedCitation":"(Stevens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5E07D5">
              <w:rPr>
                <w:sz w:val="16"/>
                <w:szCs w:val="16"/>
                <w:lang w:val="en-US"/>
              </w:rPr>
              <w:t>(Stevens et al., 2018)</w:t>
            </w:r>
            <w:r w:rsidRPr="00CC1ECB">
              <w:rPr>
                <w:sz w:val="16"/>
                <w:szCs w:val="16"/>
                <w:lang w:val="en-US"/>
              </w:rPr>
              <w:fldChar w:fldCharType="end"/>
            </w:r>
          </w:p>
          <w:p w14:paraId="16CCA6CE" w14:textId="77777777" w:rsidR="00694F8E" w:rsidRPr="00CC1ECB" w:rsidRDefault="00694F8E" w:rsidP="00694F8E">
            <w:pPr>
              <w:pStyle w:val="ListParagraph"/>
              <w:numPr>
                <w:ilvl w:val="0"/>
                <w:numId w:val="34"/>
              </w:numPr>
              <w:ind w:left="113" w:hanging="113"/>
              <w:jc w:val="left"/>
              <w:rPr>
                <w:sz w:val="16"/>
                <w:szCs w:val="16"/>
                <w:lang w:val="en-US"/>
              </w:rPr>
            </w:pPr>
            <w:r>
              <w:rPr>
                <w:sz w:val="16"/>
                <w:szCs w:val="16"/>
                <w:lang w:val="en-US"/>
              </w:rPr>
              <w:t>Being</w:t>
            </w:r>
            <w:r w:rsidRPr="00CC1ECB">
              <w:rPr>
                <w:sz w:val="16"/>
                <w:szCs w:val="16"/>
                <w:lang w:val="en-US"/>
              </w:rPr>
              <w:t xml:space="preserve"> perceived as cool, fitting in with their peers </w:t>
            </w:r>
            <w:r w:rsidRPr="00CC1ECB">
              <w:rPr>
                <w:sz w:val="16"/>
                <w:szCs w:val="16"/>
                <w:lang w:val="en-US"/>
              </w:rPr>
              <w:fldChar w:fldCharType="begin"/>
            </w:r>
            <w:r w:rsidRPr="00CC1ECB">
              <w:rPr>
                <w:sz w:val="16"/>
                <w:szCs w:val="16"/>
                <w:lang w:val="en-US"/>
              </w:rPr>
              <w:instrText xml:space="preserve"> ADDIN ZOTERO_ITEM CSL_CITATION {"citationID":"Wkp2nOds","properties":{"formattedCitation":"(McDermott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5E07D5">
              <w:rPr>
                <w:sz w:val="16"/>
                <w:szCs w:val="16"/>
                <w:lang w:val="en-US"/>
              </w:rPr>
              <w:t>(McDermott et al., 2022)</w:t>
            </w:r>
            <w:r w:rsidRPr="00CC1ECB">
              <w:rPr>
                <w:sz w:val="16"/>
                <w:szCs w:val="16"/>
                <w:lang w:val="en-US"/>
              </w:rPr>
              <w:fldChar w:fldCharType="end"/>
            </w:r>
          </w:p>
          <w:p w14:paraId="4C8CA3ED" w14:textId="389BE6F2" w:rsidR="00694F8E" w:rsidRPr="00CC1ECB" w:rsidRDefault="00694F8E" w:rsidP="00694F8E">
            <w:pPr>
              <w:pStyle w:val="ListParagraph"/>
              <w:numPr>
                <w:ilvl w:val="0"/>
                <w:numId w:val="34"/>
              </w:numPr>
              <w:ind w:left="113" w:hanging="113"/>
              <w:jc w:val="left"/>
              <w:rPr>
                <w:sz w:val="16"/>
                <w:szCs w:val="16"/>
                <w:lang w:val="en-US"/>
              </w:rPr>
            </w:pPr>
            <w:r w:rsidRPr="00CC1ECB">
              <w:rPr>
                <w:sz w:val="16"/>
                <w:szCs w:val="16"/>
                <w:lang w:val="en-US"/>
              </w:rPr>
              <w:t xml:space="preserve">Participating with friends and peers </w:t>
            </w:r>
            <w:r w:rsidRPr="00CC1ECB">
              <w:rPr>
                <w:sz w:val="16"/>
                <w:szCs w:val="16"/>
                <w:lang w:val="en-US"/>
              </w:rPr>
              <w:fldChar w:fldCharType="begin"/>
            </w:r>
            <w:r w:rsidR="00F41E9D">
              <w:rPr>
                <w:sz w:val="16"/>
                <w:szCs w:val="16"/>
                <w:lang w:val="en-US"/>
              </w:rPr>
              <w:instrText xml:space="preserve"> ADDIN ZOTERO_ITEM CSL_CITATION {"citationID":"ZhK84HRk","properties":{"formattedCitation":"(McDermott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5E07D5">
              <w:rPr>
                <w:sz w:val="16"/>
                <w:szCs w:val="16"/>
                <w:lang w:val="en-US"/>
              </w:rPr>
              <w:t>(McDermott et al., 2022)</w:t>
            </w:r>
            <w:r w:rsidRPr="00CC1ECB">
              <w:rPr>
                <w:sz w:val="16"/>
                <w:szCs w:val="16"/>
                <w:lang w:val="en-US"/>
              </w:rPr>
              <w:fldChar w:fldCharType="end"/>
            </w:r>
          </w:p>
          <w:p w14:paraId="26B507A2" w14:textId="77777777" w:rsidR="00694F8E" w:rsidRPr="00CC1ECB" w:rsidRDefault="00694F8E" w:rsidP="00694F8E">
            <w:pPr>
              <w:pStyle w:val="ListParagraph"/>
              <w:numPr>
                <w:ilvl w:val="0"/>
                <w:numId w:val="34"/>
              </w:numPr>
              <w:ind w:left="113" w:hanging="113"/>
              <w:jc w:val="left"/>
              <w:rPr>
                <w:sz w:val="16"/>
                <w:szCs w:val="16"/>
                <w:lang w:val="en-US"/>
              </w:rPr>
            </w:pPr>
            <w:r w:rsidRPr="00CC1ECB">
              <w:rPr>
                <w:sz w:val="16"/>
                <w:szCs w:val="16"/>
                <w:lang w:val="en-US"/>
              </w:rPr>
              <w:t xml:space="preserve">Positive social interaction with peers </w:t>
            </w:r>
            <w:r w:rsidRPr="00CC1ECB">
              <w:rPr>
                <w:sz w:val="16"/>
                <w:szCs w:val="16"/>
                <w:lang w:val="en-US"/>
              </w:rPr>
              <w:fldChar w:fldCharType="begin"/>
            </w:r>
            <w:r w:rsidRPr="00CC1ECB">
              <w:rPr>
                <w:sz w:val="16"/>
                <w:szCs w:val="16"/>
                <w:lang w:val="en-US"/>
              </w:rPr>
              <w:instrText xml:space="preserve"> ADDIN ZOTERO_ITEM CSL_CITATION {"citationID":"VfoyTw4U","properties":{"formattedCitation":"(Robertson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CC1ECB">
              <w:rPr>
                <w:sz w:val="16"/>
                <w:szCs w:val="16"/>
                <w:lang w:val="en-US"/>
              </w:rPr>
              <w:fldChar w:fldCharType="separate"/>
            </w:r>
            <w:r w:rsidRPr="005E07D5">
              <w:rPr>
                <w:sz w:val="16"/>
                <w:szCs w:val="16"/>
                <w:lang w:val="en-US"/>
              </w:rPr>
              <w:t>(Robertson et al., 2018)</w:t>
            </w:r>
            <w:r w:rsidRPr="00CC1ECB">
              <w:rPr>
                <w:sz w:val="16"/>
                <w:szCs w:val="16"/>
                <w:lang w:val="en-US"/>
              </w:rPr>
              <w:fldChar w:fldCharType="end"/>
            </w:r>
          </w:p>
          <w:p w14:paraId="09F29D28" w14:textId="77777777" w:rsidR="00694F8E" w:rsidRPr="00CC1ECB" w:rsidRDefault="00694F8E" w:rsidP="00694F8E">
            <w:pPr>
              <w:pStyle w:val="ListParagraph"/>
              <w:numPr>
                <w:ilvl w:val="0"/>
                <w:numId w:val="34"/>
              </w:numPr>
              <w:ind w:left="113" w:hanging="113"/>
              <w:jc w:val="left"/>
              <w:rPr>
                <w:sz w:val="16"/>
                <w:szCs w:val="16"/>
                <w:lang w:val="en-US"/>
              </w:rPr>
            </w:pPr>
            <w:r w:rsidRPr="00CC1ECB">
              <w:rPr>
                <w:sz w:val="16"/>
                <w:szCs w:val="16"/>
                <w:lang w:val="en-US"/>
              </w:rPr>
              <w:lastRenderedPageBreak/>
              <w:t xml:space="preserve">Spending time with friends </w:t>
            </w:r>
            <w:r w:rsidRPr="00CC1ECB">
              <w:rPr>
                <w:sz w:val="16"/>
                <w:szCs w:val="16"/>
                <w:lang w:val="en-US"/>
              </w:rPr>
              <w:fldChar w:fldCharType="begin"/>
            </w:r>
            <w:r w:rsidRPr="00CC1ECB">
              <w:rPr>
                <w:sz w:val="16"/>
                <w:szCs w:val="16"/>
                <w:lang w:val="en-US"/>
              </w:rPr>
              <w:instrText xml:space="preserve"> ADDIN ZOTERO_ITEM CSL_CITATION {"citationID":"iTpsMi75","properties":{"formattedCitation":"(Robertson et al., 2018)","plainCitation":"(Robertson et al., 2018)","noteIndex":0},"citationItems":[{"id":1555,"uris":["http://zotero.org/users/13366238/items/8MQBCSE9"],"itemData":{"id":1555,"type":"article-journal","abstract":"BACKGROUND: Physical inactivity is a leading risk factor for mortality. Adults with intellectual disability are extremely inactive, but less is known about physical activity levels in children and youth with intellectual disability. This paper examines the participation by adolescents and young adults with and without mild to moderate intellectual disability in sport/exercise.\nMETHODS: Secondary analysis was undertaken of Next Steps, an annual panel study that followed a cohort from early adolescence into adulthood. Participants with mild to moderate intellectual disability were identified through data linkage with educational records.\nRESULTS: Sport/exercise participation rates were consistently lower for adolescents and young people with mild to moderate intellectual disability than for their peers without intellectual disability. Matching participants on between-group differences in exposure to extraneous risk factors did not impact on these between-group differences in participation in sport/exercise.\nCONCLUSION: The results support limited existing evidence regarding the low level of participation of children and young people with intellectual disability in sport/exercise compared with their peers. Future work on promoting sport/exercise and physical activity in children and young people with intellectual disability may play a role in helping to reduce the health inequalities experienced by people with intellectual disability.","container-title":"Journal of Physical Activity &amp; Health","DOI":"10.1123/jpah.2017-0035","ISSN":"1543-5474","issue":"4","journalAbbreviation":"J Phys Act Health","language":"eng","note":"PMID: 29183261","page":"247-254","source":"PubMed","title":"Self-Reported Participation in Sport/Exercise Among Adolescents and Young Adults With and Without Mild to Moderate Intellectual Disability","volume":"15","author":[{"family":"Robertson","given":"Janet"},{"family":"Emerson","given":"Eric"},{"family":"Baines","given":"Susannah"},{"family":"Hatton","given":"Chris"}],"issued":{"date-parts":[["2018",4,1]]}}}],"schema":"https://github.com/citation-style-language/schema/raw/master/csl-citation.json"} </w:instrText>
            </w:r>
            <w:r w:rsidRPr="00CC1ECB">
              <w:rPr>
                <w:sz w:val="16"/>
                <w:szCs w:val="16"/>
                <w:lang w:val="en-US"/>
              </w:rPr>
              <w:fldChar w:fldCharType="separate"/>
            </w:r>
            <w:r w:rsidRPr="005E07D5">
              <w:rPr>
                <w:sz w:val="16"/>
                <w:szCs w:val="16"/>
                <w:lang w:val="en-US"/>
              </w:rPr>
              <w:t>(Robertson et al., 2018)</w:t>
            </w:r>
            <w:r w:rsidRPr="00CC1ECB">
              <w:rPr>
                <w:sz w:val="16"/>
                <w:szCs w:val="16"/>
                <w:lang w:val="en-US"/>
              </w:rPr>
              <w:fldChar w:fldCharType="end"/>
            </w:r>
          </w:p>
          <w:p w14:paraId="58CBA02C" w14:textId="77777777" w:rsidR="00694F8E" w:rsidRPr="00CC1ECB" w:rsidRDefault="00694F8E" w:rsidP="00694F8E">
            <w:pPr>
              <w:pStyle w:val="ListParagraph"/>
              <w:ind w:left="113"/>
              <w:jc w:val="left"/>
              <w:rPr>
                <w:sz w:val="16"/>
                <w:szCs w:val="16"/>
                <w:lang w:val="en-US"/>
              </w:rPr>
            </w:pPr>
          </w:p>
          <w:p w14:paraId="725C482A" w14:textId="77777777" w:rsidR="00694F8E" w:rsidRPr="00EB7915" w:rsidRDefault="00694F8E" w:rsidP="00694F8E">
            <w:pPr>
              <w:jc w:val="left"/>
              <w:rPr>
                <w:i/>
                <w:iCs/>
                <w:sz w:val="16"/>
                <w:szCs w:val="16"/>
                <w:lang w:val="en-US"/>
              </w:rPr>
            </w:pPr>
            <w:r w:rsidRPr="00EB7915">
              <w:rPr>
                <w:i/>
                <w:iCs/>
                <w:sz w:val="16"/>
                <w:szCs w:val="16"/>
                <w:lang w:val="en-US"/>
              </w:rPr>
              <w:t xml:space="preserve">Modeling </w:t>
            </w:r>
          </w:p>
          <w:p w14:paraId="43365BED" w14:textId="77777777" w:rsidR="00694F8E" w:rsidRPr="00CC1ECB" w:rsidRDefault="00694F8E" w:rsidP="00694F8E">
            <w:pPr>
              <w:pStyle w:val="ListParagraph"/>
              <w:numPr>
                <w:ilvl w:val="0"/>
                <w:numId w:val="34"/>
              </w:numPr>
              <w:ind w:left="113" w:hanging="113"/>
              <w:jc w:val="left"/>
              <w:rPr>
                <w:sz w:val="16"/>
                <w:szCs w:val="16"/>
                <w:lang w:val="en-US"/>
              </w:rPr>
            </w:pPr>
            <w:r w:rsidRPr="00CC1ECB">
              <w:rPr>
                <w:sz w:val="16"/>
                <w:szCs w:val="16"/>
                <w:lang w:val="en-US"/>
              </w:rPr>
              <w:t xml:space="preserve">Having a role model </w:t>
            </w:r>
            <w:r w:rsidRPr="00CC1ECB">
              <w:rPr>
                <w:sz w:val="16"/>
                <w:szCs w:val="16"/>
                <w:lang w:val="en-US"/>
              </w:rPr>
              <w:fldChar w:fldCharType="begin"/>
            </w:r>
            <w:r w:rsidRPr="00CC1ECB">
              <w:rPr>
                <w:sz w:val="16"/>
                <w:szCs w:val="16"/>
                <w:lang w:val="en-US"/>
              </w:rPr>
              <w:instrText xml:space="preserve"> ADDIN ZOTERO_ITEM CSL_CITATION {"citationID":"jGb8AAeV","properties":{"formattedCitation":"(Maenhout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5E07D5">
              <w:rPr>
                <w:sz w:val="16"/>
                <w:szCs w:val="16"/>
                <w:lang w:val="en-US"/>
              </w:rPr>
              <w:t>(Maenhout et al., 2024)</w:t>
            </w:r>
            <w:r w:rsidRPr="00CC1ECB">
              <w:rPr>
                <w:sz w:val="16"/>
                <w:szCs w:val="16"/>
                <w:lang w:val="en-US"/>
              </w:rPr>
              <w:fldChar w:fldCharType="end"/>
            </w:r>
          </w:p>
          <w:p w14:paraId="24D5BEBD" w14:textId="34120CF1" w:rsidR="00694F8E" w:rsidRPr="00744E68" w:rsidRDefault="00694F8E" w:rsidP="00744E68">
            <w:pPr>
              <w:jc w:val="left"/>
              <w:rPr>
                <w:sz w:val="16"/>
                <w:szCs w:val="16"/>
                <w:lang w:val="en-US"/>
              </w:rPr>
            </w:pPr>
          </w:p>
        </w:tc>
      </w:tr>
      <w:tr w:rsidR="00684730" w:rsidRPr="00630338" w14:paraId="0E533D78" w14:textId="77777777" w:rsidTr="00C83902">
        <w:tc>
          <w:tcPr>
            <w:tcW w:w="1296" w:type="dxa"/>
            <w:shd w:val="clear" w:color="auto" w:fill="FFFFFF" w:themeFill="background1"/>
          </w:tcPr>
          <w:p w14:paraId="1CD0638B" w14:textId="4154E8F5" w:rsidR="00684730" w:rsidRPr="008C3CE3" w:rsidRDefault="00684730" w:rsidP="00D06034">
            <w:pPr>
              <w:jc w:val="left"/>
              <w:rPr>
                <w:b/>
                <w:bCs/>
                <w:color w:val="1B3A7E" w:themeColor="accent6" w:themeShade="80"/>
                <w:sz w:val="16"/>
                <w:szCs w:val="16"/>
                <w:lang w:val="en-US"/>
              </w:rPr>
            </w:pPr>
            <w:r w:rsidRPr="008C3CE3">
              <w:rPr>
                <w:b/>
                <w:bCs/>
                <w:color w:val="1B3A7E" w:themeColor="accent6" w:themeShade="80"/>
                <w:sz w:val="16"/>
                <w:szCs w:val="16"/>
                <w:lang w:val="en-US"/>
              </w:rPr>
              <w:lastRenderedPageBreak/>
              <w:t>Physical Opportunity</w:t>
            </w:r>
          </w:p>
        </w:tc>
        <w:tc>
          <w:tcPr>
            <w:tcW w:w="1531" w:type="dxa"/>
            <w:shd w:val="clear" w:color="auto" w:fill="FFFFFF" w:themeFill="background1"/>
          </w:tcPr>
          <w:p w14:paraId="0187948E" w14:textId="6857E998" w:rsidR="00684730" w:rsidRPr="00626608" w:rsidRDefault="00E06A32" w:rsidP="00D06034">
            <w:pPr>
              <w:jc w:val="left"/>
              <w:rPr>
                <w:b/>
                <w:bCs/>
                <w:sz w:val="16"/>
                <w:szCs w:val="16"/>
                <w:lang w:val="en-US"/>
              </w:rPr>
            </w:pPr>
            <w:r w:rsidRPr="00626608">
              <w:rPr>
                <w:b/>
                <w:bCs/>
                <w:sz w:val="16"/>
                <w:szCs w:val="16"/>
                <w:lang w:val="en-US"/>
              </w:rPr>
              <w:t>Environment context and resources</w:t>
            </w:r>
          </w:p>
        </w:tc>
        <w:tc>
          <w:tcPr>
            <w:tcW w:w="1988" w:type="dxa"/>
            <w:shd w:val="clear" w:color="auto" w:fill="FFFFFF" w:themeFill="background1"/>
          </w:tcPr>
          <w:p w14:paraId="61EFEE67" w14:textId="77777777" w:rsidR="00A52994" w:rsidRPr="00CC1ECB" w:rsidRDefault="00BE2B8D" w:rsidP="00D06034">
            <w:pPr>
              <w:jc w:val="left"/>
              <w:rPr>
                <w:sz w:val="16"/>
                <w:szCs w:val="16"/>
                <w:lang w:val="en-US"/>
              </w:rPr>
            </w:pPr>
            <w:r w:rsidRPr="00CC1ECB">
              <w:rPr>
                <w:sz w:val="16"/>
                <w:szCs w:val="16"/>
                <w:lang w:val="en-US"/>
              </w:rPr>
              <w:t xml:space="preserve">Environmental stressors </w:t>
            </w:r>
          </w:p>
          <w:p w14:paraId="46AEDA92" w14:textId="77777777" w:rsidR="00A52994" w:rsidRPr="00CC1ECB" w:rsidRDefault="00BE2B8D" w:rsidP="00D06034">
            <w:pPr>
              <w:jc w:val="left"/>
              <w:rPr>
                <w:sz w:val="16"/>
                <w:szCs w:val="16"/>
                <w:lang w:val="en-US"/>
              </w:rPr>
            </w:pPr>
            <w:r w:rsidRPr="00CC1ECB">
              <w:rPr>
                <w:sz w:val="16"/>
                <w:szCs w:val="16"/>
                <w:lang w:val="en-US"/>
              </w:rPr>
              <w:t xml:space="preserve">Resources/material resources </w:t>
            </w:r>
          </w:p>
          <w:p w14:paraId="5D15E937" w14:textId="77777777" w:rsidR="00A52994" w:rsidRPr="00CC1ECB" w:rsidRDefault="00BE2B8D" w:rsidP="00D06034">
            <w:pPr>
              <w:jc w:val="left"/>
              <w:rPr>
                <w:sz w:val="16"/>
                <w:szCs w:val="16"/>
                <w:lang w:val="en-US"/>
              </w:rPr>
            </w:pPr>
            <w:proofErr w:type="spellStart"/>
            <w:r w:rsidRPr="00CC1ECB">
              <w:rPr>
                <w:sz w:val="16"/>
                <w:szCs w:val="16"/>
                <w:lang w:val="en-US"/>
              </w:rPr>
              <w:t>Organisational</w:t>
            </w:r>
            <w:proofErr w:type="spellEnd"/>
            <w:r w:rsidRPr="00CC1ECB">
              <w:rPr>
                <w:sz w:val="16"/>
                <w:szCs w:val="16"/>
                <w:lang w:val="en-US"/>
              </w:rPr>
              <w:t xml:space="preserve"> culture/climate </w:t>
            </w:r>
          </w:p>
          <w:p w14:paraId="30BFF033" w14:textId="77777777" w:rsidR="00A52994" w:rsidRPr="00CC1ECB" w:rsidRDefault="00BE2B8D" w:rsidP="00D06034">
            <w:pPr>
              <w:jc w:val="left"/>
              <w:rPr>
                <w:sz w:val="16"/>
                <w:szCs w:val="16"/>
                <w:lang w:val="en-US"/>
              </w:rPr>
            </w:pPr>
            <w:r w:rsidRPr="00CC1ECB">
              <w:rPr>
                <w:sz w:val="16"/>
                <w:szCs w:val="16"/>
                <w:lang w:val="en-US"/>
              </w:rPr>
              <w:t xml:space="preserve">Salient events/critical incidents </w:t>
            </w:r>
          </w:p>
          <w:p w14:paraId="495AC2E2" w14:textId="2CA0D2B3" w:rsidR="00684730" w:rsidRPr="00CC1ECB" w:rsidRDefault="00BE2B8D" w:rsidP="00D06034">
            <w:pPr>
              <w:jc w:val="left"/>
              <w:rPr>
                <w:sz w:val="16"/>
                <w:szCs w:val="16"/>
                <w:lang w:val="en-US"/>
              </w:rPr>
            </w:pPr>
            <w:r w:rsidRPr="00CC1ECB">
              <w:rPr>
                <w:sz w:val="16"/>
                <w:szCs w:val="16"/>
                <w:lang w:val="en-US"/>
              </w:rPr>
              <w:t>Person × environment interaction Barriers and facilitators</w:t>
            </w:r>
          </w:p>
        </w:tc>
        <w:tc>
          <w:tcPr>
            <w:tcW w:w="3118" w:type="dxa"/>
            <w:shd w:val="clear" w:color="auto" w:fill="FFFFFF" w:themeFill="background1"/>
          </w:tcPr>
          <w:p w14:paraId="0D649806" w14:textId="77777777" w:rsidR="00622BA1" w:rsidRPr="00882AF6" w:rsidRDefault="004A6A14" w:rsidP="00882AF6">
            <w:pPr>
              <w:jc w:val="left"/>
              <w:rPr>
                <w:i/>
                <w:iCs/>
                <w:sz w:val="16"/>
                <w:szCs w:val="16"/>
                <w:lang w:val="en-US"/>
              </w:rPr>
            </w:pPr>
            <w:r w:rsidRPr="00882AF6">
              <w:rPr>
                <w:i/>
                <w:iCs/>
                <w:sz w:val="16"/>
                <w:szCs w:val="16"/>
                <w:lang w:val="en-US"/>
              </w:rPr>
              <w:t>Organizational</w:t>
            </w:r>
          </w:p>
          <w:p w14:paraId="54EB03BA" w14:textId="5F1D9832" w:rsidR="00622BA1" w:rsidRDefault="00622BA1" w:rsidP="00882AF6">
            <w:pPr>
              <w:pStyle w:val="ListParagraph"/>
              <w:numPr>
                <w:ilvl w:val="0"/>
                <w:numId w:val="34"/>
              </w:numPr>
              <w:ind w:left="113" w:hanging="113"/>
              <w:jc w:val="left"/>
              <w:rPr>
                <w:sz w:val="16"/>
                <w:szCs w:val="16"/>
                <w:lang w:val="en-US"/>
              </w:rPr>
            </w:pPr>
            <w:r w:rsidRPr="00CC1ECB">
              <w:rPr>
                <w:sz w:val="16"/>
                <w:szCs w:val="16"/>
                <w:lang w:val="en-US"/>
              </w:rPr>
              <w:t xml:space="preserve">Many inclusive clubs and </w:t>
            </w:r>
            <w:r>
              <w:rPr>
                <w:sz w:val="16"/>
                <w:szCs w:val="16"/>
                <w:lang w:val="en-US"/>
              </w:rPr>
              <w:t>programs</w:t>
            </w:r>
            <w:r w:rsidRPr="00CC1ECB">
              <w:rPr>
                <w:sz w:val="16"/>
                <w:szCs w:val="16"/>
                <w:lang w:val="en-US"/>
              </w:rPr>
              <w:t xml:space="preserve"> were closing due to a lack of funding. </w:t>
            </w:r>
            <w:r w:rsidRPr="00CC1ECB">
              <w:rPr>
                <w:sz w:val="16"/>
                <w:szCs w:val="16"/>
                <w:lang w:val="en-US"/>
              </w:rPr>
              <w:fldChar w:fldCharType="begin"/>
            </w:r>
            <w:r w:rsidRPr="00CC1ECB">
              <w:rPr>
                <w:sz w:val="16"/>
                <w:szCs w:val="16"/>
                <w:lang w:val="en-US"/>
              </w:rPr>
              <w:instrText xml:space="preserve"> ADDIN ZOTERO_ITEM CSL_CITATION {"citationID":"VfvECMJr","properties":{"formattedCitation":"(McGarty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CC1ECB">
              <w:rPr>
                <w:sz w:val="16"/>
                <w:szCs w:val="16"/>
                <w:lang w:val="en-US"/>
              </w:rPr>
              <w:fldChar w:fldCharType="separate"/>
            </w:r>
            <w:r w:rsidRPr="00882AF6">
              <w:rPr>
                <w:sz w:val="16"/>
                <w:szCs w:val="16"/>
                <w:lang w:val="en-US"/>
              </w:rPr>
              <w:t>(McGarty &amp; Melville, 2018)</w:t>
            </w:r>
            <w:r w:rsidRPr="00CC1ECB">
              <w:rPr>
                <w:sz w:val="16"/>
                <w:szCs w:val="16"/>
                <w:lang w:val="en-US"/>
              </w:rPr>
              <w:fldChar w:fldCharType="end"/>
            </w:r>
          </w:p>
          <w:p w14:paraId="3996200A" w14:textId="77777777" w:rsidR="001936FB" w:rsidRDefault="001936FB" w:rsidP="00882AF6">
            <w:pPr>
              <w:pStyle w:val="ListParagraph"/>
              <w:numPr>
                <w:ilvl w:val="0"/>
                <w:numId w:val="34"/>
              </w:numPr>
              <w:ind w:left="113" w:hanging="113"/>
              <w:jc w:val="left"/>
              <w:rPr>
                <w:sz w:val="16"/>
                <w:szCs w:val="16"/>
                <w:lang w:val="en-US"/>
              </w:rPr>
            </w:pPr>
            <w:r w:rsidRPr="00CC1ECB">
              <w:rPr>
                <w:sz w:val="16"/>
                <w:szCs w:val="16"/>
                <w:lang w:val="en-US"/>
              </w:rPr>
              <w:t xml:space="preserve">Lack of </w:t>
            </w:r>
            <w:r>
              <w:rPr>
                <w:sz w:val="16"/>
                <w:szCs w:val="16"/>
                <w:lang w:val="en-US"/>
              </w:rPr>
              <w:t>information on inclusive</w:t>
            </w:r>
            <w:r w:rsidRPr="00CC1ECB">
              <w:rPr>
                <w:sz w:val="16"/>
                <w:szCs w:val="16"/>
                <w:lang w:val="en-US"/>
              </w:rPr>
              <w:t xml:space="preserve"> PA opportunities </w:t>
            </w:r>
            <w:r w:rsidRPr="00CC1ECB">
              <w:rPr>
                <w:sz w:val="16"/>
                <w:szCs w:val="16"/>
                <w:lang w:val="en-US"/>
              </w:rPr>
              <w:fldChar w:fldCharType="begin"/>
            </w:r>
            <w:r w:rsidRPr="00CC1ECB">
              <w:rPr>
                <w:sz w:val="16"/>
                <w:szCs w:val="16"/>
                <w:lang w:val="en-US"/>
              </w:rPr>
              <w:instrText xml:space="preserve"> ADDIN ZOTERO_ITEM CSL_CITATION {"citationID":"mulmhg41","properties":{"formattedCitation":"(Maenhout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4F57EC49" w14:textId="675F6382" w:rsidR="001936FB" w:rsidRDefault="001936FB" w:rsidP="00882AF6">
            <w:pPr>
              <w:pStyle w:val="ListParagraph"/>
              <w:numPr>
                <w:ilvl w:val="0"/>
                <w:numId w:val="34"/>
              </w:numPr>
              <w:ind w:left="113" w:hanging="113"/>
              <w:jc w:val="left"/>
              <w:rPr>
                <w:sz w:val="16"/>
                <w:szCs w:val="16"/>
                <w:lang w:val="en-US"/>
              </w:rPr>
            </w:pPr>
            <w:r>
              <w:rPr>
                <w:sz w:val="16"/>
                <w:szCs w:val="16"/>
                <w:lang w:val="en-US"/>
              </w:rPr>
              <w:t>L</w:t>
            </w:r>
            <w:r w:rsidRPr="00CC1ECB">
              <w:rPr>
                <w:sz w:val="16"/>
                <w:szCs w:val="16"/>
                <w:lang w:val="en-US"/>
              </w:rPr>
              <w:t xml:space="preserve">ack of choice in the activities they participate in </w:t>
            </w:r>
            <w:r w:rsidRPr="00CC1ECB">
              <w:rPr>
                <w:sz w:val="16"/>
                <w:szCs w:val="16"/>
                <w:lang w:val="en-US"/>
              </w:rPr>
              <w:fldChar w:fldCharType="begin"/>
            </w:r>
            <w:r w:rsidR="00F41E9D">
              <w:rPr>
                <w:sz w:val="16"/>
                <w:szCs w:val="16"/>
                <w:lang w:val="en-US"/>
              </w:rPr>
              <w:instrText xml:space="preserve"> ADDIN ZOTERO_ITEM CSL_CITATION {"citationID":"t0hURMPp","properties":{"formattedCitation":"(Maenhout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7B107F63" w14:textId="7921E4A1" w:rsidR="001936FB" w:rsidRDefault="001936FB" w:rsidP="00882AF6">
            <w:pPr>
              <w:pStyle w:val="ListParagraph"/>
              <w:numPr>
                <w:ilvl w:val="0"/>
                <w:numId w:val="34"/>
              </w:numPr>
              <w:ind w:left="113" w:hanging="113"/>
              <w:jc w:val="left"/>
              <w:rPr>
                <w:sz w:val="16"/>
                <w:szCs w:val="16"/>
                <w:lang w:val="en-US"/>
              </w:rPr>
            </w:pPr>
            <w:r w:rsidRPr="00CC1ECB">
              <w:rPr>
                <w:sz w:val="16"/>
                <w:szCs w:val="16"/>
                <w:lang w:val="en-US"/>
              </w:rPr>
              <w:t>Lack of provision of PA opportunities through after school clubs/ societies.</w:t>
            </w:r>
            <w:r>
              <w:rPr>
                <w:sz w:val="16"/>
                <w:szCs w:val="16"/>
                <w:lang w:val="en-US"/>
              </w:rPr>
              <w:t xml:space="preserve"> </w:t>
            </w:r>
            <w:r w:rsidRPr="00CC1ECB">
              <w:rPr>
                <w:sz w:val="16"/>
                <w:szCs w:val="16"/>
                <w:lang w:val="en-US"/>
              </w:rPr>
              <w:fldChar w:fldCharType="begin"/>
            </w:r>
            <w:r w:rsidR="00F41E9D">
              <w:rPr>
                <w:sz w:val="16"/>
                <w:szCs w:val="16"/>
                <w:lang w:val="en-US"/>
              </w:rPr>
              <w:instrText xml:space="preserve"> ADDIN ZOTERO_ITEM CSL_CITATION {"citationID":"xouZHN63","properties":{"formattedCitation":"(Maenhout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50A7B341" w14:textId="20EE2B46" w:rsidR="00B70D93" w:rsidRPr="00CC1ECB" w:rsidRDefault="001936FB" w:rsidP="00882AF6">
            <w:pPr>
              <w:pStyle w:val="ListParagraph"/>
              <w:numPr>
                <w:ilvl w:val="0"/>
                <w:numId w:val="34"/>
              </w:numPr>
              <w:ind w:left="113" w:hanging="113"/>
              <w:jc w:val="left"/>
              <w:rPr>
                <w:sz w:val="16"/>
                <w:szCs w:val="16"/>
                <w:lang w:val="en-US"/>
              </w:rPr>
            </w:pPr>
            <w:r w:rsidRPr="00CC1ECB">
              <w:rPr>
                <w:sz w:val="16"/>
                <w:szCs w:val="16"/>
                <w:lang w:val="en-US"/>
              </w:rPr>
              <w:t xml:space="preserve">Lack of variety in </w:t>
            </w:r>
            <w:r w:rsidR="00B70D93">
              <w:rPr>
                <w:sz w:val="16"/>
                <w:szCs w:val="16"/>
                <w:lang w:val="en-US"/>
              </w:rPr>
              <w:t xml:space="preserve">organized </w:t>
            </w:r>
            <w:r w:rsidRPr="00CC1ECB">
              <w:rPr>
                <w:sz w:val="16"/>
                <w:szCs w:val="16"/>
                <w:lang w:val="en-US"/>
              </w:rPr>
              <w:t>PA opportunities</w:t>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{"citationID":"w7INV7Ym","properties":{"formattedCitation":"(McDermott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882AF6">
              <w:rPr>
                <w:sz w:val="16"/>
                <w:szCs w:val="16"/>
                <w:lang w:val="en-US"/>
              </w:rPr>
              <w:t>(McDermott et al., 2022)</w:t>
            </w:r>
            <w:r w:rsidRPr="00CC1ECB">
              <w:rPr>
                <w:sz w:val="16"/>
                <w:szCs w:val="16"/>
                <w:lang w:val="en-US"/>
              </w:rPr>
              <w:fldChar w:fldCharType="end"/>
            </w:r>
            <w:r w:rsidR="00B70D93">
              <w:rPr>
                <w:sz w:val="16"/>
                <w:szCs w:val="16"/>
                <w:lang w:val="en-US"/>
              </w:rPr>
              <w:t xml:space="preserve"> </w:t>
            </w:r>
            <w:r w:rsidR="00B70D93" w:rsidRPr="00CC1ECB">
              <w:rPr>
                <w:sz w:val="16"/>
                <w:szCs w:val="16"/>
                <w:lang w:val="en-US"/>
              </w:rPr>
              <w:fldChar w:fldCharType="begin"/>
            </w:r>
            <w:r w:rsidR="00B70D93" w:rsidRPr="00CC1ECB">
              <w:rPr>
                <w:sz w:val="16"/>
                <w:szCs w:val="16"/>
                <w:lang w:val="en-US"/>
              </w:rPr>
              <w:instrText xml:space="preserve"> ADDIN ZOTERO_ITEM CSL_CITATION {"citationID":"aEvgQCBE","properties":{"formattedCitation":"(Maenhout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B70D93" w:rsidRPr="00CC1ECB">
              <w:rPr>
                <w:sz w:val="16"/>
                <w:szCs w:val="16"/>
                <w:lang w:val="en-US"/>
              </w:rPr>
              <w:fldChar w:fldCharType="separate"/>
            </w:r>
            <w:r w:rsidR="00B70D93" w:rsidRPr="00882AF6">
              <w:rPr>
                <w:sz w:val="16"/>
                <w:szCs w:val="16"/>
                <w:lang w:val="en-US"/>
              </w:rPr>
              <w:t>(Maenhout et al., 2024)</w:t>
            </w:r>
            <w:r w:rsidR="00B70D93" w:rsidRPr="00CC1ECB">
              <w:rPr>
                <w:sz w:val="16"/>
                <w:szCs w:val="16"/>
                <w:lang w:val="en-US"/>
              </w:rPr>
              <w:fldChar w:fldCharType="end"/>
            </w:r>
          </w:p>
          <w:p w14:paraId="28337283" w14:textId="77777777" w:rsidR="001936FB" w:rsidRDefault="001936FB" w:rsidP="00882AF6">
            <w:pPr>
              <w:pStyle w:val="ListParagraph"/>
              <w:numPr>
                <w:ilvl w:val="0"/>
                <w:numId w:val="34"/>
              </w:numPr>
              <w:ind w:left="113" w:hanging="113"/>
              <w:jc w:val="left"/>
              <w:rPr>
                <w:sz w:val="16"/>
                <w:szCs w:val="16"/>
                <w:lang w:val="en-US"/>
              </w:rPr>
            </w:pPr>
            <w:r w:rsidRPr="00CC1ECB">
              <w:rPr>
                <w:sz w:val="16"/>
                <w:szCs w:val="16"/>
                <w:lang w:val="en-US"/>
              </w:rPr>
              <w:t xml:space="preserve">Reliance on school to engage in PA. </w:t>
            </w:r>
            <w:r w:rsidRPr="00CC1ECB">
              <w:rPr>
                <w:sz w:val="16"/>
                <w:szCs w:val="16"/>
                <w:lang w:val="en-US"/>
              </w:rPr>
              <w:fldChar w:fldCharType="begin"/>
            </w:r>
            <w:r w:rsidRPr="00CC1ECB">
              <w:rPr>
                <w:sz w:val="16"/>
                <w:szCs w:val="16"/>
                <w:lang w:val="en-US"/>
              </w:rPr>
              <w:instrText xml:space="preserve"> ADDIN ZOTERO_ITEM CSL_CITATION {"citationID":"F1xFtqhx","properties":{"formattedCitation":"(McDermott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882AF6">
              <w:rPr>
                <w:sz w:val="16"/>
                <w:szCs w:val="16"/>
                <w:lang w:val="en-US"/>
              </w:rPr>
              <w:t>(McDermott et al., 2022)</w:t>
            </w:r>
            <w:r w:rsidRPr="00CC1ECB">
              <w:rPr>
                <w:sz w:val="16"/>
                <w:szCs w:val="16"/>
                <w:lang w:val="en-US"/>
              </w:rPr>
              <w:fldChar w:fldCharType="end"/>
            </w:r>
          </w:p>
          <w:p w14:paraId="2AC34E14" w14:textId="77777777" w:rsidR="001936FB" w:rsidRDefault="001936FB" w:rsidP="00882AF6">
            <w:pPr>
              <w:pStyle w:val="ListParagraph"/>
              <w:numPr>
                <w:ilvl w:val="0"/>
                <w:numId w:val="34"/>
              </w:numPr>
              <w:ind w:left="113" w:hanging="113"/>
              <w:jc w:val="left"/>
              <w:rPr>
                <w:sz w:val="16"/>
                <w:szCs w:val="16"/>
                <w:lang w:val="en-US"/>
              </w:rPr>
            </w:pPr>
            <w:r w:rsidRPr="00CC1ECB">
              <w:rPr>
                <w:sz w:val="16"/>
                <w:szCs w:val="16"/>
                <w:lang w:val="en-US"/>
              </w:rPr>
              <w:t xml:space="preserve">Specific </w:t>
            </w:r>
            <w:r>
              <w:rPr>
                <w:sz w:val="16"/>
                <w:szCs w:val="16"/>
                <w:lang w:val="en-US"/>
              </w:rPr>
              <w:t>organizations</w:t>
            </w:r>
            <w:r w:rsidRPr="00CC1ECB">
              <w:rPr>
                <w:sz w:val="16"/>
                <w:szCs w:val="16"/>
                <w:lang w:val="en-US"/>
              </w:rPr>
              <w:t xml:space="preserve"> for people with disabilities are too confronting </w:t>
            </w:r>
            <w:r w:rsidRPr="00CC1ECB">
              <w:rPr>
                <w:sz w:val="16"/>
                <w:szCs w:val="16"/>
                <w:lang w:val="en-US"/>
              </w:rPr>
              <w:fldChar w:fldCharType="begin"/>
            </w:r>
            <w:r w:rsidRPr="00CC1ECB">
              <w:rPr>
                <w:sz w:val="16"/>
                <w:szCs w:val="16"/>
                <w:lang w:val="en-US"/>
              </w:rPr>
              <w:instrText xml:space="preserve"> ADDIN ZOTERO_ITEM CSL_CITATION {"citationID":"0oXHBLJf","properties":{"formattedCitation":"(Maenhout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5CC8D82D" w14:textId="77777777" w:rsidR="00882AF6" w:rsidRDefault="00882AF6" w:rsidP="00882AF6">
            <w:pPr>
              <w:pStyle w:val="ListParagraph"/>
              <w:numPr>
                <w:ilvl w:val="0"/>
                <w:numId w:val="34"/>
              </w:numPr>
              <w:ind w:left="113" w:hanging="113"/>
              <w:jc w:val="left"/>
              <w:rPr>
                <w:sz w:val="16"/>
                <w:szCs w:val="16"/>
                <w:lang w:val="en-US"/>
              </w:rPr>
            </w:pPr>
            <w:r w:rsidRPr="00CC1ECB">
              <w:rPr>
                <w:sz w:val="16"/>
                <w:szCs w:val="16"/>
                <w:lang w:val="en-US"/>
              </w:rPr>
              <w:t xml:space="preserve">Many inclusive clubs </w:t>
            </w:r>
            <w:r>
              <w:rPr>
                <w:sz w:val="16"/>
                <w:szCs w:val="16"/>
                <w:lang w:val="en-US"/>
              </w:rPr>
              <w:t>require</w:t>
            </w:r>
            <w:r w:rsidRPr="00CC1ECB">
              <w:rPr>
                <w:sz w:val="16"/>
                <w:szCs w:val="16"/>
                <w:lang w:val="en-US"/>
              </w:rPr>
              <w:t xml:space="preserve"> travel outside of the local area</w:t>
            </w:r>
            <w:r>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{"citationID":"x8TrKVyU","properties":{"formattedCitation":"(McGarty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CC1ECB">
              <w:rPr>
                <w:sz w:val="16"/>
                <w:szCs w:val="16"/>
                <w:lang w:val="en-US"/>
              </w:rPr>
              <w:fldChar w:fldCharType="separate"/>
            </w:r>
            <w:r w:rsidRPr="00882AF6">
              <w:rPr>
                <w:sz w:val="16"/>
                <w:szCs w:val="16"/>
                <w:lang w:val="en-US"/>
              </w:rPr>
              <w:t>(McGarty &amp; Melville, 2018)</w:t>
            </w:r>
            <w:r w:rsidRPr="00CC1ECB">
              <w:rPr>
                <w:sz w:val="16"/>
                <w:szCs w:val="16"/>
                <w:lang w:val="en-US"/>
              </w:rPr>
              <w:fldChar w:fldCharType="end"/>
            </w:r>
          </w:p>
          <w:p w14:paraId="79705677" w14:textId="77777777" w:rsidR="00882AF6" w:rsidRDefault="00882AF6" w:rsidP="00882AF6">
            <w:pPr>
              <w:pStyle w:val="ListParagraph"/>
              <w:numPr>
                <w:ilvl w:val="0"/>
                <w:numId w:val="34"/>
              </w:numPr>
              <w:ind w:left="113" w:hanging="113"/>
              <w:jc w:val="left"/>
              <w:rPr>
                <w:sz w:val="16"/>
                <w:szCs w:val="16"/>
                <w:lang w:val="en-US"/>
              </w:rPr>
            </w:pPr>
            <w:r>
              <w:rPr>
                <w:sz w:val="16"/>
                <w:szCs w:val="16"/>
                <w:lang w:val="en-US"/>
              </w:rPr>
              <w:t>L</w:t>
            </w:r>
            <w:r w:rsidRPr="00CC1ECB">
              <w:rPr>
                <w:sz w:val="16"/>
                <w:szCs w:val="16"/>
                <w:lang w:val="en-US"/>
              </w:rPr>
              <w:t xml:space="preserve">ack of knowledge and understanding from coaches. </w:t>
            </w:r>
            <w:r w:rsidRPr="00CC1ECB">
              <w:rPr>
                <w:sz w:val="16"/>
                <w:szCs w:val="16"/>
                <w:lang w:val="en-US"/>
              </w:rPr>
              <w:fldChar w:fldCharType="begin"/>
            </w:r>
            <w:r w:rsidRPr="00CC1ECB">
              <w:rPr>
                <w:sz w:val="16"/>
                <w:szCs w:val="16"/>
                <w:lang w:val="en-US"/>
              </w:rPr>
              <w:instrText xml:space="preserve"> ADDIN ZOTERO_ITEM CSL_CITATION {"citationID":"KYxS3INs","properties":{"formattedCitation":"(McGarty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Pr="00CC1ECB">
              <w:rPr>
                <w:sz w:val="16"/>
                <w:szCs w:val="16"/>
                <w:lang w:val="en-US"/>
              </w:rPr>
              <w:fldChar w:fldCharType="separate"/>
            </w:r>
            <w:r w:rsidRPr="00882AF6">
              <w:rPr>
                <w:sz w:val="16"/>
                <w:szCs w:val="16"/>
                <w:lang w:val="en-US"/>
              </w:rPr>
              <w:t>(McGarty &amp; Melville, 2018)</w:t>
            </w:r>
            <w:r w:rsidRPr="00CC1ECB">
              <w:rPr>
                <w:sz w:val="16"/>
                <w:szCs w:val="16"/>
                <w:lang w:val="en-US"/>
              </w:rPr>
              <w:fldChar w:fldCharType="end"/>
            </w:r>
          </w:p>
          <w:p w14:paraId="2BB34A4B" w14:textId="77777777" w:rsidR="00882AF6" w:rsidRDefault="00882AF6" w:rsidP="00882AF6">
            <w:pPr>
              <w:pStyle w:val="ListParagraph"/>
              <w:numPr>
                <w:ilvl w:val="0"/>
                <w:numId w:val="34"/>
              </w:numPr>
              <w:ind w:left="113" w:hanging="113"/>
              <w:jc w:val="left"/>
              <w:rPr>
                <w:sz w:val="16"/>
                <w:szCs w:val="16"/>
                <w:lang w:val="en-US"/>
              </w:rPr>
            </w:pPr>
            <w:r w:rsidRPr="00CC1ECB">
              <w:rPr>
                <w:sz w:val="16"/>
                <w:szCs w:val="16"/>
                <w:lang w:val="en-US"/>
              </w:rPr>
              <w:t xml:space="preserve">Staffing levels and access to support staff can restrict the types of PA available to students. </w:t>
            </w:r>
            <w:r w:rsidRPr="00CC1ECB">
              <w:rPr>
                <w:sz w:val="16"/>
                <w:szCs w:val="16"/>
                <w:lang w:val="en-US"/>
              </w:rPr>
              <w:fldChar w:fldCharType="begin"/>
            </w:r>
            <w:r w:rsidRPr="00CC1ECB">
              <w:rPr>
                <w:sz w:val="16"/>
                <w:szCs w:val="16"/>
                <w:lang w:val="en-US"/>
              </w:rPr>
              <w:instrText xml:space="preserve"> ADDIN ZOTERO_ITEM CSL_CITATION {"citationID":"GLVqRQU6","properties":{"formattedCitation":"(McDermott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882AF6">
              <w:rPr>
                <w:sz w:val="16"/>
                <w:szCs w:val="16"/>
                <w:lang w:val="en-US"/>
              </w:rPr>
              <w:t>(McDermott et al., 2022)</w:t>
            </w:r>
            <w:r w:rsidRPr="00CC1ECB">
              <w:rPr>
                <w:sz w:val="16"/>
                <w:szCs w:val="16"/>
                <w:lang w:val="en-US"/>
              </w:rPr>
              <w:fldChar w:fldCharType="end"/>
            </w:r>
          </w:p>
          <w:p w14:paraId="1835F4C8" w14:textId="77777777" w:rsidR="00882AF6" w:rsidRDefault="00882AF6" w:rsidP="00882AF6">
            <w:pPr>
              <w:pStyle w:val="ListParagraph"/>
              <w:numPr>
                <w:ilvl w:val="0"/>
                <w:numId w:val="34"/>
              </w:numPr>
              <w:ind w:left="113" w:hanging="113"/>
              <w:jc w:val="left"/>
              <w:rPr>
                <w:sz w:val="16"/>
                <w:szCs w:val="16"/>
                <w:lang w:val="en-US"/>
              </w:rPr>
            </w:pPr>
            <w:r w:rsidRPr="00CC1ECB">
              <w:rPr>
                <w:sz w:val="16"/>
                <w:szCs w:val="16"/>
                <w:lang w:val="en-US"/>
              </w:rPr>
              <w:t xml:space="preserve">Timetabling &amp; a lack of free time </w:t>
            </w:r>
            <w:r>
              <w:rPr>
                <w:sz w:val="16"/>
                <w:szCs w:val="16"/>
                <w:lang w:val="en-US"/>
              </w:rPr>
              <w:t xml:space="preserve">at schools </w:t>
            </w:r>
            <w:r w:rsidRPr="00CC1ECB">
              <w:rPr>
                <w:sz w:val="16"/>
                <w:szCs w:val="16"/>
                <w:lang w:val="en-US"/>
              </w:rPr>
              <w:fldChar w:fldCharType="begin"/>
            </w:r>
            <w:r w:rsidRPr="00CC1ECB">
              <w:rPr>
                <w:sz w:val="16"/>
                <w:szCs w:val="16"/>
                <w:lang w:val="en-US"/>
              </w:rPr>
              <w:instrText xml:space="preserve"> ADDIN ZOTERO_ITEM CSL_CITATION {"citationID":"TjSI2FM9","properties":{"formattedCitation":"(McDermott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882AF6">
              <w:rPr>
                <w:sz w:val="16"/>
                <w:szCs w:val="16"/>
                <w:lang w:val="en-US"/>
              </w:rPr>
              <w:t>(McDermott et al., 2022)</w:t>
            </w:r>
            <w:r w:rsidRPr="00CC1ECB">
              <w:rPr>
                <w:sz w:val="16"/>
                <w:szCs w:val="16"/>
                <w:lang w:val="en-US"/>
              </w:rPr>
              <w:fldChar w:fldCharType="end"/>
            </w:r>
          </w:p>
          <w:p w14:paraId="7DC25DAB" w14:textId="77777777" w:rsidR="00003B0C" w:rsidRPr="00882AF6" w:rsidRDefault="00003B0C" w:rsidP="00882AF6">
            <w:pPr>
              <w:pStyle w:val="ListParagraph"/>
              <w:ind w:left="113"/>
              <w:jc w:val="left"/>
              <w:rPr>
                <w:sz w:val="16"/>
                <w:szCs w:val="16"/>
                <w:lang w:val="en-US"/>
              </w:rPr>
            </w:pPr>
          </w:p>
          <w:p w14:paraId="52FA544D" w14:textId="7696A009" w:rsidR="00003B0C" w:rsidRPr="00882AF6" w:rsidRDefault="00003B0C" w:rsidP="00882AF6">
            <w:pPr>
              <w:jc w:val="left"/>
              <w:rPr>
                <w:i/>
                <w:iCs/>
                <w:sz w:val="16"/>
                <w:szCs w:val="16"/>
                <w:lang w:val="en-US"/>
              </w:rPr>
            </w:pPr>
            <w:r w:rsidRPr="00882AF6">
              <w:rPr>
                <w:i/>
                <w:iCs/>
                <w:sz w:val="16"/>
                <w:szCs w:val="16"/>
                <w:lang w:val="en-US"/>
              </w:rPr>
              <w:t>Resources</w:t>
            </w:r>
            <w:r w:rsidR="00794518" w:rsidRPr="00882AF6">
              <w:rPr>
                <w:i/>
                <w:iCs/>
                <w:sz w:val="16"/>
                <w:szCs w:val="16"/>
                <w:lang w:val="en-US"/>
              </w:rPr>
              <w:t xml:space="preserve"> </w:t>
            </w:r>
          </w:p>
          <w:p w14:paraId="1EEB7264" w14:textId="77777777" w:rsidR="008F5198" w:rsidRDefault="008F5198" w:rsidP="00882AF6">
            <w:pPr>
              <w:pStyle w:val="ListParagraph"/>
              <w:numPr>
                <w:ilvl w:val="0"/>
                <w:numId w:val="34"/>
              </w:numPr>
              <w:ind w:left="113" w:hanging="113"/>
              <w:jc w:val="left"/>
              <w:rPr>
                <w:sz w:val="16"/>
                <w:szCs w:val="16"/>
                <w:lang w:val="en-US"/>
              </w:rPr>
            </w:pPr>
            <w:r w:rsidRPr="00CC1ECB">
              <w:rPr>
                <w:sz w:val="16"/>
                <w:szCs w:val="16"/>
                <w:lang w:val="en-US"/>
              </w:rPr>
              <w:t xml:space="preserve">Lack of material/equipment </w:t>
            </w:r>
            <w:r w:rsidRPr="00CC1ECB">
              <w:rPr>
                <w:sz w:val="16"/>
                <w:szCs w:val="16"/>
                <w:lang w:val="en-US"/>
              </w:rPr>
              <w:fldChar w:fldCharType="begin"/>
            </w:r>
            <w:r w:rsidRPr="00CC1ECB">
              <w:rPr>
                <w:sz w:val="16"/>
                <w:szCs w:val="16"/>
                <w:lang w:val="en-US"/>
              </w:rPr>
              <w:instrText xml:space="preserve"> ADDIN ZOTERO_ITEM CSL_CITATION {"citationID":"zNjg3dd7","properties":{"formattedCitation":"(Maenhout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6B510ED0" w14:textId="77777777" w:rsidR="00514C05" w:rsidRPr="00CC1ECB" w:rsidRDefault="00514C05" w:rsidP="00882AF6">
            <w:pPr>
              <w:pStyle w:val="ListParagraph"/>
              <w:numPr>
                <w:ilvl w:val="0"/>
                <w:numId w:val="34"/>
              </w:numPr>
              <w:ind w:left="113" w:hanging="113"/>
              <w:jc w:val="left"/>
              <w:rPr>
                <w:sz w:val="16"/>
                <w:szCs w:val="16"/>
                <w:lang w:val="en-US"/>
              </w:rPr>
            </w:pPr>
            <w:r w:rsidRPr="00CC1ECB">
              <w:rPr>
                <w:sz w:val="16"/>
                <w:szCs w:val="16"/>
                <w:lang w:val="en-US"/>
              </w:rPr>
              <w:t xml:space="preserve">Lack of space at home </w:t>
            </w:r>
            <w:r w:rsidRPr="00CC1ECB">
              <w:rPr>
                <w:sz w:val="16"/>
                <w:szCs w:val="16"/>
                <w:lang w:val="en-US"/>
              </w:rPr>
              <w:fldChar w:fldCharType="begin"/>
            </w:r>
            <w:r w:rsidRPr="00CC1ECB">
              <w:rPr>
                <w:sz w:val="16"/>
                <w:szCs w:val="16"/>
                <w:lang w:val="en-US"/>
              </w:rPr>
              <w:instrText xml:space="preserve"> ADDIN ZOTERO_ITEM CSL_CITATION {"citationID":"HTehtlXi","properties":{"formattedCitation":"(Maenhout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09F21736" w14:textId="77777777" w:rsidR="008F5198" w:rsidRDefault="008F5198" w:rsidP="00882AF6">
            <w:pPr>
              <w:pStyle w:val="ListParagraph"/>
              <w:numPr>
                <w:ilvl w:val="0"/>
                <w:numId w:val="34"/>
              </w:numPr>
              <w:ind w:left="113" w:hanging="113"/>
              <w:jc w:val="left"/>
              <w:rPr>
                <w:sz w:val="16"/>
                <w:szCs w:val="16"/>
                <w:lang w:val="en-US"/>
              </w:rPr>
            </w:pPr>
            <w:r w:rsidRPr="00CC1ECB">
              <w:rPr>
                <w:sz w:val="16"/>
                <w:szCs w:val="16"/>
                <w:lang w:val="en-US"/>
              </w:rPr>
              <w:t xml:space="preserve">The MUST that comes with entering into a contract (e.g. membership in the gym, feeling obliged by being stuck to a contract) </w:t>
            </w:r>
            <w:r w:rsidRPr="00CC1ECB">
              <w:rPr>
                <w:sz w:val="16"/>
                <w:szCs w:val="16"/>
                <w:lang w:val="en-US"/>
              </w:rPr>
              <w:fldChar w:fldCharType="begin"/>
            </w:r>
            <w:r w:rsidRPr="00CC1ECB">
              <w:rPr>
                <w:sz w:val="16"/>
                <w:szCs w:val="16"/>
                <w:lang w:val="en-US"/>
              </w:rPr>
              <w:instrText xml:space="preserve"> ADDIN ZOTERO_ITEM CSL_CITATION {"citationID":"xn1xHgKm","properties":{"formattedCitation":"(Maenhout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3D4B937A" w14:textId="77777777" w:rsidR="00514C05" w:rsidRDefault="00514C05" w:rsidP="00882AF6">
            <w:pPr>
              <w:pStyle w:val="ListParagraph"/>
              <w:numPr>
                <w:ilvl w:val="0"/>
                <w:numId w:val="34"/>
              </w:numPr>
              <w:ind w:left="113" w:hanging="113"/>
              <w:jc w:val="left"/>
              <w:rPr>
                <w:sz w:val="16"/>
                <w:szCs w:val="16"/>
                <w:lang w:val="en-US"/>
              </w:rPr>
            </w:pPr>
            <w:r w:rsidRPr="00CC1ECB">
              <w:rPr>
                <w:sz w:val="16"/>
                <w:szCs w:val="16"/>
                <w:lang w:val="en-US"/>
              </w:rPr>
              <w:t xml:space="preserve">Personal finances may mean some PA is not accessible for some people. </w:t>
            </w:r>
            <w:r w:rsidRPr="00CC1ECB">
              <w:rPr>
                <w:sz w:val="16"/>
                <w:szCs w:val="16"/>
                <w:lang w:val="en-US"/>
              </w:rPr>
              <w:fldChar w:fldCharType="begin"/>
            </w:r>
            <w:r w:rsidRPr="00CC1ECB">
              <w:rPr>
                <w:sz w:val="16"/>
                <w:szCs w:val="16"/>
                <w:lang w:val="en-US"/>
              </w:rPr>
              <w:instrText xml:space="preserve"> ADDIN ZOTERO_ITEM CSL_CITATION {"citationID":"nnhXwYYG","properties":{"formattedCitation":"(Stevens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82AF6">
              <w:rPr>
                <w:sz w:val="16"/>
                <w:szCs w:val="16"/>
                <w:lang w:val="en-US"/>
              </w:rPr>
              <w:t>(Stevens et al., 2018)</w:t>
            </w:r>
            <w:r w:rsidRPr="00CC1ECB">
              <w:rPr>
                <w:sz w:val="16"/>
                <w:szCs w:val="16"/>
                <w:lang w:val="en-US"/>
              </w:rPr>
              <w:fldChar w:fldCharType="end"/>
            </w:r>
          </w:p>
          <w:p w14:paraId="1765723C" w14:textId="77777777" w:rsidR="00514C05" w:rsidRPr="00CC1ECB" w:rsidRDefault="00514C05" w:rsidP="00882AF6">
            <w:pPr>
              <w:pStyle w:val="ListParagraph"/>
              <w:numPr>
                <w:ilvl w:val="0"/>
                <w:numId w:val="34"/>
              </w:numPr>
              <w:ind w:left="113" w:hanging="113"/>
              <w:jc w:val="left"/>
              <w:rPr>
                <w:sz w:val="16"/>
                <w:szCs w:val="16"/>
                <w:lang w:val="en-US"/>
              </w:rPr>
            </w:pPr>
            <w:r w:rsidRPr="00CC1ECB">
              <w:rPr>
                <w:sz w:val="16"/>
                <w:szCs w:val="16"/>
                <w:lang w:val="en-US"/>
              </w:rPr>
              <w:t xml:space="preserve">Too expensive </w:t>
            </w:r>
            <w:r w:rsidRPr="00CC1ECB">
              <w:rPr>
                <w:sz w:val="16"/>
                <w:szCs w:val="16"/>
                <w:lang w:val="en-US"/>
              </w:rPr>
              <w:fldChar w:fldCharType="begin"/>
            </w:r>
            <w:r w:rsidRPr="00CC1ECB">
              <w:rPr>
                <w:sz w:val="16"/>
                <w:szCs w:val="16"/>
                <w:lang w:val="en-US"/>
              </w:rPr>
              <w:instrText xml:space="preserve"> ADDIN ZOTERO_ITEM CSL_CITATION {"citationID":"tp7gfdi2","properties":{"formattedCitation":"(Maenhout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11FE5804" w14:textId="77777777" w:rsidR="00794518" w:rsidRDefault="00794518" w:rsidP="00882AF6">
            <w:pPr>
              <w:pStyle w:val="ListParagraph"/>
              <w:numPr>
                <w:ilvl w:val="0"/>
                <w:numId w:val="34"/>
              </w:numPr>
              <w:ind w:left="113" w:hanging="113"/>
              <w:jc w:val="left"/>
              <w:rPr>
                <w:sz w:val="16"/>
                <w:szCs w:val="16"/>
                <w:lang w:val="en-US"/>
              </w:rPr>
            </w:pPr>
            <w:r w:rsidRPr="00CC1ECB">
              <w:rPr>
                <w:sz w:val="16"/>
                <w:szCs w:val="16"/>
                <w:lang w:val="en-US"/>
              </w:rPr>
              <w:lastRenderedPageBreak/>
              <w:t xml:space="preserve">Lack of public transportation </w:t>
            </w:r>
            <w:r w:rsidRPr="00CC1ECB">
              <w:rPr>
                <w:sz w:val="16"/>
                <w:szCs w:val="16"/>
                <w:lang w:val="en-US"/>
              </w:rPr>
              <w:fldChar w:fldCharType="begin"/>
            </w:r>
            <w:r w:rsidRPr="00CC1ECB">
              <w:rPr>
                <w:sz w:val="16"/>
                <w:szCs w:val="16"/>
                <w:lang w:val="en-US"/>
              </w:rPr>
              <w:instrText xml:space="preserve"> ADDIN ZOTERO_ITEM CSL_CITATION {"citationID":"uvEH9gwD","properties":{"formattedCitation":"(Kozub, 2003)","plainCitation":"(Kozub, 2003)","noteIndex":0},"citationItems":[{"id":4204,"uris":["http://zotero.org/users/13366238/items/6I7ABYYN"],"itemData":{"id":4204,"type":"article-journal","abstract":"This study investigated physical activity patterns of seven adolescents with mental retardation over a seven day period. Further, motivation, fitness levels, physical activity of one caregiver, and parent interview responses were triangulated to study this select group. Results indicated that two main factors explained physical activity in participants. A very large relationship existed between age and minutes of moderate physical activity and social reasons emerged as a key theme during caregiver interviews. Intrinsic motivation scores were high and amotivation scores were relatively low in the sample. Physical activity data resulted in 6 to 14 bouts of moderate physical activity per day lasting from 2 to 4 min depending on the case. This pattern of short periods of moderate physical activity is consistent with results from similar studies on children without disabilities.","container-title":"Education and Training in Developmental Disabilities","ISSN":"1547-0350","issue":"3","note":"publisher: Division on Autism and Developmental Disabilities","page":"302-313","source":"JSTOR","title":"Explaining Physical Activity in Individuals with Mental Retardation: An Exploratory Study","title-short":"Explaining Physical Activity in Individuals with Mental Retardation","volume":"38","author":[{"family":"Kozub","given":"Francis M."}],"issued":{"date-parts":[["2003"]]}}}],"schema":"https://github.com/citation-style-language/schema/raw/master/csl-citation.json"} </w:instrText>
            </w:r>
            <w:r w:rsidRPr="00CC1ECB">
              <w:rPr>
                <w:sz w:val="16"/>
                <w:szCs w:val="16"/>
                <w:lang w:val="en-US"/>
              </w:rPr>
              <w:fldChar w:fldCharType="separate"/>
            </w:r>
            <w:r w:rsidRPr="00882AF6">
              <w:rPr>
                <w:sz w:val="16"/>
                <w:szCs w:val="16"/>
                <w:lang w:val="en-US"/>
              </w:rPr>
              <w:t>(Kozub, 2003)</w:t>
            </w:r>
            <w:r w:rsidRPr="00CC1ECB">
              <w:rPr>
                <w:sz w:val="16"/>
                <w:szCs w:val="16"/>
                <w:lang w:val="en-US"/>
              </w:rPr>
              <w:fldChar w:fldCharType="end"/>
            </w:r>
          </w:p>
          <w:p w14:paraId="4684133F" w14:textId="66449F06" w:rsidR="00F06FD6" w:rsidRPr="00CC1ECB" w:rsidRDefault="00F06FD6" w:rsidP="00882AF6">
            <w:pPr>
              <w:pStyle w:val="ListParagraph"/>
              <w:numPr>
                <w:ilvl w:val="0"/>
                <w:numId w:val="34"/>
              </w:numPr>
              <w:ind w:left="113" w:hanging="113"/>
              <w:jc w:val="left"/>
              <w:rPr>
                <w:sz w:val="16"/>
                <w:szCs w:val="16"/>
                <w:lang w:val="en-US"/>
              </w:rPr>
            </w:pPr>
            <w:r w:rsidRPr="00CC1ECB">
              <w:rPr>
                <w:sz w:val="16"/>
                <w:szCs w:val="16"/>
                <w:lang w:val="en-US"/>
              </w:rPr>
              <w:t xml:space="preserve">A lack of local facilities and transport </w:t>
            </w:r>
            <w:r w:rsidRPr="00CC1ECB">
              <w:rPr>
                <w:sz w:val="16"/>
                <w:szCs w:val="16"/>
                <w:lang w:val="en-US"/>
              </w:rPr>
              <w:fldChar w:fldCharType="begin"/>
            </w:r>
            <w:r w:rsidRPr="00CC1ECB">
              <w:rPr>
                <w:sz w:val="16"/>
                <w:szCs w:val="16"/>
                <w:lang w:val="en-US"/>
              </w:rPr>
              <w:instrText xml:space="preserve"> ADDIN ZOTERO_ITEM CSL_CITATION {"citationID":"O7AT9v5W","properties":{"formattedCitation":"(Stevens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82AF6">
              <w:rPr>
                <w:sz w:val="16"/>
                <w:szCs w:val="16"/>
                <w:lang w:val="en-US"/>
              </w:rPr>
              <w:t>(Stevens et al., 2018)</w:t>
            </w:r>
            <w:r w:rsidRPr="00CC1ECB">
              <w:rPr>
                <w:sz w:val="16"/>
                <w:szCs w:val="16"/>
                <w:lang w:val="en-US"/>
              </w:rPr>
              <w:fldChar w:fldCharType="end"/>
            </w:r>
          </w:p>
          <w:p w14:paraId="4E5456CF" w14:textId="40C34BA8" w:rsidR="00E800DA" w:rsidRDefault="00E800DA" w:rsidP="00882AF6">
            <w:pPr>
              <w:pStyle w:val="ListParagraph"/>
              <w:numPr>
                <w:ilvl w:val="0"/>
                <w:numId w:val="34"/>
              </w:numPr>
              <w:ind w:left="113" w:hanging="113"/>
              <w:jc w:val="left"/>
              <w:rPr>
                <w:sz w:val="16"/>
                <w:szCs w:val="16"/>
                <w:lang w:val="en-US"/>
              </w:rPr>
            </w:pPr>
            <w:r w:rsidRPr="00CC1ECB">
              <w:rPr>
                <w:sz w:val="16"/>
                <w:szCs w:val="16"/>
                <w:lang w:val="en-US"/>
              </w:rPr>
              <w:t xml:space="preserve">Often rely on transport and assistance to engage in PA </w:t>
            </w:r>
            <w:r w:rsidRPr="00CC1ECB">
              <w:rPr>
                <w:sz w:val="16"/>
                <w:szCs w:val="16"/>
                <w:lang w:val="en-US"/>
              </w:rPr>
              <w:fldChar w:fldCharType="begin"/>
            </w:r>
            <w:r w:rsidRPr="00CC1ECB">
              <w:rPr>
                <w:sz w:val="16"/>
                <w:szCs w:val="16"/>
                <w:lang w:val="en-US"/>
              </w:rPr>
              <w:instrText xml:space="preserve"> ADDIN ZOTERO_ITEM CSL_CITATION {"citationID":"rLsja9ps","properties":{"formattedCitation":"(Melb\\uc0\\u248{}e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882AF6">
              <w:rPr>
                <w:sz w:val="16"/>
                <w:szCs w:val="16"/>
                <w:lang w:val="en-US"/>
              </w:rPr>
              <w:t>(Melbøe &amp; Ytterhus, 2017)</w:t>
            </w:r>
            <w:r w:rsidRPr="00CC1ECB">
              <w:rPr>
                <w:sz w:val="16"/>
                <w:szCs w:val="16"/>
                <w:lang w:val="en-US"/>
              </w:rPr>
              <w:fldChar w:fldCharType="end"/>
            </w:r>
          </w:p>
          <w:p w14:paraId="76B3E352" w14:textId="1F3A46EC" w:rsidR="00E800DA" w:rsidRPr="00CC1ECB" w:rsidRDefault="00E800DA" w:rsidP="00882AF6">
            <w:pPr>
              <w:pStyle w:val="ListParagraph"/>
              <w:numPr>
                <w:ilvl w:val="0"/>
                <w:numId w:val="34"/>
              </w:numPr>
              <w:ind w:left="113" w:hanging="113"/>
              <w:jc w:val="left"/>
              <w:rPr>
                <w:sz w:val="16"/>
                <w:szCs w:val="16"/>
                <w:lang w:val="en-US"/>
              </w:rPr>
            </w:pPr>
            <w:r w:rsidRPr="00CC1ECB">
              <w:rPr>
                <w:sz w:val="16"/>
                <w:szCs w:val="16"/>
                <w:lang w:val="en-US"/>
              </w:rPr>
              <w:t xml:space="preserve">Living remotely </w:t>
            </w:r>
            <w:r w:rsidRPr="00CC1ECB">
              <w:rPr>
                <w:sz w:val="16"/>
                <w:szCs w:val="16"/>
                <w:lang w:val="en-US"/>
              </w:rPr>
              <w:fldChar w:fldCharType="begin"/>
            </w:r>
            <w:r w:rsidRPr="00CC1ECB">
              <w:rPr>
                <w:sz w:val="16"/>
                <w:szCs w:val="16"/>
                <w:lang w:val="en-US"/>
              </w:rPr>
              <w:instrText xml:space="preserve"> ADDIN ZOTERO_ITEM CSL_CITATION {"citationID":"81uZ38mN","properties":{"formattedCitation":"(Melb\\uc0\\u248{}e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882AF6">
              <w:rPr>
                <w:sz w:val="16"/>
                <w:szCs w:val="16"/>
                <w:lang w:val="en-US"/>
              </w:rPr>
              <w:t>(Melbøe &amp; Ytterhus, 2017)</w:t>
            </w:r>
            <w:r w:rsidRPr="00CC1ECB">
              <w:rPr>
                <w:sz w:val="16"/>
                <w:szCs w:val="16"/>
                <w:lang w:val="en-US"/>
              </w:rPr>
              <w:fldChar w:fldCharType="end"/>
            </w:r>
          </w:p>
          <w:p w14:paraId="6E24BF57" w14:textId="012FD9ED" w:rsidR="00E800DA" w:rsidRDefault="00E800DA" w:rsidP="00882AF6">
            <w:pPr>
              <w:pStyle w:val="ListParagraph"/>
              <w:numPr>
                <w:ilvl w:val="0"/>
                <w:numId w:val="34"/>
              </w:numPr>
              <w:ind w:left="113" w:hanging="113"/>
              <w:jc w:val="left"/>
              <w:rPr>
                <w:sz w:val="16"/>
                <w:szCs w:val="16"/>
                <w:lang w:val="en-US"/>
              </w:rPr>
            </w:pPr>
            <w:r w:rsidRPr="00CC1ECB">
              <w:rPr>
                <w:sz w:val="16"/>
                <w:szCs w:val="16"/>
                <w:lang w:val="en-US"/>
              </w:rPr>
              <w:t xml:space="preserve">Costs and transportation required to attend PA </w:t>
            </w:r>
            <w:r w:rsidR="00794518" w:rsidRPr="00CC1ECB">
              <w:rPr>
                <w:sz w:val="16"/>
                <w:szCs w:val="16"/>
                <w:lang w:val="en-US"/>
              </w:rPr>
              <w:t>programs</w:t>
            </w:r>
            <w:r w:rsidR="00794518">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{"citationID":"HtkeGpXw","properties":{"formattedCitation":"(Grandisson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882AF6">
              <w:rPr>
                <w:sz w:val="16"/>
                <w:szCs w:val="16"/>
                <w:lang w:val="en-US"/>
              </w:rPr>
              <w:t>(Grandisson et al., 2012)</w:t>
            </w:r>
            <w:r w:rsidRPr="00CC1ECB">
              <w:rPr>
                <w:sz w:val="16"/>
                <w:szCs w:val="16"/>
                <w:lang w:val="en-US"/>
              </w:rPr>
              <w:fldChar w:fldCharType="end"/>
            </w:r>
          </w:p>
          <w:p w14:paraId="2F236F62" w14:textId="77777777" w:rsidR="008F5198" w:rsidRDefault="008F5198" w:rsidP="00882AF6">
            <w:pPr>
              <w:pStyle w:val="ListParagraph"/>
              <w:numPr>
                <w:ilvl w:val="0"/>
                <w:numId w:val="34"/>
              </w:numPr>
              <w:ind w:left="113" w:hanging="113"/>
              <w:jc w:val="left"/>
              <w:rPr>
                <w:sz w:val="16"/>
                <w:szCs w:val="16"/>
                <w:lang w:val="en-US"/>
              </w:rPr>
            </w:pPr>
            <w:r w:rsidRPr="00CC1ECB">
              <w:rPr>
                <w:sz w:val="16"/>
                <w:szCs w:val="16"/>
                <w:lang w:val="en-US"/>
              </w:rPr>
              <w:t xml:space="preserve">Transport issues (i.e., the location is too far to get there on his/her own, so parents have to bring adolescent) </w:t>
            </w:r>
            <w:r w:rsidRPr="00CC1ECB">
              <w:rPr>
                <w:sz w:val="16"/>
                <w:szCs w:val="16"/>
                <w:lang w:val="en-US"/>
              </w:rPr>
              <w:fldChar w:fldCharType="begin"/>
            </w:r>
            <w:r w:rsidRPr="00CC1ECB">
              <w:rPr>
                <w:sz w:val="16"/>
                <w:szCs w:val="16"/>
                <w:lang w:val="en-US"/>
              </w:rPr>
              <w:instrText xml:space="preserve"> ADDIN ZOTERO_ITEM CSL_CITATION {"citationID":"SnW80M9a","properties":{"formattedCitation":"(Maenhout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06A60DF2" w14:textId="77777777" w:rsidR="00392757" w:rsidRPr="00882AF6" w:rsidRDefault="00392757" w:rsidP="00882AF6">
            <w:pPr>
              <w:jc w:val="left"/>
              <w:rPr>
                <w:sz w:val="16"/>
                <w:szCs w:val="16"/>
                <w:lang w:val="en-US"/>
              </w:rPr>
            </w:pPr>
          </w:p>
          <w:p w14:paraId="5A859E42" w14:textId="77777777" w:rsidR="00392757" w:rsidRPr="00882AF6" w:rsidRDefault="00392757" w:rsidP="00882AF6">
            <w:pPr>
              <w:jc w:val="left"/>
              <w:rPr>
                <w:i/>
                <w:iCs/>
                <w:sz w:val="16"/>
                <w:szCs w:val="16"/>
                <w:lang w:val="en-US"/>
              </w:rPr>
            </w:pPr>
            <w:r w:rsidRPr="00882AF6">
              <w:rPr>
                <w:i/>
                <w:iCs/>
                <w:sz w:val="16"/>
                <w:szCs w:val="16"/>
                <w:lang w:val="en-US"/>
              </w:rPr>
              <w:t>Person x Environment</w:t>
            </w:r>
          </w:p>
          <w:p w14:paraId="531531FA" w14:textId="77777777" w:rsidR="00392757" w:rsidRPr="00CC1ECB" w:rsidRDefault="00392757" w:rsidP="00882AF6">
            <w:pPr>
              <w:pStyle w:val="ListParagraph"/>
              <w:numPr>
                <w:ilvl w:val="0"/>
                <w:numId w:val="34"/>
              </w:numPr>
              <w:ind w:left="113" w:hanging="113"/>
              <w:jc w:val="left"/>
              <w:rPr>
                <w:sz w:val="16"/>
                <w:szCs w:val="16"/>
                <w:lang w:val="en-US"/>
              </w:rPr>
            </w:pPr>
            <w:r w:rsidRPr="00CC1ECB">
              <w:rPr>
                <w:sz w:val="16"/>
                <w:szCs w:val="16"/>
                <w:lang w:val="en-US"/>
              </w:rPr>
              <w:t xml:space="preserve">Too crowdy (e.g., in a gym, in the pool, etc.) </w:t>
            </w:r>
            <w:r w:rsidRPr="00CC1ECB">
              <w:rPr>
                <w:sz w:val="16"/>
                <w:szCs w:val="16"/>
                <w:lang w:val="en-US"/>
              </w:rPr>
              <w:fldChar w:fldCharType="begin"/>
            </w:r>
            <w:r w:rsidRPr="00CC1ECB">
              <w:rPr>
                <w:sz w:val="16"/>
                <w:szCs w:val="16"/>
                <w:lang w:val="en-US"/>
              </w:rPr>
              <w:instrText xml:space="preserve"> ADDIN ZOTERO_ITEM CSL_CITATION {"citationID":"ZE7iiips","properties":{"formattedCitation":"(Maenhout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6F2B2227" w14:textId="77777777" w:rsidR="00392757" w:rsidRDefault="00392757" w:rsidP="00882AF6">
            <w:pPr>
              <w:pStyle w:val="ListParagraph"/>
              <w:numPr>
                <w:ilvl w:val="0"/>
                <w:numId w:val="34"/>
              </w:numPr>
              <w:ind w:left="113" w:hanging="113"/>
              <w:jc w:val="left"/>
              <w:rPr>
                <w:sz w:val="16"/>
                <w:szCs w:val="16"/>
                <w:lang w:val="en-US"/>
              </w:rPr>
            </w:pPr>
            <w:r w:rsidRPr="00CC1ECB">
              <w:rPr>
                <w:sz w:val="16"/>
                <w:szCs w:val="16"/>
                <w:lang w:val="en-US"/>
              </w:rPr>
              <w:t xml:space="preserve">Unsafe environment (e.g., busy roads) </w:t>
            </w:r>
            <w:r w:rsidRPr="00CC1ECB">
              <w:rPr>
                <w:sz w:val="16"/>
                <w:szCs w:val="16"/>
                <w:lang w:val="en-US"/>
              </w:rPr>
              <w:fldChar w:fldCharType="begin"/>
            </w:r>
            <w:r w:rsidRPr="00CC1ECB">
              <w:rPr>
                <w:sz w:val="16"/>
                <w:szCs w:val="16"/>
                <w:lang w:val="en-US"/>
              </w:rPr>
              <w:instrText xml:space="preserve"> ADDIN ZOTERO_ITEM CSL_CITATION {"citationID":"eSGXiIfw","properties":{"formattedCitation":"(Maenhout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4E5EB658" w14:textId="0001C339" w:rsidR="00AF3218" w:rsidRDefault="00392757" w:rsidP="00882AF6">
            <w:pPr>
              <w:pStyle w:val="ListParagraph"/>
              <w:numPr>
                <w:ilvl w:val="0"/>
                <w:numId w:val="34"/>
              </w:numPr>
              <w:ind w:left="113" w:hanging="113"/>
              <w:jc w:val="left"/>
              <w:rPr>
                <w:sz w:val="16"/>
                <w:szCs w:val="16"/>
                <w:lang w:val="en-US"/>
              </w:rPr>
            </w:pPr>
            <w:r>
              <w:rPr>
                <w:sz w:val="16"/>
                <w:szCs w:val="16"/>
                <w:lang w:val="en-US"/>
              </w:rPr>
              <w:t>H</w:t>
            </w:r>
            <w:r w:rsidR="00AF3218" w:rsidRPr="00CC1ECB">
              <w:rPr>
                <w:sz w:val="16"/>
                <w:szCs w:val="16"/>
                <w:lang w:val="en-US"/>
              </w:rPr>
              <w:t xml:space="preserve">ome life </w:t>
            </w:r>
            <w:r w:rsidR="00E44D29" w:rsidRPr="00CC1ECB">
              <w:rPr>
                <w:sz w:val="16"/>
                <w:szCs w:val="16"/>
                <w:lang w:val="en-US"/>
              </w:rPr>
              <w:fldChar w:fldCharType="begin"/>
            </w:r>
            <w:r w:rsidR="0028762F" w:rsidRPr="00CC1ECB">
              <w:rPr>
                <w:sz w:val="16"/>
                <w:szCs w:val="16"/>
                <w:lang w:val="en-US"/>
              </w:rPr>
              <w:instrText xml:space="preserve"> ADDIN ZOTERO_ITEM CSL_CITATION {"citationID":"w9QXewXj","properties":{"formattedCitation":"(Stevens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00E44D29" w:rsidRPr="00CC1ECB">
              <w:rPr>
                <w:sz w:val="16"/>
                <w:szCs w:val="16"/>
                <w:lang w:val="en-US"/>
              </w:rPr>
              <w:fldChar w:fldCharType="separate"/>
            </w:r>
            <w:r w:rsidR="00E44D29" w:rsidRPr="00882AF6">
              <w:rPr>
                <w:sz w:val="16"/>
                <w:szCs w:val="16"/>
                <w:lang w:val="en-US"/>
              </w:rPr>
              <w:t>(Stevens et al., 2018)</w:t>
            </w:r>
            <w:r w:rsidR="00E44D29" w:rsidRPr="00CC1ECB">
              <w:rPr>
                <w:sz w:val="16"/>
                <w:szCs w:val="16"/>
                <w:lang w:val="en-US"/>
              </w:rPr>
              <w:fldChar w:fldCharType="end"/>
            </w:r>
          </w:p>
          <w:p w14:paraId="330D257F" w14:textId="77777777" w:rsidR="00E800DA" w:rsidRPr="00CC1ECB" w:rsidRDefault="00E800DA" w:rsidP="00882AF6">
            <w:pPr>
              <w:pStyle w:val="ListParagraph"/>
              <w:numPr>
                <w:ilvl w:val="0"/>
                <w:numId w:val="34"/>
              </w:numPr>
              <w:ind w:left="113" w:hanging="113"/>
              <w:jc w:val="left"/>
              <w:rPr>
                <w:sz w:val="16"/>
                <w:szCs w:val="16"/>
                <w:lang w:val="en-US"/>
              </w:rPr>
            </w:pPr>
            <w:r w:rsidRPr="00CC1ECB">
              <w:rPr>
                <w:sz w:val="16"/>
                <w:szCs w:val="16"/>
                <w:lang w:val="en-US"/>
              </w:rPr>
              <w:t xml:space="preserve">Leisure time PA involved mainly informal activities, very few engaged in formal activities. </w:t>
            </w:r>
            <w:r w:rsidRPr="00CC1ECB">
              <w:rPr>
                <w:sz w:val="16"/>
                <w:szCs w:val="16"/>
                <w:lang w:val="en-US"/>
              </w:rPr>
              <w:fldChar w:fldCharType="begin"/>
            </w:r>
            <w:r w:rsidRPr="00CC1ECB">
              <w:rPr>
                <w:sz w:val="16"/>
                <w:szCs w:val="16"/>
                <w:lang w:val="en-US"/>
              </w:rPr>
              <w:instrText xml:space="preserve"> ADDIN ZOTERO_ITEM CSL_CITATION {"citationID":"mRkJj0IB","properties":{"formattedCitation":"(Melb\\uc0\\u248{}e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882AF6">
              <w:rPr>
                <w:sz w:val="16"/>
                <w:szCs w:val="16"/>
                <w:lang w:val="en-US"/>
              </w:rPr>
              <w:t>(Melbøe &amp; Ytterhus, 2017)</w:t>
            </w:r>
            <w:r w:rsidRPr="00CC1ECB">
              <w:rPr>
                <w:sz w:val="16"/>
                <w:szCs w:val="16"/>
                <w:lang w:val="en-US"/>
              </w:rPr>
              <w:fldChar w:fldCharType="end"/>
            </w:r>
          </w:p>
          <w:p w14:paraId="1A64518E" w14:textId="77777777" w:rsidR="00E800DA" w:rsidRDefault="00E800DA" w:rsidP="00882AF6">
            <w:pPr>
              <w:pStyle w:val="ListParagraph"/>
              <w:numPr>
                <w:ilvl w:val="0"/>
                <w:numId w:val="34"/>
              </w:numPr>
              <w:ind w:left="113" w:hanging="113"/>
              <w:jc w:val="left"/>
              <w:rPr>
                <w:sz w:val="16"/>
                <w:szCs w:val="16"/>
                <w:lang w:val="en-US"/>
              </w:rPr>
            </w:pPr>
            <w:r w:rsidRPr="00CC1ECB">
              <w:rPr>
                <w:sz w:val="16"/>
                <w:szCs w:val="16"/>
                <w:lang w:val="en-US"/>
              </w:rPr>
              <w:t xml:space="preserve">Participation in team sports was rare. </w:t>
            </w:r>
            <w:r w:rsidRPr="00CC1ECB">
              <w:rPr>
                <w:sz w:val="16"/>
                <w:szCs w:val="16"/>
                <w:lang w:val="en-US"/>
              </w:rPr>
              <w:fldChar w:fldCharType="begin"/>
            </w:r>
            <w:r w:rsidRPr="00CC1ECB">
              <w:rPr>
                <w:sz w:val="16"/>
                <w:szCs w:val="16"/>
                <w:lang w:val="en-US"/>
              </w:rPr>
              <w:instrText xml:space="preserve"> ADDIN ZOTERO_ITEM CSL_CITATION {"citationID":"1OlEJONi","properties":{"formattedCitation":"(Melb\\uc0\\u248{}e &amp; Ytterhus, 2017)","plainCitation":"(Melbøe &amp; Ytterhus, 2017)","noteIndex":0},"citationItems":[{"id":4167,"uris":["http://zotero.org/users/13366238/items/KGJ4A3WU"],"itemData":{"id":4167,"type":"article-journal","abstract":"The article examines what kind of activities youths with intellectual disabilities participate in during their leisure time, and when and how they participate. The analysis is based on qualitative interviews of 10 youths with intellectual disabilities (aged 13–16) and their parents (N = 20). The study reveals that intellectually disabled youths have the same preferences and wishes for leisure activities as their non-disabled peers. Both genders prefer sports and cultural activities. However, a closer examination reveals marginalization of intellectually disabled youths from leisure activities organized for young people in general. In our society, the understanding that leisure activities are a private concern is based on the idea of the ‘normate’. The ‘normate’ emerges when we explore the social processes of participation that constitute otherness and systematically marginalize groups of people, here intellectually disabled youths, from organized leisure activities.","container-title":"Scandinavian Journal of Disability Research","DOI":"10.1080/15017419.2016.1264467","ISSN":"1501-7419","issue":"3","note":"publisher: Taylor &amp; Francis\n_eprint: https://doi.org/10.1080/15017419.2016.1264467","page":"245-255","source":"Taylor and Francis+NEJM","title":"Disability leisure: in what kind of activities, and when and how do youths with intellectual disabilities participate?","title-short":"Disability leisure","volume":"19","author":[{"family":"Melbøe","given":"Line"},{"family":"Ytterhus","given":"Borgunn"}],"issued":{"date-parts":[["2017",7,3]]}}}],"schema":"https://github.com/citation-style-language/schema/raw/master/csl-citation.json"} </w:instrText>
            </w:r>
            <w:r w:rsidRPr="00CC1ECB">
              <w:rPr>
                <w:sz w:val="16"/>
                <w:szCs w:val="16"/>
                <w:lang w:val="en-US"/>
              </w:rPr>
              <w:fldChar w:fldCharType="separate"/>
            </w:r>
            <w:r w:rsidRPr="00882AF6">
              <w:rPr>
                <w:sz w:val="16"/>
                <w:szCs w:val="16"/>
                <w:lang w:val="en-US"/>
              </w:rPr>
              <w:t>(Melbøe &amp; Ytterhus, 2017)</w:t>
            </w:r>
            <w:r w:rsidRPr="00CC1ECB">
              <w:rPr>
                <w:sz w:val="16"/>
                <w:szCs w:val="16"/>
                <w:lang w:val="en-US"/>
              </w:rPr>
              <w:fldChar w:fldCharType="end"/>
            </w:r>
          </w:p>
          <w:p w14:paraId="2FB34D90" w14:textId="77777777" w:rsidR="003A52EF" w:rsidRPr="00CC1ECB" w:rsidRDefault="003A52EF" w:rsidP="00882AF6">
            <w:pPr>
              <w:pStyle w:val="ListParagraph"/>
              <w:numPr>
                <w:ilvl w:val="0"/>
                <w:numId w:val="34"/>
              </w:numPr>
              <w:ind w:left="113" w:hanging="113"/>
              <w:jc w:val="left"/>
              <w:rPr>
                <w:sz w:val="16"/>
                <w:szCs w:val="16"/>
                <w:lang w:val="en-US"/>
              </w:rPr>
            </w:pPr>
            <w:r w:rsidRPr="00CC1ECB">
              <w:rPr>
                <w:sz w:val="16"/>
                <w:szCs w:val="16"/>
                <w:lang w:val="en-US"/>
              </w:rPr>
              <w:t xml:space="preserve">School hour ( vs leisure time) </w:t>
            </w:r>
            <w:r w:rsidRPr="00CC1ECB">
              <w:rPr>
                <w:sz w:val="16"/>
                <w:szCs w:val="16"/>
                <w:lang w:val="en-US"/>
              </w:rPr>
              <w:fldChar w:fldCharType="begin"/>
            </w:r>
            <w:r w:rsidRPr="00CC1ECB">
              <w:rPr>
                <w:sz w:val="16"/>
                <w:szCs w:val="16"/>
                <w:lang w:val="en-US"/>
              </w:rPr>
              <w:instrText xml:space="preserve"> ADDIN ZOTERO_ITEM CSL_CITATION {"citationID":"4FXQGZEz","properties":{"formattedCitation":"(Einarsson et al., 2016)","plainCitation":"(Einarsson et al., 2016)","noteIndex":0},"citationItems":[{"id":1538,"uris":["http://zotero.org/users/13366238/items/JQ79W9ZP"],"itemData":{"id":1538,"type":"article-journal","abstract":"BACKGROUND: Little is known about physical activity (PA) among children with intellectual disability (ID) or their reasons to take part in PA and sport.\nAIMS: To investigate PA and PA patterns during school and after school among Icelandic children with mild-to-severe ID.\nMETHODS AND PROCEDURES: Ninety-one children with ID and a matched group of 93 typically developed individuals (TDI) took part. PA was assessed with accelerometers and a questionnaire was used to collect data on PA behavior.\nRESULTS AND OUTCOMES: TDI children were more active and less sedentary than children with ID (p&lt;0.001). Both sexes with ID were more active and less sedentary during school than after school (p&lt;0.003) but no difference was found among TDI children. Children with ID (60%) were more likely to name weight loss as a reason to participate in PA than TDI children (34%, p=0.002) but a higher proportion (96%) of TDI children than children with ID (50%) participated in PA to improve skills (p&lt;0.001).\nCONCLUSION AND IMPLICATIONS: Children with ID depend more on schools to accumulate their PA and their reasons for PA participation differ from TDI children. This needs to be considered when designing and implementing PA promotion campaigns for children with ID.","container-title":"Research in Developmental Disabilities","DOI":"10.1016/j.ridd.2016.05.016","ISSN":"1873-3379","journalAbbreviation":"Res Dev Disabil","language":"eng","note":"PMID: 27262443","page":"60-70","source":"PubMed","title":"Physical activity during school and after school among youth with and without intellectual disability","volume":"56","author":[{"family":"Einarsson","given":"Ingi Þór"},{"family":"Jóhannsson","given":"Erlingur"},{"family":"Daly","given":"Daniel"},{"family":"Arngrímsson","given":"Sigurbjörn Árni"}],"issued":{"date-parts":[["2016",9]]}}}],"schema":"https://github.com/citation-style-language/schema/raw/master/csl-citation.json"} </w:instrText>
            </w:r>
            <w:r w:rsidRPr="00CC1ECB">
              <w:rPr>
                <w:sz w:val="16"/>
                <w:szCs w:val="16"/>
                <w:lang w:val="en-US"/>
              </w:rPr>
              <w:fldChar w:fldCharType="separate"/>
            </w:r>
            <w:r w:rsidRPr="00882AF6">
              <w:rPr>
                <w:sz w:val="16"/>
                <w:szCs w:val="16"/>
                <w:lang w:val="en-US"/>
              </w:rPr>
              <w:t>(Einarsson et al., 2016)</w:t>
            </w:r>
            <w:r w:rsidRPr="00CC1ECB">
              <w:rPr>
                <w:sz w:val="16"/>
                <w:szCs w:val="16"/>
                <w:lang w:val="en-US"/>
              </w:rPr>
              <w:fldChar w:fldCharType="end"/>
            </w:r>
          </w:p>
          <w:p w14:paraId="0CB35060" w14:textId="77777777" w:rsidR="003A52EF" w:rsidRPr="00CC1ECB" w:rsidRDefault="003A52EF" w:rsidP="00882AF6">
            <w:pPr>
              <w:pStyle w:val="ListParagraph"/>
              <w:numPr>
                <w:ilvl w:val="0"/>
                <w:numId w:val="34"/>
              </w:numPr>
              <w:ind w:left="113" w:hanging="113"/>
              <w:jc w:val="left"/>
              <w:rPr>
                <w:sz w:val="16"/>
                <w:szCs w:val="16"/>
                <w:lang w:val="en-US"/>
              </w:rPr>
            </w:pPr>
            <w:r w:rsidRPr="00CC1ECB">
              <w:rPr>
                <w:sz w:val="16"/>
                <w:szCs w:val="16"/>
                <w:lang w:val="en-US"/>
              </w:rPr>
              <w:t>Weekend (vs school days)</w:t>
            </w:r>
          </w:p>
          <w:p w14:paraId="561F3C27" w14:textId="77777777" w:rsidR="003A52EF" w:rsidRPr="00CC1ECB" w:rsidRDefault="003A52EF" w:rsidP="00882AF6">
            <w:pPr>
              <w:pStyle w:val="ListParagraph"/>
              <w:numPr>
                <w:ilvl w:val="0"/>
                <w:numId w:val="34"/>
              </w:numPr>
              <w:ind w:left="113" w:hanging="113"/>
              <w:jc w:val="left"/>
              <w:rPr>
                <w:sz w:val="16"/>
                <w:szCs w:val="16"/>
                <w:lang w:val="en-US"/>
              </w:rPr>
            </w:pPr>
            <w:r w:rsidRPr="00CC1ECB">
              <w:rPr>
                <w:sz w:val="16"/>
                <w:szCs w:val="16"/>
                <w:lang w:val="en-US"/>
              </w:rPr>
              <w:fldChar w:fldCharType="begin"/>
            </w:r>
            <w:r w:rsidRPr="00CC1ECB">
              <w:rPr>
                <w:sz w:val="16"/>
                <w:szCs w:val="16"/>
                <w:lang w:val="en-US"/>
              </w:rPr>
              <w:instrText xml:space="preserve"> ADDIN ZOTERO_ITEM CSL_CITATION {"citationID":"jxxdz0MR","properties":{"formattedCitation":"(Queralt et al., 2016)","plainCitation":"(Queralt et al., 2016)","noteIndex":0},"citationItems":[{"id":1401,"uris":["http://zotero.org/users/13366238/items/R98GK95F"],"itemData":{"id":1401,"type":"article-journal","abstract":"Background\nEmerging data suggest that adolescents with intellectual disabilities (IDs) have lower physical activity (PA) levels and have a higher incidence of obesity than their peers without IDs.\nObjective\nTo examine daily PA patterns (weekdays vs. weekend days) of adolescents with IDs among boys and girls. The contributions of PA at school, including school recesses and physical education time, and PA outside of school were also analyzed.\nMethods\nParticipants included forty-nine adolescents with mild to moderate IDs (mean 15.3 years) from the Valencia region (Spain). Adolescents wore a pedometer for seven consecutive days to measure PA objectively and filled in a daily activity log. Mean steps for weekdays, weekend days, and for the different day segments were calculated and compared.\nResults\nThis study indicates significant differences in daily PA levels between boys and girls (12,630 and 9599 steps respectively; p &lt; 0.05). Girls were less active than boys on weekdays (13,872 vs. 9868 steps; p = 0.016), during school time (7097 vs. 4802 steps; p = 0.005), and during school recesses (1953 vs. 1147 steps; p = 0.033). Boys showed higher levels of PA on weekdays compared to weekend days (13,872 vs. 10,188 steps; p = 0.015) and PA at school represented 50% of the participants' daily PA in both genders. There were no differences comparing weight status groups (normal vs. overweight/obese) in PA levels either on weekdays or weekend days.\nConclusions\nThese findings provide an empirical basis for interventions to increase PA levels among adolescents with IDs.","container-title":"Disability and Health Journal","DOI":"10.1016/j.dhjo.2015.09.005","ISSN":"1936-6574","issue":"2","journalAbbreviation":"Disability and Health Journal","page":"341-345","source":"ScienceDirect","title":"The physical activity patterns of adolescents with intellectual disabilities: A descriptive study","title-short":"The physical activity patterns of adolescents with intellectual disabilities","volume":"9","author":[{"family":"Queralt","given":"Ana"},{"family":"Vicente-Ortiz","given":"Anna"},{"family":"Molina-García","given":"Javier"}],"issued":{"date-parts":[["2016",4,1]]}}}],"schema":"https://github.com/citation-style-language/schema/raw/master/csl-citation.json"} </w:instrText>
            </w:r>
            <w:r w:rsidRPr="00CC1ECB">
              <w:rPr>
                <w:sz w:val="16"/>
                <w:szCs w:val="16"/>
                <w:lang w:val="en-US"/>
              </w:rPr>
              <w:fldChar w:fldCharType="separate"/>
            </w:r>
            <w:r w:rsidRPr="00882AF6">
              <w:rPr>
                <w:sz w:val="16"/>
                <w:szCs w:val="16"/>
                <w:lang w:val="en-US"/>
              </w:rPr>
              <w:t>(Queralt et al., 2016)</w:t>
            </w:r>
            <w:r w:rsidRPr="00CC1ECB">
              <w:rPr>
                <w:sz w:val="16"/>
                <w:szCs w:val="16"/>
                <w:lang w:val="en-US"/>
              </w:rPr>
              <w:fldChar w:fldCharType="end"/>
            </w:r>
          </w:p>
          <w:p w14:paraId="2EB0E342" w14:textId="253A4084" w:rsidR="00F23BAB" w:rsidRDefault="003A52EF" w:rsidP="00882AF6">
            <w:pPr>
              <w:pStyle w:val="ListParagraph"/>
              <w:numPr>
                <w:ilvl w:val="0"/>
                <w:numId w:val="34"/>
              </w:numPr>
              <w:ind w:left="113" w:hanging="113"/>
              <w:jc w:val="left"/>
              <w:rPr>
                <w:sz w:val="16"/>
                <w:szCs w:val="16"/>
                <w:lang w:val="en-US"/>
              </w:rPr>
            </w:pPr>
            <w:r w:rsidRPr="00CC1ECB">
              <w:rPr>
                <w:sz w:val="16"/>
                <w:szCs w:val="16"/>
                <w:lang w:val="en-US"/>
              </w:rPr>
              <w:t xml:space="preserve">No time/already have other things to do </w:t>
            </w:r>
            <w:r w:rsidRPr="00CC1ECB">
              <w:rPr>
                <w:sz w:val="16"/>
                <w:szCs w:val="16"/>
                <w:lang w:val="en-US"/>
              </w:rPr>
              <w:fldChar w:fldCharType="begin"/>
            </w:r>
            <w:r w:rsidRPr="00CC1ECB">
              <w:rPr>
                <w:sz w:val="16"/>
                <w:szCs w:val="16"/>
                <w:lang w:val="en-US"/>
              </w:rPr>
              <w:instrText xml:space="preserve"> ADDIN ZOTERO_ITEM CSL_CITATION {"citationID":"T8VQKv1Z","properties":{"formattedCitation":"(Maenhout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465BA349" w14:textId="77777777" w:rsidR="00882AF6" w:rsidRPr="00882AF6" w:rsidRDefault="00882AF6" w:rsidP="00882AF6">
            <w:pPr>
              <w:pStyle w:val="ListParagraph"/>
              <w:ind w:left="113"/>
              <w:jc w:val="left"/>
              <w:rPr>
                <w:sz w:val="16"/>
                <w:szCs w:val="16"/>
                <w:lang w:val="en-US"/>
              </w:rPr>
            </w:pPr>
          </w:p>
          <w:p w14:paraId="706D4BE7" w14:textId="4C454797" w:rsidR="000C5A14" w:rsidRPr="00882AF6" w:rsidRDefault="003A52EF" w:rsidP="00882AF6">
            <w:pPr>
              <w:jc w:val="left"/>
              <w:rPr>
                <w:i/>
                <w:iCs/>
                <w:sz w:val="16"/>
                <w:szCs w:val="16"/>
                <w:lang w:val="en-US"/>
              </w:rPr>
            </w:pPr>
            <w:r w:rsidRPr="00882AF6">
              <w:rPr>
                <w:i/>
                <w:iCs/>
                <w:sz w:val="16"/>
                <w:szCs w:val="16"/>
                <w:lang w:val="en-US"/>
              </w:rPr>
              <w:t>Environmental stressors</w:t>
            </w:r>
          </w:p>
          <w:p w14:paraId="23B111C0" w14:textId="14CCF670" w:rsidR="004D420F" w:rsidRPr="00CC1ECB" w:rsidRDefault="004D420F" w:rsidP="00882AF6">
            <w:pPr>
              <w:pStyle w:val="ListParagraph"/>
              <w:numPr>
                <w:ilvl w:val="0"/>
                <w:numId w:val="34"/>
              </w:numPr>
              <w:ind w:left="113" w:hanging="113"/>
              <w:jc w:val="left"/>
              <w:rPr>
                <w:sz w:val="16"/>
                <w:szCs w:val="16"/>
                <w:lang w:val="en-US"/>
              </w:rPr>
            </w:pPr>
            <w:r w:rsidRPr="00CC1ECB">
              <w:rPr>
                <w:sz w:val="16"/>
                <w:szCs w:val="16"/>
                <w:lang w:val="en-US"/>
              </w:rPr>
              <w:t>Bad weather (e.g., too cold, rainy, etc.)</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{"citationID":"IG1xwdyj","properties":{"formattedCitation":"(Maenhout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882AF6">
              <w:rPr>
                <w:sz w:val="16"/>
                <w:szCs w:val="16"/>
                <w:lang w:val="en-US"/>
              </w:rPr>
              <w:t>(Maenhout et al., 2024)</w:t>
            </w:r>
            <w:r w:rsidR="00691607" w:rsidRPr="00CC1ECB">
              <w:rPr>
                <w:sz w:val="16"/>
                <w:szCs w:val="16"/>
                <w:lang w:val="en-US"/>
              </w:rPr>
              <w:fldChar w:fldCharType="end"/>
            </w:r>
          </w:p>
          <w:p w14:paraId="39F333E4" w14:textId="44A9EFD3" w:rsidR="00F23BAB" w:rsidRPr="00882AF6" w:rsidRDefault="00F23BAB" w:rsidP="00882AF6">
            <w:pPr>
              <w:pStyle w:val="ListParagraph"/>
              <w:numPr>
                <w:ilvl w:val="0"/>
                <w:numId w:val="34"/>
              </w:numPr>
              <w:ind w:left="113" w:hanging="113"/>
              <w:jc w:val="left"/>
              <w:rPr>
                <w:sz w:val="16"/>
                <w:szCs w:val="16"/>
                <w:lang w:val="en-US"/>
              </w:rPr>
            </w:pPr>
            <w:r w:rsidRPr="00CC1ECB">
              <w:rPr>
                <w:sz w:val="16"/>
                <w:szCs w:val="16"/>
                <w:lang w:val="en-US"/>
              </w:rPr>
              <w:t xml:space="preserve">The weather impacts upon ability to engage in PA. </w:t>
            </w:r>
            <w:r w:rsidRPr="00CC1ECB">
              <w:rPr>
                <w:sz w:val="16"/>
                <w:szCs w:val="16"/>
                <w:lang w:val="en-US"/>
              </w:rPr>
              <w:fldChar w:fldCharType="begin"/>
            </w:r>
            <w:r w:rsidRPr="00CC1ECB">
              <w:rPr>
                <w:sz w:val="16"/>
                <w:szCs w:val="16"/>
                <w:lang w:val="en-US"/>
              </w:rPr>
              <w:instrText xml:space="preserve"> ADDIN ZOTERO_ITEM CSL_CITATION {"citationID":"L5Vg4d0s","properties":{"formattedCitation":"(Stevens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82AF6">
              <w:rPr>
                <w:sz w:val="16"/>
                <w:szCs w:val="16"/>
                <w:lang w:val="en-US"/>
              </w:rPr>
              <w:t>(Stevens et al., 2018)</w:t>
            </w:r>
            <w:r w:rsidRPr="00CC1ECB">
              <w:rPr>
                <w:sz w:val="16"/>
                <w:szCs w:val="16"/>
                <w:lang w:val="en-US"/>
              </w:rPr>
              <w:fldChar w:fldCharType="end"/>
            </w:r>
          </w:p>
        </w:tc>
        <w:tc>
          <w:tcPr>
            <w:tcW w:w="2830" w:type="dxa"/>
            <w:shd w:val="clear" w:color="auto" w:fill="FFFFFF" w:themeFill="background1"/>
          </w:tcPr>
          <w:p w14:paraId="0F7C2473" w14:textId="48959CAF" w:rsidR="00186D9A" w:rsidRPr="00186D9A" w:rsidRDefault="00186D9A" w:rsidP="00D06034">
            <w:pPr>
              <w:jc w:val="left"/>
              <w:rPr>
                <w:i/>
                <w:iCs/>
                <w:sz w:val="16"/>
                <w:szCs w:val="16"/>
                <w:lang w:val="en-US"/>
              </w:rPr>
            </w:pPr>
            <w:r w:rsidRPr="00186D9A">
              <w:rPr>
                <w:i/>
                <w:iCs/>
                <w:sz w:val="16"/>
                <w:szCs w:val="16"/>
                <w:lang w:val="en-US"/>
              </w:rPr>
              <w:lastRenderedPageBreak/>
              <w:t>Organizational</w:t>
            </w:r>
          </w:p>
          <w:p w14:paraId="108E4414" w14:textId="7581CC00" w:rsidR="00684730" w:rsidRPr="00CC1ECB" w:rsidRDefault="00D87991" w:rsidP="001A240D">
            <w:pPr>
              <w:pStyle w:val="ListParagraph"/>
              <w:numPr>
                <w:ilvl w:val="0"/>
                <w:numId w:val="34"/>
              </w:numPr>
              <w:ind w:left="113" w:hanging="113"/>
              <w:jc w:val="left"/>
              <w:rPr>
                <w:sz w:val="16"/>
                <w:szCs w:val="16"/>
                <w:lang w:val="en-US"/>
              </w:rPr>
            </w:pPr>
            <w:r w:rsidRPr="00CC1ECB">
              <w:rPr>
                <w:sz w:val="16"/>
                <w:szCs w:val="16"/>
                <w:lang w:val="en-US"/>
              </w:rPr>
              <w:t>The benefits of inclusive clubs encouraged parents to promote PA, with improvements in confidence being consistently noted.</w:t>
            </w:r>
            <w:r w:rsidR="0048372C" w:rsidRPr="00CC1ECB">
              <w:rPr>
                <w:sz w:val="16"/>
                <w:szCs w:val="16"/>
                <w:lang w:val="en-US"/>
              </w:rPr>
              <w:t xml:space="preserve"> </w:t>
            </w:r>
            <w:r w:rsidR="0048372C" w:rsidRPr="00CC1ECB">
              <w:rPr>
                <w:sz w:val="16"/>
                <w:szCs w:val="16"/>
                <w:lang w:val="en-US"/>
              </w:rPr>
              <w:fldChar w:fldCharType="begin"/>
            </w:r>
            <w:r w:rsidR="00F7122F" w:rsidRPr="00CC1ECB">
              <w:rPr>
                <w:sz w:val="16"/>
                <w:szCs w:val="16"/>
                <w:lang w:val="en-US"/>
              </w:rPr>
              <w:instrText xml:space="preserve"> ADDIN ZOTERO_ITEM CSL_CITATION {"citationID":"iOHIicY3","properties":{"formattedCitation":"(McGarty &amp; Melville, 2018)","plainCitation":"(McGarty &amp; Melville, 2018)","noteIndex":0},"citationItems":[{"id":3689,"uris":["http://zotero.org/users/13366238/items/4F68PVHM"],"itemData":{"id":3689,"type":"article-journal","abstract":"Background There is a need increase our understanding of what factors affect physical activity participation in children with intellectual disabilities (ID) and develop effective methods to overcome barriers and increase activity levels. Aim This study aimed to systematically review parental perceptions of facilitators and barriers to physical activity for children with ID. Methods A systematic search of Embase, Medline, ERIC, Web of Science, and PsycINFO was conducted (up to and including August, 2017) to identify relevant papers. A meta-ethnography approach was used to synthesise qualitative and quantitative results through the generation of third-order themes and a theoretical model. Results Ten studies were included, which ranged from weak to strong quality. Seventy-one second-order themes and 12 quantitative results were extracted. Five third-order themes were developed: family, child factors, inclusive programmes and facilities, social motivation, and child's experiences of physical activity. It is theorised that these factors can be facilitators or barriers to physical activity, depending on the information and education of relevant others, e.g. parents and coaches. Conclusions Parents have an important role in supporting activity in children with ID. Increasing the information and education given to relevant others could be an important method of turning barriers into facilitators. © 2017 Elsevier Ltd","archive":"Scopus","container-title":"Research in Developmental Disabilities","DOI":"10.1016/j.ridd.2017.12.007","ISSN":"08914222 (ISSN)","journalAbbreviation":"Res. Dev. Disabil.","language":"English","note":"publisher: Elsevier Inc.","page":"40-57","title":"Parental perceptions of facilitators and barriers to physical activity for children with intellectual disabilities: A mixed methods systematic review","volume":"73","author":[{"family":"McGarty","given":"A.M."},{"family":"Melville","given":"C.A."}],"issued":{"date-parts":[["2018"]]}}}],"schema":"https://github.com/citation-style-language/schema/raw/master/csl-citation.json"} </w:instrText>
            </w:r>
            <w:r w:rsidR="0048372C" w:rsidRPr="00CC1ECB">
              <w:rPr>
                <w:sz w:val="16"/>
                <w:szCs w:val="16"/>
                <w:lang w:val="en-US"/>
              </w:rPr>
              <w:fldChar w:fldCharType="separate"/>
            </w:r>
            <w:r w:rsidR="0048372C" w:rsidRPr="001A240D">
              <w:rPr>
                <w:sz w:val="16"/>
                <w:szCs w:val="16"/>
                <w:lang w:val="en-US"/>
              </w:rPr>
              <w:t>(McGarty &amp; Melville, 2018)</w:t>
            </w:r>
            <w:r w:rsidR="0048372C" w:rsidRPr="00CC1ECB">
              <w:rPr>
                <w:sz w:val="16"/>
                <w:szCs w:val="16"/>
                <w:lang w:val="en-US"/>
              </w:rPr>
              <w:fldChar w:fldCharType="end"/>
            </w:r>
          </w:p>
          <w:p w14:paraId="2F16F64D" w14:textId="77777777" w:rsidR="00785BC5" w:rsidRPr="00CC1ECB" w:rsidRDefault="00785BC5" w:rsidP="001A240D">
            <w:pPr>
              <w:pStyle w:val="ListParagraph"/>
              <w:numPr>
                <w:ilvl w:val="0"/>
                <w:numId w:val="34"/>
              </w:numPr>
              <w:ind w:left="113" w:hanging="113"/>
              <w:jc w:val="left"/>
              <w:rPr>
                <w:sz w:val="16"/>
                <w:szCs w:val="16"/>
                <w:lang w:val="en-US"/>
              </w:rPr>
            </w:pPr>
            <w:r w:rsidRPr="00CC1ECB">
              <w:rPr>
                <w:sz w:val="16"/>
                <w:szCs w:val="16"/>
                <w:lang w:val="en-US"/>
              </w:rPr>
              <w:t>PE offered opportunity to try different sports and for some this was their only chance to engage in PA.</w:t>
            </w:r>
            <w:r w:rsidR="00E44D29" w:rsidRPr="00CC1ECB">
              <w:rPr>
                <w:sz w:val="16"/>
                <w:szCs w:val="16"/>
                <w:lang w:val="en-US"/>
              </w:rPr>
              <w:t xml:space="preserve"> </w:t>
            </w:r>
            <w:r w:rsidR="00E44D29" w:rsidRPr="00CC1ECB">
              <w:rPr>
                <w:sz w:val="16"/>
                <w:szCs w:val="16"/>
                <w:lang w:val="en-US"/>
              </w:rPr>
              <w:fldChar w:fldCharType="begin"/>
            </w:r>
            <w:r w:rsidR="0028762F" w:rsidRPr="00CC1ECB">
              <w:rPr>
                <w:sz w:val="16"/>
                <w:szCs w:val="16"/>
                <w:lang w:val="en-US"/>
              </w:rPr>
              <w:instrText xml:space="preserve"> ADDIN ZOTERO_ITEM CSL_CITATION {"citationID":"u6bOxoxy","properties":{"formattedCitation":"(Stevens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00E44D29" w:rsidRPr="00CC1ECB">
              <w:rPr>
                <w:sz w:val="16"/>
                <w:szCs w:val="16"/>
                <w:lang w:val="en-US"/>
              </w:rPr>
              <w:fldChar w:fldCharType="separate"/>
            </w:r>
            <w:r w:rsidR="00E44D29" w:rsidRPr="001A240D">
              <w:rPr>
                <w:sz w:val="16"/>
                <w:szCs w:val="16"/>
                <w:lang w:val="en-US"/>
              </w:rPr>
              <w:t>(Stevens et al., 2018)</w:t>
            </w:r>
            <w:r w:rsidR="00E44D29" w:rsidRPr="00CC1ECB">
              <w:rPr>
                <w:sz w:val="16"/>
                <w:szCs w:val="16"/>
                <w:lang w:val="en-US"/>
              </w:rPr>
              <w:fldChar w:fldCharType="end"/>
            </w:r>
          </w:p>
          <w:p w14:paraId="71C0E3C5" w14:textId="18FF3000" w:rsidR="00612BE8" w:rsidRPr="00CC1ECB" w:rsidRDefault="00612BE8" w:rsidP="001A240D">
            <w:pPr>
              <w:pStyle w:val="ListParagraph"/>
              <w:numPr>
                <w:ilvl w:val="0"/>
                <w:numId w:val="34"/>
              </w:numPr>
              <w:ind w:left="113" w:hanging="113"/>
              <w:jc w:val="left"/>
              <w:rPr>
                <w:sz w:val="16"/>
                <w:szCs w:val="16"/>
                <w:lang w:val="en-US"/>
              </w:rPr>
            </w:pPr>
            <w:r w:rsidRPr="00CC1ECB">
              <w:rPr>
                <w:sz w:val="16"/>
                <w:szCs w:val="16"/>
                <w:lang w:val="en-US"/>
              </w:rPr>
              <w:t>The availability of practical support is important to integrate children with intellectual disabilities into sports.</w:t>
            </w:r>
            <w:r w:rsidR="00530242" w:rsidRPr="00CC1ECB">
              <w:rPr>
                <w:sz w:val="16"/>
                <w:szCs w:val="16"/>
                <w:lang w:val="en-US"/>
              </w:rPr>
              <w:t xml:space="preserve"> </w:t>
            </w:r>
            <w:r w:rsidR="00530242" w:rsidRPr="00CC1ECB">
              <w:rPr>
                <w:sz w:val="16"/>
                <w:szCs w:val="16"/>
                <w:lang w:val="en-US"/>
              </w:rPr>
              <w:fldChar w:fldCharType="begin"/>
            </w:r>
            <w:r w:rsidR="00C51D6C" w:rsidRPr="00CC1ECB">
              <w:rPr>
                <w:sz w:val="16"/>
                <w:szCs w:val="16"/>
                <w:lang w:val="en-US"/>
              </w:rPr>
              <w:instrText xml:space="preserve"> ADDIN ZOTERO_ITEM CSL_CITATION {"citationID":"jiqhJ5ag","properties":{"formattedCitation":"(Grandisson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00530242" w:rsidRPr="00CC1ECB">
              <w:rPr>
                <w:sz w:val="16"/>
                <w:szCs w:val="16"/>
                <w:lang w:val="en-US"/>
              </w:rPr>
              <w:fldChar w:fldCharType="separate"/>
            </w:r>
            <w:r w:rsidR="00530242" w:rsidRPr="001A240D">
              <w:rPr>
                <w:sz w:val="16"/>
                <w:szCs w:val="16"/>
                <w:lang w:val="en-US"/>
              </w:rPr>
              <w:t>(Grandisson et al., 2012)</w:t>
            </w:r>
            <w:r w:rsidR="00530242" w:rsidRPr="00CC1ECB">
              <w:rPr>
                <w:sz w:val="16"/>
                <w:szCs w:val="16"/>
                <w:lang w:val="en-US"/>
              </w:rPr>
              <w:fldChar w:fldCharType="end"/>
            </w:r>
          </w:p>
          <w:p w14:paraId="395AA6F1" w14:textId="6319E3A4" w:rsidR="00916557" w:rsidRPr="00CC1ECB" w:rsidRDefault="00916557" w:rsidP="001A240D">
            <w:pPr>
              <w:pStyle w:val="ListParagraph"/>
              <w:numPr>
                <w:ilvl w:val="0"/>
                <w:numId w:val="34"/>
              </w:numPr>
              <w:ind w:left="113" w:hanging="113"/>
              <w:jc w:val="left"/>
              <w:rPr>
                <w:sz w:val="16"/>
                <w:szCs w:val="16"/>
                <w:lang w:val="en-US"/>
              </w:rPr>
            </w:pPr>
            <w:r w:rsidRPr="00CC1ECB">
              <w:rPr>
                <w:sz w:val="16"/>
                <w:szCs w:val="16"/>
                <w:lang w:val="en-US"/>
              </w:rPr>
              <w:t>Sports clubs should have procedures in place to help integrate intellectually disabled members into the club.</w:t>
            </w:r>
            <w:r w:rsidR="00530242" w:rsidRPr="00CC1ECB">
              <w:rPr>
                <w:sz w:val="16"/>
                <w:szCs w:val="16"/>
                <w:lang w:val="en-US"/>
              </w:rPr>
              <w:t xml:space="preserve"> </w:t>
            </w:r>
            <w:r w:rsidR="00530242" w:rsidRPr="00CC1ECB">
              <w:rPr>
                <w:sz w:val="16"/>
                <w:szCs w:val="16"/>
                <w:lang w:val="en-US"/>
              </w:rPr>
              <w:fldChar w:fldCharType="begin"/>
            </w:r>
            <w:r w:rsidR="00C51D6C" w:rsidRPr="00CC1ECB">
              <w:rPr>
                <w:sz w:val="16"/>
                <w:szCs w:val="16"/>
                <w:lang w:val="en-US"/>
              </w:rPr>
              <w:instrText xml:space="preserve"> ADDIN ZOTERO_ITEM CSL_CITATION {"citationID":"PiZFXOEd","properties":{"formattedCitation":"(Grandisson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00530242" w:rsidRPr="00CC1ECB">
              <w:rPr>
                <w:sz w:val="16"/>
                <w:szCs w:val="16"/>
                <w:lang w:val="en-US"/>
              </w:rPr>
              <w:fldChar w:fldCharType="separate"/>
            </w:r>
            <w:r w:rsidR="00530242" w:rsidRPr="001A240D">
              <w:rPr>
                <w:sz w:val="16"/>
                <w:szCs w:val="16"/>
                <w:lang w:val="en-US"/>
              </w:rPr>
              <w:t>(Grandisson et al., 2012)</w:t>
            </w:r>
            <w:r w:rsidR="00530242" w:rsidRPr="00CC1ECB">
              <w:rPr>
                <w:sz w:val="16"/>
                <w:szCs w:val="16"/>
                <w:lang w:val="en-US"/>
              </w:rPr>
              <w:fldChar w:fldCharType="end"/>
            </w:r>
          </w:p>
          <w:p w14:paraId="0A31F368" w14:textId="3FC2E7C6" w:rsidR="00916557" w:rsidRPr="00CC1ECB" w:rsidRDefault="00916557" w:rsidP="001A240D">
            <w:pPr>
              <w:pStyle w:val="ListParagraph"/>
              <w:numPr>
                <w:ilvl w:val="0"/>
                <w:numId w:val="34"/>
              </w:numPr>
              <w:ind w:left="113" w:hanging="113"/>
              <w:jc w:val="left"/>
              <w:rPr>
                <w:sz w:val="16"/>
                <w:szCs w:val="16"/>
                <w:lang w:val="en-US"/>
              </w:rPr>
            </w:pPr>
            <w:r w:rsidRPr="00CC1ECB">
              <w:rPr>
                <w:sz w:val="16"/>
                <w:szCs w:val="16"/>
                <w:lang w:val="en-US"/>
              </w:rPr>
              <w:t>The availability of adapted equipment may facilitate the participation in sports of individuals with intellectual disability.</w:t>
            </w:r>
            <w:r w:rsidR="00530242" w:rsidRPr="00CC1ECB">
              <w:rPr>
                <w:sz w:val="16"/>
                <w:szCs w:val="16"/>
                <w:lang w:val="en-US"/>
              </w:rPr>
              <w:t xml:space="preserve"> </w:t>
            </w:r>
            <w:r w:rsidR="00530242" w:rsidRPr="00CC1ECB">
              <w:rPr>
                <w:sz w:val="16"/>
                <w:szCs w:val="16"/>
                <w:lang w:val="en-US"/>
              </w:rPr>
              <w:fldChar w:fldCharType="begin"/>
            </w:r>
            <w:r w:rsidR="00C51D6C" w:rsidRPr="00CC1ECB">
              <w:rPr>
                <w:sz w:val="16"/>
                <w:szCs w:val="16"/>
                <w:lang w:val="en-US"/>
              </w:rPr>
              <w:instrText xml:space="preserve"> ADDIN ZOTERO_ITEM CSL_CITATION {"citationID":"8K3lR2oj","properties":{"formattedCitation":"(Grandisson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00530242" w:rsidRPr="00CC1ECB">
              <w:rPr>
                <w:sz w:val="16"/>
                <w:szCs w:val="16"/>
                <w:lang w:val="en-US"/>
              </w:rPr>
              <w:fldChar w:fldCharType="separate"/>
            </w:r>
            <w:r w:rsidR="00530242" w:rsidRPr="001A240D">
              <w:rPr>
                <w:sz w:val="16"/>
                <w:szCs w:val="16"/>
                <w:lang w:val="en-US"/>
              </w:rPr>
              <w:t>(Grandisson et al., 2012)</w:t>
            </w:r>
            <w:r w:rsidR="00530242" w:rsidRPr="00CC1ECB">
              <w:rPr>
                <w:sz w:val="16"/>
                <w:szCs w:val="16"/>
                <w:lang w:val="en-US"/>
              </w:rPr>
              <w:fldChar w:fldCharType="end"/>
            </w:r>
          </w:p>
          <w:p w14:paraId="25ED471F" w14:textId="74FF183C" w:rsidR="00FE53A6" w:rsidRPr="00CC1ECB" w:rsidRDefault="00FE53A6" w:rsidP="001A240D">
            <w:pPr>
              <w:pStyle w:val="ListParagraph"/>
              <w:numPr>
                <w:ilvl w:val="0"/>
                <w:numId w:val="34"/>
              </w:numPr>
              <w:ind w:left="113" w:hanging="113"/>
              <w:jc w:val="left"/>
              <w:rPr>
                <w:sz w:val="16"/>
                <w:szCs w:val="16"/>
                <w:lang w:val="en-US"/>
              </w:rPr>
            </w:pPr>
            <w:r w:rsidRPr="00CC1ECB">
              <w:rPr>
                <w:sz w:val="16"/>
                <w:szCs w:val="16"/>
                <w:lang w:val="en-US"/>
              </w:rPr>
              <w:t>Using the existing infrastructure to promote PA</w:t>
            </w:r>
            <w:r w:rsidR="00B1440E" w:rsidRPr="00CC1ECB">
              <w:rPr>
                <w:sz w:val="16"/>
                <w:szCs w:val="16"/>
                <w:lang w:val="en-US"/>
              </w:rPr>
              <w:t xml:space="preserve"> </w:t>
            </w:r>
            <w:r w:rsidR="00B1440E" w:rsidRPr="00CC1ECB">
              <w:rPr>
                <w:sz w:val="16"/>
                <w:szCs w:val="16"/>
                <w:lang w:val="en-US"/>
              </w:rPr>
              <w:fldChar w:fldCharType="begin"/>
            </w:r>
            <w:r w:rsidR="00514637" w:rsidRPr="00CC1ECB">
              <w:rPr>
                <w:sz w:val="16"/>
                <w:szCs w:val="16"/>
                <w:lang w:val="en-US"/>
              </w:rPr>
              <w:instrText xml:space="preserve"> ADDIN ZOTERO_ITEM CSL_CITATION {"citationID":"wxKeViDo","properties":{"formattedCitation":"(McDermott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B1440E" w:rsidRPr="00CC1ECB">
              <w:rPr>
                <w:sz w:val="16"/>
                <w:szCs w:val="16"/>
                <w:lang w:val="en-US"/>
              </w:rPr>
              <w:fldChar w:fldCharType="separate"/>
            </w:r>
            <w:r w:rsidR="00B1440E" w:rsidRPr="001A240D">
              <w:rPr>
                <w:sz w:val="16"/>
                <w:szCs w:val="16"/>
                <w:lang w:val="en-US"/>
              </w:rPr>
              <w:t>(McDermott et al., 2022)</w:t>
            </w:r>
            <w:r w:rsidR="00B1440E" w:rsidRPr="00CC1ECB">
              <w:rPr>
                <w:sz w:val="16"/>
                <w:szCs w:val="16"/>
                <w:lang w:val="en-US"/>
              </w:rPr>
              <w:fldChar w:fldCharType="end"/>
            </w:r>
          </w:p>
          <w:p w14:paraId="74C34EEF" w14:textId="00C19F6F" w:rsidR="00086448" w:rsidRPr="001A240D" w:rsidRDefault="00086448" w:rsidP="001A240D">
            <w:pPr>
              <w:pStyle w:val="ListParagraph"/>
              <w:numPr>
                <w:ilvl w:val="0"/>
                <w:numId w:val="34"/>
              </w:numPr>
              <w:ind w:left="113" w:hanging="113"/>
              <w:jc w:val="left"/>
              <w:rPr>
                <w:sz w:val="16"/>
                <w:szCs w:val="16"/>
                <w:lang w:val="en-US"/>
              </w:rPr>
            </w:pPr>
            <w:r w:rsidRPr="00CC1ECB">
              <w:rPr>
                <w:sz w:val="16"/>
                <w:szCs w:val="16"/>
                <w:lang w:val="en-US"/>
              </w:rPr>
              <w:t>Creating the opportunities to be physically active during the school day</w:t>
            </w:r>
            <w:r w:rsidR="00B1440E" w:rsidRPr="00CC1ECB">
              <w:rPr>
                <w:sz w:val="16"/>
                <w:szCs w:val="16"/>
                <w:lang w:val="en-US"/>
              </w:rPr>
              <w:t xml:space="preserve"> </w:t>
            </w:r>
            <w:r w:rsidR="00B1440E" w:rsidRPr="00CC1ECB">
              <w:rPr>
                <w:sz w:val="16"/>
                <w:szCs w:val="16"/>
                <w:lang w:val="en-US"/>
              </w:rPr>
              <w:fldChar w:fldCharType="begin"/>
            </w:r>
            <w:r w:rsidR="00514637" w:rsidRPr="00CC1ECB">
              <w:rPr>
                <w:sz w:val="16"/>
                <w:szCs w:val="16"/>
                <w:lang w:val="en-US"/>
              </w:rPr>
              <w:instrText xml:space="preserve"> ADDIN ZOTERO_ITEM CSL_CITATION {"citationID":"pjxcXsPl","properties":{"formattedCitation":"(McDermott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B1440E" w:rsidRPr="00CC1ECB">
              <w:rPr>
                <w:sz w:val="16"/>
                <w:szCs w:val="16"/>
                <w:lang w:val="en-US"/>
              </w:rPr>
              <w:fldChar w:fldCharType="separate"/>
            </w:r>
            <w:r w:rsidR="00B1440E" w:rsidRPr="001A240D">
              <w:rPr>
                <w:sz w:val="16"/>
                <w:szCs w:val="16"/>
                <w:lang w:val="en-US"/>
              </w:rPr>
              <w:t>(McDermott et al., 2022)</w:t>
            </w:r>
            <w:r w:rsidR="00B1440E" w:rsidRPr="00CC1ECB">
              <w:rPr>
                <w:sz w:val="16"/>
                <w:szCs w:val="16"/>
                <w:lang w:val="en-US"/>
              </w:rPr>
              <w:fldChar w:fldCharType="end"/>
            </w:r>
          </w:p>
          <w:p w14:paraId="0C1F1E85" w14:textId="1BFB8AC7" w:rsidR="00086448" w:rsidRPr="00CC1ECB" w:rsidRDefault="00086448" w:rsidP="001A240D">
            <w:pPr>
              <w:pStyle w:val="ListParagraph"/>
              <w:numPr>
                <w:ilvl w:val="0"/>
                <w:numId w:val="34"/>
              </w:numPr>
              <w:ind w:left="113" w:hanging="113"/>
              <w:jc w:val="left"/>
              <w:rPr>
                <w:sz w:val="16"/>
                <w:szCs w:val="16"/>
                <w:lang w:val="en-US"/>
              </w:rPr>
            </w:pPr>
            <w:r w:rsidRPr="00CC1ECB">
              <w:rPr>
                <w:sz w:val="16"/>
                <w:szCs w:val="16"/>
                <w:lang w:val="en-US"/>
              </w:rPr>
              <w:t>Creating the culture and policies to mandate additional PA</w:t>
            </w:r>
            <w:r w:rsidR="00B1440E" w:rsidRPr="00CC1ECB">
              <w:rPr>
                <w:sz w:val="16"/>
                <w:szCs w:val="16"/>
                <w:lang w:val="en-US"/>
              </w:rPr>
              <w:t xml:space="preserve"> </w:t>
            </w:r>
            <w:r w:rsidR="00B1440E" w:rsidRPr="00CC1ECB">
              <w:rPr>
                <w:sz w:val="16"/>
                <w:szCs w:val="16"/>
                <w:lang w:val="en-US"/>
              </w:rPr>
              <w:fldChar w:fldCharType="begin"/>
            </w:r>
            <w:r w:rsidR="00514637" w:rsidRPr="00CC1ECB">
              <w:rPr>
                <w:sz w:val="16"/>
                <w:szCs w:val="16"/>
                <w:lang w:val="en-US"/>
              </w:rPr>
              <w:instrText xml:space="preserve"> ADDIN ZOTERO_ITEM CSL_CITATION {"citationID":"cwhn3GAX","properties":{"formattedCitation":"(McDermott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B1440E" w:rsidRPr="00CC1ECB">
              <w:rPr>
                <w:sz w:val="16"/>
                <w:szCs w:val="16"/>
                <w:lang w:val="en-US"/>
              </w:rPr>
              <w:fldChar w:fldCharType="separate"/>
            </w:r>
            <w:r w:rsidR="00B1440E" w:rsidRPr="001A240D">
              <w:rPr>
                <w:sz w:val="16"/>
                <w:szCs w:val="16"/>
                <w:lang w:val="en-US"/>
              </w:rPr>
              <w:t>(McDermott et al., 2022)</w:t>
            </w:r>
            <w:r w:rsidR="00B1440E" w:rsidRPr="00CC1ECB">
              <w:rPr>
                <w:sz w:val="16"/>
                <w:szCs w:val="16"/>
                <w:lang w:val="en-US"/>
              </w:rPr>
              <w:fldChar w:fldCharType="end"/>
            </w:r>
          </w:p>
          <w:p w14:paraId="4ABF7EB2" w14:textId="77777777" w:rsidR="00086448" w:rsidRPr="00CC1ECB" w:rsidRDefault="00086448" w:rsidP="001A240D">
            <w:pPr>
              <w:pStyle w:val="ListParagraph"/>
              <w:numPr>
                <w:ilvl w:val="0"/>
                <w:numId w:val="34"/>
              </w:numPr>
              <w:ind w:left="113" w:hanging="113"/>
              <w:jc w:val="left"/>
              <w:rPr>
                <w:sz w:val="16"/>
                <w:szCs w:val="16"/>
                <w:lang w:val="en-US"/>
              </w:rPr>
            </w:pPr>
            <w:r w:rsidRPr="00CC1ECB">
              <w:rPr>
                <w:sz w:val="16"/>
                <w:szCs w:val="16"/>
                <w:lang w:val="en-US"/>
              </w:rPr>
              <w:t>Introducing cross curricular PA initiatives</w:t>
            </w:r>
          </w:p>
          <w:p w14:paraId="30BF6E75" w14:textId="77777777" w:rsidR="00086448" w:rsidRPr="00CC1ECB" w:rsidRDefault="00086448" w:rsidP="001A240D">
            <w:pPr>
              <w:pStyle w:val="ListParagraph"/>
              <w:numPr>
                <w:ilvl w:val="0"/>
                <w:numId w:val="34"/>
              </w:numPr>
              <w:ind w:left="113" w:hanging="113"/>
              <w:jc w:val="left"/>
              <w:rPr>
                <w:sz w:val="16"/>
                <w:szCs w:val="16"/>
                <w:lang w:val="en-US"/>
              </w:rPr>
            </w:pPr>
            <w:r w:rsidRPr="00CC1ECB">
              <w:rPr>
                <w:sz w:val="16"/>
                <w:szCs w:val="16"/>
                <w:lang w:val="en-US"/>
              </w:rPr>
              <w:t>The school has been proposed as the ideal setting in which to promote PA</w:t>
            </w:r>
            <w:r w:rsidR="00B1440E" w:rsidRPr="00CC1ECB">
              <w:rPr>
                <w:sz w:val="16"/>
                <w:szCs w:val="16"/>
                <w:lang w:val="en-US"/>
              </w:rPr>
              <w:t xml:space="preserve"> </w:t>
            </w:r>
            <w:r w:rsidR="00B1440E" w:rsidRPr="00CC1ECB">
              <w:rPr>
                <w:sz w:val="16"/>
                <w:szCs w:val="16"/>
                <w:lang w:val="en-US"/>
              </w:rPr>
              <w:fldChar w:fldCharType="begin"/>
            </w:r>
            <w:r w:rsidR="00514637" w:rsidRPr="00CC1ECB">
              <w:rPr>
                <w:sz w:val="16"/>
                <w:szCs w:val="16"/>
                <w:lang w:val="en-US"/>
              </w:rPr>
              <w:instrText xml:space="preserve"> ADDIN ZOTERO_ITEM CSL_CITATION {"citationID":"DQbMTUhP","properties":{"formattedCitation":"(McDermott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00B1440E" w:rsidRPr="00CC1ECB">
              <w:rPr>
                <w:sz w:val="16"/>
                <w:szCs w:val="16"/>
                <w:lang w:val="en-US"/>
              </w:rPr>
              <w:fldChar w:fldCharType="separate"/>
            </w:r>
            <w:r w:rsidR="00B1440E" w:rsidRPr="001A240D">
              <w:rPr>
                <w:sz w:val="16"/>
                <w:szCs w:val="16"/>
                <w:lang w:val="en-US"/>
              </w:rPr>
              <w:t>(McDermott et al., 2022)</w:t>
            </w:r>
            <w:r w:rsidR="00B1440E" w:rsidRPr="00CC1ECB">
              <w:rPr>
                <w:sz w:val="16"/>
                <w:szCs w:val="16"/>
                <w:lang w:val="en-US"/>
              </w:rPr>
              <w:fldChar w:fldCharType="end"/>
            </w:r>
          </w:p>
          <w:p w14:paraId="34169061" w14:textId="77777777" w:rsidR="00A260F0" w:rsidRPr="00CC1ECB" w:rsidRDefault="00A260F0" w:rsidP="001A240D">
            <w:pPr>
              <w:pStyle w:val="ListParagraph"/>
              <w:numPr>
                <w:ilvl w:val="0"/>
                <w:numId w:val="34"/>
              </w:numPr>
              <w:ind w:left="113" w:hanging="113"/>
              <w:jc w:val="left"/>
              <w:rPr>
                <w:sz w:val="16"/>
                <w:szCs w:val="16"/>
                <w:lang w:val="en-US"/>
              </w:rPr>
            </w:pPr>
            <w:r w:rsidRPr="00CC1ECB">
              <w:rPr>
                <w:sz w:val="16"/>
                <w:szCs w:val="16"/>
                <w:lang w:val="en-US"/>
              </w:rPr>
              <w:t xml:space="preserve">Inclusive PE programs </w:t>
            </w:r>
            <w:r w:rsidRPr="00CC1ECB">
              <w:rPr>
                <w:sz w:val="16"/>
                <w:szCs w:val="16"/>
                <w:lang w:val="en-US"/>
              </w:rPr>
              <w:fldChar w:fldCharType="begin"/>
            </w:r>
            <w:r w:rsidR="00D032D5" w:rsidRPr="00CC1ECB">
              <w:rPr>
                <w:sz w:val="16"/>
                <w:szCs w:val="16"/>
                <w:lang w:val="en-US"/>
              </w:rPr>
              <w:instrText xml:space="preserve"> ADDIN ZOTERO_ITEM CSL_CITATION {"citationID":"jD6kgmyj","properties":{"formattedCitation":"(Gobbi et al., 2018)","plainCitation":"(Gobbi et al., 2018)","noteIndex":0},"citationItems":[{"id":4190,"uris":["http://zotero.org/users/13366238/items/ZLZ54J3Y"],"itemData":{"id":4190,"type":"article-journal","abstract":"Background The purpose of this study was to explore possible benefits of a peer-tutored physical education programme (PTPE) in comparison with school physical education (SPE) in high school students with intellectual disability. Method Nineteen students with intellectual disabilities (15 boys, mean age 17.4 ± 1.7 years) were monitored during three PTPE and three SPE classes. A factorial RM-ANOVA was used to test differences on objective measured physical activity (PA), enjoyment and exertion during the two conditions, considering participants’ weight condition as independent factor. Results During PTPE, participants reported higher light intensity PA, enjoyment and exertion than during SPE. Participants with overweight showed less inactive time and higher light intensity PA during PTPE than during SPE. Conclusions The peer-tutored programme was beneficial for adolescents with intellectual disability, particularly for those in overweight condition. The higher enjoyment found during PTPE may encourage exercise participation of students with intellectual disability.","container-title":"Journal of Applied Research in Intellectual Disabilities","DOI":"10.1111/jar.12437","ISSN":"1468-3148","issue":"5","language":"en","license":"© 2018 John Wiley &amp; Sons Ltd","note":"_eprint: https://onlinelibrary.wiley.com/doi/pdf/10.1111/jar.12437","page":"937-941","source":"Wiley Online Library","title":"Brief report: Exploring the benefits of a peer-tutored physical education programme among high school students with intellectual disability","title-short":"Brief report","volume":"31","author":[{"family":"Gobbi","given":"Erica"},{"family":"Greguol","given":"Márcia"},{"family":"Carraro","given":"Attilio"}],"issued":{"date-parts":[["2018"]]}}}],"schema":"https://github.com/citation-style-language/schema/raw/master/csl-citation.json"} </w:instrText>
            </w:r>
            <w:r w:rsidRPr="00CC1ECB">
              <w:rPr>
                <w:sz w:val="16"/>
                <w:szCs w:val="16"/>
                <w:lang w:val="en-US"/>
              </w:rPr>
              <w:fldChar w:fldCharType="separate"/>
            </w:r>
            <w:r w:rsidRPr="001A240D">
              <w:rPr>
                <w:sz w:val="16"/>
                <w:szCs w:val="16"/>
                <w:lang w:val="en-US"/>
              </w:rPr>
              <w:t>(Gobbi et al., 2018)</w:t>
            </w:r>
            <w:r w:rsidRPr="00CC1ECB">
              <w:rPr>
                <w:sz w:val="16"/>
                <w:szCs w:val="16"/>
                <w:lang w:val="en-US"/>
              </w:rPr>
              <w:fldChar w:fldCharType="end"/>
            </w:r>
            <w:r w:rsidRPr="00CC1ECB">
              <w:rPr>
                <w:sz w:val="16"/>
                <w:szCs w:val="16"/>
                <w:lang w:val="en-US"/>
              </w:rPr>
              <w:t xml:space="preserve"> </w:t>
            </w:r>
          </w:p>
          <w:p w14:paraId="3DEC08E3" w14:textId="77777777" w:rsidR="002E7868" w:rsidRPr="001A240D" w:rsidRDefault="002E7868" w:rsidP="001A240D">
            <w:pPr>
              <w:pStyle w:val="ListParagraph"/>
              <w:numPr>
                <w:ilvl w:val="0"/>
                <w:numId w:val="34"/>
              </w:numPr>
              <w:ind w:left="113" w:hanging="113"/>
              <w:jc w:val="left"/>
              <w:rPr>
                <w:sz w:val="16"/>
                <w:szCs w:val="16"/>
                <w:lang w:val="en-US"/>
              </w:rPr>
            </w:pPr>
            <w:r w:rsidRPr="00CC1ECB">
              <w:rPr>
                <w:sz w:val="16"/>
                <w:szCs w:val="16"/>
                <w:lang w:val="en-US"/>
              </w:rPr>
              <w:t xml:space="preserve">Attending PE classes and participating PA during recess </w:t>
            </w:r>
            <w:r w:rsidRPr="00CC1ECB">
              <w:rPr>
                <w:sz w:val="16"/>
                <w:szCs w:val="16"/>
                <w:lang w:val="en-US"/>
              </w:rPr>
              <w:fldChar w:fldCharType="begin"/>
            </w:r>
            <w:r w:rsidR="00733118" w:rsidRPr="00CC1ECB">
              <w:rPr>
                <w:sz w:val="16"/>
                <w:szCs w:val="16"/>
                <w:lang w:val="en-US"/>
              </w:rPr>
              <w:instrText xml:space="preserve"> ADDIN ZOTERO_ITEM CSL_CITATION {"citationID":"FO2ZK6KU","properties":{"formattedCitation":"(Einarsson et al., 2016)","plainCitation":"(Einarsson et al., 2016)","noteIndex":0},"citationItems":[{"id":1538,"uris":["http://zotero.org/users/13366238/items/JQ79W9ZP"],"itemData":{"id":1538,"type":"article-journal","abstract":"BACKGROUND: Little is known about physical activity (PA) among children with intellectual disability (ID) or their reasons to take part in PA and sport.\nAIMS: To investigate PA and PA patterns during school and after school among Icelandic children with mild-to-severe ID.\nMETHODS AND PROCEDURES: Ninety-one children with ID and a matched group of 93 typically developed individuals (TDI) took part. PA was assessed with accelerometers and a questionnaire was used to collect data on PA behavior.\nRESULTS AND OUTCOMES: TDI children were more active and less sedentary than children with ID (p&lt;0.001). Both sexes with ID were more active and less sedentary during school than after school (p&lt;0.003) but no difference was found among TDI children. Children with ID (60%) were more likely to name weight loss as a reason to participate in PA than TDI children (34%, p=0.002) but a higher proportion (96%) of TDI children than children with ID (50%) participated in PA to improve skills (p&lt;0.001).\nCONCLUSION AND IMPLICATIONS: Children with ID depend more on schools to accumulate their PA and their reasons for PA participation differ from TDI children. This needs to be considered when designing and implementing PA promotion campaigns for children with ID.","container-title":"Research in Developmental Disabilities","DOI":"10.1016/j.ridd.2016.05.016","ISSN":"1873-3379","journalAbbreviation":"Res Dev Disabil","language":"eng","note":"PMID: 27262443","page":"60-70","source":"PubMed","title":"Physical activity during school and after school among youth with and without intellectual disability","volume":"56","author":[{"family":"Einarsson","given":"Ingi Þór"},{"family":"Jóhannsson","given":"Erlingur"},{"family":"Daly","given":"Daniel"},{"family":"Arngrímsson","given":"Sigurbjörn Árni"}],"issued":{"date-parts":[["2016",9]]}}}],"schema":"https://github.com/citation-style-language/schema/raw/master/csl-citation.json"} </w:instrText>
            </w:r>
            <w:r w:rsidRPr="00CC1ECB">
              <w:rPr>
                <w:sz w:val="16"/>
                <w:szCs w:val="16"/>
                <w:lang w:val="en-US"/>
              </w:rPr>
              <w:fldChar w:fldCharType="separate"/>
            </w:r>
            <w:r w:rsidRPr="001A240D">
              <w:rPr>
                <w:sz w:val="16"/>
                <w:szCs w:val="16"/>
                <w:lang w:val="en-US"/>
              </w:rPr>
              <w:t>(Einarsson et al., 2016)</w:t>
            </w:r>
            <w:r w:rsidRPr="00CC1ECB">
              <w:rPr>
                <w:sz w:val="16"/>
                <w:szCs w:val="16"/>
                <w:lang w:val="en-US"/>
              </w:rPr>
              <w:fldChar w:fldCharType="end"/>
            </w:r>
            <w:r w:rsidR="00733118" w:rsidRPr="00CC1ECB">
              <w:rPr>
                <w:sz w:val="16"/>
                <w:szCs w:val="16"/>
                <w:lang w:val="en-US"/>
              </w:rPr>
              <w:t xml:space="preserve"> </w:t>
            </w:r>
            <w:r w:rsidR="00733118" w:rsidRPr="00CC1ECB">
              <w:rPr>
                <w:sz w:val="16"/>
                <w:szCs w:val="16"/>
                <w:lang w:val="en-US"/>
              </w:rPr>
              <w:fldChar w:fldCharType="begin"/>
            </w:r>
            <w:r w:rsidR="00733118" w:rsidRPr="00CC1ECB">
              <w:rPr>
                <w:sz w:val="16"/>
                <w:szCs w:val="16"/>
                <w:lang w:val="en-US"/>
              </w:rPr>
              <w:instrText xml:space="preserve"> ADDIN ZOTERO_ITEM CSL_CITATION {"citationID":"JZkktC8T","properties":{"formattedCitation":"(Queralt et al., 2016)","plainCitation":"(Queralt et al., 2016)","noteIndex":0},"citationItems":[{"id":1401,"uris":["http://zotero.org/users/13366238/items/R98GK95F"],"itemData":{"id":1401,"type":"article-journal","abstract":"Background\nEmerging data suggest that adolescents with intellectual disabilities (IDs) have lower physical activity (PA) levels and have a higher incidence of obesity than their peers without IDs.\nObjective\nTo examine daily PA patterns (weekdays vs. weekend days) of adolescents with IDs among boys and girls. The contributions of PA at school, including school recesses and physical education time, and PA outside of school were also analyzed.\nMethods\nParticipants included forty-nine adolescents with mild to moderate IDs (mean 15.3 years) from the Valencia region (Spain). Adolescents wore a pedometer for seven consecutive days to measure PA objectively and filled in a daily activity log. Mean steps for weekdays, weekend days, and for the different day segments were calc</w:instrText>
            </w:r>
            <w:r w:rsidR="00733118" w:rsidRPr="001A240D">
              <w:rPr>
                <w:sz w:val="16"/>
                <w:szCs w:val="16"/>
                <w:lang w:val="en-US"/>
              </w:rPr>
              <w:instrText xml:space="preserve">ulated and compared.\nResults\nThis study indicates significant differences in daily PA levels between boys and girls (12,630 and 9599 steps respectively; p &lt; 0.05). Girls were less active than boys on weekdays (13,872 vs. 9868 steps; p = 0.016), during school time (7097 vs. 4802 steps; p = 0.005), and during school recesses (1953 vs. 1147 steps; p = 0.033). Boys showed higher levels of PA on weekdays compared to weekend days (13,872 vs. 10,188 steps; p = 0.015) and PA at school represented 50% of the participants' daily PA in both genders. There were no differences comparing weight status groups (normal vs. overweight/obese) in PA levels either on weekdays or weekend days.\nConclusions\nThese findings provide an empirical basis for interventions to increase PA levels among adolescents with IDs.","container-title":"Disability and Health Journal","DOI":"10.1016/j.dhjo.2015.09.005","ISSN":"1936-6574","issue":"2","journalAbbreviation":"Disability and Health Journal","page":"341-345","source":"ScienceDirect","title":"The physical activity patterns of adolescents with intellectual disabilities: A descriptive study","title-short":"The physical activity patterns of adolescents with intellectual disabilities","volume":"9","author":[{"family":"Queralt","given":"Ana"},{"family":"Vicente-Ortiz","given":"Anna"},{"family":"Molina-García","given":"Javier"}],"issued":{"date-parts":[["2016",4,1]]}}}],"schema":"https://github.com/citation-style-language/schema/raw/master/csl-citation.json"} </w:instrText>
            </w:r>
            <w:r w:rsidR="00733118" w:rsidRPr="00CC1ECB">
              <w:rPr>
                <w:sz w:val="16"/>
                <w:szCs w:val="16"/>
                <w:lang w:val="en-US"/>
              </w:rPr>
              <w:fldChar w:fldCharType="separate"/>
            </w:r>
            <w:r w:rsidR="00733118" w:rsidRPr="001A240D">
              <w:rPr>
                <w:sz w:val="16"/>
                <w:szCs w:val="16"/>
                <w:lang w:val="en-US"/>
              </w:rPr>
              <w:t>(Queralt et al., 2016)</w:t>
            </w:r>
            <w:r w:rsidR="00733118" w:rsidRPr="00CC1ECB">
              <w:rPr>
                <w:sz w:val="16"/>
                <w:szCs w:val="16"/>
                <w:lang w:val="en-US"/>
              </w:rPr>
              <w:fldChar w:fldCharType="end"/>
            </w:r>
            <w:r w:rsidR="002B4D2B" w:rsidRPr="001A240D">
              <w:rPr>
                <w:sz w:val="16"/>
                <w:szCs w:val="16"/>
                <w:lang w:val="en-US"/>
              </w:rPr>
              <w:t xml:space="preserve"> </w:t>
            </w:r>
            <w:r w:rsidR="002B4D2B" w:rsidRPr="00CC1ECB">
              <w:rPr>
                <w:sz w:val="16"/>
                <w:szCs w:val="16"/>
                <w:lang w:val="en-US"/>
              </w:rPr>
              <w:fldChar w:fldCharType="begin"/>
            </w:r>
            <w:r w:rsidR="002B4D2B" w:rsidRPr="001A240D">
              <w:rPr>
                <w:sz w:val="16"/>
                <w:szCs w:val="16"/>
                <w:lang w:val="en-US"/>
              </w:rPr>
              <w:instrText xml:space="preserve"> ADDIN ZOTERO_ITEM CSL_CITATION {"citationID":"Z3BTsDXC","properties":{"formattedCitation":"(Pan et al., 2015)","plainCitation":"(Pan et al., 2015)","noteIndex":0},"citationItems":[{"id":3733,"uris":["http://zotero.org/users/13366238/items/NNXKFSW6"],"itemData":{"id":3733,"type":"article-journal","abstract":"To compare physical activity levels in adolescents with and without intellectual disabilities during physical education and recess. Forty adolescents diagnosed with intellectual disabilities (inclusive classrooms, n=20; self-contained classrooms, n=20) and 40 age-matched typically developing peers (general classrooms) participated. All participants wore an Actigraph GT1M accelerometer for 5 consecutive weekdays during school hours. Three groups of adolescents were similarly active during physical education; however, adolescents with intellectual disabilities in self-contained classrooms were less active during recess than did the other two groups. In addition, they spent less percentage of time in moderate-to-vigorous physical activity during recess than did the typically developing adolescents. An inclusive, structured, and supportive environment promotes physical activity engagement in adolescents with intellectual disabilities.","container-title":"Research in Developmental Disabilities","DOI":"10.1016/j.ridd.2014.10.042","ISSN":"0891-4222","journalAbbreviation":"Research in Developmental Disabilities","page":"579-586","title":"Physical activity levels of adolescents with and without intellectual disabilities during physical education and recess","volume":"36","author":[{"family":"Pan","given":"Chien-Yu"},{"family":"Liu","given":"Chin-Wen"},{"family":"Chung","given":"I Chiao"},{"family":"Hsu","given":"Po-Jen"}],"issued":{"date-parts":[["2015",1,1]]}}}],"schema":"https://github.com/citation-style-language/schema/raw/master/csl-citation.json"} </w:instrText>
            </w:r>
            <w:r w:rsidR="002B4D2B" w:rsidRPr="00CC1ECB">
              <w:rPr>
                <w:sz w:val="16"/>
                <w:szCs w:val="16"/>
                <w:lang w:val="en-US"/>
              </w:rPr>
              <w:fldChar w:fldCharType="separate"/>
            </w:r>
            <w:r w:rsidR="002B4D2B" w:rsidRPr="001A240D">
              <w:rPr>
                <w:sz w:val="16"/>
                <w:szCs w:val="16"/>
                <w:lang w:val="en-US"/>
              </w:rPr>
              <w:t>(Pan et al., 2015)</w:t>
            </w:r>
            <w:r w:rsidR="002B4D2B" w:rsidRPr="00CC1ECB">
              <w:rPr>
                <w:sz w:val="16"/>
                <w:szCs w:val="16"/>
                <w:lang w:val="en-US"/>
              </w:rPr>
              <w:fldChar w:fldCharType="end"/>
            </w:r>
          </w:p>
          <w:p w14:paraId="0C4A4128" w14:textId="77777777" w:rsidR="001A240D" w:rsidRDefault="001A240D" w:rsidP="001A240D">
            <w:pPr>
              <w:pStyle w:val="ListParagraph"/>
              <w:numPr>
                <w:ilvl w:val="0"/>
                <w:numId w:val="34"/>
              </w:numPr>
              <w:ind w:left="113" w:hanging="113"/>
              <w:jc w:val="left"/>
              <w:rPr>
                <w:sz w:val="16"/>
                <w:szCs w:val="16"/>
                <w:lang w:val="en-US"/>
              </w:rPr>
            </w:pPr>
            <w:r w:rsidRPr="00CC1ECB">
              <w:rPr>
                <w:sz w:val="16"/>
                <w:szCs w:val="16"/>
                <w:lang w:val="en-US"/>
              </w:rPr>
              <w:lastRenderedPageBreak/>
              <w:t xml:space="preserve">An organized activity </w:t>
            </w:r>
            <w:r w:rsidRPr="00CC1ECB">
              <w:rPr>
                <w:sz w:val="16"/>
                <w:szCs w:val="16"/>
                <w:lang w:val="en-US"/>
              </w:rPr>
              <w:fldChar w:fldCharType="begin"/>
            </w:r>
            <w:r w:rsidRPr="00CC1ECB">
              <w:rPr>
                <w:sz w:val="16"/>
                <w:szCs w:val="16"/>
                <w:lang w:val="en-US"/>
              </w:rPr>
              <w:instrText xml:space="preserve"> ADDIN ZOTERO_ITEM CSL_CITATION {"citationID":"of2n8OoB","properties":{"formattedCitation":"(Maenhout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A240D">
              <w:rPr>
                <w:sz w:val="16"/>
                <w:szCs w:val="16"/>
                <w:lang w:val="en-US"/>
              </w:rPr>
              <w:t>(Maenhout et al., 2024)</w:t>
            </w:r>
            <w:r w:rsidRPr="00CC1ECB">
              <w:rPr>
                <w:sz w:val="16"/>
                <w:szCs w:val="16"/>
                <w:lang w:val="en-US"/>
              </w:rPr>
              <w:fldChar w:fldCharType="end"/>
            </w:r>
          </w:p>
          <w:p w14:paraId="4FCAC399" w14:textId="77777777" w:rsidR="001A240D" w:rsidRPr="00CC1ECB" w:rsidRDefault="001A240D" w:rsidP="001A240D">
            <w:pPr>
              <w:pStyle w:val="ListParagraph"/>
              <w:numPr>
                <w:ilvl w:val="0"/>
                <w:numId w:val="34"/>
              </w:numPr>
              <w:ind w:left="113" w:hanging="113"/>
              <w:jc w:val="left"/>
              <w:rPr>
                <w:sz w:val="16"/>
                <w:szCs w:val="16"/>
                <w:lang w:val="en-US"/>
              </w:rPr>
            </w:pPr>
            <w:r>
              <w:rPr>
                <w:sz w:val="16"/>
                <w:szCs w:val="16"/>
                <w:lang w:val="en-US"/>
              </w:rPr>
              <w:t>Availability of</w:t>
            </w:r>
            <w:r w:rsidRPr="00CC1ECB">
              <w:rPr>
                <w:sz w:val="16"/>
                <w:szCs w:val="16"/>
                <w:lang w:val="en-US"/>
              </w:rPr>
              <w:t xml:space="preserve"> support and information </w:t>
            </w:r>
            <w:r>
              <w:rPr>
                <w:sz w:val="16"/>
                <w:szCs w:val="16"/>
                <w:lang w:val="en-US"/>
              </w:rPr>
              <w:t>for parents to</w:t>
            </w:r>
            <w:r w:rsidRPr="00CC1ECB">
              <w:rPr>
                <w:sz w:val="16"/>
                <w:szCs w:val="16"/>
                <w:lang w:val="en-US"/>
              </w:rPr>
              <w:t xml:space="preserve"> help their child to engage in PA. </w:t>
            </w:r>
            <w:r w:rsidRPr="00CC1ECB">
              <w:rPr>
                <w:sz w:val="16"/>
                <w:szCs w:val="16"/>
                <w:lang w:val="en-US"/>
              </w:rPr>
              <w:fldChar w:fldCharType="begin"/>
            </w:r>
            <w:r w:rsidRPr="00CC1ECB">
              <w:rPr>
                <w:sz w:val="16"/>
                <w:szCs w:val="16"/>
                <w:lang w:val="en-US"/>
              </w:rPr>
              <w:instrText xml:space="preserve"> ADDIN ZOTERO_ITEM CSL_CITATION {"citationID":"1Vw92sbU","properties":{"formattedCitation":"(Grandisson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5E07D5">
              <w:rPr>
                <w:sz w:val="16"/>
                <w:szCs w:val="16"/>
                <w:lang w:val="en-US"/>
              </w:rPr>
              <w:t>(Grandisson et al., 2012)</w:t>
            </w:r>
            <w:r w:rsidRPr="00CC1ECB">
              <w:rPr>
                <w:sz w:val="16"/>
                <w:szCs w:val="16"/>
                <w:lang w:val="en-US"/>
              </w:rPr>
              <w:fldChar w:fldCharType="end"/>
            </w:r>
          </w:p>
          <w:p w14:paraId="1FE92F5D" w14:textId="77777777" w:rsidR="001A240D" w:rsidRPr="00CC1ECB" w:rsidRDefault="001A240D" w:rsidP="001A240D">
            <w:pPr>
              <w:jc w:val="left"/>
              <w:rPr>
                <w:sz w:val="16"/>
                <w:szCs w:val="16"/>
                <w:lang w:val="en-US"/>
              </w:rPr>
            </w:pPr>
          </w:p>
          <w:p w14:paraId="5C215701" w14:textId="77777777" w:rsidR="00CC56B3" w:rsidRPr="001A240D" w:rsidRDefault="00CC56B3" w:rsidP="00D06034">
            <w:pPr>
              <w:jc w:val="left"/>
              <w:rPr>
                <w:rFonts w:ascii="Aptos" w:hAnsi="Aptos"/>
                <w:sz w:val="16"/>
                <w:szCs w:val="16"/>
                <w:lang w:val="en-US"/>
              </w:rPr>
            </w:pPr>
          </w:p>
          <w:p w14:paraId="1C7FBF05" w14:textId="77777777" w:rsidR="001A240D" w:rsidRPr="00882AF6" w:rsidRDefault="001A240D" w:rsidP="001A240D">
            <w:pPr>
              <w:jc w:val="left"/>
              <w:rPr>
                <w:i/>
                <w:iCs/>
                <w:sz w:val="16"/>
                <w:szCs w:val="16"/>
                <w:lang w:val="en-US"/>
              </w:rPr>
            </w:pPr>
            <w:r w:rsidRPr="00882AF6">
              <w:rPr>
                <w:i/>
                <w:iCs/>
                <w:sz w:val="16"/>
                <w:szCs w:val="16"/>
                <w:lang w:val="en-US"/>
              </w:rPr>
              <w:t xml:space="preserve">Resources </w:t>
            </w:r>
          </w:p>
          <w:p w14:paraId="10E7D4D5" w14:textId="6F6736A8" w:rsidR="00046BA3" w:rsidRPr="00CC1ECB" w:rsidRDefault="00046BA3" w:rsidP="001A240D">
            <w:pPr>
              <w:pStyle w:val="ListParagraph"/>
              <w:numPr>
                <w:ilvl w:val="0"/>
                <w:numId w:val="34"/>
              </w:numPr>
              <w:ind w:left="113" w:hanging="113"/>
              <w:jc w:val="left"/>
              <w:rPr>
                <w:sz w:val="16"/>
                <w:szCs w:val="16"/>
                <w:lang w:val="en-US"/>
              </w:rPr>
            </w:pPr>
            <w:r w:rsidRPr="001A240D">
              <w:rPr>
                <w:sz w:val="16"/>
                <w:szCs w:val="16"/>
                <w:lang w:val="en-US"/>
              </w:rPr>
              <w:t>Affordable activities</w:t>
            </w:r>
            <w:r w:rsidR="00691607" w:rsidRPr="001A240D">
              <w:rPr>
                <w:sz w:val="16"/>
                <w:szCs w:val="16"/>
                <w:lang w:val="en-US"/>
              </w:rPr>
              <w:t xml:space="preserve"> </w:t>
            </w:r>
            <w:r w:rsidR="00691607" w:rsidRPr="00CC1ECB">
              <w:rPr>
                <w:sz w:val="16"/>
                <w:szCs w:val="16"/>
                <w:lang w:val="en-US"/>
              </w:rPr>
              <w:fldChar w:fldCharType="begin"/>
            </w:r>
            <w:r w:rsidR="009C6671" w:rsidRPr="001A240D">
              <w:rPr>
                <w:sz w:val="16"/>
                <w:szCs w:val="16"/>
                <w:lang w:val="en-US"/>
              </w:rPr>
              <w:instrText xml:space="preserve"> ADDIN ZOTERO_ITEM CSL_CITATION {"citationID":"CHPvUoZ2","properties":{"formattedCitation":"(Maenhout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w:instrText>
            </w:r>
            <w:r w:rsidR="009C6671" w:rsidRPr="00CC1ECB">
              <w:rPr>
                <w:sz w:val="16"/>
                <w:szCs w:val="16"/>
                <w:lang w:val="en-US"/>
              </w:rPr>
              <w:instrText xml:space="preserv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p>
          <w:p w14:paraId="74753570" w14:textId="536484E6" w:rsidR="00046BA3" w:rsidRPr="00CC1ECB" w:rsidRDefault="00046BA3" w:rsidP="001A240D">
            <w:pPr>
              <w:pStyle w:val="ListParagraph"/>
              <w:numPr>
                <w:ilvl w:val="0"/>
                <w:numId w:val="34"/>
              </w:numPr>
              <w:ind w:left="113" w:hanging="113"/>
              <w:jc w:val="left"/>
              <w:rPr>
                <w:sz w:val="16"/>
                <w:szCs w:val="16"/>
                <w:lang w:val="en-US"/>
              </w:rPr>
            </w:pPr>
            <w:r w:rsidRPr="00CC1ECB">
              <w:rPr>
                <w:sz w:val="16"/>
                <w:szCs w:val="16"/>
                <w:lang w:val="en-US"/>
              </w:rPr>
              <w:t>Being able to do physical activity at home</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{"citationID":"9qNpgtzo","properties":{"formattedCitation":"(Maenhout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p>
          <w:p w14:paraId="6C3516A7" w14:textId="13B652F0" w:rsidR="009F64AB" w:rsidRPr="00CC1ECB" w:rsidRDefault="009F64AB" w:rsidP="001A240D">
            <w:pPr>
              <w:pStyle w:val="ListParagraph"/>
              <w:numPr>
                <w:ilvl w:val="0"/>
                <w:numId w:val="34"/>
              </w:numPr>
              <w:ind w:left="113" w:hanging="113"/>
              <w:jc w:val="left"/>
              <w:rPr>
                <w:sz w:val="16"/>
                <w:szCs w:val="16"/>
                <w:lang w:val="en-US"/>
              </w:rPr>
            </w:pPr>
            <w:r w:rsidRPr="00CC1ECB">
              <w:rPr>
                <w:sz w:val="16"/>
                <w:szCs w:val="16"/>
                <w:lang w:val="en-US"/>
              </w:rPr>
              <w:t>Safe environment</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{"citationID":"azicoe0Z","properties":{"formattedCitation":"(Maenhout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r w:rsidR="00691607" w:rsidRPr="00CC1ECB">
              <w:rPr>
                <w:sz w:val="16"/>
                <w:szCs w:val="16"/>
                <w:lang w:val="en-US"/>
              </w:rPr>
              <w:t xml:space="preserve"> </w:t>
            </w:r>
          </w:p>
          <w:p w14:paraId="51D186FA" w14:textId="055CD678" w:rsidR="0056102D" w:rsidRPr="00CC1ECB" w:rsidRDefault="0056102D" w:rsidP="001A240D">
            <w:pPr>
              <w:pStyle w:val="ListParagraph"/>
              <w:numPr>
                <w:ilvl w:val="0"/>
                <w:numId w:val="34"/>
              </w:numPr>
              <w:ind w:left="113" w:hanging="113"/>
              <w:jc w:val="left"/>
              <w:rPr>
                <w:sz w:val="16"/>
                <w:szCs w:val="16"/>
                <w:lang w:val="en-US"/>
              </w:rPr>
            </w:pPr>
            <w:r w:rsidRPr="00CC1ECB">
              <w:rPr>
                <w:sz w:val="16"/>
                <w:szCs w:val="16"/>
                <w:lang w:val="en-US"/>
              </w:rPr>
              <w:t>Having transport</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{"citationID":"KEX6lRrf","properties":{"formattedCitation":"(Maenhout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p>
          <w:p w14:paraId="36CC25EB" w14:textId="79D0220E" w:rsidR="003060BD" w:rsidRPr="00CC1ECB" w:rsidRDefault="003060BD" w:rsidP="001A240D">
            <w:pPr>
              <w:pStyle w:val="ListParagraph"/>
              <w:numPr>
                <w:ilvl w:val="0"/>
                <w:numId w:val="34"/>
              </w:numPr>
              <w:ind w:left="113" w:hanging="113"/>
              <w:jc w:val="left"/>
              <w:rPr>
                <w:sz w:val="16"/>
                <w:szCs w:val="16"/>
                <w:lang w:val="en-US"/>
              </w:rPr>
            </w:pPr>
            <w:r w:rsidRPr="00CC1ECB">
              <w:rPr>
                <w:sz w:val="16"/>
                <w:szCs w:val="16"/>
                <w:lang w:val="en-US"/>
              </w:rPr>
              <w:t>Having the right material/equipment</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{"citationID":"fOgCN8d7","properties":{"formattedCitation":"(Maenhout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p>
          <w:p w14:paraId="55748025" w14:textId="2846C941" w:rsidR="004D420F" w:rsidRPr="00CC1ECB" w:rsidRDefault="004D420F" w:rsidP="001A240D">
            <w:pPr>
              <w:pStyle w:val="ListParagraph"/>
              <w:numPr>
                <w:ilvl w:val="0"/>
                <w:numId w:val="34"/>
              </w:numPr>
              <w:ind w:left="113" w:hanging="113"/>
              <w:jc w:val="left"/>
              <w:rPr>
                <w:sz w:val="16"/>
                <w:szCs w:val="16"/>
                <w:lang w:val="en-US"/>
              </w:rPr>
            </w:pPr>
            <w:r w:rsidRPr="00CC1ECB">
              <w:rPr>
                <w:sz w:val="16"/>
                <w:szCs w:val="16"/>
                <w:lang w:val="en-US"/>
              </w:rPr>
              <w:t>Having enough space at home</w:t>
            </w:r>
            <w:r w:rsidR="00691607" w:rsidRPr="00CC1ECB">
              <w:rPr>
                <w:sz w:val="16"/>
                <w:szCs w:val="16"/>
                <w:lang w:val="en-US"/>
              </w:rPr>
              <w:t xml:space="preserve"> </w:t>
            </w:r>
            <w:r w:rsidR="00691607" w:rsidRPr="00CC1ECB">
              <w:rPr>
                <w:sz w:val="16"/>
                <w:szCs w:val="16"/>
                <w:lang w:val="en-US"/>
              </w:rPr>
              <w:fldChar w:fldCharType="begin"/>
            </w:r>
            <w:r w:rsidR="009C6671" w:rsidRPr="00CC1ECB">
              <w:rPr>
                <w:sz w:val="16"/>
                <w:szCs w:val="16"/>
                <w:lang w:val="en-US"/>
              </w:rPr>
              <w:instrText xml:space="preserve"> ADDIN ZOTERO_ITEM CSL_CITATION {"citationID":"uEfjj5ZD","properties":{"formattedCitation":"(Maenhout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691607" w:rsidRPr="00CC1ECB">
              <w:rPr>
                <w:sz w:val="16"/>
                <w:szCs w:val="16"/>
                <w:lang w:val="en-US"/>
              </w:rPr>
              <w:fldChar w:fldCharType="separate"/>
            </w:r>
            <w:r w:rsidR="00691607" w:rsidRPr="001A240D">
              <w:rPr>
                <w:sz w:val="16"/>
                <w:szCs w:val="16"/>
                <w:lang w:val="en-US"/>
              </w:rPr>
              <w:t>(Maenhout et al., 2024)</w:t>
            </w:r>
            <w:r w:rsidR="00691607" w:rsidRPr="00CC1ECB">
              <w:rPr>
                <w:sz w:val="16"/>
                <w:szCs w:val="16"/>
                <w:lang w:val="en-US"/>
              </w:rPr>
              <w:fldChar w:fldCharType="end"/>
            </w:r>
          </w:p>
          <w:p w14:paraId="3DAA4820" w14:textId="77777777" w:rsidR="00691607" w:rsidRDefault="00691607" w:rsidP="001A240D">
            <w:pPr>
              <w:pStyle w:val="ListParagraph"/>
              <w:numPr>
                <w:ilvl w:val="0"/>
                <w:numId w:val="34"/>
              </w:numPr>
              <w:ind w:left="113" w:hanging="113"/>
              <w:jc w:val="left"/>
              <w:rPr>
                <w:sz w:val="16"/>
                <w:szCs w:val="16"/>
                <w:lang w:val="en-US"/>
              </w:rPr>
            </w:pPr>
            <w:r w:rsidRPr="00CC1ECB">
              <w:rPr>
                <w:sz w:val="16"/>
                <w:szCs w:val="16"/>
                <w:lang w:val="en-US"/>
              </w:rPr>
              <w:t xml:space="preserve">TikTok (i.e., imitate and create dances) </w:t>
            </w:r>
            <w:r w:rsidRPr="00CC1ECB">
              <w:rPr>
                <w:sz w:val="16"/>
                <w:szCs w:val="16"/>
                <w:lang w:val="en-US"/>
              </w:rPr>
              <w:fldChar w:fldCharType="begin"/>
            </w:r>
            <w:r w:rsidR="009C6671" w:rsidRPr="00CC1ECB">
              <w:rPr>
                <w:sz w:val="16"/>
                <w:szCs w:val="16"/>
                <w:lang w:val="en-US"/>
              </w:rPr>
              <w:instrText xml:space="preserve"> ADDIN ZOTERO_ITEM CSL_CITATION {"citationID":"Ur1T8PjS","properties":{"formattedCitation":"(Maenhout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A240D">
              <w:rPr>
                <w:sz w:val="16"/>
                <w:szCs w:val="16"/>
                <w:lang w:val="en-US"/>
              </w:rPr>
              <w:t>(Maenhout et al., 2024)</w:t>
            </w:r>
            <w:r w:rsidRPr="00CC1ECB">
              <w:rPr>
                <w:sz w:val="16"/>
                <w:szCs w:val="16"/>
                <w:lang w:val="en-US"/>
              </w:rPr>
              <w:fldChar w:fldCharType="end"/>
            </w:r>
          </w:p>
          <w:p w14:paraId="77EC7A36" w14:textId="77777777" w:rsidR="001A240D" w:rsidRPr="001A240D" w:rsidRDefault="001A240D" w:rsidP="001A240D">
            <w:pPr>
              <w:pStyle w:val="ListParagraph"/>
              <w:numPr>
                <w:ilvl w:val="0"/>
                <w:numId w:val="34"/>
              </w:numPr>
              <w:ind w:left="113" w:hanging="113"/>
              <w:jc w:val="left"/>
              <w:rPr>
                <w:sz w:val="16"/>
                <w:szCs w:val="16"/>
                <w:lang w:val="en-US"/>
              </w:rPr>
            </w:pPr>
            <w:r w:rsidRPr="001A240D">
              <w:rPr>
                <w:sz w:val="16"/>
                <w:szCs w:val="16"/>
                <w:lang w:val="en-US"/>
              </w:rPr>
              <w:t>Music (Maenhout et al., 2024)</w:t>
            </w:r>
          </w:p>
          <w:p w14:paraId="41DF5164" w14:textId="77777777" w:rsidR="00694F8E" w:rsidRDefault="00694F8E" w:rsidP="00D06034">
            <w:pPr>
              <w:jc w:val="left"/>
              <w:rPr>
                <w:sz w:val="16"/>
                <w:szCs w:val="16"/>
                <w:lang w:val="en-US"/>
              </w:rPr>
            </w:pPr>
          </w:p>
          <w:p w14:paraId="6E8686B1" w14:textId="77777777" w:rsidR="001A240D" w:rsidRPr="00882AF6" w:rsidRDefault="001A240D" w:rsidP="001A240D">
            <w:pPr>
              <w:jc w:val="left"/>
              <w:rPr>
                <w:i/>
                <w:iCs/>
                <w:sz w:val="16"/>
                <w:szCs w:val="16"/>
                <w:lang w:val="en-US"/>
              </w:rPr>
            </w:pPr>
            <w:r w:rsidRPr="00882AF6">
              <w:rPr>
                <w:i/>
                <w:iCs/>
                <w:sz w:val="16"/>
                <w:szCs w:val="16"/>
                <w:lang w:val="en-US"/>
              </w:rPr>
              <w:t>Environmental stressors</w:t>
            </w:r>
          </w:p>
          <w:p w14:paraId="1B988086" w14:textId="77777777" w:rsidR="001A240D" w:rsidRPr="00CC1ECB" w:rsidRDefault="001A240D" w:rsidP="009D7F16">
            <w:pPr>
              <w:pStyle w:val="ListParagraph"/>
              <w:numPr>
                <w:ilvl w:val="0"/>
                <w:numId w:val="34"/>
              </w:numPr>
              <w:ind w:left="113" w:hanging="113"/>
              <w:jc w:val="left"/>
              <w:rPr>
                <w:sz w:val="16"/>
                <w:szCs w:val="16"/>
                <w:lang w:val="en-US"/>
              </w:rPr>
            </w:pPr>
            <w:r w:rsidRPr="00CC1ECB">
              <w:rPr>
                <w:sz w:val="16"/>
                <w:szCs w:val="16"/>
                <w:lang w:val="en-US"/>
              </w:rPr>
              <w:t xml:space="preserve">Nice weather </w:t>
            </w:r>
            <w:r w:rsidRPr="00CC1ECB">
              <w:rPr>
                <w:sz w:val="16"/>
                <w:szCs w:val="16"/>
                <w:lang w:val="en-US"/>
              </w:rPr>
              <w:fldChar w:fldCharType="begin"/>
            </w:r>
            <w:r w:rsidRPr="00CC1ECB">
              <w:rPr>
                <w:sz w:val="16"/>
                <w:szCs w:val="16"/>
                <w:lang w:val="en-US"/>
              </w:rPr>
              <w:instrText xml:space="preserve"> ADDIN ZOTERO_ITEM CSL_CITATION {"citationID":"KMFm452Q","properties":{"formattedCitation":"(Maenhout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 xml:space="preserve">(Maenhout et al., </w:t>
            </w:r>
            <w:r w:rsidRPr="009D7F16">
              <w:rPr>
                <w:sz w:val="16"/>
                <w:szCs w:val="16"/>
                <w:lang w:val="en-US"/>
              </w:rPr>
              <w:t>2024</w:t>
            </w:r>
            <w:r w:rsidRPr="00CC1ECB">
              <w:rPr>
                <w:rFonts w:ascii="Aptos" w:hAnsi="Aptos"/>
                <w:sz w:val="16"/>
                <w:szCs w:val="16"/>
                <w:lang w:val="en-US"/>
              </w:rPr>
              <w:t>)</w:t>
            </w:r>
            <w:r w:rsidRPr="00CC1ECB">
              <w:rPr>
                <w:sz w:val="16"/>
                <w:szCs w:val="16"/>
                <w:lang w:val="en-US"/>
              </w:rPr>
              <w:fldChar w:fldCharType="end"/>
            </w:r>
          </w:p>
          <w:p w14:paraId="448759B0" w14:textId="77777777" w:rsidR="001A240D" w:rsidRPr="00CC1ECB" w:rsidRDefault="001A240D" w:rsidP="009D7F16">
            <w:pPr>
              <w:pStyle w:val="ListParagraph"/>
              <w:numPr>
                <w:ilvl w:val="0"/>
                <w:numId w:val="34"/>
              </w:numPr>
              <w:ind w:left="113" w:hanging="113"/>
              <w:jc w:val="left"/>
              <w:rPr>
                <w:sz w:val="16"/>
                <w:szCs w:val="16"/>
                <w:lang w:val="en-US"/>
              </w:rPr>
            </w:pPr>
            <w:r w:rsidRPr="00CC1ECB">
              <w:rPr>
                <w:sz w:val="16"/>
                <w:szCs w:val="16"/>
                <w:lang w:val="en-US"/>
              </w:rPr>
              <w:t xml:space="preserve">Attractive environment (e.g., green) </w:t>
            </w:r>
            <w:r w:rsidRPr="00CC1ECB">
              <w:rPr>
                <w:sz w:val="16"/>
                <w:szCs w:val="16"/>
                <w:lang w:val="en-US"/>
              </w:rPr>
              <w:fldChar w:fldCharType="begin"/>
            </w:r>
            <w:r w:rsidRPr="00CC1ECB">
              <w:rPr>
                <w:sz w:val="16"/>
                <w:szCs w:val="16"/>
                <w:lang w:val="en-US"/>
              </w:rPr>
              <w:instrText xml:space="preserve"> ADDIN ZOTERO_ITEM CSL_CITATION {"citationID":"O9o3yZzX","properties":{"formattedCitation":"(Maenhout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(Maenhout et al., 2024)</w:t>
            </w:r>
            <w:r w:rsidRPr="00CC1ECB">
              <w:rPr>
                <w:sz w:val="16"/>
                <w:szCs w:val="16"/>
                <w:lang w:val="en-US"/>
              </w:rPr>
              <w:fldChar w:fldCharType="end"/>
            </w:r>
          </w:p>
          <w:p w14:paraId="421A8453" w14:textId="4ADA1F52" w:rsidR="001A240D" w:rsidRPr="00CC1ECB" w:rsidRDefault="001A240D" w:rsidP="00D06034">
            <w:pPr>
              <w:jc w:val="left"/>
              <w:rPr>
                <w:sz w:val="16"/>
                <w:szCs w:val="16"/>
                <w:lang w:val="en-US"/>
              </w:rPr>
            </w:pPr>
          </w:p>
        </w:tc>
      </w:tr>
      <w:tr w:rsidR="005B0324" w:rsidRPr="00630338" w14:paraId="0F138F9F" w14:textId="77777777" w:rsidTr="00C83902">
        <w:tc>
          <w:tcPr>
            <w:tcW w:w="1296" w:type="dxa"/>
            <w:vMerge w:val="restart"/>
            <w:shd w:val="clear" w:color="auto" w:fill="FFFFFF" w:themeFill="background1"/>
          </w:tcPr>
          <w:p w14:paraId="51C89597" w14:textId="7426211A" w:rsidR="005B0324" w:rsidRPr="008C3CE3" w:rsidRDefault="005B0324" w:rsidP="00D06034">
            <w:pPr>
              <w:jc w:val="left"/>
              <w:rPr>
                <w:b/>
                <w:bCs/>
                <w:color w:val="1B3A7E" w:themeColor="accent6" w:themeShade="80"/>
                <w:sz w:val="16"/>
                <w:szCs w:val="16"/>
                <w:lang w:val="en-US"/>
              </w:rPr>
            </w:pPr>
            <w:r w:rsidRPr="008C3CE3">
              <w:rPr>
                <w:b/>
                <w:bCs/>
                <w:color w:val="1B3A7E" w:themeColor="accent6" w:themeShade="80"/>
                <w:sz w:val="16"/>
                <w:szCs w:val="16"/>
                <w:lang w:val="en-US"/>
              </w:rPr>
              <w:lastRenderedPageBreak/>
              <w:t>Automatic Motivation</w:t>
            </w:r>
          </w:p>
        </w:tc>
        <w:tc>
          <w:tcPr>
            <w:tcW w:w="1531" w:type="dxa"/>
            <w:shd w:val="clear" w:color="auto" w:fill="FFFFFF" w:themeFill="background1"/>
          </w:tcPr>
          <w:p w14:paraId="171FA55D" w14:textId="52532695" w:rsidR="005B0324" w:rsidRPr="002855BF" w:rsidRDefault="005B0324" w:rsidP="00D06034">
            <w:pPr>
              <w:jc w:val="left"/>
              <w:rPr>
                <w:b/>
                <w:bCs/>
                <w:sz w:val="16"/>
                <w:szCs w:val="16"/>
                <w:lang w:val="en-US"/>
              </w:rPr>
            </w:pPr>
            <w:r w:rsidRPr="002855BF">
              <w:rPr>
                <w:b/>
                <w:bCs/>
                <w:sz w:val="16"/>
                <w:szCs w:val="16"/>
                <w:lang w:val="en-US"/>
              </w:rPr>
              <w:t>Reinforcement</w:t>
            </w:r>
          </w:p>
        </w:tc>
        <w:tc>
          <w:tcPr>
            <w:tcW w:w="1988" w:type="dxa"/>
            <w:shd w:val="clear" w:color="auto" w:fill="FFFFFF" w:themeFill="background1"/>
          </w:tcPr>
          <w:p w14:paraId="04F676EA" w14:textId="77777777" w:rsidR="005B0324" w:rsidRPr="00CC1ECB" w:rsidRDefault="005B0324" w:rsidP="00D06034">
            <w:pPr>
              <w:jc w:val="left"/>
              <w:rPr>
                <w:sz w:val="16"/>
                <w:szCs w:val="16"/>
                <w:lang w:val="en-US"/>
              </w:rPr>
            </w:pPr>
            <w:r w:rsidRPr="00CC1ECB">
              <w:rPr>
                <w:sz w:val="16"/>
                <w:szCs w:val="16"/>
                <w:lang w:val="en-US"/>
              </w:rPr>
              <w:t>Rewards (proximal/distal, valued/not valued, probable/improbable)</w:t>
            </w:r>
          </w:p>
          <w:p w14:paraId="75B54600" w14:textId="77777777" w:rsidR="005B0324" w:rsidRPr="00CC1ECB" w:rsidRDefault="005B0324" w:rsidP="00D06034">
            <w:pPr>
              <w:jc w:val="left"/>
              <w:rPr>
                <w:sz w:val="16"/>
                <w:szCs w:val="16"/>
                <w:lang w:val="en-US"/>
              </w:rPr>
            </w:pPr>
            <w:r w:rsidRPr="00CC1ECB">
              <w:rPr>
                <w:sz w:val="16"/>
                <w:szCs w:val="16"/>
                <w:lang w:val="en-US"/>
              </w:rPr>
              <w:t xml:space="preserve">Incentives </w:t>
            </w:r>
          </w:p>
          <w:p w14:paraId="57FA8530" w14:textId="77777777" w:rsidR="005B0324" w:rsidRPr="00CC1ECB" w:rsidRDefault="005B0324" w:rsidP="00D06034">
            <w:pPr>
              <w:jc w:val="left"/>
              <w:rPr>
                <w:sz w:val="16"/>
                <w:szCs w:val="16"/>
                <w:lang w:val="en-US"/>
              </w:rPr>
            </w:pPr>
            <w:r w:rsidRPr="00CC1ECB">
              <w:rPr>
                <w:sz w:val="16"/>
                <w:szCs w:val="16"/>
                <w:lang w:val="en-US"/>
              </w:rPr>
              <w:t xml:space="preserve">Punishment </w:t>
            </w:r>
          </w:p>
          <w:p w14:paraId="34179CA7" w14:textId="464B75FF" w:rsidR="005B0324" w:rsidRPr="00CC1ECB" w:rsidRDefault="005B0324" w:rsidP="00D06034">
            <w:pPr>
              <w:jc w:val="left"/>
              <w:rPr>
                <w:sz w:val="16"/>
                <w:szCs w:val="16"/>
                <w:lang w:val="en-US"/>
              </w:rPr>
            </w:pPr>
            <w:r w:rsidRPr="00CC1ECB">
              <w:rPr>
                <w:sz w:val="16"/>
                <w:szCs w:val="16"/>
                <w:lang w:val="en-US"/>
              </w:rPr>
              <w:t>Consequents Reinforcement Contingencies Sanctions</w:t>
            </w:r>
          </w:p>
        </w:tc>
        <w:tc>
          <w:tcPr>
            <w:tcW w:w="3118" w:type="dxa"/>
            <w:shd w:val="clear" w:color="auto" w:fill="FFFFFF" w:themeFill="background1"/>
          </w:tcPr>
          <w:p w14:paraId="348A6737" w14:textId="2510DDCC" w:rsidR="005B0324" w:rsidRPr="00DB3A6B" w:rsidRDefault="005B0324" w:rsidP="00DB3A6B">
            <w:pPr>
              <w:jc w:val="left"/>
              <w:rPr>
                <w:i/>
                <w:iCs/>
                <w:sz w:val="16"/>
                <w:szCs w:val="16"/>
                <w:lang w:val="en-US"/>
              </w:rPr>
            </w:pPr>
            <w:r w:rsidRPr="00DB3A6B">
              <w:rPr>
                <w:i/>
                <w:iCs/>
                <w:sz w:val="16"/>
                <w:szCs w:val="16"/>
                <w:lang w:val="en-US"/>
              </w:rPr>
              <w:t>Reinforcement</w:t>
            </w:r>
          </w:p>
          <w:p w14:paraId="3E8B57B8" w14:textId="77777777" w:rsidR="005B0324" w:rsidRDefault="005B0324" w:rsidP="00EE6315">
            <w:pPr>
              <w:pStyle w:val="ListParagraph"/>
              <w:numPr>
                <w:ilvl w:val="0"/>
                <w:numId w:val="34"/>
              </w:numPr>
              <w:ind w:left="113" w:hanging="113"/>
              <w:jc w:val="left"/>
              <w:rPr>
                <w:sz w:val="16"/>
                <w:szCs w:val="16"/>
                <w:lang w:val="en-US"/>
              </w:rPr>
            </w:pPr>
            <w:r w:rsidRPr="00CC1ECB">
              <w:rPr>
                <w:sz w:val="16"/>
                <w:szCs w:val="16"/>
                <w:lang w:val="en-US"/>
              </w:rPr>
              <w:t xml:space="preserve">Being instructed to take part in PA can make it seem like a chore </w:t>
            </w:r>
            <w:r w:rsidRPr="00CC1ECB">
              <w:rPr>
                <w:sz w:val="16"/>
                <w:szCs w:val="16"/>
                <w:lang w:val="en-US"/>
              </w:rPr>
              <w:fldChar w:fldCharType="begin"/>
            </w:r>
            <w:r w:rsidRPr="00CC1ECB">
              <w:rPr>
                <w:sz w:val="16"/>
                <w:szCs w:val="16"/>
                <w:lang w:val="en-US"/>
              </w:rPr>
              <w:instrText xml:space="preserve"> ADDIN ZOTERO_ITEM CSL_CITATION {"citationID":"x8mIzQAM","properties":{"formattedCitation":"(McDermott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EE6315">
              <w:rPr>
                <w:sz w:val="16"/>
                <w:szCs w:val="16"/>
                <w:lang w:val="en-US"/>
              </w:rPr>
              <w:t>(McDermott et al., 2022)</w:t>
            </w:r>
            <w:r w:rsidRPr="00CC1ECB">
              <w:rPr>
                <w:sz w:val="16"/>
                <w:szCs w:val="16"/>
                <w:lang w:val="en-US"/>
              </w:rPr>
              <w:fldChar w:fldCharType="end"/>
            </w:r>
          </w:p>
          <w:p w14:paraId="08E19188" w14:textId="12DD3E3B" w:rsidR="00DD4D7E" w:rsidRPr="00DD4D7E" w:rsidRDefault="00DD4D7E" w:rsidP="00DD4D7E">
            <w:pPr>
              <w:pStyle w:val="ListParagraph"/>
              <w:numPr>
                <w:ilvl w:val="0"/>
                <w:numId w:val="34"/>
              </w:numPr>
              <w:ind w:left="113" w:hanging="113"/>
              <w:jc w:val="left"/>
              <w:rPr>
                <w:sz w:val="16"/>
                <w:szCs w:val="16"/>
                <w:lang w:val="en-US"/>
              </w:rPr>
            </w:pPr>
            <w:r w:rsidRPr="00CC1ECB">
              <w:rPr>
                <w:sz w:val="16"/>
                <w:szCs w:val="16"/>
                <w:lang w:val="en-US"/>
              </w:rPr>
              <w:t xml:space="preserve">Preference for sedentary activities </w:t>
            </w:r>
            <w:r w:rsidRPr="00CC1ECB">
              <w:rPr>
                <w:sz w:val="16"/>
                <w:szCs w:val="16"/>
                <w:lang w:val="en-US"/>
              </w:rPr>
              <w:fldChar w:fldCharType="begin"/>
            </w:r>
            <w:r w:rsidR="00F41E9D">
              <w:rPr>
                <w:sz w:val="16"/>
                <w:szCs w:val="16"/>
                <w:lang w:val="en-US"/>
              </w:rPr>
              <w:instrText xml:space="preserve"> ADDIN ZOTERO_ITEM CSL_CITATION {"citationID":"yENACAaN","properties":{"formattedCitation":"(McDermott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C31376">
              <w:rPr>
                <w:sz w:val="16"/>
                <w:szCs w:val="16"/>
                <w:lang w:val="en-US"/>
              </w:rPr>
              <w:t>(McDermott et al., 2022)</w:t>
            </w:r>
            <w:r w:rsidRPr="00CC1ECB">
              <w:rPr>
                <w:sz w:val="16"/>
                <w:szCs w:val="16"/>
                <w:lang w:val="en-US"/>
              </w:rPr>
              <w:fldChar w:fldCharType="end"/>
            </w:r>
          </w:p>
        </w:tc>
        <w:tc>
          <w:tcPr>
            <w:tcW w:w="2830" w:type="dxa"/>
            <w:shd w:val="clear" w:color="auto" w:fill="FFFFFF" w:themeFill="background1"/>
          </w:tcPr>
          <w:p w14:paraId="512F3742" w14:textId="77777777" w:rsidR="005B0324" w:rsidRPr="004F5899" w:rsidRDefault="005B0324" w:rsidP="004F5899">
            <w:pPr>
              <w:jc w:val="left"/>
              <w:rPr>
                <w:i/>
                <w:iCs/>
                <w:sz w:val="16"/>
                <w:szCs w:val="16"/>
                <w:lang w:val="en-US"/>
              </w:rPr>
            </w:pPr>
            <w:r w:rsidRPr="004F5899">
              <w:rPr>
                <w:i/>
                <w:iCs/>
                <w:sz w:val="16"/>
                <w:szCs w:val="16"/>
                <w:lang w:val="en-US"/>
              </w:rPr>
              <w:t>Rewards &amp; Incentives</w:t>
            </w:r>
          </w:p>
          <w:p w14:paraId="1B67BAC4" w14:textId="77777777" w:rsidR="005B0324" w:rsidRDefault="005B0324" w:rsidP="004F5899">
            <w:pPr>
              <w:pStyle w:val="ListParagraph"/>
              <w:numPr>
                <w:ilvl w:val="0"/>
                <w:numId w:val="34"/>
              </w:numPr>
              <w:ind w:left="113" w:hanging="113"/>
              <w:jc w:val="left"/>
              <w:rPr>
                <w:sz w:val="16"/>
                <w:szCs w:val="16"/>
                <w:lang w:val="en-US"/>
              </w:rPr>
            </w:pPr>
            <w:r>
              <w:rPr>
                <w:sz w:val="16"/>
                <w:szCs w:val="16"/>
                <w:lang w:val="en-US"/>
              </w:rPr>
              <w:t>Incentives</w:t>
            </w:r>
            <w:r w:rsidRPr="00CC1ECB">
              <w:rPr>
                <w:sz w:val="16"/>
                <w:szCs w:val="16"/>
                <w:lang w:val="en-US"/>
              </w:rPr>
              <w:t xml:space="preserve"> and reward</w:t>
            </w:r>
            <w:r>
              <w:rPr>
                <w:sz w:val="16"/>
                <w:szCs w:val="16"/>
                <w:lang w:val="en-US"/>
              </w:rPr>
              <w:t>s for</w:t>
            </w:r>
            <w:r w:rsidRPr="00CC1ECB">
              <w:rPr>
                <w:sz w:val="16"/>
                <w:szCs w:val="16"/>
                <w:lang w:val="en-US"/>
              </w:rPr>
              <w:t xml:space="preserve"> participation </w:t>
            </w:r>
            <w:r w:rsidRPr="00CC1ECB">
              <w:rPr>
                <w:sz w:val="16"/>
                <w:szCs w:val="16"/>
                <w:lang w:val="en-US"/>
              </w:rPr>
              <w:fldChar w:fldCharType="begin"/>
            </w:r>
            <w:r w:rsidRPr="00CC1ECB">
              <w:rPr>
                <w:sz w:val="16"/>
                <w:szCs w:val="16"/>
                <w:lang w:val="en-US"/>
              </w:rPr>
              <w:instrText xml:space="preserve"> ADDIN ZOTERO_ITEM CSL_CITATION {"citationID":"Rjjwftyx","properties":{"formattedCitation":"(McDermott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7574B83B" w14:textId="77777777" w:rsidR="005B0324" w:rsidRPr="00CC1ECB" w:rsidRDefault="005B0324" w:rsidP="004F5899">
            <w:pPr>
              <w:pStyle w:val="ListParagraph"/>
              <w:numPr>
                <w:ilvl w:val="0"/>
                <w:numId w:val="34"/>
              </w:numPr>
              <w:ind w:left="113" w:hanging="113"/>
              <w:jc w:val="left"/>
              <w:rPr>
                <w:sz w:val="16"/>
                <w:szCs w:val="16"/>
                <w:lang w:val="en-US"/>
              </w:rPr>
            </w:pPr>
            <w:r w:rsidRPr="00CC1ECB">
              <w:rPr>
                <w:sz w:val="16"/>
                <w:szCs w:val="16"/>
                <w:lang w:val="en-US"/>
              </w:rPr>
              <w:fldChar w:fldCharType="begin"/>
            </w:r>
            <w:r w:rsidRPr="00CC1ECB">
              <w:rPr>
                <w:sz w:val="16"/>
                <w:szCs w:val="16"/>
                <w:lang w:val="en-US"/>
              </w:rPr>
              <w:instrText xml:space="preserve"> ADDIN ZOTERO_ITEM CSL_CITATION {"citationID":"IuC2WsTi","properties":{"formattedCitation":"(Maenhout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4F5899">
              <w:rPr>
                <w:sz w:val="16"/>
                <w:szCs w:val="16"/>
                <w:lang w:val="en-US"/>
              </w:rPr>
              <w:t>(Maenhout et al., 2024)</w:t>
            </w:r>
            <w:r w:rsidRPr="00CC1ECB">
              <w:rPr>
                <w:sz w:val="16"/>
                <w:szCs w:val="16"/>
                <w:lang w:val="en-US"/>
              </w:rPr>
              <w:fldChar w:fldCharType="end"/>
            </w:r>
          </w:p>
          <w:p w14:paraId="19CCB722" w14:textId="77777777" w:rsidR="005B0324" w:rsidRDefault="005B0324" w:rsidP="004F5899">
            <w:pPr>
              <w:pStyle w:val="ListParagraph"/>
              <w:numPr>
                <w:ilvl w:val="0"/>
                <w:numId w:val="34"/>
              </w:numPr>
              <w:ind w:left="113" w:hanging="113"/>
              <w:jc w:val="left"/>
              <w:rPr>
                <w:sz w:val="16"/>
                <w:szCs w:val="16"/>
                <w:lang w:val="en-US"/>
              </w:rPr>
            </w:pPr>
            <w:r w:rsidRPr="00CC1ECB">
              <w:rPr>
                <w:sz w:val="16"/>
                <w:szCs w:val="16"/>
                <w:lang w:val="en-US"/>
              </w:rPr>
              <w:t xml:space="preserve">Gamification </w:t>
            </w:r>
            <w:r w:rsidRPr="00CC1ECB">
              <w:rPr>
                <w:sz w:val="16"/>
                <w:szCs w:val="16"/>
                <w:lang w:val="en-US"/>
              </w:rPr>
              <w:fldChar w:fldCharType="begin"/>
            </w:r>
            <w:r w:rsidRPr="00CC1ECB">
              <w:rPr>
                <w:sz w:val="16"/>
                <w:szCs w:val="16"/>
                <w:lang w:val="en-US"/>
              </w:rPr>
              <w:instrText xml:space="preserve"> ADDIN ZOTERO_ITEM CSL_CITATION {"citationID":"jhBteDn1","properties":{"formattedCitation":"(Maenhout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4F5899">
              <w:rPr>
                <w:sz w:val="16"/>
                <w:szCs w:val="16"/>
                <w:lang w:val="en-US"/>
              </w:rPr>
              <w:t>(Maenhout et al., 2024)</w:t>
            </w:r>
            <w:r w:rsidRPr="00CC1ECB">
              <w:rPr>
                <w:sz w:val="16"/>
                <w:szCs w:val="16"/>
                <w:lang w:val="en-US"/>
              </w:rPr>
              <w:fldChar w:fldCharType="end"/>
            </w:r>
          </w:p>
          <w:p w14:paraId="025707CC" w14:textId="77777777" w:rsidR="005B0324" w:rsidRDefault="005B0324" w:rsidP="004F5899">
            <w:pPr>
              <w:jc w:val="left"/>
              <w:rPr>
                <w:i/>
                <w:iCs/>
                <w:sz w:val="16"/>
                <w:szCs w:val="16"/>
                <w:lang w:val="en-US"/>
              </w:rPr>
            </w:pPr>
          </w:p>
          <w:p w14:paraId="46E8078F" w14:textId="5D9A4507" w:rsidR="005B0324" w:rsidRPr="004F5899" w:rsidRDefault="005B0324" w:rsidP="004F5899">
            <w:pPr>
              <w:jc w:val="left"/>
              <w:rPr>
                <w:i/>
                <w:iCs/>
                <w:sz w:val="16"/>
                <w:szCs w:val="16"/>
                <w:lang w:val="en-US"/>
              </w:rPr>
            </w:pPr>
            <w:r w:rsidRPr="004F5899">
              <w:rPr>
                <w:i/>
                <w:iCs/>
                <w:sz w:val="16"/>
                <w:szCs w:val="16"/>
                <w:lang w:val="en-US"/>
              </w:rPr>
              <w:t>Consequences</w:t>
            </w:r>
          </w:p>
          <w:p w14:paraId="182E6C92" w14:textId="1DCB4E6D" w:rsidR="005B0324" w:rsidRPr="004F5899" w:rsidRDefault="005B0324" w:rsidP="004F5899">
            <w:pPr>
              <w:pStyle w:val="ListParagraph"/>
              <w:numPr>
                <w:ilvl w:val="0"/>
                <w:numId w:val="34"/>
              </w:numPr>
              <w:ind w:left="113" w:hanging="113"/>
              <w:jc w:val="left"/>
              <w:rPr>
                <w:sz w:val="16"/>
                <w:szCs w:val="16"/>
                <w:lang w:val="en-US"/>
              </w:rPr>
            </w:pPr>
            <w:r>
              <w:rPr>
                <w:sz w:val="16"/>
                <w:szCs w:val="16"/>
                <w:lang w:val="en-US"/>
              </w:rPr>
              <w:t>Development of</w:t>
            </w:r>
            <w:r w:rsidRPr="00CC1ECB">
              <w:rPr>
                <w:sz w:val="16"/>
                <w:szCs w:val="16"/>
                <w:lang w:val="en-US"/>
              </w:rPr>
              <w:t xml:space="preserve"> motor, social and cognitive abilities. </w:t>
            </w:r>
            <w:r w:rsidRPr="00CC1ECB">
              <w:rPr>
                <w:sz w:val="16"/>
                <w:szCs w:val="16"/>
                <w:lang w:val="en-US"/>
              </w:rPr>
              <w:fldChar w:fldCharType="begin"/>
            </w:r>
            <w:r w:rsidRPr="00CC1ECB">
              <w:rPr>
                <w:sz w:val="16"/>
                <w:szCs w:val="16"/>
                <w:lang w:val="en-US"/>
              </w:rPr>
              <w:instrText xml:space="preserve"> ADDIN ZOTERO_ITEM CSL_CITATION {"citationID":"X3AeozrM","properties":{"formattedCitation":"(Grandisson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4F5899">
              <w:rPr>
                <w:sz w:val="16"/>
                <w:szCs w:val="16"/>
                <w:lang w:val="en-US"/>
              </w:rPr>
              <w:t>(Grandisson et al., 2012)</w:t>
            </w:r>
            <w:r w:rsidRPr="00CC1ECB">
              <w:rPr>
                <w:sz w:val="16"/>
                <w:szCs w:val="16"/>
                <w:lang w:val="en-US"/>
              </w:rPr>
              <w:fldChar w:fldCharType="end"/>
            </w:r>
            <w:r w:rsidRPr="00CC1ECB">
              <w:rPr>
                <w:sz w:val="16"/>
                <w:szCs w:val="16"/>
                <w:lang w:val="en-US"/>
              </w:rPr>
              <w:t xml:space="preserve"> </w:t>
            </w:r>
            <w:r w:rsidRPr="00CC1ECB">
              <w:rPr>
                <w:sz w:val="16"/>
                <w:szCs w:val="16"/>
                <w:lang w:val="en-US"/>
              </w:rPr>
              <w:fldChar w:fldCharType="begin"/>
            </w:r>
            <w:r w:rsidRPr="00CC1ECB">
              <w:rPr>
                <w:sz w:val="16"/>
                <w:szCs w:val="16"/>
                <w:lang w:val="en-US"/>
              </w:rPr>
              <w:instrText xml:space="preserve"> ADDIN ZOTERO_ITEM CSL_CITATION {"citationID":"yelTshYn","properties":{"formattedCitation":"(McDermott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r>
              <w:rPr>
                <w:sz w:val="16"/>
                <w:szCs w:val="16"/>
                <w:lang w:val="en-US"/>
              </w:rPr>
              <w:t xml:space="preserve"> </w:t>
            </w:r>
            <w:r w:rsidRPr="00CC1ECB">
              <w:rPr>
                <w:sz w:val="16"/>
                <w:szCs w:val="16"/>
                <w:lang w:val="en-US"/>
              </w:rPr>
              <w:fldChar w:fldCharType="begin"/>
            </w:r>
            <w:r w:rsidR="00F41E9D">
              <w:rPr>
                <w:sz w:val="16"/>
                <w:szCs w:val="16"/>
                <w:lang w:val="en-US"/>
              </w:rPr>
              <w:instrText xml:space="preserve"> ADDIN ZOTERO_ITEM CSL_CITATION {"citationID":"oL9UzT5X","properties":{"formattedCitation":"(Stevens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4F5899">
              <w:rPr>
                <w:sz w:val="16"/>
                <w:szCs w:val="16"/>
                <w:lang w:val="en-US"/>
              </w:rPr>
              <w:t>(Stevens et al., 2018)</w:t>
            </w:r>
            <w:r w:rsidRPr="00CC1ECB">
              <w:rPr>
                <w:sz w:val="16"/>
                <w:szCs w:val="16"/>
                <w:lang w:val="en-US"/>
              </w:rPr>
              <w:fldChar w:fldCharType="end"/>
            </w:r>
          </w:p>
          <w:p w14:paraId="3739BF24" w14:textId="77777777" w:rsidR="005B0324" w:rsidRDefault="005B0324" w:rsidP="004F5899">
            <w:pPr>
              <w:pStyle w:val="ListParagraph"/>
              <w:numPr>
                <w:ilvl w:val="0"/>
                <w:numId w:val="34"/>
              </w:numPr>
              <w:ind w:left="113" w:hanging="113"/>
              <w:jc w:val="left"/>
              <w:rPr>
                <w:sz w:val="16"/>
                <w:szCs w:val="16"/>
                <w:lang w:val="en-US"/>
              </w:rPr>
            </w:pPr>
            <w:r w:rsidRPr="00CC1ECB">
              <w:rPr>
                <w:sz w:val="16"/>
                <w:szCs w:val="16"/>
                <w:lang w:val="en-US"/>
              </w:rPr>
              <w:t xml:space="preserve">Improved </w:t>
            </w:r>
            <w:proofErr w:type="spellStart"/>
            <w:r w:rsidRPr="00CC1ECB">
              <w:rPr>
                <w:sz w:val="16"/>
                <w:szCs w:val="16"/>
                <w:lang w:val="en-US"/>
              </w:rPr>
              <w:t>Behavioural</w:t>
            </w:r>
            <w:proofErr w:type="spellEnd"/>
            <w:r w:rsidRPr="00CC1ECB">
              <w:rPr>
                <w:sz w:val="16"/>
                <w:szCs w:val="16"/>
                <w:lang w:val="en-US"/>
              </w:rPr>
              <w:t xml:space="preserve"> regulation with PA  </w:t>
            </w:r>
            <w:r w:rsidRPr="00CC1ECB">
              <w:rPr>
                <w:sz w:val="16"/>
                <w:szCs w:val="16"/>
                <w:lang w:val="en-US"/>
              </w:rPr>
              <w:fldChar w:fldCharType="begin"/>
            </w:r>
            <w:r w:rsidRPr="00CC1ECB">
              <w:rPr>
                <w:sz w:val="16"/>
                <w:szCs w:val="16"/>
                <w:lang w:val="en-US"/>
              </w:rPr>
              <w:instrText xml:space="preserve"> ADDIN ZOTERO_ITEM CSL_CITATION {"citationID":"sFKrfTIh","properties":{"formattedCitation":"(McDermott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675DCC00" w14:textId="3C460507" w:rsidR="005B0324" w:rsidRPr="00CC1ECB" w:rsidRDefault="005B0324" w:rsidP="004F5899">
            <w:pPr>
              <w:pStyle w:val="ListParagraph"/>
              <w:numPr>
                <w:ilvl w:val="0"/>
                <w:numId w:val="34"/>
              </w:numPr>
              <w:ind w:left="113" w:hanging="113"/>
              <w:jc w:val="left"/>
              <w:rPr>
                <w:sz w:val="16"/>
                <w:szCs w:val="16"/>
                <w:lang w:val="en-US"/>
              </w:rPr>
            </w:pPr>
            <w:r w:rsidRPr="00CC1ECB">
              <w:rPr>
                <w:sz w:val="16"/>
                <w:szCs w:val="16"/>
                <w:lang w:val="en-US"/>
              </w:rPr>
              <w:t>Improvements in body composition</w:t>
            </w:r>
            <w:r>
              <w:rPr>
                <w:sz w:val="16"/>
                <w:szCs w:val="16"/>
                <w:lang w:val="en-US"/>
              </w:rPr>
              <w:t xml:space="preserve">, strength and general health </w:t>
            </w:r>
            <w:r w:rsidRPr="00CC1ECB">
              <w:rPr>
                <w:sz w:val="16"/>
                <w:szCs w:val="16"/>
                <w:lang w:val="en-US"/>
              </w:rPr>
              <w:fldChar w:fldCharType="begin"/>
            </w:r>
            <w:r w:rsidRPr="00CC1ECB">
              <w:rPr>
                <w:sz w:val="16"/>
                <w:szCs w:val="16"/>
                <w:lang w:val="en-US"/>
              </w:rPr>
              <w:instrText xml:space="preserve"> ADDIN ZOTERO_ITEM CSL_CITATION {"citationID":"cX1909pd","properties":{"formattedCitation":"(McDermott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134396CC" w14:textId="77777777" w:rsidR="005B0324" w:rsidRDefault="005B0324" w:rsidP="004F5899">
            <w:pPr>
              <w:pStyle w:val="ListParagraph"/>
              <w:numPr>
                <w:ilvl w:val="0"/>
                <w:numId w:val="34"/>
              </w:numPr>
              <w:ind w:left="113" w:hanging="113"/>
              <w:jc w:val="left"/>
              <w:rPr>
                <w:sz w:val="16"/>
                <w:szCs w:val="16"/>
                <w:lang w:val="en-US"/>
              </w:rPr>
            </w:pPr>
            <w:r w:rsidRPr="00CC1ECB">
              <w:rPr>
                <w:sz w:val="16"/>
                <w:szCs w:val="16"/>
                <w:lang w:val="en-US"/>
              </w:rPr>
              <w:t xml:space="preserve">Improvements in academic performance </w:t>
            </w:r>
            <w:r w:rsidRPr="00CC1ECB">
              <w:rPr>
                <w:sz w:val="16"/>
                <w:szCs w:val="16"/>
                <w:lang w:val="en-US"/>
              </w:rPr>
              <w:fldChar w:fldCharType="begin"/>
            </w:r>
            <w:r w:rsidRPr="00CC1ECB">
              <w:rPr>
                <w:sz w:val="16"/>
                <w:szCs w:val="16"/>
                <w:lang w:val="en-US"/>
              </w:rPr>
              <w:instrText xml:space="preserve"> ADDIN ZOTERO_ITEM CSL_CITATION {"citationID":"qshmSM9P","properties":{"formattedCitation":"(McDermott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54B546E5" w14:textId="77777777" w:rsidR="005B0324" w:rsidRPr="004F5899" w:rsidRDefault="005B0324" w:rsidP="004F5899">
            <w:pPr>
              <w:jc w:val="left"/>
              <w:rPr>
                <w:sz w:val="16"/>
                <w:szCs w:val="16"/>
                <w:lang w:val="en-US"/>
              </w:rPr>
            </w:pPr>
          </w:p>
          <w:p w14:paraId="0E3286F5" w14:textId="47F3BAAA" w:rsidR="005B0324" w:rsidRPr="004F5899" w:rsidRDefault="005B0324" w:rsidP="004F5899">
            <w:pPr>
              <w:jc w:val="left"/>
              <w:rPr>
                <w:i/>
                <w:iCs/>
                <w:sz w:val="16"/>
                <w:szCs w:val="16"/>
                <w:lang w:val="en-US"/>
              </w:rPr>
            </w:pPr>
            <w:r w:rsidRPr="004F5899">
              <w:rPr>
                <w:i/>
                <w:iCs/>
                <w:sz w:val="16"/>
                <w:szCs w:val="16"/>
                <w:lang w:val="en-US"/>
              </w:rPr>
              <w:t>Reinforcement</w:t>
            </w:r>
          </w:p>
          <w:p w14:paraId="3B5BBD12" w14:textId="77777777" w:rsidR="005B0324" w:rsidRDefault="005B0324" w:rsidP="004F5899">
            <w:pPr>
              <w:pStyle w:val="ListParagraph"/>
              <w:numPr>
                <w:ilvl w:val="0"/>
                <w:numId w:val="34"/>
              </w:numPr>
              <w:ind w:left="113" w:hanging="113"/>
              <w:jc w:val="left"/>
              <w:rPr>
                <w:sz w:val="16"/>
                <w:szCs w:val="16"/>
                <w:lang w:val="en-US"/>
              </w:rPr>
            </w:pPr>
            <w:r w:rsidRPr="00CC1ECB">
              <w:rPr>
                <w:sz w:val="16"/>
                <w:szCs w:val="16"/>
                <w:lang w:val="en-US"/>
              </w:rPr>
              <w:t xml:space="preserve">Providing stimuli to promote engagement </w:t>
            </w:r>
            <w:r w:rsidRPr="00CC1ECB">
              <w:rPr>
                <w:sz w:val="16"/>
                <w:szCs w:val="16"/>
                <w:lang w:val="en-US"/>
              </w:rPr>
              <w:fldChar w:fldCharType="begin"/>
            </w:r>
            <w:r w:rsidRPr="00CC1ECB">
              <w:rPr>
                <w:sz w:val="16"/>
                <w:szCs w:val="16"/>
                <w:lang w:val="en-US"/>
              </w:rPr>
              <w:instrText xml:space="preserve"> ADDIN ZOTERO_ITEM CSL_CITATION {"citationID":"7CVwRe2O","properties":{"formattedCitation":"(McDermott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r w:rsidRPr="00CC1ECB">
              <w:rPr>
                <w:sz w:val="16"/>
                <w:szCs w:val="16"/>
                <w:lang w:val="en-US"/>
              </w:rPr>
              <w:t xml:space="preserve"> </w:t>
            </w:r>
          </w:p>
          <w:p w14:paraId="5098C03C" w14:textId="37FE948E" w:rsidR="005B0324" w:rsidRPr="00694F8E" w:rsidRDefault="005B0324" w:rsidP="00694F8E">
            <w:pPr>
              <w:pStyle w:val="ListParagraph"/>
              <w:numPr>
                <w:ilvl w:val="0"/>
                <w:numId w:val="34"/>
              </w:numPr>
              <w:ind w:left="113" w:hanging="113"/>
              <w:jc w:val="left"/>
              <w:rPr>
                <w:sz w:val="16"/>
                <w:szCs w:val="16"/>
                <w:lang w:val="en-US"/>
              </w:rPr>
            </w:pPr>
            <w:r w:rsidRPr="00CC1ECB">
              <w:rPr>
                <w:sz w:val="16"/>
                <w:szCs w:val="16"/>
                <w:lang w:val="en-US"/>
              </w:rPr>
              <w:t xml:space="preserve">Being encouraged </w:t>
            </w:r>
            <w:r w:rsidRPr="00CC1ECB">
              <w:rPr>
                <w:sz w:val="16"/>
                <w:szCs w:val="16"/>
                <w:lang w:val="en-US"/>
              </w:rPr>
              <w:fldChar w:fldCharType="begin"/>
            </w:r>
            <w:r w:rsidR="00F41E9D">
              <w:rPr>
                <w:sz w:val="16"/>
                <w:szCs w:val="16"/>
                <w:lang w:val="en-US"/>
              </w:rPr>
              <w:instrText xml:space="preserve"> ADDIN ZOTERO_ITEM CSL_CITATION {"citationID":"RSgFyyd8","properties":{"formattedCitation":"(Maenhout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5E07D5">
              <w:rPr>
                <w:sz w:val="16"/>
                <w:szCs w:val="16"/>
                <w:lang w:val="en-US"/>
              </w:rPr>
              <w:t>(Maenhout et al., 2024)</w:t>
            </w:r>
            <w:r w:rsidRPr="00CC1ECB">
              <w:rPr>
                <w:sz w:val="16"/>
                <w:szCs w:val="16"/>
                <w:lang w:val="en-US"/>
              </w:rPr>
              <w:fldChar w:fldCharType="end"/>
            </w:r>
          </w:p>
        </w:tc>
      </w:tr>
      <w:tr w:rsidR="005B0324" w:rsidRPr="00630338" w14:paraId="4F3EDD65" w14:textId="77777777" w:rsidTr="00C83902">
        <w:tc>
          <w:tcPr>
            <w:tcW w:w="1296" w:type="dxa"/>
            <w:vMerge/>
            <w:shd w:val="clear" w:color="auto" w:fill="FFFFFF" w:themeFill="background1"/>
          </w:tcPr>
          <w:p w14:paraId="2755A03E" w14:textId="77777777" w:rsidR="005B0324" w:rsidRPr="008C3CE3" w:rsidRDefault="005B0324" w:rsidP="00D06034">
            <w:pPr>
              <w:jc w:val="left"/>
              <w:rPr>
                <w:color w:val="1B3A7E" w:themeColor="accent6" w:themeShade="80"/>
                <w:sz w:val="16"/>
                <w:szCs w:val="16"/>
                <w:lang w:val="en-US"/>
              </w:rPr>
            </w:pPr>
          </w:p>
        </w:tc>
        <w:tc>
          <w:tcPr>
            <w:tcW w:w="1531" w:type="dxa"/>
            <w:shd w:val="clear" w:color="auto" w:fill="FFFFFF" w:themeFill="background1"/>
          </w:tcPr>
          <w:p w14:paraId="3FD41A51" w14:textId="77777777" w:rsidR="005B0324" w:rsidRDefault="005B0324" w:rsidP="00D06034">
            <w:pPr>
              <w:jc w:val="left"/>
              <w:rPr>
                <w:b/>
                <w:bCs/>
                <w:sz w:val="16"/>
                <w:szCs w:val="16"/>
                <w:lang w:val="en-US"/>
              </w:rPr>
            </w:pPr>
            <w:r w:rsidRPr="005B0324">
              <w:rPr>
                <w:b/>
                <w:bCs/>
                <w:sz w:val="16"/>
                <w:szCs w:val="16"/>
                <w:lang w:val="en-US"/>
              </w:rPr>
              <w:t>Emotion</w:t>
            </w:r>
          </w:p>
          <w:p w14:paraId="1AF12678" w14:textId="0C9698E9" w:rsidR="0029156E" w:rsidRPr="0029156E" w:rsidRDefault="0029156E" w:rsidP="00D06034">
            <w:pPr>
              <w:jc w:val="left"/>
              <w:rPr>
                <w:sz w:val="16"/>
                <w:szCs w:val="16"/>
                <w:lang w:val="en-US"/>
              </w:rPr>
            </w:pPr>
            <w:r w:rsidRPr="0029156E">
              <w:rPr>
                <w:sz w:val="16"/>
                <w:szCs w:val="16"/>
                <w:lang w:val="en-US"/>
              </w:rPr>
              <w:t xml:space="preserve">A complex reaction pattern, involving experiential, </w:t>
            </w:r>
            <w:r>
              <w:rPr>
                <w:sz w:val="16"/>
                <w:szCs w:val="16"/>
                <w:lang w:val="en-US"/>
              </w:rPr>
              <w:t>behavioral</w:t>
            </w:r>
            <w:r w:rsidRPr="0029156E">
              <w:rPr>
                <w:sz w:val="16"/>
                <w:szCs w:val="16"/>
                <w:lang w:val="en-US"/>
              </w:rPr>
              <w:t>, and physiological elements, by which the individual attempts to deal with a personally significant matter or event</w:t>
            </w:r>
          </w:p>
        </w:tc>
        <w:tc>
          <w:tcPr>
            <w:tcW w:w="1988" w:type="dxa"/>
            <w:shd w:val="clear" w:color="auto" w:fill="FFFFFF" w:themeFill="background1"/>
          </w:tcPr>
          <w:p w14:paraId="2DE20198" w14:textId="77777777" w:rsidR="005B0324" w:rsidRPr="00CC1ECB" w:rsidRDefault="005B0324" w:rsidP="00D06034">
            <w:pPr>
              <w:jc w:val="left"/>
              <w:rPr>
                <w:sz w:val="16"/>
                <w:szCs w:val="16"/>
                <w:lang w:val="en-US"/>
              </w:rPr>
            </w:pPr>
            <w:r w:rsidRPr="00CC1ECB">
              <w:rPr>
                <w:sz w:val="16"/>
                <w:szCs w:val="16"/>
                <w:lang w:val="en-US"/>
              </w:rPr>
              <w:t xml:space="preserve">Fear </w:t>
            </w:r>
          </w:p>
          <w:p w14:paraId="61A330C8" w14:textId="77777777" w:rsidR="005B0324" w:rsidRPr="00CC1ECB" w:rsidRDefault="005B0324" w:rsidP="00D06034">
            <w:pPr>
              <w:jc w:val="left"/>
              <w:rPr>
                <w:sz w:val="16"/>
                <w:szCs w:val="16"/>
                <w:lang w:val="en-US"/>
              </w:rPr>
            </w:pPr>
            <w:r w:rsidRPr="00CC1ECB">
              <w:rPr>
                <w:sz w:val="16"/>
                <w:szCs w:val="16"/>
                <w:lang w:val="en-US"/>
              </w:rPr>
              <w:t xml:space="preserve">Anxiety </w:t>
            </w:r>
          </w:p>
          <w:p w14:paraId="4C9543D4" w14:textId="77777777" w:rsidR="005B0324" w:rsidRPr="00CC1ECB" w:rsidRDefault="005B0324" w:rsidP="00D06034">
            <w:pPr>
              <w:jc w:val="left"/>
              <w:rPr>
                <w:sz w:val="16"/>
                <w:szCs w:val="16"/>
                <w:lang w:val="en-US"/>
              </w:rPr>
            </w:pPr>
            <w:r w:rsidRPr="00CC1ECB">
              <w:rPr>
                <w:sz w:val="16"/>
                <w:szCs w:val="16"/>
                <w:lang w:val="en-US"/>
              </w:rPr>
              <w:t xml:space="preserve">Affect </w:t>
            </w:r>
          </w:p>
          <w:p w14:paraId="6B45FB4E" w14:textId="77777777" w:rsidR="005B0324" w:rsidRPr="00CC1ECB" w:rsidRDefault="005B0324" w:rsidP="00D06034">
            <w:pPr>
              <w:jc w:val="left"/>
              <w:rPr>
                <w:sz w:val="16"/>
                <w:szCs w:val="16"/>
                <w:lang w:val="en-US"/>
              </w:rPr>
            </w:pPr>
            <w:r w:rsidRPr="00CC1ECB">
              <w:rPr>
                <w:sz w:val="16"/>
                <w:szCs w:val="16"/>
                <w:lang w:val="en-US"/>
              </w:rPr>
              <w:t xml:space="preserve">Stress </w:t>
            </w:r>
          </w:p>
          <w:p w14:paraId="440ABF05" w14:textId="77777777" w:rsidR="005B0324" w:rsidRPr="00CC1ECB" w:rsidRDefault="005B0324" w:rsidP="00D06034">
            <w:pPr>
              <w:jc w:val="left"/>
              <w:rPr>
                <w:sz w:val="16"/>
                <w:szCs w:val="16"/>
                <w:lang w:val="en-US"/>
              </w:rPr>
            </w:pPr>
            <w:r w:rsidRPr="00CC1ECB">
              <w:rPr>
                <w:sz w:val="16"/>
                <w:szCs w:val="16"/>
                <w:lang w:val="en-US"/>
              </w:rPr>
              <w:t xml:space="preserve">Depression </w:t>
            </w:r>
          </w:p>
          <w:p w14:paraId="4E5120F2" w14:textId="77777777" w:rsidR="005B0324" w:rsidRPr="00CC1ECB" w:rsidRDefault="005B0324" w:rsidP="00D06034">
            <w:pPr>
              <w:jc w:val="left"/>
              <w:rPr>
                <w:sz w:val="16"/>
                <w:szCs w:val="16"/>
                <w:lang w:val="en-US"/>
              </w:rPr>
            </w:pPr>
            <w:r w:rsidRPr="00CC1ECB">
              <w:rPr>
                <w:sz w:val="16"/>
                <w:szCs w:val="16"/>
                <w:lang w:val="en-US"/>
              </w:rPr>
              <w:t xml:space="preserve">Positive/negative affect </w:t>
            </w:r>
          </w:p>
          <w:p w14:paraId="305D890F" w14:textId="6B4EEFC4" w:rsidR="005B0324" w:rsidRPr="00CC1ECB" w:rsidRDefault="005B0324" w:rsidP="00D06034">
            <w:pPr>
              <w:jc w:val="left"/>
              <w:rPr>
                <w:sz w:val="16"/>
                <w:szCs w:val="16"/>
                <w:lang w:val="en-US"/>
              </w:rPr>
            </w:pPr>
            <w:r w:rsidRPr="00CC1ECB">
              <w:rPr>
                <w:sz w:val="16"/>
                <w:szCs w:val="16"/>
                <w:lang w:val="en-US"/>
              </w:rPr>
              <w:t>Burn-out</w:t>
            </w:r>
          </w:p>
        </w:tc>
        <w:tc>
          <w:tcPr>
            <w:tcW w:w="3118" w:type="dxa"/>
            <w:shd w:val="clear" w:color="auto" w:fill="FFFFFF" w:themeFill="background1"/>
          </w:tcPr>
          <w:p w14:paraId="5E732534" w14:textId="3F7B450D"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Pairing/group work can result in negative </w:t>
            </w:r>
            <w:r>
              <w:rPr>
                <w:sz w:val="16"/>
                <w:szCs w:val="16"/>
                <w:lang w:val="en-US"/>
              </w:rPr>
              <w:t>behavior</w:t>
            </w:r>
            <w:r w:rsidRPr="00CC1ECB">
              <w:rPr>
                <w:sz w:val="16"/>
                <w:szCs w:val="16"/>
                <w:lang w:val="en-US"/>
              </w:rPr>
              <w:t xml:space="preserve"> if the wrong children are placed together </w:t>
            </w:r>
            <w:r w:rsidRPr="00CC1ECB">
              <w:rPr>
                <w:sz w:val="16"/>
                <w:szCs w:val="16"/>
                <w:lang w:val="en-US"/>
              </w:rPr>
              <w:fldChar w:fldCharType="begin"/>
            </w:r>
            <w:r w:rsidRPr="00CC1ECB">
              <w:rPr>
                <w:sz w:val="16"/>
                <w:szCs w:val="16"/>
                <w:lang w:val="en-US"/>
              </w:rPr>
              <w:instrText xml:space="preserve"> ADDIN ZOTERO_ITEM CSL_CITATION {"citationID":"1sge50lF","properties":{"formattedCitation":"(McDermott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6935EE">
              <w:rPr>
                <w:sz w:val="16"/>
                <w:szCs w:val="16"/>
                <w:lang w:val="en-US"/>
              </w:rPr>
              <w:t>(McDermott et al., 2022)</w:t>
            </w:r>
            <w:r w:rsidRPr="00CC1ECB">
              <w:rPr>
                <w:sz w:val="16"/>
                <w:szCs w:val="16"/>
                <w:lang w:val="en-US"/>
              </w:rPr>
              <w:fldChar w:fldCharType="end"/>
            </w:r>
          </w:p>
          <w:p w14:paraId="7B0E5C5C" w14:textId="0874C9C3"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Competitive elements </w:t>
            </w:r>
          </w:p>
          <w:p w14:paraId="054DA4AB" w14:textId="77777777"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Too much stress, too much on the mind </w:t>
            </w:r>
            <w:r w:rsidRPr="00CC1ECB">
              <w:rPr>
                <w:sz w:val="16"/>
                <w:szCs w:val="16"/>
                <w:lang w:val="en-US"/>
              </w:rPr>
              <w:fldChar w:fldCharType="begin"/>
            </w:r>
            <w:r w:rsidRPr="00CC1ECB">
              <w:rPr>
                <w:sz w:val="16"/>
                <w:szCs w:val="16"/>
                <w:lang w:val="en-US"/>
              </w:rPr>
              <w:instrText xml:space="preserve"> ADDIN ZOTERO_ITEM CSL_CITATION {"citationID":"r1FSCxTb","properties":{"formattedCitation":"(Maenhout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6935EE">
              <w:rPr>
                <w:sz w:val="16"/>
                <w:szCs w:val="16"/>
                <w:lang w:val="en-US"/>
              </w:rPr>
              <w:t>(Maenhout et al., 2024)</w:t>
            </w:r>
            <w:r w:rsidRPr="00CC1ECB">
              <w:rPr>
                <w:sz w:val="16"/>
                <w:szCs w:val="16"/>
                <w:lang w:val="en-US"/>
              </w:rPr>
              <w:fldChar w:fldCharType="end"/>
            </w:r>
          </w:p>
          <w:p w14:paraId="4DC92136" w14:textId="77777777" w:rsidR="005B0324" w:rsidRPr="006935EE"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Disliking PA </w:t>
            </w:r>
            <w:r w:rsidRPr="006935EE">
              <w:rPr>
                <w:sz w:val="16"/>
                <w:szCs w:val="16"/>
                <w:lang w:val="en-US"/>
              </w:rPr>
              <w:t>Maenhout et al., 2024)</w:t>
            </w:r>
          </w:p>
          <w:p w14:paraId="0730EAD5" w14:textId="180F93C5" w:rsidR="005B0324" w:rsidRPr="006935EE" w:rsidRDefault="005B0324" w:rsidP="006935EE">
            <w:pPr>
              <w:pStyle w:val="ListParagraph"/>
              <w:numPr>
                <w:ilvl w:val="0"/>
                <w:numId w:val="34"/>
              </w:numPr>
              <w:ind w:left="113" w:hanging="113"/>
              <w:jc w:val="left"/>
              <w:rPr>
                <w:sz w:val="16"/>
                <w:szCs w:val="16"/>
                <w:lang w:val="en-US"/>
              </w:rPr>
            </w:pPr>
            <w:r w:rsidRPr="006935EE">
              <w:rPr>
                <w:sz w:val="16"/>
                <w:szCs w:val="16"/>
                <w:lang w:val="en-US"/>
              </w:rPr>
              <w:t>Tired, no energy (Maenhout et al., 2024)</w:t>
            </w:r>
          </w:p>
          <w:p w14:paraId="5C111345" w14:textId="2850499C" w:rsidR="005B0324" w:rsidRPr="006935EE" w:rsidRDefault="005B0324" w:rsidP="006935EE">
            <w:pPr>
              <w:pStyle w:val="ListParagraph"/>
              <w:numPr>
                <w:ilvl w:val="0"/>
                <w:numId w:val="34"/>
              </w:numPr>
              <w:ind w:left="113" w:hanging="113"/>
              <w:jc w:val="left"/>
              <w:rPr>
                <w:sz w:val="16"/>
                <w:szCs w:val="16"/>
                <w:lang w:val="en-US"/>
              </w:rPr>
            </w:pPr>
            <w:r w:rsidRPr="006935EE">
              <w:rPr>
                <w:sz w:val="16"/>
                <w:szCs w:val="16"/>
                <w:lang w:val="en-US"/>
              </w:rPr>
              <w:t>Do not like to sweat (Maenhout et al., 2024)</w:t>
            </w:r>
          </w:p>
          <w:p w14:paraId="52015CAF" w14:textId="1E6B92CE" w:rsidR="005B0324" w:rsidRPr="006935EE" w:rsidRDefault="005B0324" w:rsidP="006935EE">
            <w:pPr>
              <w:pStyle w:val="ListParagraph"/>
              <w:numPr>
                <w:ilvl w:val="0"/>
                <w:numId w:val="34"/>
              </w:numPr>
              <w:ind w:left="113" w:hanging="113"/>
              <w:jc w:val="left"/>
              <w:rPr>
                <w:sz w:val="16"/>
                <w:szCs w:val="16"/>
                <w:lang w:val="en-US"/>
              </w:rPr>
            </w:pPr>
            <w:r w:rsidRPr="006935EE">
              <w:rPr>
                <w:sz w:val="16"/>
                <w:szCs w:val="16"/>
                <w:lang w:val="en-US"/>
              </w:rPr>
              <w:t>Afraid of getting hurt (Maenhout et al., 2024)</w:t>
            </w:r>
          </w:p>
          <w:p w14:paraId="0F5FD886" w14:textId="59678257" w:rsidR="005B0324" w:rsidRPr="00CC1ECB" w:rsidRDefault="006935EE" w:rsidP="006935EE">
            <w:pPr>
              <w:pStyle w:val="ListParagraph"/>
              <w:numPr>
                <w:ilvl w:val="0"/>
                <w:numId w:val="34"/>
              </w:numPr>
              <w:ind w:left="113" w:hanging="113"/>
              <w:jc w:val="left"/>
              <w:rPr>
                <w:color w:val="2957BD" w:themeColor="accent6" w:themeShade="BF"/>
                <w:sz w:val="16"/>
                <w:szCs w:val="16"/>
                <w:lang w:val="en-US"/>
              </w:rPr>
            </w:pPr>
            <w:r w:rsidRPr="000F3BB4">
              <w:rPr>
                <w:sz w:val="16"/>
                <w:szCs w:val="16"/>
                <w:lang w:val="en-US"/>
              </w:rPr>
              <w:t>Some m</w:t>
            </w:r>
            <w:r w:rsidR="00DD4D7E" w:rsidRPr="000F3BB4">
              <w:rPr>
                <w:sz w:val="16"/>
                <w:szCs w:val="16"/>
                <w:lang w:val="en-US"/>
              </w:rPr>
              <w:t xml:space="preserve">ay need support </w:t>
            </w:r>
            <w:r w:rsidR="005B0324" w:rsidRPr="000F3BB4">
              <w:rPr>
                <w:sz w:val="16"/>
                <w:szCs w:val="16"/>
                <w:lang w:val="en-US"/>
              </w:rPr>
              <w:t>controlling their emotions when faced with disappointment</w:t>
            </w:r>
            <w:r w:rsidRPr="000F3BB4">
              <w:rPr>
                <w:sz w:val="16"/>
                <w:szCs w:val="16"/>
                <w:lang w:val="en-US"/>
              </w:rPr>
              <w:t xml:space="preserve"> [ICD]</w:t>
            </w:r>
          </w:p>
        </w:tc>
        <w:tc>
          <w:tcPr>
            <w:tcW w:w="2830" w:type="dxa"/>
            <w:shd w:val="clear" w:color="auto" w:fill="FFFFFF" w:themeFill="background1"/>
          </w:tcPr>
          <w:p w14:paraId="05FD5044" w14:textId="77777777"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Students enjoy participating in PA that they find fun and enjoyable. </w:t>
            </w:r>
            <w:r w:rsidRPr="00CC1ECB">
              <w:rPr>
                <w:sz w:val="16"/>
                <w:szCs w:val="16"/>
                <w:lang w:val="en-US"/>
              </w:rPr>
              <w:fldChar w:fldCharType="begin"/>
            </w:r>
            <w:r w:rsidRPr="00CC1ECB">
              <w:rPr>
                <w:sz w:val="16"/>
                <w:szCs w:val="16"/>
                <w:lang w:val="en-US"/>
              </w:rPr>
              <w:instrText xml:space="preserve"> ADDIN ZOTERO_ITEM CSL_CITATION {"citationID":"dAEt5xZf","properties":{"formattedCitation":"(Stevens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6935EE">
              <w:rPr>
                <w:sz w:val="16"/>
                <w:szCs w:val="16"/>
                <w:lang w:val="en-US"/>
              </w:rPr>
              <w:t>(Stevens et al., 2018)</w:t>
            </w:r>
            <w:r w:rsidRPr="00CC1ECB">
              <w:rPr>
                <w:sz w:val="16"/>
                <w:szCs w:val="16"/>
                <w:lang w:val="en-US"/>
              </w:rPr>
              <w:fldChar w:fldCharType="end"/>
            </w:r>
          </w:p>
          <w:p w14:paraId="0A4F0D09" w14:textId="77777777"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PA is seen as providing opportunities to have fun. </w:t>
            </w:r>
            <w:r w:rsidRPr="00CC1ECB">
              <w:rPr>
                <w:sz w:val="16"/>
                <w:szCs w:val="16"/>
                <w:lang w:val="en-US"/>
              </w:rPr>
              <w:fldChar w:fldCharType="begin"/>
            </w:r>
            <w:r w:rsidRPr="00CC1ECB">
              <w:rPr>
                <w:sz w:val="16"/>
                <w:szCs w:val="16"/>
                <w:lang w:val="en-US"/>
              </w:rPr>
              <w:instrText xml:space="preserve"> ADDIN ZOTERO_ITEM CSL_CITATION {"citationID":"T835cU6N","properties":{"formattedCitation":"(Grandisson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6935EE">
              <w:rPr>
                <w:sz w:val="16"/>
                <w:szCs w:val="16"/>
                <w:lang w:val="en-US"/>
              </w:rPr>
              <w:t>(Grandisson et al., 2012)</w:t>
            </w:r>
            <w:r w:rsidRPr="00CC1ECB">
              <w:rPr>
                <w:sz w:val="16"/>
                <w:szCs w:val="16"/>
                <w:lang w:val="en-US"/>
              </w:rPr>
              <w:fldChar w:fldCharType="end"/>
            </w:r>
          </w:p>
          <w:p w14:paraId="0E1CCD12" w14:textId="77777777"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Enjoyment of PA </w:t>
            </w:r>
            <w:r w:rsidRPr="00CC1ECB">
              <w:rPr>
                <w:sz w:val="16"/>
                <w:szCs w:val="16"/>
                <w:lang w:val="en-US"/>
              </w:rPr>
              <w:fldChar w:fldCharType="begin"/>
            </w:r>
            <w:r w:rsidRPr="00CC1ECB">
              <w:rPr>
                <w:sz w:val="16"/>
                <w:szCs w:val="16"/>
                <w:lang w:val="en-US"/>
              </w:rPr>
              <w:instrText xml:space="preserve"> ADDIN ZOTERO_ITEM CSL_CITATION {"citationID":"rG7NMyDE","properties":{"formattedCitation":"(Stanish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Pr="00CC1ECB">
              <w:rPr>
                <w:sz w:val="16"/>
                <w:szCs w:val="16"/>
                <w:lang w:val="en-US"/>
              </w:rPr>
              <w:fldChar w:fldCharType="separate"/>
            </w:r>
            <w:r w:rsidRPr="006935EE">
              <w:rPr>
                <w:sz w:val="16"/>
                <w:szCs w:val="16"/>
                <w:lang w:val="en-US"/>
              </w:rPr>
              <w:t>(Stanish et al., 2016)</w:t>
            </w:r>
            <w:r w:rsidRPr="00CC1ECB">
              <w:rPr>
                <w:sz w:val="16"/>
                <w:szCs w:val="16"/>
                <w:lang w:val="en-US"/>
              </w:rPr>
              <w:fldChar w:fldCharType="end"/>
            </w:r>
          </w:p>
          <w:p w14:paraId="2F2BD974" w14:textId="77777777" w:rsidR="005B0324" w:rsidRPr="00CC1ECB" w:rsidRDefault="005B0324" w:rsidP="006935EE">
            <w:pPr>
              <w:pStyle w:val="ListParagraph"/>
              <w:numPr>
                <w:ilvl w:val="0"/>
                <w:numId w:val="34"/>
              </w:numPr>
              <w:ind w:left="113" w:hanging="113"/>
              <w:jc w:val="left"/>
              <w:rPr>
                <w:sz w:val="16"/>
                <w:szCs w:val="16"/>
                <w:lang w:val="en-US"/>
              </w:rPr>
            </w:pPr>
            <w:r w:rsidRPr="00CC1ECB">
              <w:rPr>
                <w:sz w:val="16"/>
                <w:szCs w:val="16"/>
                <w:lang w:val="en-US"/>
              </w:rPr>
              <w:t xml:space="preserve">Feeling happy during and after exercise </w:t>
            </w:r>
            <w:r w:rsidRPr="00CC1ECB">
              <w:rPr>
                <w:sz w:val="16"/>
                <w:szCs w:val="16"/>
                <w:lang w:val="en-US"/>
              </w:rPr>
              <w:fldChar w:fldCharType="begin"/>
            </w:r>
            <w:r w:rsidRPr="00CC1ECB">
              <w:rPr>
                <w:sz w:val="16"/>
                <w:szCs w:val="16"/>
                <w:lang w:val="en-US"/>
              </w:rPr>
              <w:instrText xml:space="preserve"> ADDIN ZOTERO_ITEM CSL_CITATION {"citationID":"YqrAkOK4","properties":{"formattedCitation":"(Maenhout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6935EE">
              <w:rPr>
                <w:sz w:val="16"/>
                <w:szCs w:val="16"/>
                <w:lang w:val="en-US"/>
              </w:rPr>
              <w:t>(Maenhout et al., 2024)</w:t>
            </w:r>
            <w:r w:rsidRPr="00CC1ECB">
              <w:rPr>
                <w:sz w:val="16"/>
                <w:szCs w:val="16"/>
                <w:lang w:val="en-US"/>
              </w:rPr>
              <w:fldChar w:fldCharType="end"/>
            </w:r>
          </w:p>
          <w:p w14:paraId="6B023883" w14:textId="76D5B375" w:rsidR="005B0324" w:rsidRPr="00CC1ECB" w:rsidRDefault="005B0324" w:rsidP="00D06034">
            <w:pPr>
              <w:jc w:val="left"/>
              <w:rPr>
                <w:sz w:val="16"/>
                <w:szCs w:val="16"/>
                <w:lang w:val="en-US"/>
              </w:rPr>
            </w:pPr>
          </w:p>
        </w:tc>
      </w:tr>
      <w:tr w:rsidR="00335027" w:rsidRPr="006E4947" w14:paraId="786A6F28" w14:textId="77777777" w:rsidTr="00C83902">
        <w:tc>
          <w:tcPr>
            <w:tcW w:w="1296" w:type="dxa"/>
            <w:vMerge w:val="restart"/>
            <w:shd w:val="clear" w:color="auto" w:fill="FFFFFF" w:themeFill="background1"/>
          </w:tcPr>
          <w:p w14:paraId="5CB37BF3" w14:textId="428A2796" w:rsidR="00335027" w:rsidRPr="008C3CE3" w:rsidRDefault="00335027" w:rsidP="00D06034">
            <w:pPr>
              <w:jc w:val="left"/>
              <w:rPr>
                <w:b/>
                <w:bCs/>
                <w:color w:val="1B3A7E" w:themeColor="accent6" w:themeShade="80"/>
                <w:sz w:val="16"/>
                <w:szCs w:val="16"/>
                <w:lang w:val="en-US"/>
              </w:rPr>
            </w:pPr>
            <w:r w:rsidRPr="008C3CE3">
              <w:rPr>
                <w:b/>
                <w:bCs/>
                <w:color w:val="1B3A7E" w:themeColor="accent6" w:themeShade="80"/>
                <w:sz w:val="16"/>
                <w:szCs w:val="16"/>
                <w:lang w:val="en-US"/>
              </w:rPr>
              <w:t>Reflexive Motivation</w:t>
            </w:r>
          </w:p>
        </w:tc>
        <w:tc>
          <w:tcPr>
            <w:tcW w:w="1531" w:type="dxa"/>
            <w:shd w:val="clear" w:color="auto" w:fill="FFFFFF" w:themeFill="background1"/>
          </w:tcPr>
          <w:p w14:paraId="6CA6F703" w14:textId="17324181" w:rsidR="00335027" w:rsidRPr="00335027" w:rsidRDefault="00335027" w:rsidP="00D06034">
            <w:pPr>
              <w:jc w:val="left"/>
              <w:rPr>
                <w:b/>
                <w:bCs/>
                <w:sz w:val="16"/>
                <w:szCs w:val="16"/>
                <w:lang w:val="en-US"/>
              </w:rPr>
            </w:pPr>
            <w:r w:rsidRPr="00335027">
              <w:rPr>
                <w:b/>
                <w:bCs/>
                <w:sz w:val="16"/>
                <w:szCs w:val="16"/>
                <w:lang w:val="en-US"/>
              </w:rPr>
              <w:t>Social Role and Identity</w:t>
            </w:r>
          </w:p>
        </w:tc>
        <w:tc>
          <w:tcPr>
            <w:tcW w:w="1988" w:type="dxa"/>
            <w:shd w:val="clear" w:color="auto" w:fill="FFFFFF" w:themeFill="background1"/>
          </w:tcPr>
          <w:p w14:paraId="0B5347C0" w14:textId="77777777" w:rsidR="00335027" w:rsidRPr="00CC1ECB" w:rsidRDefault="00335027" w:rsidP="00D06034">
            <w:pPr>
              <w:jc w:val="left"/>
              <w:rPr>
                <w:sz w:val="16"/>
                <w:szCs w:val="16"/>
                <w:lang w:val="en-US"/>
              </w:rPr>
            </w:pPr>
            <w:r w:rsidRPr="00CC1ECB">
              <w:rPr>
                <w:sz w:val="16"/>
                <w:szCs w:val="16"/>
                <w:lang w:val="en-US"/>
              </w:rPr>
              <w:t xml:space="preserve">Professional identity </w:t>
            </w:r>
          </w:p>
          <w:p w14:paraId="7B1AE908" w14:textId="77777777" w:rsidR="00335027" w:rsidRPr="00CC1ECB" w:rsidRDefault="00335027" w:rsidP="00D06034">
            <w:pPr>
              <w:jc w:val="left"/>
              <w:rPr>
                <w:sz w:val="16"/>
                <w:szCs w:val="16"/>
                <w:lang w:val="en-US"/>
              </w:rPr>
            </w:pPr>
            <w:r w:rsidRPr="00CC1ECB">
              <w:rPr>
                <w:sz w:val="16"/>
                <w:szCs w:val="16"/>
                <w:lang w:val="en-US"/>
              </w:rPr>
              <w:t xml:space="preserve">Professional role </w:t>
            </w:r>
          </w:p>
          <w:p w14:paraId="65A7164D" w14:textId="77777777" w:rsidR="00335027" w:rsidRPr="00CC1ECB" w:rsidRDefault="00335027" w:rsidP="00D06034">
            <w:pPr>
              <w:jc w:val="left"/>
              <w:rPr>
                <w:sz w:val="16"/>
                <w:szCs w:val="16"/>
                <w:lang w:val="en-US"/>
              </w:rPr>
            </w:pPr>
            <w:r w:rsidRPr="00CC1ECB">
              <w:rPr>
                <w:sz w:val="16"/>
                <w:szCs w:val="16"/>
                <w:lang w:val="en-US"/>
              </w:rPr>
              <w:t xml:space="preserve">Social identity </w:t>
            </w:r>
          </w:p>
          <w:p w14:paraId="27A3D4AD" w14:textId="77777777" w:rsidR="00335027" w:rsidRPr="00CC1ECB" w:rsidRDefault="00335027" w:rsidP="00D06034">
            <w:pPr>
              <w:jc w:val="left"/>
              <w:rPr>
                <w:sz w:val="16"/>
                <w:szCs w:val="16"/>
                <w:lang w:val="en-US"/>
              </w:rPr>
            </w:pPr>
            <w:r w:rsidRPr="00CC1ECB">
              <w:rPr>
                <w:sz w:val="16"/>
                <w:szCs w:val="16"/>
                <w:lang w:val="en-US"/>
              </w:rPr>
              <w:t xml:space="preserve">Identity </w:t>
            </w:r>
          </w:p>
          <w:p w14:paraId="75261D61" w14:textId="77777777" w:rsidR="00335027" w:rsidRPr="00CC1ECB" w:rsidRDefault="00335027" w:rsidP="00D06034">
            <w:pPr>
              <w:jc w:val="left"/>
              <w:rPr>
                <w:sz w:val="16"/>
                <w:szCs w:val="16"/>
                <w:lang w:val="en-US"/>
              </w:rPr>
            </w:pPr>
            <w:r w:rsidRPr="00CC1ECB">
              <w:rPr>
                <w:sz w:val="16"/>
                <w:szCs w:val="16"/>
                <w:lang w:val="en-US"/>
              </w:rPr>
              <w:t>Professional boundaries</w:t>
            </w:r>
          </w:p>
          <w:p w14:paraId="505E9BF1" w14:textId="77777777" w:rsidR="00335027" w:rsidRPr="00CC1ECB" w:rsidRDefault="00335027" w:rsidP="00D06034">
            <w:pPr>
              <w:jc w:val="left"/>
              <w:rPr>
                <w:sz w:val="16"/>
                <w:szCs w:val="16"/>
                <w:lang w:val="en-US"/>
              </w:rPr>
            </w:pPr>
            <w:r w:rsidRPr="00CC1ECB">
              <w:rPr>
                <w:sz w:val="16"/>
                <w:szCs w:val="16"/>
                <w:lang w:val="en-US"/>
              </w:rPr>
              <w:t>Professional confidence</w:t>
            </w:r>
          </w:p>
          <w:p w14:paraId="48D19E6B" w14:textId="77777777" w:rsidR="00335027" w:rsidRPr="00CC1ECB" w:rsidRDefault="00335027" w:rsidP="00D06034">
            <w:pPr>
              <w:jc w:val="left"/>
              <w:rPr>
                <w:sz w:val="16"/>
                <w:szCs w:val="16"/>
                <w:lang w:val="en-US"/>
              </w:rPr>
            </w:pPr>
            <w:r w:rsidRPr="00CC1ECB">
              <w:rPr>
                <w:sz w:val="16"/>
                <w:szCs w:val="16"/>
                <w:lang w:val="en-US"/>
              </w:rPr>
              <w:t xml:space="preserve">Group identity </w:t>
            </w:r>
          </w:p>
          <w:p w14:paraId="0FDA4F5E" w14:textId="77777777" w:rsidR="00335027" w:rsidRPr="00CC1ECB" w:rsidRDefault="00335027" w:rsidP="00D06034">
            <w:pPr>
              <w:jc w:val="left"/>
              <w:rPr>
                <w:sz w:val="16"/>
                <w:szCs w:val="16"/>
                <w:lang w:val="en-US"/>
              </w:rPr>
            </w:pPr>
            <w:r w:rsidRPr="00CC1ECB">
              <w:rPr>
                <w:sz w:val="16"/>
                <w:szCs w:val="16"/>
                <w:lang w:val="en-US"/>
              </w:rPr>
              <w:t xml:space="preserve">Leadership </w:t>
            </w:r>
          </w:p>
          <w:p w14:paraId="5C5F10D8" w14:textId="3B247CC3" w:rsidR="00335027" w:rsidRPr="00CC1ECB" w:rsidRDefault="0016453F" w:rsidP="00D06034">
            <w:pPr>
              <w:jc w:val="left"/>
              <w:rPr>
                <w:sz w:val="16"/>
                <w:szCs w:val="16"/>
                <w:lang w:val="en-US"/>
              </w:rPr>
            </w:pPr>
            <w:r w:rsidRPr="00CC1ECB">
              <w:rPr>
                <w:sz w:val="16"/>
                <w:szCs w:val="16"/>
                <w:lang w:val="en-US"/>
              </w:rPr>
              <w:t>Organizational</w:t>
            </w:r>
            <w:r w:rsidR="00335027" w:rsidRPr="00CC1ECB">
              <w:rPr>
                <w:sz w:val="16"/>
                <w:szCs w:val="16"/>
                <w:lang w:val="en-US"/>
              </w:rPr>
              <w:t xml:space="preserve"> commitment</w:t>
            </w:r>
          </w:p>
        </w:tc>
        <w:tc>
          <w:tcPr>
            <w:tcW w:w="3118" w:type="dxa"/>
            <w:shd w:val="clear" w:color="auto" w:fill="FFFFFF" w:themeFill="background1"/>
          </w:tcPr>
          <w:p w14:paraId="71A51C30" w14:textId="77777777" w:rsidR="00335027" w:rsidRPr="00C81DE2" w:rsidRDefault="00335027" w:rsidP="00D06034">
            <w:pPr>
              <w:jc w:val="left"/>
              <w:rPr>
                <w:i/>
                <w:iCs/>
                <w:sz w:val="16"/>
                <w:szCs w:val="16"/>
                <w:lang w:val="en-US"/>
              </w:rPr>
            </w:pPr>
            <w:r w:rsidRPr="00C81DE2">
              <w:rPr>
                <w:i/>
                <w:iCs/>
                <w:sz w:val="16"/>
                <w:szCs w:val="16"/>
                <w:lang w:val="en-US"/>
              </w:rPr>
              <w:t>Social/ Group identity</w:t>
            </w:r>
          </w:p>
          <w:p w14:paraId="663761C2" w14:textId="1DB0190B" w:rsidR="00335027" w:rsidRDefault="00335027" w:rsidP="00C81DE2">
            <w:pPr>
              <w:pStyle w:val="ListParagraph"/>
              <w:numPr>
                <w:ilvl w:val="0"/>
                <w:numId w:val="34"/>
              </w:numPr>
              <w:ind w:left="113" w:hanging="113"/>
              <w:jc w:val="left"/>
              <w:rPr>
                <w:sz w:val="16"/>
                <w:szCs w:val="16"/>
                <w:lang w:val="en-US"/>
              </w:rPr>
            </w:pPr>
            <w:r w:rsidRPr="00CC1ECB">
              <w:rPr>
                <w:sz w:val="16"/>
                <w:szCs w:val="16"/>
                <w:lang w:val="en-US"/>
              </w:rPr>
              <w:t xml:space="preserve">Friends do not engage in PA either </w:t>
            </w:r>
            <w:r w:rsidRPr="00CC1ECB">
              <w:rPr>
                <w:sz w:val="16"/>
                <w:szCs w:val="16"/>
                <w:lang w:val="en-US"/>
              </w:rPr>
              <w:fldChar w:fldCharType="begin"/>
            </w:r>
            <w:r w:rsidR="00F41E9D">
              <w:rPr>
                <w:sz w:val="16"/>
                <w:szCs w:val="16"/>
                <w:lang w:val="en-US"/>
              </w:rPr>
              <w:instrText xml:space="preserve"> ADDIN ZOTERO_ITEM CSL_CITATION {"citationID":"5SmNgr18","properties":{"formattedCitation":"(Maenhout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8216F">
              <w:rPr>
                <w:sz w:val="16"/>
                <w:szCs w:val="16"/>
                <w:lang w:val="en-US"/>
              </w:rPr>
              <w:t>(Maenhout et al., 2024)</w:t>
            </w:r>
            <w:r w:rsidRPr="00CC1ECB">
              <w:rPr>
                <w:sz w:val="16"/>
                <w:szCs w:val="16"/>
                <w:lang w:val="en-US"/>
              </w:rPr>
              <w:fldChar w:fldCharType="end"/>
            </w:r>
          </w:p>
          <w:p w14:paraId="144DDC86" w14:textId="77777777" w:rsidR="00335027" w:rsidRDefault="00335027" w:rsidP="009F02DE">
            <w:pPr>
              <w:jc w:val="left"/>
              <w:rPr>
                <w:i/>
                <w:iCs/>
                <w:sz w:val="16"/>
                <w:szCs w:val="16"/>
                <w:lang w:val="en-US"/>
              </w:rPr>
            </w:pPr>
          </w:p>
          <w:p w14:paraId="7F1E79FA" w14:textId="35C9A864" w:rsidR="00335027" w:rsidRPr="009F02DE" w:rsidRDefault="00335027" w:rsidP="009F02DE">
            <w:pPr>
              <w:jc w:val="left"/>
              <w:rPr>
                <w:i/>
                <w:iCs/>
                <w:sz w:val="16"/>
                <w:szCs w:val="16"/>
                <w:lang w:val="en-US"/>
              </w:rPr>
            </w:pPr>
            <w:r w:rsidRPr="009F02DE">
              <w:rPr>
                <w:i/>
                <w:iCs/>
                <w:sz w:val="16"/>
                <w:szCs w:val="16"/>
                <w:lang w:val="en-US"/>
              </w:rPr>
              <w:t>Organizational commitment</w:t>
            </w:r>
          </w:p>
          <w:p w14:paraId="75D71482" w14:textId="098F9B80" w:rsidR="00335027" w:rsidRDefault="00335027" w:rsidP="009F02DE">
            <w:pPr>
              <w:pStyle w:val="ListParagraph"/>
              <w:numPr>
                <w:ilvl w:val="0"/>
                <w:numId w:val="34"/>
              </w:numPr>
              <w:ind w:left="113" w:hanging="113"/>
              <w:jc w:val="left"/>
              <w:rPr>
                <w:sz w:val="16"/>
                <w:szCs w:val="16"/>
                <w:lang w:val="en-US"/>
              </w:rPr>
            </w:pPr>
            <w:r>
              <w:rPr>
                <w:sz w:val="16"/>
                <w:szCs w:val="16"/>
                <w:lang w:val="en-US"/>
              </w:rPr>
              <w:t>H</w:t>
            </w:r>
            <w:r w:rsidRPr="00CC1ECB">
              <w:rPr>
                <w:sz w:val="16"/>
                <w:szCs w:val="16"/>
                <w:lang w:val="en-US"/>
              </w:rPr>
              <w:t xml:space="preserve">ome life </w:t>
            </w:r>
            <w:r w:rsidRPr="00CC1ECB">
              <w:rPr>
                <w:sz w:val="16"/>
                <w:szCs w:val="16"/>
                <w:lang w:val="en-US"/>
              </w:rPr>
              <w:fldChar w:fldCharType="begin"/>
            </w:r>
            <w:r w:rsidR="00F41E9D">
              <w:rPr>
                <w:sz w:val="16"/>
                <w:szCs w:val="16"/>
                <w:lang w:val="en-US"/>
              </w:rPr>
              <w:instrText xml:space="preserve"> ADDIN ZOTERO_ITEM CSL_CITATION {"citationID":"1eatJhUp","properties":{"formattedCitation":"(Stevens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82AF6">
              <w:rPr>
                <w:sz w:val="16"/>
                <w:szCs w:val="16"/>
                <w:lang w:val="en-US"/>
              </w:rPr>
              <w:t>(Stevens et al., 2018)</w:t>
            </w:r>
            <w:r w:rsidRPr="00CC1ECB">
              <w:rPr>
                <w:sz w:val="16"/>
                <w:szCs w:val="16"/>
                <w:lang w:val="en-US"/>
              </w:rPr>
              <w:fldChar w:fldCharType="end"/>
            </w:r>
          </w:p>
          <w:p w14:paraId="437C7BC0" w14:textId="7BC674E9" w:rsidR="00335027" w:rsidRDefault="00335027" w:rsidP="006E7147">
            <w:pPr>
              <w:pStyle w:val="ListParagraph"/>
              <w:numPr>
                <w:ilvl w:val="0"/>
                <w:numId w:val="34"/>
              </w:numPr>
              <w:ind w:left="113" w:hanging="113"/>
              <w:jc w:val="left"/>
              <w:rPr>
                <w:sz w:val="16"/>
                <w:szCs w:val="16"/>
                <w:lang w:val="en-US"/>
              </w:rPr>
            </w:pPr>
            <w:r w:rsidRPr="00CC1ECB">
              <w:rPr>
                <w:sz w:val="16"/>
                <w:szCs w:val="16"/>
                <w:lang w:val="en-US"/>
              </w:rPr>
              <w:t xml:space="preserve">No time/already have other things to do </w:t>
            </w:r>
            <w:r w:rsidRPr="00CC1ECB">
              <w:rPr>
                <w:sz w:val="16"/>
                <w:szCs w:val="16"/>
                <w:lang w:val="en-US"/>
              </w:rPr>
              <w:fldChar w:fldCharType="begin"/>
            </w:r>
            <w:r w:rsidR="00F41E9D">
              <w:rPr>
                <w:sz w:val="16"/>
                <w:szCs w:val="16"/>
                <w:lang w:val="en-US"/>
              </w:rPr>
              <w:instrText xml:space="preserve"> ADDIN ZOTERO_ITEM CSL_CITATION {"citationID":"XPxHCtCI","properties":{"formattedCitation":"(Maenhout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882AF6">
              <w:rPr>
                <w:sz w:val="16"/>
                <w:szCs w:val="16"/>
                <w:lang w:val="en-US"/>
              </w:rPr>
              <w:t>(Maenhout et al., 2024)</w:t>
            </w:r>
            <w:r w:rsidRPr="00CC1ECB">
              <w:rPr>
                <w:sz w:val="16"/>
                <w:szCs w:val="16"/>
                <w:lang w:val="en-US"/>
              </w:rPr>
              <w:fldChar w:fldCharType="end"/>
            </w:r>
          </w:p>
          <w:p w14:paraId="519C5789" w14:textId="77777777" w:rsidR="00335027" w:rsidRPr="009F02DE" w:rsidRDefault="00335027" w:rsidP="009F02DE">
            <w:pPr>
              <w:jc w:val="left"/>
              <w:rPr>
                <w:sz w:val="16"/>
                <w:szCs w:val="16"/>
                <w:lang w:val="en-US"/>
              </w:rPr>
            </w:pPr>
          </w:p>
          <w:p w14:paraId="461617E5" w14:textId="70967446" w:rsidR="00335027" w:rsidRPr="00CC1ECB" w:rsidRDefault="00335027" w:rsidP="00D06034">
            <w:pPr>
              <w:jc w:val="left"/>
              <w:rPr>
                <w:sz w:val="16"/>
                <w:szCs w:val="16"/>
                <w:lang w:val="en-US"/>
              </w:rPr>
            </w:pPr>
          </w:p>
        </w:tc>
        <w:tc>
          <w:tcPr>
            <w:tcW w:w="2830" w:type="dxa"/>
            <w:shd w:val="clear" w:color="auto" w:fill="FFFFFF" w:themeFill="background1"/>
          </w:tcPr>
          <w:p w14:paraId="441EAAD2" w14:textId="684D5CD2" w:rsidR="00335027" w:rsidRDefault="00335027" w:rsidP="00BC3340">
            <w:pPr>
              <w:jc w:val="left"/>
              <w:rPr>
                <w:i/>
                <w:iCs/>
                <w:sz w:val="16"/>
                <w:szCs w:val="16"/>
                <w:lang w:val="en-US"/>
              </w:rPr>
            </w:pPr>
            <w:r>
              <w:rPr>
                <w:i/>
                <w:iCs/>
                <w:sz w:val="16"/>
                <w:szCs w:val="16"/>
                <w:lang w:val="en-US"/>
              </w:rPr>
              <w:t>Social/ Group Identity</w:t>
            </w:r>
          </w:p>
          <w:p w14:paraId="3695EBEB" w14:textId="4F6AECF0" w:rsidR="00335027" w:rsidRPr="00335027" w:rsidRDefault="00335027" w:rsidP="00335027">
            <w:pPr>
              <w:pStyle w:val="ListParagraph"/>
              <w:numPr>
                <w:ilvl w:val="0"/>
                <w:numId w:val="34"/>
              </w:numPr>
              <w:ind w:left="113" w:hanging="113"/>
              <w:jc w:val="left"/>
              <w:rPr>
                <w:sz w:val="16"/>
                <w:szCs w:val="16"/>
                <w:lang w:val="en-US"/>
              </w:rPr>
            </w:pPr>
            <w:r w:rsidRPr="00CC1ECB">
              <w:rPr>
                <w:sz w:val="16"/>
                <w:szCs w:val="16"/>
                <w:lang w:val="en-US"/>
              </w:rPr>
              <w:t xml:space="preserve">Teamwork and competitiveness in PA encouraged many to participate. </w:t>
            </w:r>
            <w:r w:rsidRPr="00CC1ECB">
              <w:rPr>
                <w:sz w:val="16"/>
                <w:szCs w:val="16"/>
                <w:lang w:val="en-US"/>
              </w:rPr>
              <w:fldChar w:fldCharType="begin"/>
            </w:r>
            <w:r w:rsidRPr="00CC1ECB">
              <w:rPr>
                <w:sz w:val="16"/>
                <w:szCs w:val="16"/>
                <w:lang w:val="en-US"/>
              </w:rPr>
              <w:instrText xml:space="preserve"> ADDIN ZOTERO_ITEM CSL_CITATION {"citationID":"iza6ZhUc","properties":{"formattedCitation":"(Stevens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BC3340">
              <w:rPr>
                <w:sz w:val="16"/>
                <w:szCs w:val="16"/>
                <w:lang w:val="en-US"/>
              </w:rPr>
              <w:t>(Stevens et al., 2018)</w:t>
            </w:r>
            <w:r w:rsidRPr="00CC1ECB">
              <w:rPr>
                <w:sz w:val="16"/>
                <w:szCs w:val="16"/>
                <w:lang w:val="en-US"/>
              </w:rPr>
              <w:fldChar w:fldCharType="end"/>
            </w:r>
            <w:r w:rsidRPr="00CC1ECB">
              <w:rPr>
                <w:sz w:val="16"/>
                <w:szCs w:val="16"/>
                <w:lang w:val="en-US"/>
              </w:rPr>
              <w:br/>
              <w:t xml:space="preserve">Developing social connectedness through teamwork and building a sense of belonging. </w:t>
            </w:r>
            <w:r w:rsidRPr="00CC1ECB">
              <w:rPr>
                <w:sz w:val="16"/>
                <w:szCs w:val="16"/>
                <w:lang w:val="en-US"/>
              </w:rPr>
              <w:fldChar w:fldCharType="begin"/>
            </w:r>
            <w:r w:rsidRPr="00CC1ECB">
              <w:rPr>
                <w:sz w:val="16"/>
                <w:szCs w:val="16"/>
                <w:lang w:val="en-US"/>
              </w:rPr>
              <w:instrText xml:space="preserve"> ADDIN ZOTERO_ITEM CSL_CITATION {"citationID":"UMjFeWbP","properties":{"formattedCitation":"(Stevens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BC3340">
              <w:rPr>
                <w:sz w:val="16"/>
                <w:szCs w:val="16"/>
                <w:lang w:val="en-US"/>
              </w:rPr>
              <w:t>(Stevens et al., 2018)</w:t>
            </w:r>
            <w:r w:rsidRPr="00CC1ECB">
              <w:rPr>
                <w:sz w:val="16"/>
                <w:szCs w:val="16"/>
                <w:lang w:val="en-US"/>
              </w:rPr>
              <w:fldChar w:fldCharType="end"/>
            </w:r>
          </w:p>
          <w:p w14:paraId="6305A20A" w14:textId="319534FD" w:rsidR="00335027" w:rsidRPr="00BC3340" w:rsidRDefault="00335027" w:rsidP="00BC3340">
            <w:pPr>
              <w:jc w:val="left"/>
              <w:rPr>
                <w:i/>
                <w:iCs/>
                <w:sz w:val="16"/>
                <w:szCs w:val="16"/>
                <w:lang w:val="en-US"/>
              </w:rPr>
            </w:pPr>
            <w:r w:rsidRPr="00BC3340">
              <w:rPr>
                <w:i/>
                <w:iCs/>
                <w:sz w:val="16"/>
                <w:szCs w:val="16"/>
                <w:lang w:val="en-US"/>
              </w:rPr>
              <w:t>Leadership</w:t>
            </w:r>
          </w:p>
          <w:p w14:paraId="589F7578" w14:textId="1DE8EE07" w:rsidR="00335027" w:rsidRPr="00335027" w:rsidRDefault="00335027" w:rsidP="00335027">
            <w:pPr>
              <w:pStyle w:val="ListParagraph"/>
              <w:numPr>
                <w:ilvl w:val="0"/>
                <w:numId w:val="34"/>
              </w:numPr>
              <w:ind w:left="113" w:hanging="113"/>
              <w:jc w:val="left"/>
              <w:rPr>
                <w:sz w:val="16"/>
                <w:szCs w:val="16"/>
                <w:lang w:val="en-US"/>
              </w:rPr>
            </w:pPr>
            <w:r w:rsidRPr="00CC1ECB">
              <w:rPr>
                <w:sz w:val="16"/>
                <w:szCs w:val="16"/>
                <w:lang w:val="en-US"/>
              </w:rPr>
              <w:t xml:space="preserve">Providing opportunities for autonomy through leadership can encourage some students, whilst others may feel anxious and nervous if tasked with leading their peers.  </w:t>
            </w:r>
            <w:r w:rsidRPr="00CC1ECB">
              <w:rPr>
                <w:sz w:val="16"/>
                <w:szCs w:val="16"/>
                <w:lang w:val="en-US"/>
              </w:rPr>
              <w:fldChar w:fldCharType="begin"/>
            </w:r>
            <w:r w:rsidRPr="00CC1ECB">
              <w:rPr>
                <w:sz w:val="16"/>
                <w:szCs w:val="16"/>
                <w:lang w:val="en-US"/>
              </w:rPr>
              <w:instrText xml:space="preserve"> ADDIN ZOTERO_ITEM CSL_CITATION {"citationID":"s5lycDKw","properties":{"formattedCitation":"(Stevens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BC3340">
              <w:rPr>
                <w:sz w:val="16"/>
                <w:szCs w:val="16"/>
                <w:lang w:val="en-US"/>
              </w:rPr>
              <w:t>(Stevens et al., 2018)</w:t>
            </w:r>
            <w:r w:rsidRPr="00CC1ECB">
              <w:rPr>
                <w:sz w:val="16"/>
                <w:szCs w:val="16"/>
                <w:lang w:val="en-US"/>
              </w:rPr>
              <w:fldChar w:fldCharType="end"/>
            </w:r>
          </w:p>
        </w:tc>
      </w:tr>
      <w:tr w:rsidR="00335027" w:rsidRPr="00630338" w14:paraId="2BCCF355" w14:textId="77777777" w:rsidTr="00C83902">
        <w:tc>
          <w:tcPr>
            <w:tcW w:w="1296" w:type="dxa"/>
            <w:vMerge/>
            <w:shd w:val="clear" w:color="auto" w:fill="FFFFFF" w:themeFill="background1"/>
          </w:tcPr>
          <w:p w14:paraId="4A0AEAEC" w14:textId="77777777" w:rsidR="00335027" w:rsidRPr="00F866A7" w:rsidRDefault="00335027" w:rsidP="00D06034">
            <w:pPr>
              <w:jc w:val="left"/>
              <w:rPr>
                <w:sz w:val="16"/>
                <w:szCs w:val="16"/>
                <w:lang w:val="en-US"/>
              </w:rPr>
            </w:pPr>
          </w:p>
        </w:tc>
        <w:tc>
          <w:tcPr>
            <w:tcW w:w="1531" w:type="dxa"/>
            <w:shd w:val="clear" w:color="auto" w:fill="FFFFFF" w:themeFill="background1"/>
          </w:tcPr>
          <w:p w14:paraId="27D0D094" w14:textId="77777777" w:rsidR="00335027" w:rsidRDefault="00335027" w:rsidP="00D06034">
            <w:pPr>
              <w:jc w:val="left"/>
              <w:rPr>
                <w:b/>
                <w:bCs/>
                <w:sz w:val="16"/>
                <w:szCs w:val="16"/>
                <w:lang w:val="en-US"/>
              </w:rPr>
            </w:pPr>
            <w:r w:rsidRPr="00335027">
              <w:rPr>
                <w:b/>
                <w:bCs/>
                <w:sz w:val="16"/>
                <w:szCs w:val="16"/>
                <w:lang w:val="en-US"/>
              </w:rPr>
              <w:t>Beliefs about capabilities</w:t>
            </w:r>
          </w:p>
          <w:p w14:paraId="1FE34617" w14:textId="4251B62F" w:rsidR="00C151C1" w:rsidRPr="00C151C1" w:rsidRDefault="00C151C1" w:rsidP="00D06034">
            <w:pPr>
              <w:jc w:val="left"/>
              <w:rPr>
                <w:sz w:val="16"/>
                <w:szCs w:val="16"/>
                <w:lang w:val="en-US"/>
              </w:rPr>
            </w:pPr>
            <w:r w:rsidRPr="00C151C1">
              <w:rPr>
                <w:sz w:val="16"/>
                <w:szCs w:val="16"/>
                <w:lang w:val="en-US"/>
              </w:rPr>
              <w:t>Acceptance of the truth, reality or validity about an ability, talent or facility that a person can put to constructive use</w:t>
            </w:r>
          </w:p>
        </w:tc>
        <w:tc>
          <w:tcPr>
            <w:tcW w:w="1988" w:type="dxa"/>
            <w:shd w:val="clear" w:color="auto" w:fill="FFFFFF" w:themeFill="background1"/>
          </w:tcPr>
          <w:p w14:paraId="7F6DA0E7" w14:textId="77777777" w:rsidR="00335027" w:rsidRPr="00CC1ECB" w:rsidRDefault="00335027" w:rsidP="00D06034">
            <w:pPr>
              <w:jc w:val="left"/>
              <w:rPr>
                <w:sz w:val="16"/>
                <w:szCs w:val="16"/>
                <w:lang w:val="en-US"/>
              </w:rPr>
            </w:pPr>
            <w:r w:rsidRPr="00CC1ECB">
              <w:rPr>
                <w:sz w:val="16"/>
                <w:szCs w:val="16"/>
                <w:lang w:val="en-US"/>
              </w:rPr>
              <w:t xml:space="preserve">Self-confidence </w:t>
            </w:r>
          </w:p>
          <w:p w14:paraId="68DF1EC3" w14:textId="77777777" w:rsidR="00335027" w:rsidRPr="00CC1ECB" w:rsidRDefault="00335027" w:rsidP="00D06034">
            <w:pPr>
              <w:jc w:val="left"/>
              <w:rPr>
                <w:sz w:val="16"/>
                <w:szCs w:val="16"/>
                <w:lang w:val="en-US"/>
              </w:rPr>
            </w:pPr>
            <w:r w:rsidRPr="00CC1ECB">
              <w:rPr>
                <w:sz w:val="16"/>
                <w:szCs w:val="16"/>
                <w:lang w:val="en-US"/>
              </w:rPr>
              <w:t xml:space="preserve">Perceived competence </w:t>
            </w:r>
          </w:p>
          <w:p w14:paraId="2EBCEB5A" w14:textId="77777777" w:rsidR="00335027" w:rsidRPr="00CC1ECB" w:rsidRDefault="00335027" w:rsidP="00D06034">
            <w:pPr>
              <w:jc w:val="left"/>
              <w:rPr>
                <w:sz w:val="16"/>
                <w:szCs w:val="16"/>
                <w:lang w:val="en-US"/>
              </w:rPr>
            </w:pPr>
            <w:r w:rsidRPr="00CC1ECB">
              <w:rPr>
                <w:sz w:val="16"/>
                <w:szCs w:val="16"/>
                <w:lang w:val="en-US"/>
              </w:rPr>
              <w:t xml:space="preserve">Self-efficacy </w:t>
            </w:r>
          </w:p>
          <w:p w14:paraId="5C6704A8" w14:textId="1040DB81" w:rsidR="00335027" w:rsidRPr="00CC1ECB" w:rsidRDefault="00335027" w:rsidP="00D06034">
            <w:pPr>
              <w:jc w:val="left"/>
              <w:rPr>
                <w:sz w:val="16"/>
                <w:szCs w:val="16"/>
                <w:lang w:val="en-US"/>
              </w:rPr>
            </w:pPr>
            <w:r w:rsidRPr="00CC1ECB">
              <w:rPr>
                <w:sz w:val="16"/>
                <w:szCs w:val="16"/>
                <w:lang w:val="en-US"/>
              </w:rPr>
              <w:t xml:space="preserve">Perceived </w:t>
            </w:r>
            <w:r w:rsidR="0016453F">
              <w:rPr>
                <w:sz w:val="16"/>
                <w:szCs w:val="16"/>
                <w:lang w:val="en-US"/>
              </w:rPr>
              <w:t>behavioral</w:t>
            </w:r>
            <w:r w:rsidRPr="00CC1ECB">
              <w:rPr>
                <w:sz w:val="16"/>
                <w:szCs w:val="16"/>
                <w:lang w:val="en-US"/>
              </w:rPr>
              <w:t xml:space="preserve"> control </w:t>
            </w:r>
          </w:p>
          <w:p w14:paraId="36730F42" w14:textId="77777777" w:rsidR="00335027" w:rsidRPr="00CC1ECB" w:rsidRDefault="00335027" w:rsidP="00D06034">
            <w:pPr>
              <w:jc w:val="left"/>
              <w:rPr>
                <w:sz w:val="16"/>
                <w:szCs w:val="16"/>
                <w:lang w:val="en-US"/>
              </w:rPr>
            </w:pPr>
            <w:r w:rsidRPr="00CC1ECB">
              <w:rPr>
                <w:sz w:val="16"/>
                <w:szCs w:val="16"/>
                <w:lang w:val="en-US"/>
              </w:rPr>
              <w:t xml:space="preserve">Beliefs </w:t>
            </w:r>
          </w:p>
          <w:p w14:paraId="67C4E77A" w14:textId="77777777" w:rsidR="00335027" w:rsidRPr="00CC1ECB" w:rsidRDefault="00335027" w:rsidP="00D06034">
            <w:pPr>
              <w:jc w:val="left"/>
              <w:rPr>
                <w:sz w:val="16"/>
                <w:szCs w:val="16"/>
                <w:lang w:val="en-US"/>
              </w:rPr>
            </w:pPr>
            <w:r w:rsidRPr="00CC1ECB">
              <w:rPr>
                <w:sz w:val="16"/>
                <w:szCs w:val="16"/>
                <w:lang w:val="en-US"/>
              </w:rPr>
              <w:t xml:space="preserve">Self-esteem </w:t>
            </w:r>
          </w:p>
          <w:p w14:paraId="48784E33" w14:textId="77777777" w:rsidR="00335027" w:rsidRPr="00CC1ECB" w:rsidRDefault="00335027" w:rsidP="00D06034">
            <w:pPr>
              <w:jc w:val="left"/>
              <w:rPr>
                <w:sz w:val="16"/>
                <w:szCs w:val="16"/>
                <w:lang w:val="en-US"/>
              </w:rPr>
            </w:pPr>
            <w:r w:rsidRPr="00CC1ECB">
              <w:rPr>
                <w:sz w:val="16"/>
                <w:szCs w:val="16"/>
                <w:lang w:val="en-US"/>
              </w:rPr>
              <w:t xml:space="preserve">Empowerment </w:t>
            </w:r>
          </w:p>
          <w:p w14:paraId="6D049879" w14:textId="07F1207F" w:rsidR="00335027" w:rsidRPr="00CC1ECB" w:rsidRDefault="00335027" w:rsidP="00D06034">
            <w:pPr>
              <w:jc w:val="left"/>
              <w:rPr>
                <w:sz w:val="16"/>
                <w:szCs w:val="16"/>
                <w:lang w:val="en-US"/>
              </w:rPr>
            </w:pPr>
            <w:r w:rsidRPr="00CC1ECB">
              <w:rPr>
                <w:sz w:val="16"/>
                <w:szCs w:val="16"/>
                <w:lang w:val="en-US"/>
              </w:rPr>
              <w:t>Professional confidence</w:t>
            </w:r>
          </w:p>
        </w:tc>
        <w:tc>
          <w:tcPr>
            <w:tcW w:w="3118" w:type="dxa"/>
            <w:shd w:val="clear" w:color="auto" w:fill="FFFFFF" w:themeFill="background1"/>
          </w:tcPr>
          <w:p w14:paraId="30B1E025" w14:textId="77777777" w:rsidR="00B75832" w:rsidRPr="00B75832" w:rsidRDefault="00B75832" w:rsidP="00D06034">
            <w:pPr>
              <w:jc w:val="left"/>
              <w:rPr>
                <w:i/>
                <w:iCs/>
                <w:sz w:val="16"/>
                <w:szCs w:val="16"/>
                <w:lang w:val="en-US"/>
              </w:rPr>
            </w:pPr>
            <w:r w:rsidRPr="00B75832">
              <w:rPr>
                <w:i/>
                <w:iCs/>
                <w:sz w:val="16"/>
                <w:szCs w:val="16"/>
                <w:lang w:val="en-US"/>
              </w:rPr>
              <w:t xml:space="preserve">Self-efficacy </w:t>
            </w:r>
          </w:p>
          <w:p w14:paraId="2CDBB13C" w14:textId="7CF5627A" w:rsidR="00335027" w:rsidRPr="0016453F" w:rsidRDefault="00B75832" w:rsidP="0016453F">
            <w:pPr>
              <w:pStyle w:val="ListParagraph"/>
              <w:numPr>
                <w:ilvl w:val="0"/>
                <w:numId w:val="34"/>
              </w:numPr>
              <w:ind w:left="113" w:hanging="113"/>
              <w:jc w:val="left"/>
              <w:rPr>
                <w:sz w:val="16"/>
                <w:szCs w:val="16"/>
                <w:lang w:val="en-US"/>
              </w:rPr>
            </w:pPr>
            <w:r>
              <w:rPr>
                <w:sz w:val="16"/>
                <w:szCs w:val="16"/>
                <w:lang w:val="en-US"/>
              </w:rPr>
              <w:t>F</w:t>
            </w:r>
            <w:r w:rsidR="00335027" w:rsidRPr="00CC1ECB">
              <w:rPr>
                <w:sz w:val="16"/>
                <w:szCs w:val="16"/>
                <w:lang w:val="en-US"/>
              </w:rPr>
              <w:t xml:space="preserve">eeling that </w:t>
            </w:r>
            <w:r>
              <w:rPr>
                <w:sz w:val="16"/>
                <w:szCs w:val="16"/>
                <w:lang w:val="en-US"/>
              </w:rPr>
              <w:t xml:space="preserve">own </w:t>
            </w:r>
            <w:r w:rsidR="00335027" w:rsidRPr="00CC1ECB">
              <w:rPr>
                <w:sz w:val="16"/>
                <w:szCs w:val="16"/>
                <w:lang w:val="en-US"/>
              </w:rPr>
              <w:t>lack</w:t>
            </w:r>
            <w:r>
              <w:rPr>
                <w:sz w:val="16"/>
                <w:szCs w:val="16"/>
                <w:lang w:val="en-US"/>
              </w:rPr>
              <w:t>s</w:t>
            </w:r>
            <w:r w:rsidR="00335027" w:rsidRPr="00CC1ECB">
              <w:rPr>
                <w:sz w:val="16"/>
                <w:szCs w:val="16"/>
                <w:lang w:val="en-US"/>
              </w:rPr>
              <w:t xml:space="preserve"> the necessary skills required</w:t>
            </w:r>
            <w:r>
              <w:rPr>
                <w:sz w:val="16"/>
                <w:szCs w:val="16"/>
                <w:lang w:val="en-US"/>
              </w:rPr>
              <w:t xml:space="preserve"> </w:t>
            </w:r>
            <w:r w:rsidR="00335027" w:rsidRPr="00CC1ECB">
              <w:rPr>
                <w:sz w:val="16"/>
                <w:szCs w:val="16"/>
                <w:lang w:val="en-US"/>
              </w:rPr>
              <w:fldChar w:fldCharType="begin"/>
            </w:r>
            <w:r w:rsidR="00335027" w:rsidRPr="00CC1ECB">
              <w:rPr>
                <w:sz w:val="16"/>
                <w:szCs w:val="16"/>
                <w:lang w:val="en-US"/>
              </w:rPr>
              <w:instrText xml:space="preserve"> ADDIN ZOTERO_ITEM CSL_CITATION {"citationID":"R4p0EwQu","properties":{"formattedCitation":"(Stevens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w:instrText>
            </w:r>
            <w:r w:rsidR="00335027" w:rsidRPr="0016453F">
              <w:rPr>
                <w:sz w:val="16"/>
                <w:szCs w:val="16"/>
                <w:lang w:val="en-US"/>
              </w:rPr>
              <w:instrText xml:space="preserve">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00335027" w:rsidRPr="00CC1ECB">
              <w:rPr>
                <w:sz w:val="16"/>
                <w:szCs w:val="16"/>
                <w:lang w:val="en-US"/>
              </w:rPr>
              <w:fldChar w:fldCharType="separate"/>
            </w:r>
            <w:r w:rsidR="00335027" w:rsidRPr="0016453F">
              <w:rPr>
                <w:sz w:val="16"/>
                <w:szCs w:val="16"/>
                <w:lang w:val="en-US"/>
              </w:rPr>
              <w:t>(Stevens et al., 2018)</w:t>
            </w:r>
            <w:r w:rsidR="00335027" w:rsidRPr="00CC1ECB">
              <w:rPr>
                <w:sz w:val="16"/>
                <w:szCs w:val="16"/>
                <w:lang w:val="en-US"/>
              </w:rPr>
              <w:fldChar w:fldCharType="end"/>
            </w:r>
            <w:r w:rsidRPr="0016453F">
              <w:rPr>
                <w:sz w:val="16"/>
                <w:szCs w:val="16"/>
                <w:lang w:val="en-US"/>
              </w:rPr>
              <w:t xml:space="preserve"> </w:t>
            </w:r>
            <w:r w:rsidRPr="00CC1ECB">
              <w:rPr>
                <w:sz w:val="16"/>
                <w:szCs w:val="16"/>
                <w:lang w:val="en-US"/>
              </w:rPr>
              <w:fldChar w:fldCharType="begin"/>
            </w:r>
            <w:r w:rsidRPr="0016453F">
              <w:rPr>
                <w:sz w:val="16"/>
                <w:szCs w:val="16"/>
                <w:lang w:val="en-US"/>
              </w:rPr>
              <w:instrText xml:space="preserve"> ADDIN ZOTERO_ITEM CSL_CITATION {"citationID":"9dVoALuV","properties":{"formattedCitation":"(McDermott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16453F">
              <w:rPr>
                <w:sz w:val="16"/>
                <w:szCs w:val="16"/>
                <w:lang w:val="en-US"/>
              </w:rPr>
              <w:t>(McDermott et al., 2022)</w:t>
            </w:r>
            <w:r w:rsidRPr="00CC1ECB">
              <w:rPr>
                <w:sz w:val="16"/>
                <w:szCs w:val="16"/>
                <w:lang w:val="en-US"/>
              </w:rPr>
              <w:fldChar w:fldCharType="end"/>
            </w:r>
            <w:r w:rsidRPr="0016453F">
              <w:rPr>
                <w:sz w:val="16"/>
                <w:szCs w:val="16"/>
                <w:lang w:val="en-US"/>
              </w:rPr>
              <w:t xml:space="preserve"> </w:t>
            </w:r>
            <w:r w:rsidRPr="00CC1ECB">
              <w:rPr>
                <w:sz w:val="16"/>
                <w:szCs w:val="16"/>
                <w:lang w:val="en-US"/>
              </w:rPr>
              <w:fldChar w:fldCharType="begin"/>
            </w:r>
            <w:r w:rsidRPr="0016453F">
              <w:rPr>
                <w:sz w:val="16"/>
                <w:szCs w:val="16"/>
                <w:lang w:val="en-US"/>
              </w:rPr>
              <w:instrText xml:space="preserve"> ADDIN ZOTERO_ITEM CSL_CITATION {"citationID":"jCtIOzrY","properties":{"formattedCitation":"(Stanish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Pr="00CC1ECB">
              <w:rPr>
                <w:sz w:val="16"/>
                <w:szCs w:val="16"/>
                <w:lang w:val="en-US"/>
              </w:rPr>
              <w:fldChar w:fldCharType="separate"/>
            </w:r>
            <w:r w:rsidRPr="0016453F">
              <w:rPr>
                <w:sz w:val="16"/>
                <w:szCs w:val="16"/>
                <w:lang w:val="en-US"/>
              </w:rPr>
              <w:t>(Stanish et al., 2016)</w:t>
            </w:r>
            <w:r w:rsidRPr="00CC1ECB">
              <w:rPr>
                <w:sz w:val="16"/>
                <w:szCs w:val="16"/>
                <w:lang w:val="en-US"/>
              </w:rPr>
              <w:fldChar w:fldCharType="end"/>
            </w:r>
          </w:p>
          <w:p w14:paraId="65516613" w14:textId="77777777" w:rsidR="00B75832" w:rsidRPr="00B75832" w:rsidRDefault="00B75832" w:rsidP="00D06034">
            <w:pPr>
              <w:jc w:val="left"/>
              <w:rPr>
                <w:sz w:val="16"/>
                <w:szCs w:val="16"/>
              </w:rPr>
            </w:pPr>
          </w:p>
          <w:p w14:paraId="0731C027" w14:textId="189A971B" w:rsidR="00B75832" w:rsidRPr="0016453F" w:rsidRDefault="00B75832" w:rsidP="00D06034">
            <w:pPr>
              <w:jc w:val="left"/>
              <w:rPr>
                <w:i/>
                <w:iCs/>
                <w:sz w:val="16"/>
                <w:szCs w:val="16"/>
              </w:rPr>
            </w:pPr>
            <w:proofErr w:type="spellStart"/>
            <w:r w:rsidRPr="0016453F">
              <w:rPr>
                <w:i/>
                <w:iCs/>
                <w:sz w:val="16"/>
                <w:szCs w:val="16"/>
              </w:rPr>
              <w:t>Self-esteem</w:t>
            </w:r>
            <w:proofErr w:type="spellEnd"/>
          </w:p>
          <w:p w14:paraId="5C973271" w14:textId="1A637629" w:rsidR="00335027" w:rsidRPr="00CC1ECB" w:rsidRDefault="00335027" w:rsidP="0016453F">
            <w:pPr>
              <w:pStyle w:val="ListParagraph"/>
              <w:numPr>
                <w:ilvl w:val="0"/>
                <w:numId w:val="34"/>
              </w:numPr>
              <w:ind w:left="113" w:hanging="113"/>
              <w:jc w:val="left"/>
              <w:rPr>
                <w:sz w:val="16"/>
                <w:szCs w:val="16"/>
                <w:lang w:val="en-US"/>
              </w:rPr>
            </w:pPr>
            <w:r w:rsidRPr="0016453F">
              <w:rPr>
                <w:sz w:val="16"/>
                <w:szCs w:val="16"/>
                <w:lang w:val="en-US"/>
              </w:rPr>
              <w:t xml:space="preserve">Low self-image </w:t>
            </w:r>
            <w:r w:rsidRPr="00CC1ECB">
              <w:rPr>
                <w:sz w:val="16"/>
                <w:szCs w:val="16"/>
                <w:lang w:val="en-US"/>
              </w:rPr>
              <w:fldChar w:fldCharType="begin"/>
            </w:r>
            <w:r w:rsidRPr="0016453F">
              <w:rPr>
                <w:sz w:val="16"/>
                <w:szCs w:val="16"/>
                <w:lang w:val="en-US"/>
              </w:rPr>
              <w:instrText xml:space="preserve"> ADDIN ZOTERO_ITEM CSL_CITATION {"citationID":"zF0IC9HB","properties":{"formattedCitation":"(McDermott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w:instrText>
            </w:r>
            <w:r w:rsidRPr="00CC1ECB">
              <w:rPr>
                <w:sz w:val="16"/>
                <w:szCs w:val="16"/>
                <w:lang w:val="en-US"/>
              </w:rPr>
              <w:instrText xml:space="preserve">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16453F">
              <w:rPr>
                <w:sz w:val="16"/>
                <w:szCs w:val="16"/>
                <w:lang w:val="en-US"/>
              </w:rPr>
              <w:t>(McDermott et al., 2022)</w:t>
            </w:r>
            <w:r w:rsidRPr="00CC1ECB">
              <w:rPr>
                <w:sz w:val="16"/>
                <w:szCs w:val="16"/>
                <w:lang w:val="en-US"/>
              </w:rPr>
              <w:fldChar w:fldCharType="end"/>
            </w:r>
          </w:p>
          <w:p w14:paraId="7616BADC" w14:textId="252A74D6" w:rsidR="00335027" w:rsidRPr="00CC1ECB" w:rsidRDefault="00335027" w:rsidP="0016453F">
            <w:pPr>
              <w:pStyle w:val="ListParagraph"/>
              <w:numPr>
                <w:ilvl w:val="0"/>
                <w:numId w:val="34"/>
              </w:numPr>
              <w:ind w:left="113" w:hanging="113"/>
              <w:jc w:val="left"/>
              <w:rPr>
                <w:sz w:val="16"/>
                <w:szCs w:val="16"/>
                <w:lang w:val="en-US"/>
              </w:rPr>
            </w:pPr>
            <w:r w:rsidRPr="00CC1ECB">
              <w:rPr>
                <w:sz w:val="16"/>
                <w:szCs w:val="16"/>
                <w:lang w:val="en-US"/>
              </w:rPr>
              <w:t xml:space="preserve">Too shy to join a sports club </w:t>
            </w:r>
            <w:r w:rsidRPr="00CC1ECB">
              <w:rPr>
                <w:sz w:val="16"/>
                <w:szCs w:val="16"/>
                <w:lang w:val="en-US"/>
              </w:rPr>
              <w:fldChar w:fldCharType="begin"/>
            </w:r>
            <w:r w:rsidRPr="00CC1ECB">
              <w:rPr>
                <w:sz w:val="16"/>
                <w:szCs w:val="16"/>
                <w:lang w:val="en-US"/>
              </w:rPr>
              <w:instrText xml:space="preserve"> ADDIN ZOTERO_ITEM CSL_CITATION {"citationID":"bIyfS01R","properties":{"formattedCitation":"(Maenhout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6453F">
              <w:rPr>
                <w:sz w:val="16"/>
                <w:szCs w:val="16"/>
                <w:lang w:val="en-US"/>
              </w:rPr>
              <w:t>(Maenhout et al., 2024)</w:t>
            </w:r>
            <w:r w:rsidRPr="00CC1ECB">
              <w:rPr>
                <w:sz w:val="16"/>
                <w:szCs w:val="16"/>
                <w:lang w:val="en-US"/>
              </w:rPr>
              <w:fldChar w:fldCharType="end"/>
            </w:r>
          </w:p>
          <w:p w14:paraId="645A5C08" w14:textId="33B8CACC" w:rsidR="00335027" w:rsidRPr="00CC1ECB" w:rsidRDefault="00335027" w:rsidP="0016453F">
            <w:pPr>
              <w:pStyle w:val="ListParagraph"/>
              <w:numPr>
                <w:ilvl w:val="0"/>
                <w:numId w:val="34"/>
              </w:numPr>
              <w:ind w:left="113" w:hanging="113"/>
              <w:jc w:val="left"/>
              <w:rPr>
                <w:sz w:val="16"/>
                <w:szCs w:val="16"/>
                <w:lang w:val="en-US"/>
              </w:rPr>
            </w:pPr>
            <w:r w:rsidRPr="00CC1ECB">
              <w:rPr>
                <w:sz w:val="16"/>
                <w:szCs w:val="16"/>
                <w:lang w:val="en-US"/>
              </w:rPr>
              <w:t xml:space="preserve">Insecure or ashamed about weight/body shape  </w:t>
            </w:r>
            <w:r w:rsidRPr="00CC1ECB">
              <w:rPr>
                <w:sz w:val="16"/>
                <w:szCs w:val="16"/>
                <w:lang w:val="en-US"/>
              </w:rPr>
              <w:fldChar w:fldCharType="begin"/>
            </w:r>
            <w:r w:rsidRPr="00CC1ECB">
              <w:rPr>
                <w:sz w:val="16"/>
                <w:szCs w:val="16"/>
                <w:lang w:val="en-US"/>
              </w:rPr>
              <w:instrText xml:space="preserve"> ADDIN ZOTERO_ITEM CSL_CITATION {"citationID":"wdBsXrkJ","properties":{"formattedCitation":"(Maenhout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16453F">
              <w:rPr>
                <w:sz w:val="16"/>
                <w:szCs w:val="16"/>
                <w:lang w:val="en-US"/>
              </w:rPr>
              <w:t>(Maenhout et al., 2024)</w:t>
            </w:r>
            <w:r w:rsidRPr="00CC1ECB">
              <w:rPr>
                <w:sz w:val="16"/>
                <w:szCs w:val="16"/>
                <w:lang w:val="en-US"/>
              </w:rPr>
              <w:fldChar w:fldCharType="end"/>
            </w:r>
          </w:p>
        </w:tc>
        <w:tc>
          <w:tcPr>
            <w:tcW w:w="2830" w:type="dxa"/>
            <w:shd w:val="clear" w:color="auto" w:fill="FFFFFF" w:themeFill="background1"/>
          </w:tcPr>
          <w:p w14:paraId="7672B684" w14:textId="378585A8" w:rsidR="00725149" w:rsidRPr="00EF07CE" w:rsidRDefault="00725149" w:rsidP="00D06034">
            <w:pPr>
              <w:jc w:val="left"/>
              <w:rPr>
                <w:i/>
                <w:iCs/>
                <w:sz w:val="16"/>
                <w:szCs w:val="16"/>
                <w:lang w:val="en-US"/>
              </w:rPr>
            </w:pPr>
            <w:r w:rsidRPr="00EF07CE">
              <w:rPr>
                <w:i/>
                <w:iCs/>
                <w:sz w:val="16"/>
                <w:szCs w:val="16"/>
                <w:lang w:val="en-US"/>
              </w:rPr>
              <w:t>Self-efficacy</w:t>
            </w:r>
          </w:p>
          <w:p w14:paraId="5D48002F" w14:textId="7070B881" w:rsidR="00335027" w:rsidRPr="00802B43" w:rsidRDefault="00335027" w:rsidP="00802B43">
            <w:pPr>
              <w:pStyle w:val="ListParagraph"/>
              <w:numPr>
                <w:ilvl w:val="0"/>
                <w:numId w:val="34"/>
              </w:numPr>
              <w:ind w:left="113" w:hanging="113"/>
              <w:jc w:val="left"/>
              <w:rPr>
                <w:sz w:val="16"/>
                <w:szCs w:val="16"/>
                <w:lang w:val="en-US"/>
              </w:rPr>
            </w:pPr>
            <w:r w:rsidRPr="00CC1ECB">
              <w:rPr>
                <w:sz w:val="16"/>
                <w:szCs w:val="16"/>
                <w:lang w:val="en-US"/>
              </w:rPr>
              <w:t xml:space="preserve">Participants described their intrinsic motivation and increased interest to participate in activities for which they have high self-efficacy and perceive themselves to be good. </w:t>
            </w:r>
            <w:r w:rsidRPr="00CC1ECB">
              <w:rPr>
                <w:sz w:val="16"/>
                <w:szCs w:val="16"/>
                <w:lang w:val="en-US"/>
              </w:rPr>
              <w:fldChar w:fldCharType="begin"/>
            </w:r>
            <w:r w:rsidRPr="00CC1ECB">
              <w:rPr>
                <w:sz w:val="16"/>
                <w:szCs w:val="16"/>
                <w:lang w:val="en-US"/>
              </w:rPr>
              <w:instrText xml:space="preserve"> ADDIN ZOTERO_ITEM CSL_CITATION {"citationID":"8mIkpRlv","properties":{"formattedCitation":"(Stevens et al., 2018)","plainCitation":"(Stevens et al., 2018)","noteIndex":0},"citationItems":[{"id":1530,"uris":["http://zotero.org/users/13366238/items/XJPSQSAW"],"itemData":{"id":1530,"type":"article-journal","abstract":"BACKGROUND: The prevalence of obesity is higher in those with intellectual disabilities than the general population. The aim of the study was to understand the determinants of physical activity and dietary patterns in this population during their final year of school.\nMETHOD: Qualitative data were generated from 10 interviews with adolescents with mild-moderate intellectual disabilities. Data were analysed using deductive thematic analysis, employi</w:instrText>
            </w:r>
            <w:r w:rsidRPr="00802B43">
              <w:rPr>
                <w:sz w:val="16"/>
                <w:szCs w:val="16"/>
                <w:lang w:val="en-US"/>
              </w:rPr>
              <w:instrText xml:space="preserve">ng Self-Determination Theory as a theoretical framework.\nRESULTS: Adolescents' environment and social interactions play a pivotal role in influencing physical activity and dietary patterns. Three themes emerged from the analysis: situatedness, motivation and wider environmental influences.\nCONCLUSIONS: School structure, high self-efficacy and social connectedness facilitate increased physical activity and healthier diet in adolescents with intellectual disabilities. Home life, low self-efficacy and a lack of social connectedness can serve as a barrier to PA and a healthy diet.","container-title":"Journal of applied research in intellectual disabilities: JARID","DOI":"10.1111/jar.12340","ISSN":"1468-3148","journalAbbreviation":"J Appl Res Intellect Disabil","language":"eng","note":"PMID: 28401626","page":"52-67","source":"PubMed","title":"A theory-informed qualitative exploration of social and environmental determinants of physical activity and dietary choices in adolescents with intellectual disabilities in their final year of school","volume":"31 Suppl 1","author":[{"family":"Stevens","given":"Gemma"},{"family":"Jahoda","given":"Andrew"},{"family":"Matthews","given":"Lynsay"},{"family":"Hankey","given":"Catherine"},{"family":"Melville","given":"Craig"},{"family":"Murray","given":"Heather"},{"family":"Mitchell","given":"Fiona"}],"issued":{"date-parts":[["2018",1]]}}}],"schema":"https://github.com/citation-style-language/schema/raw/master/csl-citation.json"} </w:instrText>
            </w:r>
            <w:r w:rsidRPr="00CC1ECB">
              <w:rPr>
                <w:sz w:val="16"/>
                <w:szCs w:val="16"/>
                <w:lang w:val="en-US"/>
              </w:rPr>
              <w:fldChar w:fldCharType="separate"/>
            </w:r>
            <w:r w:rsidRPr="00802B43">
              <w:rPr>
                <w:sz w:val="16"/>
                <w:szCs w:val="16"/>
                <w:lang w:val="en-US"/>
              </w:rPr>
              <w:t>(Stevens et al., 2018)</w:t>
            </w:r>
            <w:r w:rsidRPr="00CC1ECB">
              <w:rPr>
                <w:sz w:val="16"/>
                <w:szCs w:val="16"/>
                <w:lang w:val="en-US"/>
              </w:rPr>
              <w:fldChar w:fldCharType="end"/>
            </w:r>
            <w:r w:rsidR="00802B43" w:rsidRPr="00802B43">
              <w:rPr>
                <w:sz w:val="16"/>
                <w:szCs w:val="16"/>
                <w:lang w:val="en-US"/>
              </w:rPr>
              <w:t xml:space="preserve"> </w:t>
            </w:r>
            <w:r w:rsidRPr="00CC1ECB">
              <w:rPr>
                <w:sz w:val="16"/>
                <w:szCs w:val="16"/>
                <w:lang w:val="en-US"/>
              </w:rPr>
              <w:fldChar w:fldCharType="begin"/>
            </w:r>
            <w:r w:rsidRPr="00802B43">
              <w:rPr>
                <w:sz w:val="16"/>
                <w:szCs w:val="16"/>
                <w:lang w:val="en-US"/>
              </w:rPr>
              <w:instrText xml:space="preserve"> ADDIN ZOTERO_ITEM CSL_CITATION {"citationID":"FYZqYZig","properties":{"formattedCitation":"(Grandisson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802B43">
              <w:rPr>
                <w:sz w:val="16"/>
                <w:szCs w:val="16"/>
                <w:lang w:val="en-US"/>
              </w:rPr>
              <w:t>(Grandisson et al., 2012)</w:t>
            </w:r>
            <w:r w:rsidRPr="00CC1ECB">
              <w:rPr>
                <w:sz w:val="16"/>
                <w:szCs w:val="16"/>
                <w:lang w:val="en-US"/>
              </w:rPr>
              <w:fldChar w:fldCharType="end"/>
            </w:r>
            <w:r w:rsidR="00802B43">
              <w:rPr>
                <w:sz w:val="16"/>
                <w:szCs w:val="16"/>
                <w:lang w:val="en-US"/>
              </w:rPr>
              <w:t xml:space="preserve"> </w:t>
            </w:r>
            <w:r w:rsidR="00802B43" w:rsidRPr="00CC1ECB">
              <w:rPr>
                <w:sz w:val="16"/>
                <w:szCs w:val="16"/>
                <w:lang w:val="en-US"/>
              </w:rPr>
              <w:fldChar w:fldCharType="begin"/>
            </w:r>
            <w:r w:rsidR="00802B43" w:rsidRPr="00CC1ECB">
              <w:rPr>
                <w:sz w:val="16"/>
                <w:szCs w:val="16"/>
                <w:lang w:val="en-US"/>
              </w:rPr>
              <w:instrText xml:space="preserve"> ADDIN ZOTERO_ITEM CSL_CITATION {"citationID":"wQpVdw7K","properties":{"formattedCitation":"(Stanish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00802B43" w:rsidRPr="00CC1ECB">
              <w:rPr>
                <w:sz w:val="16"/>
                <w:szCs w:val="16"/>
                <w:lang w:val="en-US"/>
              </w:rPr>
              <w:fldChar w:fldCharType="separate"/>
            </w:r>
            <w:r w:rsidR="00802B43" w:rsidRPr="00802B43">
              <w:rPr>
                <w:sz w:val="16"/>
                <w:szCs w:val="16"/>
                <w:lang w:val="en-US"/>
              </w:rPr>
              <w:t>(Stanish et al., 2016)</w:t>
            </w:r>
            <w:r w:rsidR="00802B43" w:rsidRPr="00CC1ECB">
              <w:rPr>
                <w:sz w:val="16"/>
                <w:szCs w:val="16"/>
                <w:lang w:val="en-US"/>
              </w:rPr>
              <w:fldChar w:fldCharType="end"/>
            </w:r>
          </w:p>
          <w:p w14:paraId="2BFF8A71" w14:textId="77777777" w:rsidR="00335027" w:rsidRDefault="00335027" w:rsidP="00802B43">
            <w:pPr>
              <w:pStyle w:val="ListParagraph"/>
              <w:numPr>
                <w:ilvl w:val="0"/>
                <w:numId w:val="34"/>
              </w:numPr>
              <w:ind w:left="113" w:hanging="113"/>
              <w:jc w:val="left"/>
              <w:rPr>
                <w:sz w:val="16"/>
                <w:szCs w:val="16"/>
                <w:lang w:val="en-US"/>
              </w:rPr>
            </w:pPr>
            <w:r w:rsidRPr="00802B43">
              <w:rPr>
                <w:sz w:val="16"/>
                <w:szCs w:val="16"/>
                <w:lang w:val="en-US"/>
              </w:rPr>
              <w:t xml:space="preserve">Enabling students to experience progression and competence within PA </w:t>
            </w:r>
            <w:r w:rsidRPr="00CC1ECB">
              <w:rPr>
                <w:sz w:val="16"/>
                <w:szCs w:val="16"/>
                <w:lang w:val="en-US"/>
              </w:rPr>
              <w:fldChar w:fldCharType="begin"/>
            </w:r>
            <w:r w:rsidRPr="00802B43">
              <w:rPr>
                <w:sz w:val="16"/>
                <w:szCs w:val="16"/>
                <w:lang w:val="en-US"/>
              </w:rPr>
              <w:instrText xml:space="preserve"> ADDIN ZOTERO_ITEM CSL_CITATION {"citationID":"jokgVNVp","properties":{"formattedCitation":"(McDermott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w:instrText>
            </w:r>
            <w:r w:rsidRPr="00CC1ECB">
              <w:rPr>
                <w:sz w:val="16"/>
                <w:szCs w:val="16"/>
                <w:lang w:val="en-US"/>
              </w:rPr>
              <w:instrText xml:space="preserve">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802B43">
              <w:rPr>
                <w:sz w:val="16"/>
                <w:szCs w:val="16"/>
                <w:lang w:val="en-US"/>
              </w:rPr>
              <w:t>(McDermott et al., 2022)</w:t>
            </w:r>
            <w:r w:rsidRPr="00CC1ECB">
              <w:rPr>
                <w:sz w:val="16"/>
                <w:szCs w:val="16"/>
                <w:lang w:val="en-US"/>
              </w:rPr>
              <w:fldChar w:fldCharType="end"/>
            </w:r>
          </w:p>
          <w:p w14:paraId="69410EE5" w14:textId="77777777" w:rsidR="00802B43" w:rsidRDefault="00802B43" w:rsidP="00D06034">
            <w:pPr>
              <w:jc w:val="left"/>
              <w:rPr>
                <w:sz w:val="16"/>
                <w:szCs w:val="16"/>
                <w:lang w:val="en-US"/>
              </w:rPr>
            </w:pPr>
          </w:p>
          <w:p w14:paraId="1BC58182" w14:textId="0515A852" w:rsidR="00802B43" w:rsidRPr="00802B43" w:rsidRDefault="00802B43" w:rsidP="00D06034">
            <w:pPr>
              <w:jc w:val="left"/>
              <w:rPr>
                <w:i/>
                <w:iCs/>
                <w:sz w:val="16"/>
                <w:szCs w:val="16"/>
                <w:lang w:val="en-US"/>
              </w:rPr>
            </w:pPr>
            <w:r w:rsidRPr="00802B43">
              <w:rPr>
                <w:i/>
                <w:iCs/>
                <w:sz w:val="16"/>
                <w:szCs w:val="16"/>
                <w:lang w:val="en-US"/>
              </w:rPr>
              <w:t>Self-esteem</w:t>
            </w:r>
          </w:p>
          <w:p w14:paraId="336B0A31" w14:textId="325FC17E" w:rsidR="00335027" w:rsidRPr="00CC1ECB" w:rsidRDefault="00802B43" w:rsidP="00802B43">
            <w:pPr>
              <w:pStyle w:val="ListParagraph"/>
              <w:numPr>
                <w:ilvl w:val="0"/>
                <w:numId w:val="34"/>
              </w:numPr>
              <w:ind w:left="113" w:hanging="113"/>
              <w:jc w:val="left"/>
              <w:rPr>
                <w:sz w:val="16"/>
                <w:szCs w:val="16"/>
                <w:lang w:val="en-US"/>
              </w:rPr>
            </w:pPr>
            <w:r>
              <w:rPr>
                <w:sz w:val="16"/>
                <w:szCs w:val="16"/>
                <w:lang w:val="en-US"/>
              </w:rPr>
              <w:t>Increased</w:t>
            </w:r>
            <w:r w:rsidR="00335027" w:rsidRPr="00CC1ECB">
              <w:rPr>
                <w:sz w:val="16"/>
                <w:szCs w:val="16"/>
                <w:lang w:val="en-US"/>
              </w:rPr>
              <w:t xml:space="preserve"> confidence through PA </w:t>
            </w:r>
            <w:r w:rsidR="00335027" w:rsidRPr="00CC1ECB">
              <w:rPr>
                <w:sz w:val="16"/>
                <w:szCs w:val="16"/>
                <w:lang w:val="en-US"/>
              </w:rPr>
              <w:fldChar w:fldCharType="begin"/>
            </w:r>
            <w:r w:rsidR="00335027" w:rsidRPr="00CC1ECB">
              <w:rPr>
                <w:sz w:val="16"/>
                <w:szCs w:val="16"/>
                <w:lang w:val="en-US"/>
              </w:rPr>
              <w:instrText xml:space="preserve"> ADDIN ZOTERO_ITEM CSL_CITATION {"citationID":"5gO5J90x","properties":{"formattedCitation":"(Maenhout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335027" w:rsidRPr="00CC1ECB">
              <w:rPr>
                <w:sz w:val="16"/>
                <w:szCs w:val="16"/>
                <w:lang w:val="en-US"/>
              </w:rPr>
              <w:fldChar w:fldCharType="separate"/>
            </w:r>
            <w:r w:rsidR="00335027" w:rsidRPr="00802B43">
              <w:rPr>
                <w:sz w:val="16"/>
                <w:szCs w:val="16"/>
                <w:lang w:val="en-US"/>
              </w:rPr>
              <w:t>(Maenhout et al., 2024)</w:t>
            </w:r>
            <w:r w:rsidR="00335027" w:rsidRPr="00CC1ECB">
              <w:rPr>
                <w:sz w:val="16"/>
                <w:szCs w:val="16"/>
                <w:lang w:val="en-US"/>
              </w:rPr>
              <w:fldChar w:fldCharType="end"/>
            </w:r>
          </w:p>
          <w:p w14:paraId="79898554" w14:textId="20CFA331" w:rsidR="00335027" w:rsidRPr="00CC1ECB" w:rsidRDefault="00335027" w:rsidP="00D06034">
            <w:pPr>
              <w:jc w:val="left"/>
              <w:rPr>
                <w:sz w:val="16"/>
                <w:szCs w:val="16"/>
                <w:lang w:val="en-US"/>
              </w:rPr>
            </w:pPr>
          </w:p>
        </w:tc>
      </w:tr>
      <w:tr w:rsidR="00335027" w:rsidRPr="00630338" w14:paraId="5B087A1C" w14:textId="77777777" w:rsidTr="00C83902">
        <w:tc>
          <w:tcPr>
            <w:tcW w:w="1296" w:type="dxa"/>
            <w:vMerge/>
            <w:shd w:val="clear" w:color="auto" w:fill="FFFFFF" w:themeFill="background1"/>
          </w:tcPr>
          <w:p w14:paraId="1EC4C9E6" w14:textId="77777777" w:rsidR="00335027" w:rsidRPr="00F866A7" w:rsidRDefault="00335027" w:rsidP="00D06034">
            <w:pPr>
              <w:jc w:val="left"/>
              <w:rPr>
                <w:sz w:val="16"/>
                <w:szCs w:val="16"/>
                <w:lang w:val="en-US"/>
              </w:rPr>
            </w:pPr>
          </w:p>
        </w:tc>
        <w:tc>
          <w:tcPr>
            <w:tcW w:w="1531" w:type="dxa"/>
            <w:shd w:val="clear" w:color="auto" w:fill="FFFFFF" w:themeFill="background1"/>
          </w:tcPr>
          <w:p w14:paraId="56C78D39" w14:textId="77777777" w:rsidR="00335027" w:rsidRDefault="00335027" w:rsidP="00D06034">
            <w:pPr>
              <w:jc w:val="left"/>
              <w:rPr>
                <w:b/>
                <w:bCs/>
                <w:sz w:val="16"/>
                <w:szCs w:val="16"/>
                <w:lang w:val="en-US"/>
              </w:rPr>
            </w:pPr>
            <w:r w:rsidRPr="00802B43">
              <w:rPr>
                <w:b/>
                <w:bCs/>
                <w:sz w:val="16"/>
                <w:szCs w:val="16"/>
                <w:lang w:val="en-US"/>
              </w:rPr>
              <w:t>Intentions</w:t>
            </w:r>
          </w:p>
          <w:p w14:paraId="7E8250EC" w14:textId="3D97B51B" w:rsidR="00973B47" w:rsidRPr="009647DC" w:rsidRDefault="00973B47" w:rsidP="00D06034">
            <w:pPr>
              <w:jc w:val="left"/>
              <w:rPr>
                <w:sz w:val="16"/>
                <w:szCs w:val="16"/>
                <w:lang w:val="en-US"/>
              </w:rPr>
            </w:pPr>
            <w:r w:rsidRPr="009647DC">
              <w:rPr>
                <w:sz w:val="16"/>
                <w:szCs w:val="16"/>
                <w:lang w:val="en-US"/>
              </w:rPr>
              <w:t xml:space="preserve">A conscious decision to perform a </w:t>
            </w:r>
            <w:r w:rsidR="009647DC">
              <w:rPr>
                <w:sz w:val="16"/>
                <w:szCs w:val="16"/>
                <w:lang w:val="en-US"/>
              </w:rPr>
              <w:t>behavior</w:t>
            </w:r>
            <w:r w:rsidRPr="009647DC">
              <w:rPr>
                <w:sz w:val="16"/>
                <w:szCs w:val="16"/>
                <w:lang w:val="en-US"/>
              </w:rPr>
              <w:t xml:space="preserve"> or a resolve to act in a certain way</w:t>
            </w:r>
          </w:p>
        </w:tc>
        <w:tc>
          <w:tcPr>
            <w:tcW w:w="1988" w:type="dxa"/>
            <w:shd w:val="clear" w:color="auto" w:fill="FFFFFF" w:themeFill="background1"/>
          </w:tcPr>
          <w:p w14:paraId="67DE59B6" w14:textId="77777777" w:rsidR="00335027" w:rsidRPr="00CC1ECB" w:rsidRDefault="00335027" w:rsidP="00D06034">
            <w:pPr>
              <w:jc w:val="left"/>
              <w:rPr>
                <w:sz w:val="16"/>
                <w:szCs w:val="16"/>
                <w:lang w:val="en-US"/>
              </w:rPr>
            </w:pPr>
            <w:r w:rsidRPr="00CC1ECB">
              <w:rPr>
                <w:sz w:val="16"/>
                <w:szCs w:val="16"/>
                <w:lang w:val="en-US"/>
              </w:rPr>
              <w:t xml:space="preserve">Stability of intentions </w:t>
            </w:r>
          </w:p>
          <w:p w14:paraId="68675BCD" w14:textId="4A5CDEDB" w:rsidR="00335027" w:rsidRPr="00CC1ECB" w:rsidRDefault="00335027" w:rsidP="00D06034">
            <w:pPr>
              <w:jc w:val="left"/>
              <w:rPr>
                <w:sz w:val="16"/>
                <w:szCs w:val="16"/>
                <w:lang w:val="en-US"/>
              </w:rPr>
            </w:pPr>
            <w:r w:rsidRPr="00CC1ECB">
              <w:rPr>
                <w:sz w:val="16"/>
                <w:szCs w:val="16"/>
                <w:lang w:val="en-US"/>
              </w:rPr>
              <w:t>Stages of change model Transtheoretical model and stages of change</w:t>
            </w:r>
          </w:p>
        </w:tc>
        <w:tc>
          <w:tcPr>
            <w:tcW w:w="3118" w:type="dxa"/>
            <w:shd w:val="clear" w:color="auto" w:fill="FFFFFF" w:themeFill="background1"/>
          </w:tcPr>
          <w:p w14:paraId="46A87171" w14:textId="5D4C7F52" w:rsidR="009647DC" w:rsidRDefault="00335027" w:rsidP="009647DC">
            <w:pPr>
              <w:pStyle w:val="ListParagraph"/>
              <w:numPr>
                <w:ilvl w:val="0"/>
                <w:numId w:val="34"/>
              </w:numPr>
              <w:ind w:left="113" w:hanging="113"/>
              <w:jc w:val="left"/>
              <w:rPr>
                <w:sz w:val="16"/>
                <w:szCs w:val="16"/>
                <w:lang w:val="en-US"/>
              </w:rPr>
            </w:pPr>
            <w:r w:rsidRPr="00CC1ECB">
              <w:rPr>
                <w:sz w:val="16"/>
                <w:szCs w:val="16"/>
                <w:lang w:val="en-US"/>
              </w:rPr>
              <w:t xml:space="preserve">No motivation/no desire to engage in PA </w:t>
            </w:r>
            <w:r w:rsidR="009647DC">
              <w:rPr>
                <w:sz w:val="16"/>
                <w:szCs w:val="16"/>
                <w:lang w:val="en-US"/>
              </w:rPr>
              <w:t xml:space="preserve"> </w:t>
            </w:r>
            <w:r w:rsidR="009647DC" w:rsidRPr="00CC1ECB">
              <w:rPr>
                <w:sz w:val="16"/>
                <w:szCs w:val="16"/>
                <w:lang w:val="en-US"/>
              </w:rPr>
              <w:fldChar w:fldCharType="begin"/>
            </w:r>
            <w:r w:rsidR="009647DC" w:rsidRPr="00CC1ECB">
              <w:rPr>
                <w:sz w:val="16"/>
                <w:szCs w:val="16"/>
                <w:lang w:val="en-US"/>
              </w:rPr>
              <w:instrText xml:space="preserve"> ADDIN ZOTERO_ITEM CSL_CITATION {"citationID":"JDOiWWwe","properties":{"formattedCitation":"(Maenhout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009647DC" w:rsidRPr="00CC1ECB">
              <w:rPr>
                <w:sz w:val="16"/>
                <w:szCs w:val="16"/>
                <w:lang w:val="en-US"/>
              </w:rPr>
              <w:fldChar w:fldCharType="separate"/>
            </w:r>
            <w:r w:rsidR="009647DC" w:rsidRPr="009647DC">
              <w:rPr>
                <w:sz w:val="16"/>
                <w:szCs w:val="16"/>
                <w:lang w:val="en-US"/>
              </w:rPr>
              <w:t>(Maenhout et al., 2024)</w:t>
            </w:r>
            <w:r w:rsidR="009647DC" w:rsidRPr="00CC1ECB">
              <w:rPr>
                <w:sz w:val="16"/>
                <w:szCs w:val="16"/>
                <w:lang w:val="en-US"/>
              </w:rPr>
              <w:fldChar w:fldCharType="end"/>
            </w:r>
          </w:p>
          <w:p w14:paraId="3C4452BD" w14:textId="7A76AA08" w:rsidR="00335027" w:rsidRPr="00CC1ECB" w:rsidRDefault="00335027" w:rsidP="009647DC">
            <w:pPr>
              <w:pStyle w:val="ListParagraph"/>
              <w:numPr>
                <w:ilvl w:val="0"/>
                <w:numId w:val="34"/>
              </w:numPr>
              <w:ind w:left="113" w:hanging="113"/>
              <w:jc w:val="left"/>
              <w:rPr>
                <w:sz w:val="16"/>
                <w:szCs w:val="16"/>
                <w:lang w:val="en-US"/>
              </w:rPr>
            </w:pPr>
            <w:r w:rsidRPr="00CC1ECB">
              <w:rPr>
                <w:sz w:val="16"/>
                <w:szCs w:val="16"/>
                <w:lang w:val="en-US"/>
              </w:rPr>
              <w:t xml:space="preserve">Little intention of changing existing </w:t>
            </w:r>
            <w:proofErr w:type="spellStart"/>
            <w:r w:rsidRPr="00CC1ECB">
              <w:rPr>
                <w:sz w:val="16"/>
                <w:szCs w:val="16"/>
                <w:lang w:val="en-US"/>
              </w:rPr>
              <w:t>behaviour</w:t>
            </w:r>
            <w:proofErr w:type="spellEnd"/>
            <w:r w:rsidRPr="00CC1ECB">
              <w:rPr>
                <w:sz w:val="16"/>
                <w:szCs w:val="16"/>
                <w:lang w:val="en-US"/>
              </w:rPr>
              <w:t xml:space="preserve"> (low PA-levels) </w:t>
            </w:r>
            <w:r w:rsidRPr="00CC1ECB">
              <w:rPr>
                <w:sz w:val="16"/>
                <w:szCs w:val="16"/>
                <w:lang w:val="en-US"/>
              </w:rPr>
              <w:fldChar w:fldCharType="begin"/>
            </w:r>
            <w:r w:rsidR="00F41E9D">
              <w:rPr>
                <w:sz w:val="16"/>
                <w:szCs w:val="16"/>
                <w:lang w:val="en-US"/>
              </w:rPr>
              <w:instrText xml:space="preserve"> ADDIN ZOTERO_ITEM CSL_CITATION {"citationID":"ujQMCeSh","properties":{"formattedCitation":"(Maenhout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9647DC">
              <w:rPr>
                <w:sz w:val="16"/>
                <w:szCs w:val="16"/>
                <w:lang w:val="en-US"/>
              </w:rPr>
              <w:t>(Maenhout et al., 2024)</w:t>
            </w:r>
            <w:r w:rsidRPr="00CC1ECB">
              <w:rPr>
                <w:sz w:val="16"/>
                <w:szCs w:val="16"/>
                <w:lang w:val="en-US"/>
              </w:rPr>
              <w:fldChar w:fldCharType="end"/>
            </w:r>
          </w:p>
          <w:p w14:paraId="6CF8A0ED" w14:textId="77777777" w:rsidR="00335027" w:rsidRDefault="00335027" w:rsidP="009647DC">
            <w:pPr>
              <w:pStyle w:val="ListParagraph"/>
              <w:numPr>
                <w:ilvl w:val="0"/>
                <w:numId w:val="34"/>
              </w:numPr>
              <w:ind w:left="113" w:hanging="113"/>
              <w:jc w:val="left"/>
              <w:rPr>
                <w:sz w:val="16"/>
                <w:szCs w:val="16"/>
                <w:lang w:val="en-US"/>
              </w:rPr>
            </w:pPr>
            <w:r w:rsidRPr="00CC1ECB">
              <w:rPr>
                <w:sz w:val="16"/>
                <w:szCs w:val="16"/>
                <w:lang w:val="en-US"/>
              </w:rPr>
              <w:t xml:space="preserve">Preference for social media, Netflix, gaming, YouTube, etc. at home  </w:t>
            </w:r>
            <w:r w:rsidRPr="00CC1ECB">
              <w:rPr>
                <w:sz w:val="16"/>
                <w:szCs w:val="16"/>
                <w:lang w:val="en-US"/>
              </w:rPr>
              <w:fldChar w:fldCharType="begin"/>
            </w:r>
            <w:r w:rsidRPr="00CC1ECB">
              <w:rPr>
                <w:sz w:val="16"/>
                <w:szCs w:val="16"/>
                <w:lang w:val="en-US"/>
              </w:rPr>
              <w:instrText xml:space="preserve"> ADDIN ZOTERO_ITEM CSL_CITATION {"citationID":"yxNYdGnP","properties":{"formattedCitation":"(Maenhout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9647DC">
              <w:rPr>
                <w:sz w:val="16"/>
                <w:szCs w:val="16"/>
                <w:lang w:val="en-US"/>
              </w:rPr>
              <w:t>(Maenhout et al., 2024)</w:t>
            </w:r>
            <w:r w:rsidRPr="00CC1ECB">
              <w:rPr>
                <w:sz w:val="16"/>
                <w:szCs w:val="16"/>
                <w:lang w:val="en-US"/>
              </w:rPr>
              <w:fldChar w:fldCharType="end"/>
            </w:r>
          </w:p>
          <w:p w14:paraId="6039C13B" w14:textId="7FB4F282" w:rsidR="009647DC" w:rsidRPr="009647DC" w:rsidRDefault="009647DC" w:rsidP="009647DC">
            <w:pPr>
              <w:pStyle w:val="ListParagraph"/>
              <w:numPr>
                <w:ilvl w:val="0"/>
                <w:numId w:val="34"/>
              </w:numPr>
              <w:ind w:left="113" w:hanging="113"/>
              <w:jc w:val="left"/>
              <w:rPr>
                <w:sz w:val="16"/>
                <w:szCs w:val="16"/>
                <w:lang w:val="en-US"/>
              </w:rPr>
            </w:pPr>
            <w:r w:rsidRPr="00CC1ECB">
              <w:rPr>
                <w:sz w:val="16"/>
                <w:szCs w:val="16"/>
                <w:lang w:val="en-US"/>
              </w:rPr>
              <w:t xml:space="preserve">Preference for sedentary activities </w:t>
            </w:r>
            <w:r w:rsidRPr="00CC1ECB">
              <w:rPr>
                <w:sz w:val="16"/>
                <w:szCs w:val="16"/>
                <w:lang w:val="en-US"/>
              </w:rPr>
              <w:fldChar w:fldCharType="begin"/>
            </w:r>
            <w:r w:rsidR="00F41E9D">
              <w:rPr>
                <w:sz w:val="16"/>
                <w:szCs w:val="16"/>
                <w:lang w:val="en-US"/>
              </w:rPr>
              <w:instrText xml:space="preserve"> ADDIN ZOTERO_ITEM CSL_CITATION {"citationID":"kD65fkmp","properties":{"formattedCitation":"(McDermott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6935EE">
              <w:rPr>
                <w:sz w:val="16"/>
                <w:szCs w:val="16"/>
                <w:lang w:val="en-US"/>
              </w:rPr>
              <w:t>(McDermott et al., 2022)</w:t>
            </w:r>
            <w:r w:rsidRPr="00CC1ECB">
              <w:rPr>
                <w:sz w:val="16"/>
                <w:szCs w:val="16"/>
                <w:lang w:val="en-US"/>
              </w:rPr>
              <w:fldChar w:fldCharType="end"/>
            </w:r>
          </w:p>
        </w:tc>
        <w:tc>
          <w:tcPr>
            <w:tcW w:w="2830" w:type="dxa"/>
            <w:shd w:val="clear" w:color="auto" w:fill="FFFFFF" w:themeFill="background1"/>
          </w:tcPr>
          <w:p w14:paraId="798F44FF" w14:textId="77777777" w:rsidR="009647DC" w:rsidRPr="00CC1ECB" w:rsidRDefault="009647DC" w:rsidP="009647DC">
            <w:pPr>
              <w:pStyle w:val="ListParagraph"/>
              <w:numPr>
                <w:ilvl w:val="0"/>
                <w:numId w:val="34"/>
              </w:numPr>
              <w:ind w:left="113" w:hanging="113"/>
              <w:jc w:val="left"/>
              <w:rPr>
                <w:sz w:val="16"/>
                <w:szCs w:val="16"/>
                <w:lang w:val="en-US"/>
              </w:rPr>
            </w:pPr>
            <w:r w:rsidRPr="00CC1ECB">
              <w:rPr>
                <w:sz w:val="16"/>
                <w:szCs w:val="16"/>
                <w:lang w:val="en-US"/>
              </w:rPr>
              <w:t xml:space="preserve">Preference of PA </w:t>
            </w:r>
            <w:r w:rsidRPr="00CC1ECB">
              <w:rPr>
                <w:sz w:val="16"/>
                <w:szCs w:val="16"/>
                <w:lang w:val="en-US"/>
              </w:rPr>
              <w:fldChar w:fldCharType="begin"/>
            </w:r>
            <w:r w:rsidRPr="00CC1ECB">
              <w:rPr>
                <w:sz w:val="16"/>
                <w:szCs w:val="16"/>
                <w:lang w:val="en-US"/>
              </w:rPr>
              <w:instrText xml:space="preserve"> ADDIN ZOTERO_ITEM CSL_CITATION {"citationID":"0Dx6gAd9","properties":{"formattedCitation":"(Lin et al., 2010)","plainCitation":"(Lin et al., 2010)","noteIndex":0},"citationItems":[{"id":1549,"uris":["http://zotero.org/users/13366238/items/KJCHJQBJ"],"itemData":{"id":1549,"type":"article-journal","abstract":"Physical inactivity is a global public health problem, and it has been linked to many of the most serious illnesses facing many industrialized nations. There is little evidence examining the physical activity profile and determinants for the vulnerable population such as people with intellectual disabilities (ID). The present paper aims to describe the regular physical activity prevalence and to examine its determinants among adolescents with intellectual disabilities in Taiwan. Participants were recruited from 3 special education schools in Taiwan, with the entire response participants composed of 351 primary caregivers of adolescents with ID (age 16–18 years). There were 29.9% ID individuals had regular physical activity habits, and the main physical activities were walking, sports, and jogging. There were only 8% individuals with ID met the national physical activity recommendation in Taiwan which suggests at least exercise 3 times per week and 30min per time. In a stepwise logistic regression analysis of regular physical activity habit, we found that the factors of caregiver's educational level and preference toward physical activity were variables that can significantly predict ID individuals who had regular physical activity habit in their daily livings after controlling other factors. To maximize the positive effect of physical activity on people with ID, the present study suggests that it is needed to initiate appropriate techniques used for motivation to participate in physical activity for this population.","container-title":"Research in Developmental Disabilities","DOI":"10.1016/j.ridd.2009.09.015","ISSN":"0891-4222","issue":"1","journalAbbreviation":"Research in Developmental Disabilities","page":"263-269","source":"ScienceDirect","title":"Physical activity and its determinants among adolescents with intellectual disabilities","volume":"31","author":[{"family":"Lin","given":"Jin-Ding"},{"family":"Lin","given":"Pei-Ying"},{"family":"Lin","given":"Lan-Ping"},{"family":"Chang","given":"Yu-Yu"},{"family":"Wu","given":"Sheng-Ru"},{"family":"Wu","given":"Jia-Ling"}],"issued":{"date-parts":[["2010",1,1]]}}}],"schema":"https://github.com/citation-style-language/schema/raw/master/csl-citation.json"} </w:instrText>
            </w:r>
            <w:r w:rsidRPr="00CC1ECB">
              <w:rPr>
                <w:sz w:val="16"/>
                <w:szCs w:val="16"/>
                <w:lang w:val="en-US"/>
              </w:rPr>
              <w:fldChar w:fldCharType="separate"/>
            </w:r>
            <w:r w:rsidRPr="006935EE">
              <w:rPr>
                <w:sz w:val="16"/>
                <w:szCs w:val="16"/>
                <w:lang w:val="en-US"/>
              </w:rPr>
              <w:t>(Lin et al., 2010)</w:t>
            </w:r>
            <w:r w:rsidRPr="00CC1ECB">
              <w:rPr>
                <w:sz w:val="16"/>
                <w:szCs w:val="16"/>
                <w:lang w:val="en-US"/>
              </w:rPr>
              <w:fldChar w:fldCharType="end"/>
            </w:r>
          </w:p>
          <w:p w14:paraId="093CFD92" w14:textId="02E61731" w:rsidR="00335027" w:rsidRPr="00CC1ECB" w:rsidRDefault="00335027" w:rsidP="009647DC">
            <w:pPr>
              <w:pStyle w:val="ListParagraph"/>
              <w:numPr>
                <w:ilvl w:val="0"/>
                <w:numId w:val="34"/>
              </w:numPr>
              <w:ind w:left="113" w:hanging="113"/>
              <w:jc w:val="left"/>
              <w:rPr>
                <w:sz w:val="16"/>
                <w:szCs w:val="16"/>
                <w:lang w:val="en-US"/>
              </w:rPr>
            </w:pPr>
            <w:r w:rsidRPr="00CC1ECB">
              <w:rPr>
                <w:sz w:val="16"/>
                <w:szCs w:val="16"/>
                <w:lang w:val="en-US"/>
              </w:rPr>
              <w:t xml:space="preserve">Desire to lose weight </w:t>
            </w:r>
            <w:r w:rsidRPr="00CC1ECB">
              <w:rPr>
                <w:sz w:val="16"/>
                <w:szCs w:val="16"/>
                <w:lang w:val="en-US"/>
              </w:rPr>
              <w:fldChar w:fldCharType="begin"/>
            </w:r>
            <w:r w:rsidRPr="00CC1ECB">
              <w:rPr>
                <w:sz w:val="16"/>
                <w:szCs w:val="16"/>
                <w:lang w:val="en-US"/>
              </w:rPr>
              <w:instrText xml:space="preserve"> ADDIN ZOTERO_ITEM CSL_CITATION {"citationID":"WvPWtbGA","properties":{"formattedCitation":"(Einarsson et al., 2016)","plainCitation":"(Einarsson et al., 2016)","noteIndex":0},"citationItems":[{"id":1538,"uris":["http://zotero.org/users/13366238/items/JQ79W9ZP"],"itemData":{"id":1538,"type":"article-journal","abstract":"BACKGROUND: Little is known about physical activity (PA) among children with intellectual disability (ID) or their reasons to take part in PA and sport.\nAIMS: To investigate PA and PA patterns during school and after school among Icelandic children with mild-to-severe ID.\nMETHODS AND PROCEDURES: Ninety-one children with ID and a matched group of 93 typically developed individuals (TDI) took part. PA was assessed with accelerometers and a questionnaire was used to collect data on PA behavior.\nRESULTS AND OUTCOMES: TDI children were more active and less sedentary than children with ID (p&lt;0.001). Both sexes with ID were more active and less sedentary during school than after school (p&lt;0.003) but no difference was found among TDI children. Children with ID (60%) were more likely to name weight loss as a reason to participate in PA than TDI children (34%, p=0.002) but a higher proportion (96%) of TDI children than children with ID (50%) participated in PA to improve skills (p&lt;0.001).\nCONCLUSION AND IMPLICATIONS: Children with ID depend more on schools to accumulate their PA and their reasons for PA participation differ from TDI children. This needs to be considered when designing and implementing PA promotion campaigns for children with ID.","container-title":"Research in Developmental Disabilities","DOI":"10.1016/j.ridd.2016.05.016","ISSN":"1873-3379","journalAbbreviation":"Res Dev Disabil","language":"eng","note":"PMID: 27262443","page":"60-70","source":"PubMed","title":"Physical activity during school and after school among youth with and without intellectual disability","volume":"56","author":[{"family":"Einarsson","given":"Ingi Þór"},{"family":"Jóhannsson","given":"Erlingur"},{"family":"Daly","given":"Daniel"},{"family":"Arngrímsson","given":"Sigurbjörn Árni"}],"issued":{"date-parts":[["2016",9]]}}}],"schema":"https://github.com/citation-style-language/schema/raw/master/csl-citation.json"} </w:instrText>
            </w:r>
            <w:r w:rsidRPr="00CC1ECB">
              <w:rPr>
                <w:sz w:val="16"/>
                <w:szCs w:val="16"/>
                <w:lang w:val="en-US"/>
              </w:rPr>
              <w:fldChar w:fldCharType="separate"/>
            </w:r>
            <w:r w:rsidRPr="009647DC">
              <w:rPr>
                <w:sz w:val="16"/>
                <w:szCs w:val="16"/>
                <w:lang w:val="en-US"/>
              </w:rPr>
              <w:t>(Einarsson et al., 2016)</w:t>
            </w:r>
            <w:r w:rsidRPr="00CC1ECB">
              <w:rPr>
                <w:sz w:val="16"/>
                <w:szCs w:val="16"/>
                <w:lang w:val="en-US"/>
              </w:rPr>
              <w:fldChar w:fldCharType="end"/>
            </w:r>
          </w:p>
          <w:p w14:paraId="174E04BC" w14:textId="11883E5F" w:rsidR="00335027" w:rsidRPr="00CC1ECB" w:rsidRDefault="00335027" w:rsidP="009647DC">
            <w:pPr>
              <w:pStyle w:val="ListParagraph"/>
              <w:numPr>
                <w:ilvl w:val="0"/>
                <w:numId w:val="34"/>
              </w:numPr>
              <w:ind w:left="113" w:hanging="113"/>
              <w:jc w:val="left"/>
              <w:rPr>
                <w:sz w:val="16"/>
                <w:szCs w:val="16"/>
                <w:lang w:val="en-US"/>
              </w:rPr>
            </w:pPr>
            <w:r w:rsidRPr="00CC1ECB">
              <w:rPr>
                <w:sz w:val="16"/>
                <w:szCs w:val="16"/>
                <w:lang w:val="en-US"/>
              </w:rPr>
              <w:t xml:space="preserve">Have the urge to look good </w:t>
            </w:r>
            <w:r w:rsidRPr="00CC1ECB">
              <w:rPr>
                <w:sz w:val="16"/>
                <w:szCs w:val="16"/>
                <w:lang w:val="en-US"/>
              </w:rPr>
              <w:fldChar w:fldCharType="begin"/>
            </w:r>
            <w:r w:rsidRPr="00CC1ECB">
              <w:rPr>
                <w:sz w:val="16"/>
                <w:szCs w:val="16"/>
                <w:lang w:val="en-US"/>
              </w:rPr>
              <w:instrText xml:space="preserve"> ADDIN ZOTERO_ITEM CSL_CITATION {"citationID":"SKtbaaSy","properties":{"formattedCitation":"(Maenhout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9647DC">
              <w:rPr>
                <w:sz w:val="16"/>
                <w:szCs w:val="16"/>
                <w:lang w:val="en-US"/>
              </w:rPr>
              <w:t>(Maenhout et al., 2024)</w:t>
            </w:r>
            <w:r w:rsidRPr="00CC1ECB">
              <w:rPr>
                <w:sz w:val="16"/>
                <w:szCs w:val="16"/>
                <w:lang w:val="en-US"/>
              </w:rPr>
              <w:fldChar w:fldCharType="end"/>
            </w:r>
          </w:p>
          <w:p w14:paraId="22B6D4A5" w14:textId="2FE01743" w:rsidR="00B660D2" w:rsidRPr="00022F9F" w:rsidRDefault="00335027" w:rsidP="00022F9F">
            <w:pPr>
              <w:pStyle w:val="ListParagraph"/>
              <w:numPr>
                <w:ilvl w:val="0"/>
                <w:numId w:val="34"/>
              </w:numPr>
              <w:ind w:left="113" w:hanging="113"/>
              <w:jc w:val="left"/>
              <w:rPr>
                <w:sz w:val="16"/>
                <w:szCs w:val="16"/>
                <w:lang w:val="en-US"/>
              </w:rPr>
            </w:pPr>
            <w:r w:rsidRPr="00CC1ECB">
              <w:rPr>
                <w:sz w:val="16"/>
                <w:szCs w:val="16"/>
                <w:lang w:val="en-US"/>
              </w:rPr>
              <w:t xml:space="preserve">Motivation to engage in PA   </w:t>
            </w:r>
            <w:r w:rsidRPr="00CC1ECB">
              <w:rPr>
                <w:sz w:val="16"/>
                <w:szCs w:val="16"/>
                <w:lang w:val="en-US"/>
              </w:rPr>
              <w:fldChar w:fldCharType="begin"/>
            </w:r>
            <w:r w:rsidRPr="00CC1ECB">
              <w:rPr>
                <w:sz w:val="16"/>
                <w:szCs w:val="16"/>
                <w:lang w:val="en-US"/>
              </w:rPr>
              <w:instrText xml:space="preserve"> ADDIN ZOTERO_ITEM CSL_CITATION {"citationID":"5TZThpb4","properties":{"formattedCitation":"(Maenhout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9647DC">
              <w:rPr>
                <w:sz w:val="16"/>
                <w:szCs w:val="16"/>
                <w:lang w:val="en-US"/>
              </w:rPr>
              <w:t>(Maenhout et al., 2024)</w:t>
            </w:r>
            <w:r w:rsidRPr="00CC1ECB">
              <w:rPr>
                <w:sz w:val="16"/>
                <w:szCs w:val="16"/>
                <w:lang w:val="en-US"/>
              </w:rPr>
              <w:fldChar w:fldCharType="end"/>
            </w:r>
          </w:p>
        </w:tc>
      </w:tr>
      <w:tr w:rsidR="00335027" w:rsidRPr="00630338" w14:paraId="1C7DB3B3" w14:textId="77777777" w:rsidTr="00C83902">
        <w:tc>
          <w:tcPr>
            <w:tcW w:w="1296" w:type="dxa"/>
            <w:vMerge/>
            <w:shd w:val="clear" w:color="auto" w:fill="FFFFFF" w:themeFill="background1"/>
          </w:tcPr>
          <w:p w14:paraId="14B49D23" w14:textId="77777777" w:rsidR="00335027" w:rsidRPr="00F866A7" w:rsidRDefault="00335027" w:rsidP="00D06034">
            <w:pPr>
              <w:jc w:val="left"/>
              <w:rPr>
                <w:sz w:val="16"/>
                <w:szCs w:val="16"/>
                <w:lang w:val="en-US"/>
              </w:rPr>
            </w:pPr>
          </w:p>
        </w:tc>
        <w:tc>
          <w:tcPr>
            <w:tcW w:w="1531" w:type="dxa"/>
            <w:shd w:val="clear" w:color="auto" w:fill="FFFFFF" w:themeFill="background1"/>
          </w:tcPr>
          <w:p w14:paraId="286D76B8" w14:textId="77777777" w:rsidR="00335027" w:rsidRPr="00B660D2" w:rsidRDefault="00335027" w:rsidP="00D06034">
            <w:pPr>
              <w:jc w:val="left"/>
              <w:rPr>
                <w:b/>
                <w:bCs/>
                <w:sz w:val="16"/>
                <w:szCs w:val="16"/>
                <w:lang w:val="en-US"/>
              </w:rPr>
            </w:pPr>
            <w:r w:rsidRPr="00B660D2">
              <w:rPr>
                <w:b/>
                <w:bCs/>
                <w:sz w:val="16"/>
                <w:szCs w:val="16"/>
                <w:lang w:val="en-US"/>
              </w:rPr>
              <w:t>Goals</w:t>
            </w:r>
          </w:p>
          <w:p w14:paraId="6FFD01B5" w14:textId="1080B22A" w:rsidR="00B660D2" w:rsidRPr="00F866A7" w:rsidRDefault="00B660D2" w:rsidP="00D06034">
            <w:pPr>
              <w:jc w:val="left"/>
              <w:rPr>
                <w:sz w:val="16"/>
                <w:szCs w:val="16"/>
                <w:lang w:val="en-US"/>
              </w:rPr>
            </w:pPr>
            <w:r w:rsidRPr="00B660D2">
              <w:rPr>
                <w:sz w:val="16"/>
                <w:szCs w:val="16"/>
                <w:lang w:val="en-US"/>
              </w:rPr>
              <w:t>Mental representations of outcomes or end states that an individual wants to achieve</w:t>
            </w:r>
          </w:p>
        </w:tc>
        <w:tc>
          <w:tcPr>
            <w:tcW w:w="1988" w:type="dxa"/>
            <w:shd w:val="clear" w:color="auto" w:fill="FFFFFF" w:themeFill="background1"/>
          </w:tcPr>
          <w:p w14:paraId="0F1CADD4" w14:textId="77777777" w:rsidR="00335027" w:rsidRPr="00CC1ECB" w:rsidRDefault="00335027" w:rsidP="00D06034">
            <w:pPr>
              <w:jc w:val="left"/>
              <w:rPr>
                <w:sz w:val="16"/>
                <w:szCs w:val="16"/>
                <w:lang w:val="en-US"/>
              </w:rPr>
            </w:pPr>
            <w:r w:rsidRPr="00CC1ECB">
              <w:rPr>
                <w:sz w:val="16"/>
                <w:szCs w:val="16"/>
                <w:lang w:val="en-US"/>
              </w:rPr>
              <w:t xml:space="preserve">Goals (distal/proximal) </w:t>
            </w:r>
          </w:p>
          <w:p w14:paraId="2F122EEE" w14:textId="77777777" w:rsidR="00335027" w:rsidRPr="00CC1ECB" w:rsidRDefault="00335027" w:rsidP="00D06034">
            <w:pPr>
              <w:jc w:val="left"/>
              <w:rPr>
                <w:sz w:val="16"/>
                <w:szCs w:val="16"/>
                <w:lang w:val="en-US"/>
              </w:rPr>
            </w:pPr>
            <w:r w:rsidRPr="00CC1ECB">
              <w:rPr>
                <w:sz w:val="16"/>
                <w:szCs w:val="16"/>
                <w:lang w:val="en-US"/>
              </w:rPr>
              <w:t xml:space="preserve">Goal priority </w:t>
            </w:r>
          </w:p>
          <w:p w14:paraId="62A92C59" w14:textId="77777777" w:rsidR="00335027" w:rsidRPr="00CC1ECB" w:rsidRDefault="00335027" w:rsidP="00D06034">
            <w:pPr>
              <w:jc w:val="left"/>
              <w:rPr>
                <w:sz w:val="16"/>
                <w:szCs w:val="16"/>
                <w:lang w:val="en-US"/>
              </w:rPr>
            </w:pPr>
            <w:r w:rsidRPr="00CC1ECB">
              <w:rPr>
                <w:sz w:val="16"/>
                <w:szCs w:val="16"/>
                <w:lang w:val="en-US"/>
              </w:rPr>
              <w:t xml:space="preserve">Goal/target setting </w:t>
            </w:r>
          </w:p>
          <w:p w14:paraId="0C47A923" w14:textId="77777777" w:rsidR="00335027" w:rsidRPr="00CC1ECB" w:rsidRDefault="00335027" w:rsidP="00D06034">
            <w:pPr>
              <w:jc w:val="left"/>
              <w:rPr>
                <w:sz w:val="16"/>
                <w:szCs w:val="16"/>
                <w:lang w:val="en-US"/>
              </w:rPr>
            </w:pPr>
            <w:r w:rsidRPr="00CC1ECB">
              <w:rPr>
                <w:sz w:val="16"/>
                <w:szCs w:val="16"/>
                <w:lang w:val="en-US"/>
              </w:rPr>
              <w:t xml:space="preserve">Goals (autonomous/controlled) </w:t>
            </w:r>
          </w:p>
          <w:p w14:paraId="58376D38" w14:textId="0F174F3E" w:rsidR="00335027" w:rsidRPr="00CC1ECB" w:rsidRDefault="00335027" w:rsidP="00D06034">
            <w:pPr>
              <w:jc w:val="left"/>
              <w:rPr>
                <w:sz w:val="16"/>
                <w:szCs w:val="16"/>
                <w:lang w:val="en-US"/>
              </w:rPr>
            </w:pPr>
            <w:r w:rsidRPr="00CC1ECB">
              <w:rPr>
                <w:sz w:val="16"/>
                <w:szCs w:val="16"/>
                <w:lang w:val="en-US"/>
              </w:rPr>
              <w:t>Action planning Implementation intention</w:t>
            </w:r>
          </w:p>
        </w:tc>
        <w:tc>
          <w:tcPr>
            <w:tcW w:w="3118" w:type="dxa"/>
            <w:shd w:val="clear" w:color="auto" w:fill="FFFFFF" w:themeFill="background1"/>
          </w:tcPr>
          <w:p w14:paraId="7936C53A" w14:textId="7A66280D" w:rsidR="00335027" w:rsidRPr="00CC1ECB" w:rsidRDefault="00335027" w:rsidP="009262C9">
            <w:pPr>
              <w:pStyle w:val="ListParagraph"/>
              <w:numPr>
                <w:ilvl w:val="0"/>
                <w:numId w:val="34"/>
              </w:numPr>
              <w:ind w:left="113" w:hanging="113"/>
              <w:jc w:val="left"/>
              <w:rPr>
                <w:sz w:val="16"/>
                <w:szCs w:val="16"/>
                <w:lang w:val="en-US"/>
              </w:rPr>
            </w:pPr>
            <w:r w:rsidRPr="00CC1ECB">
              <w:rPr>
                <w:sz w:val="16"/>
                <w:szCs w:val="16"/>
                <w:lang w:val="en-US"/>
              </w:rPr>
              <w:t xml:space="preserve">Difficulty in setting up a goal due to a lack of knowledge about PA-options </w:t>
            </w:r>
            <w:r w:rsidRPr="00CC1ECB">
              <w:rPr>
                <w:sz w:val="16"/>
                <w:szCs w:val="16"/>
                <w:lang w:val="en-US"/>
              </w:rPr>
              <w:fldChar w:fldCharType="begin"/>
            </w:r>
            <w:r w:rsidRPr="00CC1ECB">
              <w:rPr>
                <w:sz w:val="16"/>
                <w:szCs w:val="16"/>
                <w:lang w:val="en-US"/>
              </w:rPr>
              <w:instrText xml:space="preserve"> ADDIN ZOTERO_ITEM CSL_CITATION {"citationID":"xkVv59O5","properties":{"formattedCitation":"(Maenhout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9262C9">
              <w:rPr>
                <w:sz w:val="16"/>
                <w:szCs w:val="16"/>
                <w:lang w:val="en-US"/>
              </w:rPr>
              <w:t>(Maenhout et al., 2024)</w:t>
            </w:r>
            <w:r w:rsidRPr="00CC1ECB">
              <w:rPr>
                <w:sz w:val="16"/>
                <w:szCs w:val="16"/>
                <w:lang w:val="en-US"/>
              </w:rPr>
              <w:fldChar w:fldCharType="end"/>
            </w:r>
          </w:p>
          <w:p w14:paraId="7B9CBB84" w14:textId="54BB8E16" w:rsidR="009262C9" w:rsidRPr="009262C9" w:rsidRDefault="00335027" w:rsidP="009262C9">
            <w:pPr>
              <w:pStyle w:val="ListParagraph"/>
              <w:numPr>
                <w:ilvl w:val="0"/>
                <w:numId w:val="34"/>
              </w:numPr>
              <w:ind w:left="113" w:hanging="113"/>
              <w:jc w:val="left"/>
              <w:rPr>
                <w:sz w:val="16"/>
                <w:szCs w:val="16"/>
                <w:lang w:val="en-US"/>
              </w:rPr>
            </w:pPr>
            <w:r w:rsidRPr="009262C9">
              <w:rPr>
                <w:sz w:val="16"/>
                <w:szCs w:val="16"/>
                <w:lang w:val="en-US"/>
              </w:rPr>
              <w:t>They will also need assistance to detail short-term goals and steps to achieve them</w:t>
            </w:r>
            <w:r w:rsidR="009262C9" w:rsidRPr="009262C9">
              <w:rPr>
                <w:sz w:val="16"/>
                <w:szCs w:val="16"/>
                <w:lang w:val="en-US"/>
              </w:rPr>
              <w:t xml:space="preserve"> [ICD]</w:t>
            </w:r>
          </w:p>
          <w:p w14:paraId="15A8BE7D" w14:textId="77777777" w:rsidR="00335027" w:rsidRPr="00CC1ECB" w:rsidRDefault="00335027" w:rsidP="00E41193">
            <w:pPr>
              <w:rPr>
                <w:sz w:val="16"/>
                <w:szCs w:val="16"/>
                <w:lang w:val="en-US"/>
              </w:rPr>
            </w:pPr>
          </w:p>
          <w:p w14:paraId="60C0B82B" w14:textId="77777777" w:rsidR="00335027" w:rsidRPr="00CC1ECB" w:rsidRDefault="00335027" w:rsidP="00D06034">
            <w:pPr>
              <w:jc w:val="left"/>
              <w:rPr>
                <w:sz w:val="16"/>
                <w:szCs w:val="16"/>
                <w:lang w:val="en-US"/>
              </w:rPr>
            </w:pPr>
          </w:p>
          <w:p w14:paraId="6165EFE8" w14:textId="378DC414" w:rsidR="00335027" w:rsidRPr="00CC1ECB" w:rsidRDefault="00335027" w:rsidP="00D06034">
            <w:pPr>
              <w:jc w:val="left"/>
              <w:rPr>
                <w:sz w:val="16"/>
                <w:szCs w:val="16"/>
                <w:lang w:val="en-US"/>
              </w:rPr>
            </w:pPr>
          </w:p>
        </w:tc>
        <w:tc>
          <w:tcPr>
            <w:tcW w:w="2830" w:type="dxa"/>
            <w:shd w:val="clear" w:color="auto" w:fill="FFFFFF" w:themeFill="background1"/>
          </w:tcPr>
          <w:p w14:paraId="3A905427" w14:textId="054E9D80" w:rsidR="00335027" w:rsidRPr="00CC1ECB" w:rsidRDefault="00335027" w:rsidP="00B660D2">
            <w:pPr>
              <w:pStyle w:val="ListParagraph"/>
              <w:numPr>
                <w:ilvl w:val="0"/>
                <w:numId w:val="34"/>
              </w:numPr>
              <w:ind w:left="113" w:hanging="113"/>
              <w:jc w:val="left"/>
              <w:rPr>
                <w:sz w:val="16"/>
                <w:szCs w:val="16"/>
                <w:lang w:val="en-US"/>
              </w:rPr>
            </w:pPr>
            <w:r w:rsidRPr="00CC1ECB">
              <w:rPr>
                <w:sz w:val="16"/>
                <w:szCs w:val="16"/>
                <w:lang w:val="en-US"/>
              </w:rPr>
              <w:t xml:space="preserve">Mental representations of </w:t>
            </w:r>
            <w:r w:rsidR="00B660D2">
              <w:rPr>
                <w:sz w:val="16"/>
                <w:szCs w:val="16"/>
                <w:lang w:val="en-US"/>
              </w:rPr>
              <w:t xml:space="preserve">the </w:t>
            </w:r>
            <w:r w:rsidRPr="00CC1ECB">
              <w:rPr>
                <w:sz w:val="16"/>
                <w:szCs w:val="16"/>
                <w:lang w:val="en-US"/>
              </w:rPr>
              <w:t xml:space="preserve">end state that an individual wants to achieve (i.e., working towards a dream) </w:t>
            </w:r>
            <w:r w:rsidRPr="00CC1ECB">
              <w:rPr>
                <w:sz w:val="16"/>
                <w:szCs w:val="16"/>
                <w:lang w:val="en-US"/>
              </w:rPr>
              <w:fldChar w:fldCharType="begin"/>
            </w:r>
            <w:r w:rsidRPr="00CC1ECB">
              <w:rPr>
                <w:sz w:val="16"/>
                <w:szCs w:val="16"/>
                <w:lang w:val="en-US"/>
              </w:rPr>
              <w:instrText xml:space="preserve"> ADDIN ZOTERO_ITEM CSL_CITATION {"citationID":"ypjg9N74","properties":{"formattedCitation":"(Maenhout et al., 2024)","plainCitation":"(Maenhout et al., 2024)","noteIndex":0},"citationItems":[{"id":879,"uris":["http://zotero.org/users/13366238/items/A6RA6A3A"],"itemData":{"id":879,"type":"article-journal","abstract":"BACKGROUND: There is a need for physical activity promotion interventions in adolescents and young adults with intellectual disabilities. Current interventions have shown limited effectiveness, which may be attributed to the absence of theory and a population-specific development. Combining a planning model (including theory) and cocreation with the target audience during intervention development could potentially address this gap.\nOBJECTIVE: This study aimed to report the systematic development of the Move it, Move ID! intervention by describing how the 8 different steps of the Behavior Change Wheel (BCW) were applied and present the results that emerged from those steps. In doing so, the (theoretical) content of the intervention is described in detail.\nMETHODS: A total of 23 adolescents and young adults (aged 14-22 years) with mild to moderate intellectual disabilities were designated as cocreators of the intervention. Across 2 groups, 6 similar cocreation sessions were organized in each. The content and sequence of the sessions were structured to align with the 8 steps of the BCW. All sessions were recorded and transcribed verbatim. Both a deductive (ie, steps of the BCW) and inductive (ie, resonating the voice of the participants) analysis approach were applied specifically focusing on identifying and describing the findings within each of the BCW steps.\nRESULTS: After behavioral analysis (steps 1-4), 10 intervention goals were chosen and linked to Capability, Opportunity, and Motivation-Behavior components (theory within the BCW) that needed to be addressed. Psychological capability, social opportunity, and reflective motivation were emphasized as the first targets to focus on. A key finding was the urge for real-life social connectedness and social integration, which makes the social component as part of physical activity a central theme to focus on within intervention development. Judgments on the most suitable intervention functions (step 5) and behavior change techniques (step 7) were explained. When discussing the mode of delivery of the intervention (step 8), it was underscored that solely relying on a mobile health app would not fulfill participants' social needs. Hence, the chosen intervention adopts a dyadic approach in which young individuals with intellectual disabilities are matched with peers without intellectual disabilities to engage in physical activities together, with a mobile app playing a supportive role in this partnership.\nCONCLUSIONS: The transparent description of the development process highlights why certain intervention components and behavior change techniques were chosen and how they are intertwined by means of the selected intervention design. This paper provides a detailed blueprint for practitioners wanting to integrate the BCW and its associated behavior change techniques, in combination with actively involving the target group, into their intervention development for people with intellectual disabilities.","container-title":"JMIR formative research","DOI":"10.2196/51693","ISSN":"2561-326X","journalAbbreviation":"JMIR Form Res","language":"eng","note":"PMID: 38206648\nPMCID: PMC10811596","page":"e51693","source":"PubMed","title":"Synergizing the Behavior Change Wheel and a Cocreative Approach to Design a Physical Activity Intervention for Adolescents and Young Adults With Intellectual Disabilities: Development Study","title-short":"Synergizing the Behavior Change Wheel and a Cocreative Approach to Design a Physical Activity Intervention for Adolescents and Young Adults With Intellectual Disabilities","volume":"8","author":[{"family":"Maenhout","given":"Laura"},{"family":"Latomme","given":"Julie"},{"family":"Cardon","given":"Greet"},{"family":"Crombez","given":"Geert"},{"family":"Van Hove","given":"Geert"},{"family":"Compernolle","given":"Sofie"}],"issued":{"date-parts":[["2024",1,11]]}}}],"schema":"https://github.com/citation-style-language/schema/raw/master/csl-citation.json"} </w:instrText>
            </w:r>
            <w:r w:rsidRPr="00CC1ECB">
              <w:rPr>
                <w:sz w:val="16"/>
                <w:szCs w:val="16"/>
                <w:lang w:val="en-US"/>
              </w:rPr>
              <w:fldChar w:fldCharType="separate"/>
            </w:r>
            <w:r w:rsidRPr="00B660D2">
              <w:rPr>
                <w:sz w:val="16"/>
                <w:szCs w:val="16"/>
                <w:lang w:val="en-US"/>
              </w:rPr>
              <w:t>(Maenhout et al., 2024)</w:t>
            </w:r>
            <w:r w:rsidRPr="00CC1ECB">
              <w:rPr>
                <w:sz w:val="16"/>
                <w:szCs w:val="16"/>
                <w:lang w:val="en-US"/>
              </w:rPr>
              <w:fldChar w:fldCharType="end"/>
            </w:r>
          </w:p>
          <w:p w14:paraId="604088A3" w14:textId="723F6690" w:rsidR="00335027" w:rsidRPr="00B660D2" w:rsidRDefault="00335027" w:rsidP="00B660D2">
            <w:pPr>
              <w:pStyle w:val="ListParagraph"/>
              <w:numPr>
                <w:ilvl w:val="0"/>
                <w:numId w:val="34"/>
              </w:numPr>
              <w:ind w:left="113" w:hanging="113"/>
              <w:jc w:val="left"/>
              <w:rPr>
                <w:sz w:val="16"/>
                <w:szCs w:val="16"/>
                <w:lang w:val="en-US"/>
              </w:rPr>
            </w:pPr>
            <w:r w:rsidRPr="00B660D2">
              <w:rPr>
                <w:sz w:val="16"/>
                <w:szCs w:val="16"/>
                <w:lang w:val="en-US"/>
              </w:rPr>
              <w:t>Most can communicate their future goals and participate in their health care</w:t>
            </w:r>
            <w:r w:rsidR="00B660D2">
              <w:rPr>
                <w:sz w:val="16"/>
                <w:szCs w:val="16"/>
                <w:lang w:val="en-US"/>
              </w:rPr>
              <w:t xml:space="preserve"> [ICD]</w:t>
            </w:r>
          </w:p>
          <w:p w14:paraId="1EB18D12" w14:textId="48AFF790" w:rsidR="00335027" w:rsidRPr="00CC1ECB" w:rsidRDefault="00335027" w:rsidP="00D06034">
            <w:pPr>
              <w:jc w:val="left"/>
              <w:rPr>
                <w:sz w:val="16"/>
                <w:szCs w:val="16"/>
                <w:lang w:val="en-US"/>
              </w:rPr>
            </w:pPr>
          </w:p>
        </w:tc>
      </w:tr>
      <w:tr w:rsidR="00335027" w:rsidRPr="00630338" w14:paraId="5E28867E" w14:textId="77777777" w:rsidTr="00C83902">
        <w:tc>
          <w:tcPr>
            <w:tcW w:w="1296" w:type="dxa"/>
            <w:vMerge/>
            <w:shd w:val="clear" w:color="auto" w:fill="FFFFFF" w:themeFill="background1"/>
          </w:tcPr>
          <w:p w14:paraId="04BDFA45" w14:textId="77777777" w:rsidR="00335027" w:rsidRPr="00F866A7" w:rsidRDefault="00335027" w:rsidP="00D06034">
            <w:pPr>
              <w:jc w:val="left"/>
              <w:rPr>
                <w:sz w:val="16"/>
                <w:szCs w:val="16"/>
                <w:lang w:val="en-US"/>
              </w:rPr>
            </w:pPr>
          </w:p>
        </w:tc>
        <w:tc>
          <w:tcPr>
            <w:tcW w:w="1531" w:type="dxa"/>
            <w:shd w:val="clear" w:color="auto" w:fill="FFFFFF" w:themeFill="background1"/>
          </w:tcPr>
          <w:p w14:paraId="0A8850EB" w14:textId="77777777" w:rsidR="00335027" w:rsidRDefault="00335027" w:rsidP="00D06034">
            <w:pPr>
              <w:jc w:val="left"/>
              <w:rPr>
                <w:b/>
                <w:bCs/>
                <w:sz w:val="16"/>
                <w:szCs w:val="16"/>
                <w:lang w:val="en-US"/>
              </w:rPr>
            </w:pPr>
            <w:r w:rsidRPr="00E003A0">
              <w:rPr>
                <w:b/>
                <w:bCs/>
                <w:sz w:val="16"/>
                <w:szCs w:val="16"/>
                <w:lang w:val="en-US"/>
              </w:rPr>
              <w:t>Optimism</w:t>
            </w:r>
          </w:p>
          <w:p w14:paraId="0736E384" w14:textId="3295CF6A" w:rsidR="00E5106C" w:rsidRPr="00EF07CE" w:rsidRDefault="00E5106C" w:rsidP="00D06034">
            <w:pPr>
              <w:jc w:val="left"/>
              <w:rPr>
                <w:sz w:val="16"/>
                <w:szCs w:val="16"/>
                <w:lang w:val="en-US"/>
              </w:rPr>
            </w:pPr>
            <w:r w:rsidRPr="00EF07CE">
              <w:rPr>
                <w:sz w:val="16"/>
                <w:szCs w:val="16"/>
                <w:lang w:val="en-US"/>
              </w:rPr>
              <w:t xml:space="preserve">The confidence that things will happen for the </w:t>
            </w:r>
            <w:r w:rsidRPr="00EF07CE">
              <w:rPr>
                <w:sz w:val="16"/>
                <w:szCs w:val="16"/>
                <w:lang w:val="en-US"/>
              </w:rPr>
              <w:lastRenderedPageBreak/>
              <w:t>best or that desired goals will be attained</w:t>
            </w:r>
          </w:p>
        </w:tc>
        <w:tc>
          <w:tcPr>
            <w:tcW w:w="1988" w:type="dxa"/>
            <w:shd w:val="clear" w:color="auto" w:fill="FFFFFF" w:themeFill="background1"/>
          </w:tcPr>
          <w:p w14:paraId="3BEA175B" w14:textId="77777777" w:rsidR="00335027" w:rsidRPr="00CC1ECB" w:rsidRDefault="00335027" w:rsidP="00D06034">
            <w:pPr>
              <w:jc w:val="left"/>
              <w:rPr>
                <w:sz w:val="16"/>
                <w:szCs w:val="16"/>
                <w:lang w:val="en-US"/>
              </w:rPr>
            </w:pPr>
            <w:r w:rsidRPr="00CC1ECB">
              <w:rPr>
                <w:sz w:val="16"/>
                <w:szCs w:val="16"/>
                <w:lang w:val="en-US"/>
              </w:rPr>
              <w:lastRenderedPageBreak/>
              <w:t xml:space="preserve">Optimism </w:t>
            </w:r>
          </w:p>
          <w:p w14:paraId="671A79F4" w14:textId="77777777" w:rsidR="00335027" w:rsidRPr="00CC1ECB" w:rsidRDefault="00335027" w:rsidP="00D06034">
            <w:pPr>
              <w:jc w:val="left"/>
              <w:rPr>
                <w:sz w:val="16"/>
                <w:szCs w:val="16"/>
                <w:lang w:val="en-US"/>
              </w:rPr>
            </w:pPr>
            <w:r w:rsidRPr="00CC1ECB">
              <w:rPr>
                <w:sz w:val="16"/>
                <w:szCs w:val="16"/>
                <w:lang w:val="en-US"/>
              </w:rPr>
              <w:t xml:space="preserve">Pessimism </w:t>
            </w:r>
          </w:p>
          <w:p w14:paraId="5FC2E624" w14:textId="1E8ECB50" w:rsidR="00335027" w:rsidRPr="00CC1ECB" w:rsidRDefault="00335027" w:rsidP="00D06034">
            <w:pPr>
              <w:jc w:val="left"/>
              <w:rPr>
                <w:sz w:val="16"/>
                <w:szCs w:val="16"/>
                <w:lang w:val="en-US"/>
              </w:rPr>
            </w:pPr>
            <w:r w:rsidRPr="00CC1ECB">
              <w:rPr>
                <w:sz w:val="16"/>
                <w:szCs w:val="16"/>
                <w:lang w:val="en-US"/>
              </w:rPr>
              <w:t>Unrealistic optimism Identity</w:t>
            </w:r>
          </w:p>
        </w:tc>
        <w:tc>
          <w:tcPr>
            <w:tcW w:w="3118" w:type="dxa"/>
            <w:shd w:val="clear" w:color="auto" w:fill="FFFFFF" w:themeFill="background1"/>
          </w:tcPr>
          <w:p w14:paraId="7AA7A2F9" w14:textId="50AFD3DE" w:rsidR="00636F65" w:rsidRPr="00022F9F" w:rsidRDefault="00636F65" w:rsidP="00636F65">
            <w:pPr>
              <w:jc w:val="left"/>
              <w:rPr>
                <w:i/>
                <w:iCs/>
                <w:sz w:val="16"/>
                <w:szCs w:val="16"/>
                <w:lang w:val="en-US"/>
              </w:rPr>
            </w:pPr>
            <w:r w:rsidRPr="00022F9F">
              <w:rPr>
                <w:i/>
                <w:iCs/>
                <w:sz w:val="16"/>
                <w:szCs w:val="16"/>
                <w:lang w:val="en-US"/>
              </w:rPr>
              <w:t>Pessimism</w:t>
            </w:r>
          </w:p>
          <w:p w14:paraId="285D8AAF" w14:textId="70E41FDF" w:rsidR="00636F65" w:rsidRPr="00022F9F" w:rsidRDefault="00636F65" w:rsidP="00636F65">
            <w:pPr>
              <w:pStyle w:val="ListParagraph"/>
              <w:numPr>
                <w:ilvl w:val="0"/>
                <w:numId w:val="34"/>
              </w:numPr>
              <w:ind w:left="113" w:hanging="113"/>
              <w:jc w:val="left"/>
              <w:rPr>
                <w:sz w:val="16"/>
                <w:szCs w:val="16"/>
                <w:lang w:val="en-US"/>
              </w:rPr>
            </w:pPr>
            <w:r w:rsidRPr="00022F9F">
              <w:rPr>
                <w:sz w:val="16"/>
                <w:szCs w:val="16"/>
                <w:lang w:val="en-US"/>
              </w:rPr>
              <w:t>Disliking PA Maenhout et al., 2024)</w:t>
            </w:r>
          </w:p>
          <w:p w14:paraId="5303CCD7" w14:textId="77777777" w:rsidR="00335027" w:rsidRPr="00022F9F" w:rsidRDefault="00335027" w:rsidP="00D06034">
            <w:pPr>
              <w:jc w:val="left"/>
              <w:rPr>
                <w:sz w:val="16"/>
                <w:szCs w:val="16"/>
                <w:lang w:val="en-US"/>
              </w:rPr>
            </w:pPr>
          </w:p>
        </w:tc>
        <w:tc>
          <w:tcPr>
            <w:tcW w:w="2830" w:type="dxa"/>
            <w:shd w:val="clear" w:color="auto" w:fill="FFFFFF" w:themeFill="background1"/>
          </w:tcPr>
          <w:p w14:paraId="6916DEDB" w14:textId="2702B3E4" w:rsidR="00636F65" w:rsidRPr="00636F65" w:rsidRDefault="00636F65" w:rsidP="00D06034">
            <w:pPr>
              <w:jc w:val="left"/>
              <w:rPr>
                <w:i/>
                <w:iCs/>
                <w:sz w:val="16"/>
                <w:szCs w:val="16"/>
                <w:lang w:val="en-US"/>
              </w:rPr>
            </w:pPr>
            <w:r w:rsidRPr="00636F65">
              <w:rPr>
                <w:i/>
                <w:iCs/>
                <w:sz w:val="16"/>
                <w:szCs w:val="16"/>
                <w:lang w:val="en-US"/>
              </w:rPr>
              <w:t>Optimism</w:t>
            </w:r>
          </w:p>
          <w:p w14:paraId="60118A45" w14:textId="77777777" w:rsidR="00335027" w:rsidRDefault="00335027" w:rsidP="00E003A0">
            <w:pPr>
              <w:pStyle w:val="ListParagraph"/>
              <w:numPr>
                <w:ilvl w:val="0"/>
                <w:numId w:val="34"/>
              </w:numPr>
              <w:ind w:left="113" w:hanging="113"/>
              <w:jc w:val="left"/>
              <w:rPr>
                <w:sz w:val="16"/>
                <w:szCs w:val="16"/>
                <w:lang w:val="en-US"/>
              </w:rPr>
            </w:pPr>
            <w:r w:rsidRPr="00CC1ECB">
              <w:rPr>
                <w:sz w:val="16"/>
                <w:szCs w:val="16"/>
                <w:lang w:val="en-US"/>
              </w:rPr>
              <w:t xml:space="preserve">Positive attitude towards physical activity </w:t>
            </w:r>
            <w:r w:rsidRPr="00CC1ECB">
              <w:rPr>
                <w:sz w:val="16"/>
                <w:szCs w:val="16"/>
                <w:lang w:val="en-US"/>
              </w:rPr>
              <w:fldChar w:fldCharType="begin"/>
            </w:r>
            <w:r w:rsidRPr="00CC1ECB">
              <w:rPr>
                <w:sz w:val="16"/>
                <w:szCs w:val="16"/>
                <w:lang w:val="en-US"/>
              </w:rPr>
              <w:instrText xml:space="preserve"> ADDIN ZOTERO_ITEM CSL_CITATION {"citationID":"1q0TaCxy","properties":{"formattedCitation":"(Lin et al., 2010)","plainCitation":"(Lin et al., 2010)","noteIndex":0},"citationItems":[{"id":1549,"uris":["http://zotero.org/users/13366238/items/KJCHJQBJ"],"itemData":{"id":1549,"type":"article-journal","abstract":"Physical inactivity is a global public health problem, and it has been linked to many of the most serious illnesses facing many industrialized nations. There is little evidence examining the physical activity profile and determinants for the vulnerable population such as people with intellectual disabilities (ID). The present paper aims to describe the regular physical activity prevalence and to examine its determinants among adolescents with intellectual disabilities in Taiwan. Participants were recruited from 3 special education schools in Taiwan, with the entire response participants composed of 351 primary caregivers of adolescents with ID (age 16–18 years). There were 29.9% ID individuals had regular physical activity habits, and the main physical activities were walking, sports, and jogging. There were only 8% individuals with ID met the national physical activity recommendation in Taiwan which suggests at least exercise 3 times per week and 30min per time. In a stepwise logistic regression analysis of regular physical activity habit, we found that the factors of caregiver's educational level and preference toward physical activity were variables that can significantly predict ID individuals who had regular physical activity habit in their daily livings after controlling other factors. To maximize the positive effect of physical activity on people with ID, the present study suggests that it is needed to initiate appropriate techniques used for motivation to participate in physical activity for this population.","container-title":"Research in Developmental Disabilities","DOI":"10.1016/j.ridd.2009.09.015","ISSN":"0891-4222","issue":"1","journalAbbreviation":"Research in Developmental Disabilities","page":"263-269","source":"ScienceDirect","title":"Physical activity and its determinants among adolescents with intellectual disabilities","volume":"31","author":[{"family":"Lin","given":"Jin-Ding"},{"family":"Lin","given":"Pei-Ying"},{"family":"Lin","given":"Lan-Ping"},{"family":"Chang","given":"Yu-Yu"},{"family":"Wu","given":"Sheng-Ru"},{"family":"Wu","given":"Jia-Ling"}],"issued":{"date-parts":[["2010",1,1]]}}}],"schema":"https://github.com/citation-style-language/schema/raw/master/csl-citation.json"} </w:instrText>
            </w:r>
            <w:r w:rsidRPr="00CC1ECB">
              <w:rPr>
                <w:sz w:val="16"/>
                <w:szCs w:val="16"/>
                <w:lang w:val="en-US"/>
              </w:rPr>
              <w:fldChar w:fldCharType="separate"/>
            </w:r>
            <w:r w:rsidRPr="00CC1ECB">
              <w:rPr>
                <w:rFonts w:ascii="Aptos" w:hAnsi="Aptos"/>
                <w:sz w:val="16"/>
                <w:szCs w:val="16"/>
                <w:lang w:val="en-US"/>
              </w:rPr>
              <w:t>(Lin et al., 2010)</w:t>
            </w:r>
            <w:r w:rsidRPr="00CC1ECB">
              <w:rPr>
                <w:sz w:val="16"/>
                <w:szCs w:val="16"/>
                <w:lang w:val="en-US"/>
              </w:rPr>
              <w:fldChar w:fldCharType="end"/>
            </w:r>
          </w:p>
          <w:p w14:paraId="1BF2524F" w14:textId="46E2604D" w:rsidR="00E003A0" w:rsidRPr="00CC1ECB" w:rsidRDefault="00E003A0" w:rsidP="00E003A0">
            <w:pPr>
              <w:pStyle w:val="ListParagraph"/>
              <w:numPr>
                <w:ilvl w:val="0"/>
                <w:numId w:val="34"/>
              </w:numPr>
              <w:ind w:left="113" w:hanging="113"/>
              <w:jc w:val="left"/>
              <w:rPr>
                <w:sz w:val="16"/>
                <w:szCs w:val="16"/>
                <w:lang w:val="en-US"/>
              </w:rPr>
            </w:pPr>
            <w:r w:rsidRPr="00CC1ECB">
              <w:rPr>
                <w:sz w:val="16"/>
                <w:szCs w:val="16"/>
                <w:lang w:val="en-US"/>
              </w:rPr>
              <w:lastRenderedPageBreak/>
              <w:t xml:space="preserve">PA is seen as providing opportunities to have fun. </w:t>
            </w:r>
            <w:r w:rsidRPr="00CC1ECB">
              <w:rPr>
                <w:sz w:val="16"/>
                <w:szCs w:val="16"/>
                <w:lang w:val="en-US"/>
              </w:rPr>
              <w:fldChar w:fldCharType="begin"/>
            </w:r>
            <w:r w:rsidR="00F41E9D">
              <w:rPr>
                <w:sz w:val="16"/>
                <w:szCs w:val="16"/>
                <w:lang w:val="en-US"/>
              </w:rPr>
              <w:instrText xml:space="preserve"> ADDIN ZOTERO_ITEM CSL_CITATION {"citationID":"K5EktH4I","properties":{"formattedCitation":"(Grandisson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Pr="00CC1ECB">
              <w:rPr>
                <w:sz w:val="16"/>
                <w:szCs w:val="16"/>
                <w:lang w:val="en-US"/>
              </w:rPr>
              <w:fldChar w:fldCharType="separate"/>
            </w:r>
            <w:r w:rsidRPr="006935EE">
              <w:rPr>
                <w:sz w:val="16"/>
                <w:szCs w:val="16"/>
                <w:lang w:val="en-US"/>
              </w:rPr>
              <w:t>(Grandisson et al., 2012)</w:t>
            </w:r>
            <w:r w:rsidRPr="00CC1ECB">
              <w:rPr>
                <w:sz w:val="16"/>
                <w:szCs w:val="16"/>
                <w:lang w:val="en-US"/>
              </w:rPr>
              <w:fldChar w:fldCharType="end"/>
            </w:r>
          </w:p>
          <w:p w14:paraId="3A4C60FD" w14:textId="478736DE" w:rsidR="00E003A0" w:rsidRPr="00CC1ECB" w:rsidRDefault="00E003A0" w:rsidP="00E003A0">
            <w:pPr>
              <w:pStyle w:val="ListParagraph"/>
              <w:numPr>
                <w:ilvl w:val="0"/>
                <w:numId w:val="34"/>
              </w:numPr>
              <w:ind w:left="113" w:hanging="113"/>
              <w:jc w:val="left"/>
              <w:rPr>
                <w:sz w:val="16"/>
                <w:szCs w:val="16"/>
                <w:lang w:val="en-US"/>
              </w:rPr>
            </w:pPr>
            <w:r w:rsidRPr="00CC1ECB">
              <w:rPr>
                <w:sz w:val="16"/>
                <w:szCs w:val="16"/>
                <w:lang w:val="en-US"/>
              </w:rPr>
              <w:t xml:space="preserve">Enjoyment of PA </w:t>
            </w:r>
            <w:r w:rsidRPr="00CC1ECB">
              <w:rPr>
                <w:sz w:val="16"/>
                <w:szCs w:val="16"/>
                <w:lang w:val="en-US"/>
              </w:rPr>
              <w:fldChar w:fldCharType="begin"/>
            </w:r>
            <w:r w:rsidR="00F41E9D">
              <w:rPr>
                <w:sz w:val="16"/>
                <w:szCs w:val="16"/>
                <w:lang w:val="en-US"/>
              </w:rPr>
              <w:instrText xml:space="preserve"> ADDIN ZOTERO_ITEM CSL_CITATION {"citationID":"1momJCMU","properties":{"formattedCitation":"(Stanish et al., 2016)","plainCitation":"(Stanish et al., 2016)","noteIndex":0},"citationItems":[{"id":1552,"uris":["http://zotero.org/users/13366238/items/9PEK2AU2"],"itemData":{"id":1552,"type":"article-journal","abstract":"Background\nYouth with intellectual disabilities (ID) exhibit low levels of physical activity, but the underlying contributors to behavior are unclear. We compared physical activity enjoyment, perceived barriers, beliefs, and self-efficacy among adolescents with ID and typically developing (TD) adolescents.\n\nMethods\nA questionnaire was administered to 38 adolescents with ID (mean age 16.8 years) and 60 TD adolescents (mean age 15.3 years). Of the original 33 questionnaire items, 23 met the test-retest reliability criteria and were included in the group comparisons.\n\nResults\nFewer adolescents with ID reported that they have someone to do physical activity with (64% vs. 93%, p&lt;0.001), and a greater proportion of adolescents with ID perceived that physical activities were too hard to learn (41% vs. 0%, p&lt;0.001). Fewer adolescents with ID believed that physical activity is good for their health (92% vs. 100%, p=0.05). More adolescents with ID reported a dislike of individual physical activities (p=0.02). A large proportion of adolescents with ID (84%) responded that they were good at doing physical activities, but the difference between groups was only of borderline significance. (95% of TD adolescents, p=0.06).\n\nConclusions\nAdolescents shared many of the same perceptions about physical activity, but some important differences between groups were identified.","container-title":"Journal of physical activity &amp; health","DOI":"10.1123/jpah.2014-0548","ISSN":"1543-3080","issue":"1","journalAbbreviation":"J Phys Act Health","note":"PMID: 25830443\nPMCID: PMC4591175","page":"102-110","source":"PubMed Central","title":"Physical activity enjoyment, perceived barriers, and beliefs among adolescents with and without intellectual disabilities","volume":"13","author":[{"family":"Stanish","given":"Heidi I."},{"family":"Curtin","given":"Carol"},{"family":"Must","given":"Aviva"},{"family":"Phillips","given":"Sarah"},{"family":"Maslin","given":"Melissa"},{"family":"Bandini","given":"Linda G."}],"issued":{"date-parts":[["2016",1]]}}}],"schema":"https://github.com/citation-style-language/schema/raw/master/csl-citation.json"} </w:instrText>
            </w:r>
            <w:r w:rsidRPr="00CC1ECB">
              <w:rPr>
                <w:sz w:val="16"/>
                <w:szCs w:val="16"/>
                <w:lang w:val="en-US"/>
              </w:rPr>
              <w:fldChar w:fldCharType="separate"/>
            </w:r>
            <w:r w:rsidRPr="006935EE">
              <w:rPr>
                <w:sz w:val="16"/>
                <w:szCs w:val="16"/>
                <w:lang w:val="en-US"/>
              </w:rPr>
              <w:t>(Stanish et al., 2016)</w:t>
            </w:r>
            <w:r w:rsidRPr="00CC1ECB">
              <w:rPr>
                <w:sz w:val="16"/>
                <w:szCs w:val="16"/>
                <w:lang w:val="en-US"/>
              </w:rPr>
              <w:fldChar w:fldCharType="end"/>
            </w:r>
          </w:p>
          <w:p w14:paraId="53D6452C" w14:textId="045FC50B" w:rsidR="00E003A0" w:rsidRPr="00CC1ECB" w:rsidRDefault="00E003A0" w:rsidP="00D06034">
            <w:pPr>
              <w:jc w:val="left"/>
              <w:rPr>
                <w:sz w:val="16"/>
                <w:szCs w:val="16"/>
                <w:lang w:val="en-US"/>
              </w:rPr>
            </w:pPr>
          </w:p>
        </w:tc>
      </w:tr>
      <w:tr w:rsidR="00335027" w:rsidRPr="00630338" w14:paraId="77C5A2D3" w14:textId="77777777" w:rsidTr="00C83902">
        <w:tc>
          <w:tcPr>
            <w:tcW w:w="1296" w:type="dxa"/>
            <w:vMerge/>
            <w:shd w:val="clear" w:color="auto" w:fill="FFFFFF" w:themeFill="background1"/>
          </w:tcPr>
          <w:p w14:paraId="44B9B32E" w14:textId="4C27B6EA" w:rsidR="00335027" w:rsidRPr="00F866A7" w:rsidRDefault="00335027" w:rsidP="00D06034">
            <w:pPr>
              <w:jc w:val="left"/>
              <w:rPr>
                <w:sz w:val="16"/>
                <w:szCs w:val="16"/>
                <w:lang w:val="en-US"/>
              </w:rPr>
            </w:pPr>
          </w:p>
        </w:tc>
        <w:tc>
          <w:tcPr>
            <w:tcW w:w="1531" w:type="dxa"/>
            <w:shd w:val="clear" w:color="auto" w:fill="FFFFFF" w:themeFill="background1"/>
          </w:tcPr>
          <w:p w14:paraId="4F462812" w14:textId="77777777" w:rsidR="00335027" w:rsidRDefault="00335027" w:rsidP="00D06034">
            <w:pPr>
              <w:jc w:val="left"/>
              <w:rPr>
                <w:b/>
                <w:bCs/>
                <w:sz w:val="16"/>
                <w:szCs w:val="16"/>
                <w:lang w:val="en-US"/>
              </w:rPr>
            </w:pPr>
            <w:r w:rsidRPr="00EF07CE">
              <w:rPr>
                <w:b/>
                <w:bCs/>
                <w:sz w:val="16"/>
                <w:szCs w:val="16"/>
                <w:lang w:val="en-US"/>
              </w:rPr>
              <w:t>Beliefs about consequences</w:t>
            </w:r>
          </w:p>
          <w:p w14:paraId="231BC0AF" w14:textId="218B0EE0" w:rsidR="008C3CE3" w:rsidRPr="008C3CE3" w:rsidRDefault="008C3CE3" w:rsidP="00D06034">
            <w:pPr>
              <w:jc w:val="left"/>
              <w:rPr>
                <w:sz w:val="16"/>
                <w:szCs w:val="16"/>
                <w:lang w:val="en-US"/>
              </w:rPr>
            </w:pPr>
            <w:r w:rsidRPr="008C3CE3">
              <w:rPr>
                <w:sz w:val="16"/>
                <w:szCs w:val="16"/>
                <w:lang w:val="en-US"/>
              </w:rPr>
              <w:t xml:space="preserve">Acceptance of the truth, reality, or validity about outcomes of a </w:t>
            </w:r>
            <w:proofErr w:type="spellStart"/>
            <w:r w:rsidRPr="008C3CE3">
              <w:rPr>
                <w:sz w:val="16"/>
                <w:szCs w:val="16"/>
                <w:lang w:val="en-US"/>
              </w:rPr>
              <w:t>behaviour</w:t>
            </w:r>
            <w:proofErr w:type="spellEnd"/>
            <w:r w:rsidRPr="008C3CE3">
              <w:rPr>
                <w:sz w:val="16"/>
                <w:szCs w:val="16"/>
                <w:lang w:val="en-US"/>
              </w:rPr>
              <w:t xml:space="preserve"> in a given situation</w:t>
            </w:r>
          </w:p>
        </w:tc>
        <w:tc>
          <w:tcPr>
            <w:tcW w:w="1988" w:type="dxa"/>
            <w:shd w:val="clear" w:color="auto" w:fill="FFFFFF" w:themeFill="background1"/>
          </w:tcPr>
          <w:p w14:paraId="18208108" w14:textId="77777777" w:rsidR="00335027" w:rsidRPr="00CC1ECB" w:rsidRDefault="00335027" w:rsidP="00D06034">
            <w:pPr>
              <w:jc w:val="left"/>
              <w:rPr>
                <w:sz w:val="16"/>
                <w:szCs w:val="16"/>
                <w:lang w:val="en-US"/>
              </w:rPr>
            </w:pPr>
            <w:r w:rsidRPr="00CC1ECB">
              <w:rPr>
                <w:sz w:val="16"/>
                <w:szCs w:val="16"/>
                <w:lang w:val="en-US"/>
              </w:rPr>
              <w:t xml:space="preserve">Beliefs </w:t>
            </w:r>
          </w:p>
          <w:p w14:paraId="2F5ED4A7" w14:textId="77777777" w:rsidR="00335027" w:rsidRPr="00CC1ECB" w:rsidRDefault="00335027" w:rsidP="00D06034">
            <w:pPr>
              <w:jc w:val="left"/>
              <w:rPr>
                <w:sz w:val="16"/>
                <w:szCs w:val="16"/>
                <w:lang w:val="en-US"/>
              </w:rPr>
            </w:pPr>
            <w:r w:rsidRPr="00CC1ECB">
              <w:rPr>
                <w:sz w:val="16"/>
                <w:szCs w:val="16"/>
                <w:lang w:val="en-US"/>
              </w:rPr>
              <w:t xml:space="preserve">Outcome expectancies </w:t>
            </w:r>
          </w:p>
          <w:p w14:paraId="76FE6230" w14:textId="77777777" w:rsidR="00335027" w:rsidRPr="00CC1ECB" w:rsidRDefault="00335027" w:rsidP="00D06034">
            <w:pPr>
              <w:jc w:val="left"/>
              <w:rPr>
                <w:sz w:val="16"/>
                <w:szCs w:val="16"/>
                <w:lang w:val="en-US"/>
              </w:rPr>
            </w:pPr>
            <w:r w:rsidRPr="00CC1ECB">
              <w:rPr>
                <w:sz w:val="16"/>
                <w:szCs w:val="16"/>
                <w:lang w:val="en-US"/>
              </w:rPr>
              <w:t xml:space="preserve">Characteristics of outcome expectancies </w:t>
            </w:r>
          </w:p>
          <w:p w14:paraId="4B322030" w14:textId="77777777" w:rsidR="00335027" w:rsidRPr="00CC1ECB" w:rsidRDefault="00335027" w:rsidP="00D06034">
            <w:pPr>
              <w:jc w:val="left"/>
              <w:rPr>
                <w:sz w:val="16"/>
                <w:szCs w:val="16"/>
                <w:lang w:val="en-US"/>
              </w:rPr>
            </w:pPr>
            <w:r w:rsidRPr="00CC1ECB">
              <w:rPr>
                <w:sz w:val="16"/>
                <w:szCs w:val="16"/>
                <w:lang w:val="en-US"/>
              </w:rPr>
              <w:t xml:space="preserve">Anticipated regret </w:t>
            </w:r>
          </w:p>
          <w:p w14:paraId="7ABBAC4C" w14:textId="1809CE0A" w:rsidR="00335027" w:rsidRPr="00CC1ECB" w:rsidRDefault="00335027" w:rsidP="00D06034">
            <w:pPr>
              <w:jc w:val="left"/>
              <w:rPr>
                <w:sz w:val="16"/>
                <w:szCs w:val="16"/>
                <w:lang w:val="en-US"/>
              </w:rPr>
            </w:pPr>
            <w:r w:rsidRPr="00CC1ECB">
              <w:rPr>
                <w:sz w:val="16"/>
                <w:szCs w:val="16"/>
                <w:lang w:val="en-US"/>
              </w:rPr>
              <w:t>Consequents</w:t>
            </w:r>
          </w:p>
        </w:tc>
        <w:tc>
          <w:tcPr>
            <w:tcW w:w="3118" w:type="dxa"/>
            <w:shd w:val="clear" w:color="auto" w:fill="FFFFFF" w:themeFill="background1"/>
          </w:tcPr>
          <w:p w14:paraId="638055A4" w14:textId="77777777" w:rsidR="00335027" w:rsidRPr="00EF07CE" w:rsidRDefault="00EF07CE" w:rsidP="00D06034">
            <w:pPr>
              <w:jc w:val="left"/>
              <w:rPr>
                <w:i/>
                <w:iCs/>
                <w:sz w:val="16"/>
                <w:szCs w:val="16"/>
                <w:lang w:val="en-US"/>
              </w:rPr>
            </w:pPr>
            <w:r w:rsidRPr="00EF07CE">
              <w:rPr>
                <w:i/>
                <w:iCs/>
                <w:sz w:val="16"/>
                <w:szCs w:val="16"/>
                <w:lang w:val="en-US"/>
              </w:rPr>
              <w:t>Outcome expectancies</w:t>
            </w:r>
          </w:p>
          <w:p w14:paraId="3E6571A5" w14:textId="77777777" w:rsidR="00EF07CE" w:rsidRPr="006935EE" w:rsidRDefault="00EF07CE" w:rsidP="00EF07CE">
            <w:pPr>
              <w:pStyle w:val="ListParagraph"/>
              <w:numPr>
                <w:ilvl w:val="0"/>
                <w:numId w:val="34"/>
              </w:numPr>
              <w:ind w:left="113" w:hanging="113"/>
              <w:jc w:val="left"/>
              <w:rPr>
                <w:sz w:val="16"/>
                <w:szCs w:val="16"/>
                <w:lang w:val="en-US"/>
              </w:rPr>
            </w:pPr>
            <w:r w:rsidRPr="006935EE">
              <w:rPr>
                <w:sz w:val="16"/>
                <w:szCs w:val="16"/>
                <w:lang w:val="en-US"/>
              </w:rPr>
              <w:t>Do not like to sweat (Maenhout et al., 2024)</w:t>
            </w:r>
          </w:p>
          <w:p w14:paraId="54C59F5B" w14:textId="77777777" w:rsidR="00EF07CE" w:rsidRPr="00EF07CE" w:rsidRDefault="00EF07CE" w:rsidP="00EF07CE">
            <w:pPr>
              <w:pStyle w:val="ListParagraph"/>
              <w:numPr>
                <w:ilvl w:val="0"/>
                <w:numId w:val="34"/>
              </w:numPr>
              <w:ind w:left="113" w:hanging="113"/>
              <w:jc w:val="left"/>
              <w:rPr>
                <w:sz w:val="16"/>
                <w:szCs w:val="16"/>
              </w:rPr>
            </w:pPr>
            <w:proofErr w:type="spellStart"/>
            <w:r w:rsidRPr="00EF07CE">
              <w:rPr>
                <w:sz w:val="16"/>
                <w:szCs w:val="16"/>
              </w:rPr>
              <w:t>Afraid</w:t>
            </w:r>
            <w:proofErr w:type="spellEnd"/>
            <w:r w:rsidRPr="00EF07CE">
              <w:rPr>
                <w:sz w:val="16"/>
                <w:szCs w:val="16"/>
              </w:rPr>
              <w:t xml:space="preserve"> of </w:t>
            </w:r>
            <w:proofErr w:type="spellStart"/>
            <w:r w:rsidRPr="00EF07CE">
              <w:rPr>
                <w:sz w:val="16"/>
                <w:szCs w:val="16"/>
              </w:rPr>
              <w:t>getting</w:t>
            </w:r>
            <w:proofErr w:type="spellEnd"/>
            <w:r w:rsidRPr="00EF07CE">
              <w:rPr>
                <w:sz w:val="16"/>
                <w:szCs w:val="16"/>
              </w:rPr>
              <w:t xml:space="preserve"> </w:t>
            </w:r>
            <w:proofErr w:type="spellStart"/>
            <w:r w:rsidRPr="00EF07CE">
              <w:rPr>
                <w:sz w:val="16"/>
                <w:szCs w:val="16"/>
              </w:rPr>
              <w:t>hurt</w:t>
            </w:r>
            <w:proofErr w:type="spellEnd"/>
            <w:r w:rsidRPr="00EF07CE">
              <w:rPr>
                <w:sz w:val="16"/>
                <w:szCs w:val="16"/>
              </w:rPr>
              <w:t xml:space="preserve"> (</w:t>
            </w:r>
            <w:proofErr w:type="spellStart"/>
            <w:r w:rsidRPr="00EF07CE">
              <w:rPr>
                <w:sz w:val="16"/>
                <w:szCs w:val="16"/>
              </w:rPr>
              <w:t>Maenhout</w:t>
            </w:r>
            <w:proofErr w:type="spellEnd"/>
            <w:r w:rsidRPr="00EF07CE">
              <w:rPr>
                <w:sz w:val="16"/>
                <w:szCs w:val="16"/>
              </w:rPr>
              <w:t xml:space="preserve"> et al., 2024)</w:t>
            </w:r>
          </w:p>
          <w:p w14:paraId="0CCDDEB1" w14:textId="359EDF92" w:rsidR="00EF07CE" w:rsidRPr="00EF07CE" w:rsidRDefault="00EF07CE" w:rsidP="00D06034">
            <w:pPr>
              <w:jc w:val="left"/>
              <w:rPr>
                <w:sz w:val="16"/>
                <w:szCs w:val="16"/>
              </w:rPr>
            </w:pPr>
          </w:p>
        </w:tc>
        <w:tc>
          <w:tcPr>
            <w:tcW w:w="2830" w:type="dxa"/>
            <w:shd w:val="clear" w:color="auto" w:fill="FFFFFF" w:themeFill="background1"/>
          </w:tcPr>
          <w:p w14:paraId="3A5539E8" w14:textId="77777777" w:rsidR="00EF07CE" w:rsidRPr="00EF07CE" w:rsidRDefault="00EF07CE" w:rsidP="00EF07CE">
            <w:pPr>
              <w:jc w:val="left"/>
              <w:rPr>
                <w:i/>
                <w:iCs/>
                <w:sz w:val="16"/>
                <w:szCs w:val="16"/>
                <w:lang w:val="en-US"/>
              </w:rPr>
            </w:pPr>
            <w:r w:rsidRPr="00EF07CE">
              <w:rPr>
                <w:i/>
                <w:iCs/>
                <w:sz w:val="16"/>
                <w:szCs w:val="16"/>
                <w:lang w:val="en-US"/>
              </w:rPr>
              <w:t>Outcome expectancies</w:t>
            </w:r>
          </w:p>
          <w:p w14:paraId="73092989" w14:textId="77777777" w:rsidR="00335027" w:rsidRPr="00EF07CE" w:rsidRDefault="00EF07CE" w:rsidP="00EF07CE">
            <w:pPr>
              <w:pStyle w:val="ListParagraph"/>
              <w:numPr>
                <w:ilvl w:val="0"/>
                <w:numId w:val="34"/>
              </w:numPr>
              <w:ind w:left="113" w:hanging="113"/>
              <w:jc w:val="left"/>
              <w:rPr>
                <w:sz w:val="16"/>
                <w:szCs w:val="16"/>
                <w:lang w:val="en-US"/>
              </w:rPr>
            </w:pPr>
            <w:r w:rsidRPr="00022F9F">
              <w:rPr>
                <w:sz w:val="16"/>
                <w:szCs w:val="16"/>
                <w:lang w:val="en-US"/>
              </w:rPr>
              <w:t>O</w:t>
            </w:r>
            <w:r w:rsidR="00335027" w:rsidRPr="00022F9F">
              <w:rPr>
                <w:sz w:val="16"/>
                <w:szCs w:val="16"/>
                <w:lang w:val="en-US"/>
              </w:rPr>
              <w:t xml:space="preserve">pportunity to develop motor, social and cognitive abilities. </w:t>
            </w:r>
            <w:r w:rsidR="00335027" w:rsidRPr="00EF07CE">
              <w:rPr>
                <w:sz w:val="16"/>
                <w:szCs w:val="16"/>
              </w:rPr>
              <w:fldChar w:fldCharType="begin"/>
            </w:r>
            <w:r w:rsidR="00335027" w:rsidRPr="00022F9F">
              <w:rPr>
                <w:sz w:val="16"/>
                <w:szCs w:val="16"/>
                <w:lang w:val="en-US"/>
              </w:rPr>
              <w:instrText xml:space="preserve"> ADDIN ZOTERO_ITEM CSL_CITATION {"citationID":"QB79NF3f","properties":{"formattedCitation":"(Grandisson et al., 2012)","plainCitation":"(Grandisson et al., 2012)","noteIndex":0},"citationItems":[{"id":4170,"uris":["http://zotero.org/users/13366238/items/PVZ4PY5M"],"itemData":{"id":4170,"type":"article-journal","abstract":"Background Promoting the health and social participation of adolescents with intellectual disability is important as they are particularly vulnerable to encountering difficulties in those areas. Integration of these individuals in integrated sports is one strategy to address this issue. Methods The main objective of this study was to gain a better understanding of the factors associated with the integration of adolescents with intellectual disability in sports alongside their non-disabled peers. Individual interviews were completed with 40 adolescents with intellectual disability and their parents, while 39 rehabilitation staff participated via either a discussion group or self-administered questionnaires. The Disability Creation Process (DCP) theoretical model was used to frame the analysis and the presentation of the findings (The Quebec Classification: Disability Creation Process. International Network on the Disability Creation Process/CSICIDH, Québec, QC, 1998). Results Various personal and environmental factors that have an impact on integration in sports were identified by participants. For example, attitudes, practical support, individuals’ experiences in sports and in integrated settings as well as behaviour control emerged as important elements to consider. Conclusions Integration in integrated sports can engender a lot of benefits for individuals with intellectual disability, their parents and non-disabled athletes. However, many barriers need to be removed before such benefits can be more widely realized.","container-title":"Journal of Applied Research in Intellectual Disabilities","DOI":"10.1111/j.1468-3148.2011.00658.x","ISSN":"1468-3148","issue":"3","language":"en","note":"_eprint: https://onlinelibrary.wiley.com/doi/pdf/10.1111/j.1468-3148.2011.00658.x","page":"217-230","source":"Wiley Online Library","title":"Enabling Integration in Sports for Adolescents with Intellectual Disabilities","volume":"25","author":[{"family":"Grandisson","given":"Marie"},{"family":"Tétreault","given":"Sylvie"},{"family":"Freeman","given":"Andrew R."}],"issued":{"date-parts":[["2012"]]}}}],"schema":"https://github.com/citation-style-language/schema/raw/master/csl-citation.json"} </w:instrText>
            </w:r>
            <w:r w:rsidR="00335027" w:rsidRPr="00EF07CE">
              <w:rPr>
                <w:sz w:val="16"/>
                <w:szCs w:val="16"/>
              </w:rPr>
              <w:fldChar w:fldCharType="separate"/>
            </w:r>
            <w:r w:rsidR="00335027" w:rsidRPr="00EF07CE">
              <w:rPr>
                <w:sz w:val="16"/>
                <w:szCs w:val="16"/>
              </w:rPr>
              <w:t>(Grandisson et al., 2012)</w:t>
            </w:r>
            <w:r w:rsidR="00335027" w:rsidRPr="00EF07CE">
              <w:rPr>
                <w:sz w:val="16"/>
                <w:szCs w:val="16"/>
              </w:rPr>
              <w:fldChar w:fldCharType="end"/>
            </w:r>
          </w:p>
          <w:p w14:paraId="418B5166" w14:textId="43BB1661" w:rsidR="00EF07CE" w:rsidRPr="00CC1ECB" w:rsidRDefault="00EF07CE" w:rsidP="00EF07CE">
            <w:pPr>
              <w:pStyle w:val="ListParagraph"/>
              <w:numPr>
                <w:ilvl w:val="0"/>
                <w:numId w:val="34"/>
              </w:numPr>
              <w:ind w:left="113" w:hanging="113"/>
              <w:jc w:val="left"/>
              <w:rPr>
                <w:sz w:val="16"/>
                <w:szCs w:val="16"/>
                <w:lang w:val="en-US"/>
              </w:rPr>
            </w:pPr>
            <w:r w:rsidRPr="00CC1ECB">
              <w:rPr>
                <w:sz w:val="16"/>
                <w:szCs w:val="16"/>
                <w:lang w:val="en-US"/>
              </w:rPr>
              <w:t>Improvements in body composition</w:t>
            </w:r>
            <w:r>
              <w:rPr>
                <w:sz w:val="16"/>
                <w:szCs w:val="16"/>
                <w:lang w:val="en-US"/>
              </w:rPr>
              <w:t xml:space="preserve">, strength and general health </w:t>
            </w:r>
            <w:r w:rsidRPr="00CC1ECB">
              <w:rPr>
                <w:sz w:val="16"/>
                <w:szCs w:val="16"/>
                <w:lang w:val="en-US"/>
              </w:rPr>
              <w:fldChar w:fldCharType="begin"/>
            </w:r>
            <w:r w:rsidR="00F41E9D">
              <w:rPr>
                <w:sz w:val="16"/>
                <w:szCs w:val="16"/>
                <w:lang w:val="en-US"/>
              </w:rPr>
              <w:instrText xml:space="preserve"> ADDIN ZOTERO_ITEM CSL_CITATION {"citationID":"Q1HnGzOz","properties":{"formattedCitation":"(McDermott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3C1B88EB" w14:textId="0F35961F" w:rsidR="00EF07CE" w:rsidRDefault="00EF07CE" w:rsidP="00EF07CE">
            <w:pPr>
              <w:pStyle w:val="ListParagraph"/>
              <w:numPr>
                <w:ilvl w:val="0"/>
                <w:numId w:val="34"/>
              </w:numPr>
              <w:ind w:left="113" w:hanging="113"/>
              <w:jc w:val="left"/>
              <w:rPr>
                <w:sz w:val="16"/>
                <w:szCs w:val="16"/>
                <w:lang w:val="en-US"/>
              </w:rPr>
            </w:pPr>
            <w:r w:rsidRPr="00CC1ECB">
              <w:rPr>
                <w:sz w:val="16"/>
                <w:szCs w:val="16"/>
                <w:lang w:val="en-US"/>
              </w:rPr>
              <w:t xml:space="preserve">Improvements in academic performance </w:t>
            </w:r>
            <w:r w:rsidRPr="00CC1ECB">
              <w:rPr>
                <w:sz w:val="16"/>
                <w:szCs w:val="16"/>
                <w:lang w:val="en-US"/>
              </w:rPr>
              <w:fldChar w:fldCharType="begin"/>
            </w:r>
            <w:r w:rsidR="00F41E9D">
              <w:rPr>
                <w:sz w:val="16"/>
                <w:szCs w:val="16"/>
                <w:lang w:val="en-US"/>
              </w:rPr>
              <w:instrText xml:space="preserve"> ADDIN ZOTERO_ITEM CSL_CITATION {"citationID":"ytQVXUNC","properties":{"formattedCitation":"(McDermott et al., 2022)","plainCitation":"(McDermott et al., 2022)","noteIndex":0},"citationItems":[{"id":3697,"uris":["http://zotero.org/users/13366238/items/89KEIYRZ"],"itemData":{"id":3697,"type":"article-journal","abstract":"Background: Adolescents with intellectual disabilities are insufficiently physically active. Where interventions have been developed and delivered, these have had limited effectiveness, and often lack a theoretical underpinning. Aim: Through application of the COM-B model, our aim is to explore the factors influencing adolescent physical activity within schools. Methods: A qualitative methodology, using focus groups with students who have mild/moderate intellectual disabilities, their parents'/carers' and teachers'. The COM-B model provided the lens through which the data were collected and analysed. Results: We identified of a range of individual, interpersonal, and environmental factors influencing physical activity, across all six COM-B constructs, within the context of the ‘school-system’. Conclusion: This is the first study to use the COM-B model to explore school-based physical activity behaviour, for adolescents with intellectual disabilities. Identification of such physical activity behavioural determinants can support the development of effective and sustainable interventions. © 2022 The Authors. Journal of Applied Research in Intellectual Disabilities published by John Wiley &amp; Sons Ltd.","archive":"Scopus","container-title":"Journal of Applied Research in Intellectual Disabilities","DOI":"10.1111/jar.12985","ISSN":"13602322 (ISSN)","issue":"3","journalAbbreviation":"J. Appl. Res. Intellect. Disabil.","language":"English","note":"publisher: John Wiley and Sons Inc","page":"800-825","title":"Barriers and facilitators of physical activity in adolescents with intellectual disabilities: An analysis informed by the COM-B model","volume":"35","author":[{"family":"McDermott","given":"G."},{"family":"Brick","given":"N.E."},{"family":"Shannon","given":"S."},{"family":"Fitzpatrick","given":"B."},{"family":"Taggart","given":"L."}],"issued":{"date-parts":[["2022"]]}}}],"schema":"https://github.com/citation-style-language/schema/raw/master/csl-citation.json"} </w:instrText>
            </w:r>
            <w:r w:rsidRPr="00CC1ECB">
              <w:rPr>
                <w:sz w:val="16"/>
                <w:szCs w:val="16"/>
                <w:lang w:val="en-US"/>
              </w:rPr>
              <w:fldChar w:fldCharType="separate"/>
            </w:r>
            <w:r w:rsidRPr="004F5899">
              <w:rPr>
                <w:sz w:val="16"/>
                <w:szCs w:val="16"/>
                <w:lang w:val="en-US"/>
              </w:rPr>
              <w:t>(McDermott et al., 2022)</w:t>
            </w:r>
            <w:r w:rsidRPr="00CC1ECB">
              <w:rPr>
                <w:sz w:val="16"/>
                <w:szCs w:val="16"/>
                <w:lang w:val="en-US"/>
              </w:rPr>
              <w:fldChar w:fldCharType="end"/>
            </w:r>
          </w:p>
          <w:p w14:paraId="50E4E22C" w14:textId="624EDF93" w:rsidR="00EF07CE" w:rsidRPr="00EF07CE" w:rsidRDefault="00EF07CE" w:rsidP="00EF07CE">
            <w:pPr>
              <w:pStyle w:val="ListParagraph"/>
              <w:numPr>
                <w:ilvl w:val="0"/>
                <w:numId w:val="34"/>
              </w:numPr>
              <w:ind w:left="113" w:hanging="113"/>
              <w:jc w:val="left"/>
              <w:rPr>
                <w:sz w:val="16"/>
                <w:szCs w:val="16"/>
                <w:lang w:val="en-US"/>
              </w:rPr>
            </w:pPr>
            <w:r w:rsidRPr="00CC1ECB">
              <w:rPr>
                <w:sz w:val="16"/>
                <w:szCs w:val="16"/>
                <w:lang w:val="en-US"/>
              </w:rPr>
              <w:t xml:space="preserve">Desire to lose weight </w:t>
            </w:r>
            <w:r w:rsidRPr="00CC1ECB">
              <w:rPr>
                <w:sz w:val="16"/>
                <w:szCs w:val="16"/>
                <w:lang w:val="en-US"/>
              </w:rPr>
              <w:fldChar w:fldCharType="begin"/>
            </w:r>
            <w:r w:rsidR="00F41E9D">
              <w:rPr>
                <w:sz w:val="16"/>
                <w:szCs w:val="16"/>
                <w:lang w:val="en-US"/>
              </w:rPr>
              <w:instrText xml:space="preserve"> ADDIN ZOTERO_ITEM CSL_CITATION {"citationID":"0IQJG2SS","properties":{"formattedCitation":"(Einarsson et al., 2016)","plainCitation":"(Einarsson et al., 2016)","noteIndex":0},"citationItems":[{"id":1538,"uris":["http://zotero.org/users/13366238/items/JQ79W9ZP"],"itemData":{"id":1538,"type":"article-journal","abstract":"BACKGROUND: Little is known about physical activity (PA) among children with intellectual disability (ID) or their reasons to take part in PA and sport.\nAIMS: To investigate PA and PA patterns during school and after school among Icelandic children with mild-to-severe ID.\nMETHODS AND PROCEDURES: Ninety-one children with ID and a matched group of 93 typically developed individuals (TDI) took part. PA was assessed with accelerometers and a questionnaire was used to collect data on PA behavior.\nRESULTS AND OUTCOMES: TDI children were more active and less sedentary than children with ID (p&lt;0.001). Both sexes with ID were more active and less sedentary during school than after school (p&lt;0.003) but no difference was found among TDI children. Children with ID (60%) were more likely to name weight loss as a reason to participate in PA than TDI children (34%, p=0.002) but a higher proportion (96%) of TDI children than children with ID (50%) participated in PA to improve skills (p&lt;0.001).\nCONCLUSION AND IMPLICATIONS: Children with ID depend more on schools to accumulate their PA and their reasons for PA participation differ from TDI children. This needs to be considered when designing and implementing PA promotion campaigns for children with ID.","container-title":"Research in Developmental Disabilities","DOI":"10.1016/j.ridd.2016.05.016","ISSN":"1873-3379","journalAbbreviation":"Res Dev Disabil","language":"eng","note":"PMID: 27262443","page":"60-70","source":"PubMed","title":"Physical activity during school and after school among youth with and without intellectual disability","volume":"56","author":[{"family":"Einarsson","given":"Ingi Þór"},{"family":"Jóhannsson","given":"Erlingur"},{"family":"Daly","given":"Daniel"},{"family":"Arngrímsson","given":"Sigurbjörn Árni"}],"issued":{"date-parts":[["2016",9]]}}}],"schema":"https://github.com/citation-style-language/schema/raw/master/csl-citation.json"} </w:instrText>
            </w:r>
            <w:r w:rsidRPr="00CC1ECB">
              <w:rPr>
                <w:sz w:val="16"/>
                <w:szCs w:val="16"/>
                <w:lang w:val="en-US"/>
              </w:rPr>
              <w:fldChar w:fldCharType="separate"/>
            </w:r>
            <w:r w:rsidRPr="009647DC">
              <w:rPr>
                <w:sz w:val="16"/>
                <w:szCs w:val="16"/>
                <w:lang w:val="en-US"/>
              </w:rPr>
              <w:t>(Einarsson et al., 2016)</w:t>
            </w:r>
            <w:r w:rsidRPr="00CC1ECB">
              <w:rPr>
                <w:sz w:val="16"/>
                <w:szCs w:val="16"/>
                <w:lang w:val="en-US"/>
              </w:rPr>
              <w:fldChar w:fldCharType="end"/>
            </w:r>
          </w:p>
        </w:tc>
      </w:tr>
    </w:tbl>
    <w:p w14:paraId="06147F85" w14:textId="156E3169" w:rsidR="00531119" w:rsidRDefault="00531119" w:rsidP="00944BBC">
      <w:pPr>
        <w:rPr>
          <w:lang w:val="en-US"/>
        </w:rPr>
      </w:pPr>
    </w:p>
    <w:p w14:paraId="3F6A49A8" w14:textId="77777777" w:rsidR="00531119" w:rsidRDefault="00531119">
      <w:pPr>
        <w:jc w:val="left"/>
        <w:rPr>
          <w:lang w:val="en-US"/>
        </w:rPr>
      </w:pPr>
      <w:r>
        <w:rPr>
          <w:lang w:val="en-US"/>
        </w:rPr>
        <w:br w:type="page"/>
      </w:r>
    </w:p>
    <w:p w14:paraId="37C4D6B8" w14:textId="2F2808B9" w:rsidR="005B2288" w:rsidRDefault="002900AE" w:rsidP="00531119">
      <w:pPr>
        <w:pStyle w:val="Heading1"/>
      </w:pPr>
      <w:r>
        <w:lastRenderedPageBreak/>
        <w:t>Takeaways</w:t>
      </w:r>
    </w:p>
    <w:p w14:paraId="4FD86F09" w14:textId="614B6592" w:rsidR="0034126E" w:rsidRPr="0034126E" w:rsidRDefault="0034126E" w:rsidP="002900AE">
      <w:pPr>
        <w:pStyle w:val="ListParagraph"/>
        <w:numPr>
          <w:ilvl w:val="0"/>
          <w:numId w:val="30"/>
        </w:numPr>
        <w:rPr>
          <w:lang w:val="en-US"/>
        </w:rPr>
      </w:pPr>
      <w:r w:rsidRPr="0039392E">
        <w:rPr>
          <w:b/>
          <w:bCs/>
          <w:lang w:val="en-US"/>
        </w:rPr>
        <w:t xml:space="preserve">Inconsistent </w:t>
      </w:r>
      <w:r w:rsidR="00335BD7">
        <w:rPr>
          <w:b/>
          <w:bCs/>
          <w:lang w:val="en-US"/>
        </w:rPr>
        <w:t xml:space="preserve">and unranked </w:t>
      </w:r>
      <w:r w:rsidR="00DE2615" w:rsidRPr="0039392E">
        <w:rPr>
          <w:b/>
          <w:bCs/>
          <w:lang w:val="en-US"/>
        </w:rPr>
        <w:t xml:space="preserve">findings: </w:t>
      </w:r>
      <w:r w:rsidR="00DE2615">
        <w:rPr>
          <w:lang w:val="en-US"/>
        </w:rPr>
        <w:t>the identified factors influencing PA behavior among adolescents with ID are not consistent across the studies</w:t>
      </w:r>
      <w:r w:rsidR="0039392E">
        <w:rPr>
          <w:lang w:val="en-US"/>
        </w:rPr>
        <w:t xml:space="preserve">. Few factors are mentioned in more than one study. </w:t>
      </w:r>
      <w:r w:rsidR="005F5F6C">
        <w:rPr>
          <w:lang w:val="en-US"/>
        </w:rPr>
        <w:t xml:space="preserve">Moreover, the relative importance of each factor is not addressed. </w:t>
      </w:r>
      <w:r w:rsidR="00C83902" w:rsidRPr="00C83902">
        <w:rPr>
          <w:lang w:val="en-US"/>
        </w:rPr>
        <w:sym w:font="Wingdings" w:char="F0E0"/>
      </w:r>
      <w:r w:rsidR="0039392E">
        <w:rPr>
          <w:lang w:val="en-US"/>
        </w:rPr>
        <w:t xml:space="preserve"> research is required to find the key factors to be targeted in health interventions.</w:t>
      </w:r>
    </w:p>
    <w:p w14:paraId="660966C6" w14:textId="6D52EA40" w:rsidR="002900AE" w:rsidRDefault="00930275" w:rsidP="002900AE">
      <w:pPr>
        <w:pStyle w:val="ListParagraph"/>
        <w:numPr>
          <w:ilvl w:val="0"/>
          <w:numId w:val="30"/>
        </w:numPr>
        <w:rPr>
          <w:lang w:val="en-US"/>
        </w:rPr>
      </w:pPr>
      <w:r>
        <w:rPr>
          <w:b/>
          <w:bCs/>
          <w:lang w:val="en-US"/>
        </w:rPr>
        <w:t>Level of ID</w:t>
      </w:r>
      <w:r w:rsidR="008338ED">
        <w:rPr>
          <w:lang w:val="en-US"/>
        </w:rPr>
        <w:t>: m</w:t>
      </w:r>
      <w:r w:rsidR="002900AE" w:rsidRPr="00B17834">
        <w:rPr>
          <w:lang w:val="en-US"/>
        </w:rPr>
        <w:t xml:space="preserve">ost studies target a population with intellectual disability, but </w:t>
      </w:r>
      <w:r w:rsidR="002900AE" w:rsidRPr="008338ED">
        <w:rPr>
          <w:lang w:val="en-US"/>
        </w:rPr>
        <w:t>not exclusively with MILD intellectual disability</w:t>
      </w:r>
      <w:r w:rsidR="002900AE" w:rsidRPr="00B17834">
        <w:rPr>
          <w:lang w:val="en-US"/>
        </w:rPr>
        <w:t xml:space="preserve">. Most studies included include ID levels from mild to moderate. </w:t>
      </w:r>
      <w:r w:rsidR="002900AE" w:rsidRPr="0039392E">
        <w:rPr>
          <w:lang w:val="en-US"/>
        </w:rPr>
        <w:t xml:space="preserve">Note that according to the ICD-11 definition: Most people with mild ID can master basic self-care, while only some people with moderate ID can. Moreover, most affected people with moderate ID require considerable and consistent support in order to achieve independent living and employment as adults. </w:t>
      </w:r>
      <w:r w:rsidR="002900AE" w:rsidRPr="00B17834">
        <w:rPr>
          <w:lang w:val="en-US"/>
        </w:rPr>
        <w:t xml:space="preserve">This may overestimate the difference between the factors influencing PA in adolescents with mild ID compared to TD. </w:t>
      </w:r>
    </w:p>
    <w:p w14:paraId="57B256B3" w14:textId="35D58BF3" w:rsidR="00325807" w:rsidRPr="00325807" w:rsidRDefault="00325807" w:rsidP="00325807">
      <w:pPr>
        <w:pStyle w:val="ListParagraph"/>
        <w:numPr>
          <w:ilvl w:val="0"/>
          <w:numId w:val="30"/>
        </w:numPr>
        <w:rPr>
          <w:lang w:val="en-US"/>
        </w:rPr>
      </w:pPr>
      <w:r>
        <w:rPr>
          <w:b/>
          <w:bCs/>
          <w:lang w:val="en-US"/>
        </w:rPr>
        <w:t xml:space="preserve">ID vs typically developing peer: </w:t>
      </w:r>
      <w:r>
        <w:rPr>
          <w:lang w:val="en-US"/>
        </w:rPr>
        <w:t xml:space="preserve">many factors are common in the two groups. This study does not aim to compare prevalence of factors in these two groups, but we can argue about it in the discussion. </w:t>
      </w:r>
    </w:p>
    <w:p w14:paraId="1BCF7F99" w14:textId="150A6189" w:rsidR="00222896" w:rsidRPr="00222896" w:rsidRDefault="00222896" w:rsidP="00A71FAA">
      <w:pPr>
        <w:pStyle w:val="ListParagraph"/>
        <w:numPr>
          <w:ilvl w:val="0"/>
          <w:numId w:val="28"/>
        </w:numPr>
        <w:rPr>
          <w:lang w:val="en-US"/>
        </w:rPr>
      </w:pPr>
      <w:r w:rsidRPr="00941F42">
        <w:rPr>
          <w:b/>
          <w:bCs/>
          <w:lang w:val="en-US"/>
        </w:rPr>
        <w:t>Generalizability:</w:t>
      </w:r>
      <w:r>
        <w:rPr>
          <w:lang w:val="en-US"/>
        </w:rPr>
        <w:t xml:space="preserve"> </w:t>
      </w:r>
      <w:r w:rsidRPr="00222896">
        <w:rPr>
          <w:lang w:val="en-US"/>
        </w:rPr>
        <w:t>Most studies explicitly mention that the</w:t>
      </w:r>
      <w:r w:rsidR="00941F42">
        <w:rPr>
          <w:lang w:val="en-US"/>
        </w:rPr>
        <w:t>ir</w:t>
      </w:r>
      <w:r w:rsidRPr="00222896">
        <w:rPr>
          <w:lang w:val="en-US"/>
        </w:rPr>
        <w:t xml:space="preserve"> findings </w:t>
      </w:r>
      <w:r>
        <w:rPr>
          <w:lang w:val="en-US"/>
        </w:rPr>
        <w:t>are not representative of the target population</w:t>
      </w:r>
      <w:r w:rsidRPr="00222896">
        <w:rPr>
          <w:lang w:val="en-US"/>
        </w:rPr>
        <w:t xml:space="preserve">. For example: </w:t>
      </w:r>
      <w:r w:rsidR="00941F42">
        <w:rPr>
          <w:lang w:val="en-US"/>
        </w:rPr>
        <w:t>“</w:t>
      </w:r>
      <w:r w:rsidRPr="00222896">
        <w:rPr>
          <w:lang w:val="en-US"/>
        </w:rPr>
        <w:t>As with all focus group methodologies and purposive sampling, we are unable to treat individual contributions contained within our findings as representative of the wider population. Whilst we obtained rich descriptive data from two schools for children with intellectual disabilities in Northern Ireland, these findings may not be applicable in other similar schools.</w:t>
      </w:r>
      <w:r w:rsidR="00941F42">
        <w:rPr>
          <w:lang w:val="en-US"/>
        </w:rPr>
        <w:t xml:space="preserve">” We also did not obtain representative results. </w:t>
      </w:r>
    </w:p>
    <w:p w14:paraId="5C7AC02A" w14:textId="162C3C67" w:rsidR="002900AE" w:rsidRPr="002900AE" w:rsidRDefault="00F97E5F" w:rsidP="002900AE">
      <w:pPr>
        <w:pStyle w:val="ListParagraph"/>
        <w:numPr>
          <w:ilvl w:val="0"/>
          <w:numId w:val="36"/>
        </w:numPr>
        <w:rPr>
          <w:lang w:val="en-US"/>
        </w:rPr>
      </w:pPr>
      <w:r>
        <w:rPr>
          <w:b/>
          <w:bCs/>
          <w:lang w:val="en-US"/>
        </w:rPr>
        <w:t>Limited p</w:t>
      </w:r>
      <w:r w:rsidR="00941F42" w:rsidRPr="00F97E5F">
        <w:rPr>
          <w:b/>
          <w:bCs/>
          <w:lang w:val="en-US"/>
        </w:rPr>
        <w:t>articipation of adolescents</w:t>
      </w:r>
      <w:r w:rsidR="00B22D1B">
        <w:rPr>
          <w:b/>
          <w:bCs/>
          <w:lang w:val="en-US"/>
        </w:rPr>
        <w:t xml:space="preserve"> in literature studies</w:t>
      </w:r>
      <w:r w:rsidR="00941F42" w:rsidRPr="00F97E5F">
        <w:rPr>
          <w:b/>
          <w:bCs/>
          <w:lang w:val="en-US"/>
        </w:rPr>
        <w:t>:</w:t>
      </w:r>
      <w:r w:rsidR="00941F42">
        <w:rPr>
          <w:lang w:val="en-US"/>
        </w:rPr>
        <w:t xml:space="preserve"> </w:t>
      </w:r>
      <w:r>
        <w:rPr>
          <w:lang w:val="en-US"/>
        </w:rPr>
        <w:t>These studies also struggled to get rich data from students. For example: “</w:t>
      </w:r>
      <w:r w:rsidR="00941F42" w:rsidRPr="00E15BDD">
        <w:rPr>
          <w:lang w:val="en-US"/>
        </w:rPr>
        <w:t>The range of communicative abilities within the student focus group may have resulted in some students being unable to express their opinion, or indeed it may have prevented a richer discussion between the participants. The need for advocates assisting students may have unintentionally resulted in miscommunication.</w:t>
      </w:r>
      <w:r>
        <w:rPr>
          <w:lang w:val="en-US"/>
        </w:rPr>
        <w:t>”</w:t>
      </w:r>
    </w:p>
    <w:sectPr w:rsidR="002900AE" w:rsidRPr="002900AE" w:rsidSect="00434263">
      <w:pgSz w:w="11906" w:h="16838"/>
      <w:pgMar w:top="1417"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DE8"/>
    <w:multiLevelType w:val="hybridMultilevel"/>
    <w:tmpl w:val="5EFE9676"/>
    <w:lvl w:ilvl="0" w:tplc="0C000003">
      <w:start w:val="1"/>
      <w:numFmt w:val="bullet"/>
      <w:lvlText w:val="o"/>
      <w:lvlJc w:val="left"/>
      <w:pPr>
        <w:ind w:left="1068" w:hanging="360"/>
      </w:pPr>
      <w:rPr>
        <w:rFonts w:ascii="Courier New" w:hAnsi="Courier New" w:cs="Courier New"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1" w15:restartNumberingAfterBreak="0">
    <w:nsid w:val="030043AC"/>
    <w:multiLevelType w:val="hybridMultilevel"/>
    <w:tmpl w:val="3BFEE6E6"/>
    <w:lvl w:ilvl="0" w:tplc="9CAAA65E">
      <w:start w:val="1"/>
      <w:numFmt w:val="bullet"/>
      <w:lvlText w:val=""/>
      <w:lvlJc w:val="left"/>
      <w:pPr>
        <w:ind w:left="720" w:hanging="360"/>
      </w:pPr>
      <w:rPr>
        <w:rFonts w:ascii="Symbol" w:hAnsi="Symbol" w:hint="default"/>
        <w:color w:val="auto"/>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18331F"/>
    <w:multiLevelType w:val="hybridMultilevel"/>
    <w:tmpl w:val="1D68A002"/>
    <w:lvl w:ilvl="0" w:tplc="011267EC">
      <w:start w:val="1"/>
      <w:numFmt w:val="bullet"/>
      <w:lvlText w:val=""/>
      <w:lvlJc w:val="left"/>
      <w:pPr>
        <w:ind w:left="720" w:hanging="360"/>
      </w:pPr>
      <w:rPr>
        <w:rFonts w:ascii="Symbol" w:hAnsi="Symbol" w:hint="default"/>
        <w:color w:val="auto"/>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B660939"/>
    <w:multiLevelType w:val="hybridMultilevel"/>
    <w:tmpl w:val="174651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CE436F6"/>
    <w:multiLevelType w:val="hybridMultilevel"/>
    <w:tmpl w:val="5F20B7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E825493"/>
    <w:multiLevelType w:val="hybridMultilevel"/>
    <w:tmpl w:val="59D0025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A45E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1017A6"/>
    <w:multiLevelType w:val="hybridMultilevel"/>
    <w:tmpl w:val="E250D0D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2D62911"/>
    <w:multiLevelType w:val="hybridMultilevel"/>
    <w:tmpl w:val="5538CE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7826333"/>
    <w:multiLevelType w:val="hybridMultilevel"/>
    <w:tmpl w:val="E9C49B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E7C08D6"/>
    <w:multiLevelType w:val="hybridMultilevel"/>
    <w:tmpl w:val="AFFA7C6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3C00ECE"/>
    <w:multiLevelType w:val="hybridMultilevel"/>
    <w:tmpl w:val="2C3697F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72F3D65"/>
    <w:multiLevelType w:val="hybridMultilevel"/>
    <w:tmpl w:val="3E247B5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1092C7B"/>
    <w:multiLevelType w:val="hybridMultilevel"/>
    <w:tmpl w:val="2CCC12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163447C"/>
    <w:multiLevelType w:val="hybridMultilevel"/>
    <w:tmpl w:val="B396FE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3567642"/>
    <w:multiLevelType w:val="hybridMultilevel"/>
    <w:tmpl w:val="49C8E9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5447CF4"/>
    <w:multiLevelType w:val="hybridMultilevel"/>
    <w:tmpl w:val="6A665D7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0116E39"/>
    <w:multiLevelType w:val="hybridMultilevel"/>
    <w:tmpl w:val="4CB2D8F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03F4DC7"/>
    <w:multiLevelType w:val="hybridMultilevel"/>
    <w:tmpl w:val="C374C67C"/>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5C35596"/>
    <w:multiLevelType w:val="hybridMultilevel"/>
    <w:tmpl w:val="3C04DD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8EF0771"/>
    <w:multiLevelType w:val="hybridMultilevel"/>
    <w:tmpl w:val="B52CFF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CD0716D"/>
    <w:multiLevelType w:val="hybridMultilevel"/>
    <w:tmpl w:val="72E077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D606669"/>
    <w:multiLevelType w:val="hybridMultilevel"/>
    <w:tmpl w:val="3028E21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F116588"/>
    <w:multiLevelType w:val="hybridMultilevel"/>
    <w:tmpl w:val="F4CCDA26"/>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6A9819D1"/>
    <w:multiLevelType w:val="hybridMultilevel"/>
    <w:tmpl w:val="2D6E3058"/>
    <w:lvl w:ilvl="0" w:tplc="C44664CA">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0BD4604"/>
    <w:multiLevelType w:val="hybridMultilevel"/>
    <w:tmpl w:val="BCCA2E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24A4796"/>
    <w:multiLevelType w:val="hybridMultilevel"/>
    <w:tmpl w:val="09B6F90C"/>
    <w:lvl w:ilvl="0" w:tplc="F9E45996">
      <w:start w:val="1"/>
      <w:numFmt w:val="bullet"/>
      <w:lvlText w:val=""/>
      <w:lvlJc w:val="left"/>
      <w:pPr>
        <w:ind w:left="360" w:hanging="360"/>
      </w:pPr>
      <w:rPr>
        <w:rFonts w:ascii="Symbol" w:hAnsi="Symbol" w:hint="default"/>
        <w:color w:val="auto"/>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762531048">
    <w:abstractNumId w:val="6"/>
  </w:num>
  <w:num w:numId="2" w16cid:durableId="2085253954">
    <w:abstractNumId w:val="6"/>
  </w:num>
  <w:num w:numId="3" w16cid:durableId="1203325590">
    <w:abstractNumId w:val="6"/>
  </w:num>
  <w:num w:numId="4" w16cid:durableId="2132819051">
    <w:abstractNumId w:val="6"/>
  </w:num>
  <w:num w:numId="5" w16cid:durableId="145778536">
    <w:abstractNumId w:val="6"/>
  </w:num>
  <w:num w:numId="6" w16cid:durableId="1513375760">
    <w:abstractNumId w:val="6"/>
  </w:num>
  <w:num w:numId="7" w16cid:durableId="853688565">
    <w:abstractNumId w:val="6"/>
  </w:num>
  <w:num w:numId="8" w16cid:durableId="1629818108">
    <w:abstractNumId w:val="6"/>
  </w:num>
  <w:num w:numId="9" w16cid:durableId="1681276535">
    <w:abstractNumId w:val="6"/>
  </w:num>
  <w:num w:numId="10" w16cid:durableId="1790079554">
    <w:abstractNumId w:val="6"/>
  </w:num>
  <w:num w:numId="11" w16cid:durableId="913583449">
    <w:abstractNumId w:val="25"/>
  </w:num>
  <w:num w:numId="12" w16cid:durableId="79526301">
    <w:abstractNumId w:val="17"/>
  </w:num>
  <w:num w:numId="13" w16cid:durableId="1780836919">
    <w:abstractNumId w:val="5"/>
  </w:num>
  <w:num w:numId="14" w16cid:durableId="1527988499">
    <w:abstractNumId w:val="10"/>
  </w:num>
  <w:num w:numId="15" w16cid:durableId="291792200">
    <w:abstractNumId w:val="20"/>
  </w:num>
  <w:num w:numId="16" w16cid:durableId="975640350">
    <w:abstractNumId w:val="2"/>
  </w:num>
  <w:num w:numId="17" w16cid:durableId="1028603721">
    <w:abstractNumId w:val="1"/>
  </w:num>
  <w:num w:numId="18" w16cid:durableId="1477917069">
    <w:abstractNumId w:val="7"/>
  </w:num>
  <w:num w:numId="19" w16cid:durableId="2102220413">
    <w:abstractNumId w:val="12"/>
  </w:num>
  <w:num w:numId="20" w16cid:durableId="1672831926">
    <w:abstractNumId w:val="4"/>
  </w:num>
  <w:num w:numId="21" w16cid:durableId="1789737618">
    <w:abstractNumId w:val="11"/>
  </w:num>
  <w:num w:numId="22" w16cid:durableId="759712989">
    <w:abstractNumId w:val="0"/>
  </w:num>
  <w:num w:numId="23" w16cid:durableId="896816792">
    <w:abstractNumId w:val="22"/>
  </w:num>
  <w:num w:numId="24" w16cid:durableId="1805275105">
    <w:abstractNumId w:val="14"/>
  </w:num>
  <w:num w:numId="25" w16cid:durableId="829521445">
    <w:abstractNumId w:val="9"/>
  </w:num>
  <w:num w:numId="26" w16cid:durableId="1756435772">
    <w:abstractNumId w:val="13"/>
  </w:num>
  <w:num w:numId="27" w16cid:durableId="1006633550">
    <w:abstractNumId w:val="8"/>
  </w:num>
  <w:num w:numId="28" w16cid:durableId="1353647205">
    <w:abstractNumId w:val="16"/>
  </w:num>
  <w:num w:numId="29" w16cid:durableId="1787656717">
    <w:abstractNumId w:val="3"/>
  </w:num>
  <w:num w:numId="30" w16cid:durableId="1103109854">
    <w:abstractNumId w:val="23"/>
  </w:num>
  <w:num w:numId="31" w16cid:durableId="1195119768">
    <w:abstractNumId w:val="15"/>
  </w:num>
  <w:num w:numId="32" w16cid:durableId="945579356">
    <w:abstractNumId w:val="19"/>
  </w:num>
  <w:num w:numId="33" w16cid:durableId="1691174398">
    <w:abstractNumId w:val="21"/>
  </w:num>
  <w:num w:numId="34" w16cid:durableId="6179086">
    <w:abstractNumId w:val="26"/>
  </w:num>
  <w:num w:numId="35" w16cid:durableId="1171792470">
    <w:abstractNumId w:val="24"/>
  </w:num>
  <w:num w:numId="36" w16cid:durableId="20585538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3D"/>
    <w:rsid w:val="00003B0C"/>
    <w:rsid w:val="00015F2C"/>
    <w:rsid w:val="00016BBD"/>
    <w:rsid w:val="00016F2A"/>
    <w:rsid w:val="00022F9F"/>
    <w:rsid w:val="00026FF5"/>
    <w:rsid w:val="0003094F"/>
    <w:rsid w:val="00031195"/>
    <w:rsid w:val="00035C4E"/>
    <w:rsid w:val="00044154"/>
    <w:rsid w:val="0004648E"/>
    <w:rsid w:val="00046BA3"/>
    <w:rsid w:val="00051803"/>
    <w:rsid w:val="0005485B"/>
    <w:rsid w:val="000648EA"/>
    <w:rsid w:val="0006714D"/>
    <w:rsid w:val="00073653"/>
    <w:rsid w:val="00086448"/>
    <w:rsid w:val="00086D67"/>
    <w:rsid w:val="00090513"/>
    <w:rsid w:val="00091972"/>
    <w:rsid w:val="000968FF"/>
    <w:rsid w:val="000A056D"/>
    <w:rsid w:val="000A190C"/>
    <w:rsid w:val="000A2E89"/>
    <w:rsid w:val="000A34F5"/>
    <w:rsid w:val="000A5A35"/>
    <w:rsid w:val="000A6E5F"/>
    <w:rsid w:val="000A6EA1"/>
    <w:rsid w:val="000B65EC"/>
    <w:rsid w:val="000B6B06"/>
    <w:rsid w:val="000B6F75"/>
    <w:rsid w:val="000C065C"/>
    <w:rsid w:val="000C424F"/>
    <w:rsid w:val="000C5A14"/>
    <w:rsid w:val="000C6F9B"/>
    <w:rsid w:val="000D183D"/>
    <w:rsid w:val="000E69C1"/>
    <w:rsid w:val="000E7097"/>
    <w:rsid w:val="000F3BB4"/>
    <w:rsid w:val="001205BA"/>
    <w:rsid w:val="00124D15"/>
    <w:rsid w:val="001261F7"/>
    <w:rsid w:val="0013502C"/>
    <w:rsid w:val="00141C54"/>
    <w:rsid w:val="001432CB"/>
    <w:rsid w:val="0014705E"/>
    <w:rsid w:val="00151486"/>
    <w:rsid w:val="00151F77"/>
    <w:rsid w:val="00152448"/>
    <w:rsid w:val="00153DEB"/>
    <w:rsid w:val="0015640E"/>
    <w:rsid w:val="00156BD8"/>
    <w:rsid w:val="001638B2"/>
    <w:rsid w:val="0016453F"/>
    <w:rsid w:val="001651BD"/>
    <w:rsid w:val="00177FDE"/>
    <w:rsid w:val="0018006F"/>
    <w:rsid w:val="0018216F"/>
    <w:rsid w:val="001827EF"/>
    <w:rsid w:val="00183DCB"/>
    <w:rsid w:val="001851C0"/>
    <w:rsid w:val="00186D9A"/>
    <w:rsid w:val="001936FB"/>
    <w:rsid w:val="001A240D"/>
    <w:rsid w:val="001A578D"/>
    <w:rsid w:val="001B20B6"/>
    <w:rsid w:val="001B446D"/>
    <w:rsid w:val="001C1E06"/>
    <w:rsid w:val="001C2B47"/>
    <w:rsid w:val="001D0F63"/>
    <w:rsid w:val="001D4684"/>
    <w:rsid w:val="001D6623"/>
    <w:rsid w:val="001D7091"/>
    <w:rsid w:val="001F111A"/>
    <w:rsid w:val="001F25A7"/>
    <w:rsid w:val="001F36F7"/>
    <w:rsid w:val="0020111B"/>
    <w:rsid w:val="00205E69"/>
    <w:rsid w:val="00206BF4"/>
    <w:rsid w:val="002159E9"/>
    <w:rsid w:val="00215D86"/>
    <w:rsid w:val="00217AC5"/>
    <w:rsid w:val="00222188"/>
    <w:rsid w:val="00222896"/>
    <w:rsid w:val="00223FC8"/>
    <w:rsid w:val="002379CB"/>
    <w:rsid w:val="0024009E"/>
    <w:rsid w:val="002428F9"/>
    <w:rsid w:val="00243C80"/>
    <w:rsid w:val="00244277"/>
    <w:rsid w:val="00252215"/>
    <w:rsid w:val="0025709F"/>
    <w:rsid w:val="00257547"/>
    <w:rsid w:val="00257A8E"/>
    <w:rsid w:val="00262C06"/>
    <w:rsid w:val="00263E5F"/>
    <w:rsid w:val="002662A8"/>
    <w:rsid w:val="00281B3A"/>
    <w:rsid w:val="00283216"/>
    <w:rsid w:val="002855BF"/>
    <w:rsid w:val="00286A3F"/>
    <w:rsid w:val="0028762F"/>
    <w:rsid w:val="00287FAB"/>
    <w:rsid w:val="002900AE"/>
    <w:rsid w:val="0029156E"/>
    <w:rsid w:val="00295917"/>
    <w:rsid w:val="00296C7E"/>
    <w:rsid w:val="00297211"/>
    <w:rsid w:val="00297EA7"/>
    <w:rsid w:val="002A0990"/>
    <w:rsid w:val="002A2BD4"/>
    <w:rsid w:val="002A4C98"/>
    <w:rsid w:val="002A7302"/>
    <w:rsid w:val="002A767B"/>
    <w:rsid w:val="002B4980"/>
    <w:rsid w:val="002B4D2B"/>
    <w:rsid w:val="002B5EEA"/>
    <w:rsid w:val="002C40D9"/>
    <w:rsid w:val="002C581C"/>
    <w:rsid w:val="002C5947"/>
    <w:rsid w:val="002C6726"/>
    <w:rsid w:val="002D549F"/>
    <w:rsid w:val="002E18DB"/>
    <w:rsid w:val="002E7868"/>
    <w:rsid w:val="002E7946"/>
    <w:rsid w:val="002F05BB"/>
    <w:rsid w:val="002F3BD2"/>
    <w:rsid w:val="002F5E36"/>
    <w:rsid w:val="003025E6"/>
    <w:rsid w:val="003050C8"/>
    <w:rsid w:val="003060BD"/>
    <w:rsid w:val="00307C99"/>
    <w:rsid w:val="00311489"/>
    <w:rsid w:val="00325807"/>
    <w:rsid w:val="0032740B"/>
    <w:rsid w:val="00335027"/>
    <w:rsid w:val="003357F2"/>
    <w:rsid w:val="00335BD7"/>
    <w:rsid w:val="00335F23"/>
    <w:rsid w:val="0034126E"/>
    <w:rsid w:val="00347691"/>
    <w:rsid w:val="00354B88"/>
    <w:rsid w:val="00365561"/>
    <w:rsid w:val="00367025"/>
    <w:rsid w:val="00374B9F"/>
    <w:rsid w:val="003772A6"/>
    <w:rsid w:val="00380D27"/>
    <w:rsid w:val="00381864"/>
    <w:rsid w:val="00383072"/>
    <w:rsid w:val="00387BDB"/>
    <w:rsid w:val="00392757"/>
    <w:rsid w:val="0039392E"/>
    <w:rsid w:val="003A1C60"/>
    <w:rsid w:val="003A52EF"/>
    <w:rsid w:val="003B2640"/>
    <w:rsid w:val="003B7999"/>
    <w:rsid w:val="003C078C"/>
    <w:rsid w:val="003C2E0B"/>
    <w:rsid w:val="003D1DEF"/>
    <w:rsid w:val="003D33F9"/>
    <w:rsid w:val="003D4BBA"/>
    <w:rsid w:val="003D50F7"/>
    <w:rsid w:val="003D5FC2"/>
    <w:rsid w:val="003D73A4"/>
    <w:rsid w:val="003F08FA"/>
    <w:rsid w:val="003F13F3"/>
    <w:rsid w:val="003F2938"/>
    <w:rsid w:val="003F3B3A"/>
    <w:rsid w:val="00400715"/>
    <w:rsid w:val="00404588"/>
    <w:rsid w:val="004057BA"/>
    <w:rsid w:val="004114F8"/>
    <w:rsid w:val="00420303"/>
    <w:rsid w:val="00421D70"/>
    <w:rsid w:val="004246E1"/>
    <w:rsid w:val="00434263"/>
    <w:rsid w:val="00436BC3"/>
    <w:rsid w:val="00436EA7"/>
    <w:rsid w:val="00443DB3"/>
    <w:rsid w:val="00445AB8"/>
    <w:rsid w:val="004467D1"/>
    <w:rsid w:val="00446D2E"/>
    <w:rsid w:val="00450ACD"/>
    <w:rsid w:val="004549AD"/>
    <w:rsid w:val="004553AD"/>
    <w:rsid w:val="00456327"/>
    <w:rsid w:val="00462D34"/>
    <w:rsid w:val="00464EF7"/>
    <w:rsid w:val="004668D1"/>
    <w:rsid w:val="00467459"/>
    <w:rsid w:val="00472E6E"/>
    <w:rsid w:val="00482BDD"/>
    <w:rsid w:val="0048372C"/>
    <w:rsid w:val="0049646A"/>
    <w:rsid w:val="004A21C3"/>
    <w:rsid w:val="004A2E55"/>
    <w:rsid w:val="004A6191"/>
    <w:rsid w:val="004A6A14"/>
    <w:rsid w:val="004A6E72"/>
    <w:rsid w:val="004B01F4"/>
    <w:rsid w:val="004B1CCA"/>
    <w:rsid w:val="004B1EA2"/>
    <w:rsid w:val="004B7676"/>
    <w:rsid w:val="004B7C39"/>
    <w:rsid w:val="004D2080"/>
    <w:rsid w:val="004D420F"/>
    <w:rsid w:val="004D46B2"/>
    <w:rsid w:val="004E51FB"/>
    <w:rsid w:val="004E6177"/>
    <w:rsid w:val="004E6F16"/>
    <w:rsid w:val="004F0550"/>
    <w:rsid w:val="004F514C"/>
    <w:rsid w:val="004F5899"/>
    <w:rsid w:val="004F5C31"/>
    <w:rsid w:val="0050109F"/>
    <w:rsid w:val="00502804"/>
    <w:rsid w:val="00502F77"/>
    <w:rsid w:val="00505B65"/>
    <w:rsid w:val="0050773D"/>
    <w:rsid w:val="00510581"/>
    <w:rsid w:val="00514637"/>
    <w:rsid w:val="00514C05"/>
    <w:rsid w:val="00516804"/>
    <w:rsid w:val="00520534"/>
    <w:rsid w:val="005273D0"/>
    <w:rsid w:val="00530242"/>
    <w:rsid w:val="00531119"/>
    <w:rsid w:val="005444E2"/>
    <w:rsid w:val="005473B2"/>
    <w:rsid w:val="005514C2"/>
    <w:rsid w:val="00555A6B"/>
    <w:rsid w:val="00556CDD"/>
    <w:rsid w:val="0056102D"/>
    <w:rsid w:val="00561942"/>
    <w:rsid w:val="00572BE4"/>
    <w:rsid w:val="005751AB"/>
    <w:rsid w:val="0058295B"/>
    <w:rsid w:val="00582C2D"/>
    <w:rsid w:val="00586DEF"/>
    <w:rsid w:val="005904C4"/>
    <w:rsid w:val="00590809"/>
    <w:rsid w:val="00594F50"/>
    <w:rsid w:val="00596711"/>
    <w:rsid w:val="00597142"/>
    <w:rsid w:val="00597546"/>
    <w:rsid w:val="005A13F4"/>
    <w:rsid w:val="005A19E8"/>
    <w:rsid w:val="005A2DA9"/>
    <w:rsid w:val="005A47FD"/>
    <w:rsid w:val="005A4E91"/>
    <w:rsid w:val="005B0324"/>
    <w:rsid w:val="005B074A"/>
    <w:rsid w:val="005B2288"/>
    <w:rsid w:val="005B25DD"/>
    <w:rsid w:val="005B4441"/>
    <w:rsid w:val="005C052A"/>
    <w:rsid w:val="005C3BA5"/>
    <w:rsid w:val="005D23A2"/>
    <w:rsid w:val="005D5D39"/>
    <w:rsid w:val="005D66FE"/>
    <w:rsid w:val="005E07D5"/>
    <w:rsid w:val="005E2140"/>
    <w:rsid w:val="005F49F5"/>
    <w:rsid w:val="005F5F6C"/>
    <w:rsid w:val="005F6431"/>
    <w:rsid w:val="006045A7"/>
    <w:rsid w:val="00605947"/>
    <w:rsid w:val="0061012F"/>
    <w:rsid w:val="00612BE8"/>
    <w:rsid w:val="00616E11"/>
    <w:rsid w:val="00617722"/>
    <w:rsid w:val="00622BA1"/>
    <w:rsid w:val="00623A2C"/>
    <w:rsid w:val="006258A8"/>
    <w:rsid w:val="00626608"/>
    <w:rsid w:val="00626C17"/>
    <w:rsid w:val="00630338"/>
    <w:rsid w:val="00631967"/>
    <w:rsid w:val="0063291E"/>
    <w:rsid w:val="0063372E"/>
    <w:rsid w:val="00636F65"/>
    <w:rsid w:val="006370B1"/>
    <w:rsid w:val="00661552"/>
    <w:rsid w:val="00675255"/>
    <w:rsid w:val="006771BB"/>
    <w:rsid w:val="006779A7"/>
    <w:rsid w:val="00684730"/>
    <w:rsid w:val="006855CC"/>
    <w:rsid w:val="00691607"/>
    <w:rsid w:val="006935C5"/>
    <w:rsid w:val="006935EE"/>
    <w:rsid w:val="00694F8E"/>
    <w:rsid w:val="006963C7"/>
    <w:rsid w:val="006969E6"/>
    <w:rsid w:val="00696D78"/>
    <w:rsid w:val="00697A77"/>
    <w:rsid w:val="006B0D71"/>
    <w:rsid w:val="006B1EBB"/>
    <w:rsid w:val="006B6A72"/>
    <w:rsid w:val="006B6F27"/>
    <w:rsid w:val="006C2B26"/>
    <w:rsid w:val="006C5F02"/>
    <w:rsid w:val="006C6246"/>
    <w:rsid w:val="006D5418"/>
    <w:rsid w:val="006D5A8A"/>
    <w:rsid w:val="006E4947"/>
    <w:rsid w:val="006E7147"/>
    <w:rsid w:val="006E7149"/>
    <w:rsid w:val="006F0FE1"/>
    <w:rsid w:val="006F424A"/>
    <w:rsid w:val="006F49A4"/>
    <w:rsid w:val="006F77CF"/>
    <w:rsid w:val="007058C1"/>
    <w:rsid w:val="00713182"/>
    <w:rsid w:val="00714984"/>
    <w:rsid w:val="0072494E"/>
    <w:rsid w:val="00725149"/>
    <w:rsid w:val="0072724B"/>
    <w:rsid w:val="0072776D"/>
    <w:rsid w:val="00730AB7"/>
    <w:rsid w:val="00733118"/>
    <w:rsid w:val="00740A2C"/>
    <w:rsid w:val="00744E68"/>
    <w:rsid w:val="00754A75"/>
    <w:rsid w:val="007573B7"/>
    <w:rsid w:val="007632EA"/>
    <w:rsid w:val="00766A14"/>
    <w:rsid w:val="00766F59"/>
    <w:rsid w:val="00772408"/>
    <w:rsid w:val="0077457C"/>
    <w:rsid w:val="00776224"/>
    <w:rsid w:val="00776FBF"/>
    <w:rsid w:val="00781716"/>
    <w:rsid w:val="00781796"/>
    <w:rsid w:val="00785BC5"/>
    <w:rsid w:val="00786005"/>
    <w:rsid w:val="007862A6"/>
    <w:rsid w:val="007927EA"/>
    <w:rsid w:val="007933A2"/>
    <w:rsid w:val="00794518"/>
    <w:rsid w:val="007A0C12"/>
    <w:rsid w:val="007A32B0"/>
    <w:rsid w:val="007A55E5"/>
    <w:rsid w:val="007B220D"/>
    <w:rsid w:val="007B28AA"/>
    <w:rsid w:val="007B4CEC"/>
    <w:rsid w:val="007B722F"/>
    <w:rsid w:val="007C72D0"/>
    <w:rsid w:val="007D098D"/>
    <w:rsid w:val="007D5113"/>
    <w:rsid w:val="007D5B98"/>
    <w:rsid w:val="007E39FF"/>
    <w:rsid w:val="007E46EE"/>
    <w:rsid w:val="007E622B"/>
    <w:rsid w:val="007F0BF2"/>
    <w:rsid w:val="007F1CC3"/>
    <w:rsid w:val="007F25CB"/>
    <w:rsid w:val="007F4E3F"/>
    <w:rsid w:val="007F7927"/>
    <w:rsid w:val="00802B43"/>
    <w:rsid w:val="00806BA7"/>
    <w:rsid w:val="00812FED"/>
    <w:rsid w:val="008149AF"/>
    <w:rsid w:val="00814EE0"/>
    <w:rsid w:val="0082229B"/>
    <w:rsid w:val="00822E7D"/>
    <w:rsid w:val="0082456A"/>
    <w:rsid w:val="00832358"/>
    <w:rsid w:val="00832E34"/>
    <w:rsid w:val="008338ED"/>
    <w:rsid w:val="00840C2F"/>
    <w:rsid w:val="008417F1"/>
    <w:rsid w:val="00846B61"/>
    <w:rsid w:val="008538AF"/>
    <w:rsid w:val="00854320"/>
    <w:rsid w:val="00857454"/>
    <w:rsid w:val="008647D5"/>
    <w:rsid w:val="0086685E"/>
    <w:rsid w:val="0087180B"/>
    <w:rsid w:val="00872EE0"/>
    <w:rsid w:val="00880D99"/>
    <w:rsid w:val="00882AF6"/>
    <w:rsid w:val="0088377F"/>
    <w:rsid w:val="00884D2B"/>
    <w:rsid w:val="00886919"/>
    <w:rsid w:val="00891657"/>
    <w:rsid w:val="008A05DE"/>
    <w:rsid w:val="008A276C"/>
    <w:rsid w:val="008A4763"/>
    <w:rsid w:val="008B4151"/>
    <w:rsid w:val="008B5D41"/>
    <w:rsid w:val="008B66EC"/>
    <w:rsid w:val="008C056D"/>
    <w:rsid w:val="008C2514"/>
    <w:rsid w:val="008C3CE3"/>
    <w:rsid w:val="008D12E2"/>
    <w:rsid w:val="008D6E53"/>
    <w:rsid w:val="008E5C67"/>
    <w:rsid w:val="008F0AD7"/>
    <w:rsid w:val="008F5198"/>
    <w:rsid w:val="009014A5"/>
    <w:rsid w:val="009019C2"/>
    <w:rsid w:val="0090377C"/>
    <w:rsid w:val="00903C7D"/>
    <w:rsid w:val="00911163"/>
    <w:rsid w:val="00916557"/>
    <w:rsid w:val="00916FFE"/>
    <w:rsid w:val="00925E8F"/>
    <w:rsid w:val="009262C9"/>
    <w:rsid w:val="0092684D"/>
    <w:rsid w:val="00927C2C"/>
    <w:rsid w:val="00930275"/>
    <w:rsid w:val="00932454"/>
    <w:rsid w:val="00932773"/>
    <w:rsid w:val="00941F42"/>
    <w:rsid w:val="00944BBC"/>
    <w:rsid w:val="00947745"/>
    <w:rsid w:val="0094792D"/>
    <w:rsid w:val="00952A95"/>
    <w:rsid w:val="00953D79"/>
    <w:rsid w:val="00957C6B"/>
    <w:rsid w:val="009608E7"/>
    <w:rsid w:val="00960E40"/>
    <w:rsid w:val="00961F88"/>
    <w:rsid w:val="009647DC"/>
    <w:rsid w:val="009676EC"/>
    <w:rsid w:val="00973B47"/>
    <w:rsid w:val="009746F2"/>
    <w:rsid w:val="00976DB7"/>
    <w:rsid w:val="00980B66"/>
    <w:rsid w:val="00984308"/>
    <w:rsid w:val="00986C4A"/>
    <w:rsid w:val="00991701"/>
    <w:rsid w:val="00991D63"/>
    <w:rsid w:val="00992625"/>
    <w:rsid w:val="009973E6"/>
    <w:rsid w:val="009A5155"/>
    <w:rsid w:val="009B4EEA"/>
    <w:rsid w:val="009B5100"/>
    <w:rsid w:val="009C6671"/>
    <w:rsid w:val="009C66B3"/>
    <w:rsid w:val="009C7A53"/>
    <w:rsid w:val="009D5351"/>
    <w:rsid w:val="009D5D5E"/>
    <w:rsid w:val="009D6701"/>
    <w:rsid w:val="009D7F16"/>
    <w:rsid w:val="009E4B2B"/>
    <w:rsid w:val="009E4F0E"/>
    <w:rsid w:val="009E5C9F"/>
    <w:rsid w:val="009F02DE"/>
    <w:rsid w:val="009F2895"/>
    <w:rsid w:val="009F2D24"/>
    <w:rsid w:val="009F3057"/>
    <w:rsid w:val="009F64AB"/>
    <w:rsid w:val="00A00225"/>
    <w:rsid w:val="00A01D1C"/>
    <w:rsid w:val="00A0212C"/>
    <w:rsid w:val="00A07EBF"/>
    <w:rsid w:val="00A15663"/>
    <w:rsid w:val="00A156FF"/>
    <w:rsid w:val="00A209B6"/>
    <w:rsid w:val="00A252E9"/>
    <w:rsid w:val="00A260F0"/>
    <w:rsid w:val="00A3083C"/>
    <w:rsid w:val="00A3162F"/>
    <w:rsid w:val="00A430B9"/>
    <w:rsid w:val="00A478EA"/>
    <w:rsid w:val="00A52994"/>
    <w:rsid w:val="00A6467D"/>
    <w:rsid w:val="00A6545E"/>
    <w:rsid w:val="00A65E5C"/>
    <w:rsid w:val="00A71D33"/>
    <w:rsid w:val="00A72123"/>
    <w:rsid w:val="00A7424E"/>
    <w:rsid w:val="00A83FED"/>
    <w:rsid w:val="00A9276F"/>
    <w:rsid w:val="00A95336"/>
    <w:rsid w:val="00AA1B6F"/>
    <w:rsid w:val="00AA6557"/>
    <w:rsid w:val="00AA7D23"/>
    <w:rsid w:val="00AB0E20"/>
    <w:rsid w:val="00AB2989"/>
    <w:rsid w:val="00AB5997"/>
    <w:rsid w:val="00AC0152"/>
    <w:rsid w:val="00AD141E"/>
    <w:rsid w:val="00AD74CB"/>
    <w:rsid w:val="00AF0D99"/>
    <w:rsid w:val="00AF1578"/>
    <w:rsid w:val="00AF1979"/>
    <w:rsid w:val="00AF3218"/>
    <w:rsid w:val="00AF3901"/>
    <w:rsid w:val="00B1440E"/>
    <w:rsid w:val="00B14767"/>
    <w:rsid w:val="00B14A5F"/>
    <w:rsid w:val="00B17834"/>
    <w:rsid w:val="00B17BFF"/>
    <w:rsid w:val="00B22D1B"/>
    <w:rsid w:val="00B311EF"/>
    <w:rsid w:val="00B4040A"/>
    <w:rsid w:val="00B44020"/>
    <w:rsid w:val="00B47E80"/>
    <w:rsid w:val="00B50B63"/>
    <w:rsid w:val="00B617AF"/>
    <w:rsid w:val="00B62FF9"/>
    <w:rsid w:val="00B64A31"/>
    <w:rsid w:val="00B65151"/>
    <w:rsid w:val="00B65A01"/>
    <w:rsid w:val="00B660D2"/>
    <w:rsid w:val="00B70D93"/>
    <w:rsid w:val="00B72707"/>
    <w:rsid w:val="00B72ED3"/>
    <w:rsid w:val="00B75832"/>
    <w:rsid w:val="00B76090"/>
    <w:rsid w:val="00B80E17"/>
    <w:rsid w:val="00B8504D"/>
    <w:rsid w:val="00B91A1A"/>
    <w:rsid w:val="00B91B50"/>
    <w:rsid w:val="00B9224C"/>
    <w:rsid w:val="00B948F5"/>
    <w:rsid w:val="00B9719B"/>
    <w:rsid w:val="00BA3132"/>
    <w:rsid w:val="00BC12AD"/>
    <w:rsid w:val="00BC3340"/>
    <w:rsid w:val="00BC4B49"/>
    <w:rsid w:val="00BC7057"/>
    <w:rsid w:val="00BC7217"/>
    <w:rsid w:val="00BD114C"/>
    <w:rsid w:val="00BD4566"/>
    <w:rsid w:val="00BD4ADA"/>
    <w:rsid w:val="00BD7B3A"/>
    <w:rsid w:val="00BE2B8D"/>
    <w:rsid w:val="00BE5576"/>
    <w:rsid w:val="00BF08F1"/>
    <w:rsid w:val="00BF1F97"/>
    <w:rsid w:val="00BF2E0D"/>
    <w:rsid w:val="00BF5B5E"/>
    <w:rsid w:val="00BF6FFA"/>
    <w:rsid w:val="00C002F4"/>
    <w:rsid w:val="00C151C1"/>
    <w:rsid w:val="00C30FA9"/>
    <w:rsid w:val="00C31376"/>
    <w:rsid w:val="00C3181A"/>
    <w:rsid w:val="00C33EA1"/>
    <w:rsid w:val="00C34B65"/>
    <w:rsid w:val="00C35C29"/>
    <w:rsid w:val="00C37A1A"/>
    <w:rsid w:val="00C435B5"/>
    <w:rsid w:val="00C458E7"/>
    <w:rsid w:val="00C45F0D"/>
    <w:rsid w:val="00C514FE"/>
    <w:rsid w:val="00C51D6C"/>
    <w:rsid w:val="00C546A3"/>
    <w:rsid w:val="00C61A2C"/>
    <w:rsid w:val="00C73EFA"/>
    <w:rsid w:val="00C77C54"/>
    <w:rsid w:val="00C81DE2"/>
    <w:rsid w:val="00C83902"/>
    <w:rsid w:val="00C87B97"/>
    <w:rsid w:val="00C92E74"/>
    <w:rsid w:val="00C94697"/>
    <w:rsid w:val="00CA6102"/>
    <w:rsid w:val="00CA79F2"/>
    <w:rsid w:val="00CB18CC"/>
    <w:rsid w:val="00CB3C6F"/>
    <w:rsid w:val="00CB50A5"/>
    <w:rsid w:val="00CB7B93"/>
    <w:rsid w:val="00CC1ECB"/>
    <w:rsid w:val="00CC56B3"/>
    <w:rsid w:val="00CD4973"/>
    <w:rsid w:val="00CE4970"/>
    <w:rsid w:val="00CE6D3D"/>
    <w:rsid w:val="00CE76C0"/>
    <w:rsid w:val="00CF12E0"/>
    <w:rsid w:val="00CF7292"/>
    <w:rsid w:val="00D032D5"/>
    <w:rsid w:val="00D06034"/>
    <w:rsid w:val="00D10A78"/>
    <w:rsid w:val="00D16B87"/>
    <w:rsid w:val="00D20F93"/>
    <w:rsid w:val="00D2292A"/>
    <w:rsid w:val="00D26526"/>
    <w:rsid w:val="00D30308"/>
    <w:rsid w:val="00D322E9"/>
    <w:rsid w:val="00D32326"/>
    <w:rsid w:val="00D378C4"/>
    <w:rsid w:val="00D40F71"/>
    <w:rsid w:val="00D41FDB"/>
    <w:rsid w:val="00D42383"/>
    <w:rsid w:val="00D43D12"/>
    <w:rsid w:val="00D44056"/>
    <w:rsid w:val="00D44553"/>
    <w:rsid w:val="00D471D3"/>
    <w:rsid w:val="00D51DA0"/>
    <w:rsid w:val="00D54BD8"/>
    <w:rsid w:val="00D632C5"/>
    <w:rsid w:val="00D63E4C"/>
    <w:rsid w:val="00D67423"/>
    <w:rsid w:val="00D72924"/>
    <w:rsid w:val="00D735CD"/>
    <w:rsid w:val="00D80DD9"/>
    <w:rsid w:val="00D87991"/>
    <w:rsid w:val="00D87E19"/>
    <w:rsid w:val="00D919E1"/>
    <w:rsid w:val="00D92E5A"/>
    <w:rsid w:val="00D97DE4"/>
    <w:rsid w:val="00DA425F"/>
    <w:rsid w:val="00DA53CA"/>
    <w:rsid w:val="00DA56F0"/>
    <w:rsid w:val="00DA5A45"/>
    <w:rsid w:val="00DA791E"/>
    <w:rsid w:val="00DB15CF"/>
    <w:rsid w:val="00DB3A6B"/>
    <w:rsid w:val="00DB5164"/>
    <w:rsid w:val="00DB5BA6"/>
    <w:rsid w:val="00DB76BC"/>
    <w:rsid w:val="00DC3BC7"/>
    <w:rsid w:val="00DC4013"/>
    <w:rsid w:val="00DD42B1"/>
    <w:rsid w:val="00DD4D7E"/>
    <w:rsid w:val="00DD6528"/>
    <w:rsid w:val="00DE2615"/>
    <w:rsid w:val="00DE54A2"/>
    <w:rsid w:val="00DE7332"/>
    <w:rsid w:val="00DF562E"/>
    <w:rsid w:val="00DF6477"/>
    <w:rsid w:val="00DF6FBB"/>
    <w:rsid w:val="00DF79F2"/>
    <w:rsid w:val="00E003A0"/>
    <w:rsid w:val="00E00E89"/>
    <w:rsid w:val="00E0644C"/>
    <w:rsid w:val="00E06A32"/>
    <w:rsid w:val="00E11C2D"/>
    <w:rsid w:val="00E1471D"/>
    <w:rsid w:val="00E15BDD"/>
    <w:rsid w:val="00E167A6"/>
    <w:rsid w:val="00E227FE"/>
    <w:rsid w:val="00E22C7F"/>
    <w:rsid w:val="00E27625"/>
    <w:rsid w:val="00E27727"/>
    <w:rsid w:val="00E32599"/>
    <w:rsid w:val="00E33B9E"/>
    <w:rsid w:val="00E375B4"/>
    <w:rsid w:val="00E37D99"/>
    <w:rsid w:val="00E41193"/>
    <w:rsid w:val="00E44D29"/>
    <w:rsid w:val="00E45F08"/>
    <w:rsid w:val="00E5106C"/>
    <w:rsid w:val="00E53435"/>
    <w:rsid w:val="00E550C1"/>
    <w:rsid w:val="00E552B6"/>
    <w:rsid w:val="00E55ED7"/>
    <w:rsid w:val="00E613D7"/>
    <w:rsid w:val="00E70D88"/>
    <w:rsid w:val="00E7195C"/>
    <w:rsid w:val="00E725E3"/>
    <w:rsid w:val="00E800DA"/>
    <w:rsid w:val="00E831B7"/>
    <w:rsid w:val="00E8376E"/>
    <w:rsid w:val="00E84F59"/>
    <w:rsid w:val="00E86423"/>
    <w:rsid w:val="00E8748F"/>
    <w:rsid w:val="00E876C8"/>
    <w:rsid w:val="00E91EBF"/>
    <w:rsid w:val="00E92957"/>
    <w:rsid w:val="00E95F12"/>
    <w:rsid w:val="00EA651E"/>
    <w:rsid w:val="00EB3610"/>
    <w:rsid w:val="00EB6DB0"/>
    <w:rsid w:val="00EB7915"/>
    <w:rsid w:val="00EB7C2B"/>
    <w:rsid w:val="00EC051E"/>
    <w:rsid w:val="00EC6412"/>
    <w:rsid w:val="00EC6C64"/>
    <w:rsid w:val="00ED00AD"/>
    <w:rsid w:val="00ED00FF"/>
    <w:rsid w:val="00ED2CAE"/>
    <w:rsid w:val="00EE6315"/>
    <w:rsid w:val="00EF07CE"/>
    <w:rsid w:val="00EF4573"/>
    <w:rsid w:val="00F053C0"/>
    <w:rsid w:val="00F06FD6"/>
    <w:rsid w:val="00F13E0B"/>
    <w:rsid w:val="00F16644"/>
    <w:rsid w:val="00F17B82"/>
    <w:rsid w:val="00F2106F"/>
    <w:rsid w:val="00F23BAB"/>
    <w:rsid w:val="00F24C22"/>
    <w:rsid w:val="00F31966"/>
    <w:rsid w:val="00F31EDD"/>
    <w:rsid w:val="00F33C2D"/>
    <w:rsid w:val="00F41E9D"/>
    <w:rsid w:val="00F5326E"/>
    <w:rsid w:val="00F60242"/>
    <w:rsid w:val="00F630A6"/>
    <w:rsid w:val="00F662C9"/>
    <w:rsid w:val="00F674E8"/>
    <w:rsid w:val="00F7122F"/>
    <w:rsid w:val="00F7203D"/>
    <w:rsid w:val="00F72335"/>
    <w:rsid w:val="00F81383"/>
    <w:rsid w:val="00F8417F"/>
    <w:rsid w:val="00F866A7"/>
    <w:rsid w:val="00F96062"/>
    <w:rsid w:val="00F96137"/>
    <w:rsid w:val="00F97E5F"/>
    <w:rsid w:val="00FA318E"/>
    <w:rsid w:val="00FA7F56"/>
    <w:rsid w:val="00FC1B97"/>
    <w:rsid w:val="00FC7515"/>
    <w:rsid w:val="00FD6933"/>
    <w:rsid w:val="00FD7BD9"/>
    <w:rsid w:val="00FE0C55"/>
    <w:rsid w:val="00FE53A6"/>
    <w:rsid w:val="00FE6FF7"/>
    <w:rsid w:val="00FF0354"/>
    <w:rsid w:val="00FF7B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E2E10"/>
  <w15:chartTrackingRefBased/>
  <w15:docId w15:val="{4270160B-A7B6-44F0-9AE7-DB2698BE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A1"/>
    <w:pPr>
      <w:jc w:val="both"/>
    </w:pPr>
    <w:rPr>
      <w:sz w:val="21"/>
    </w:rPr>
  </w:style>
  <w:style w:type="paragraph" w:styleId="Heading1">
    <w:name w:val="heading 1"/>
    <w:basedOn w:val="Normal"/>
    <w:next w:val="Normal"/>
    <w:link w:val="Heading1Char"/>
    <w:uiPriority w:val="9"/>
    <w:qFormat/>
    <w:rsid w:val="00C33EA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sz w:val="28"/>
      <w:szCs w:val="36"/>
      <w:lang w:val="en-US"/>
    </w:rPr>
  </w:style>
  <w:style w:type="paragraph" w:styleId="Heading2">
    <w:name w:val="heading 2"/>
    <w:basedOn w:val="Normal"/>
    <w:next w:val="Normal"/>
    <w:link w:val="Heading2Char"/>
    <w:uiPriority w:val="9"/>
    <w:unhideWhenUsed/>
    <w:qFormat/>
    <w:rsid w:val="00C33EA1"/>
    <w:pPr>
      <w:keepNext/>
      <w:keepLines/>
      <w:numPr>
        <w:ilvl w:val="1"/>
        <w:numId w:val="10"/>
      </w:numPr>
      <w:spacing w:before="360" w:after="0"/>
      <w:outlineLvl w:val="1"/>
    </w:pPr>
    <w:rPr>
      <w:rFonts w:asciiTheme="majorHAnsi" w:eastAsiaTheme="majorEastAsia" w:hAnsiTheme="majorHAnsi" w:cstheme="majorBidi"/>
      <w:b/>
      <w:bCs/>
      <w:smallCaps/>
      <w:color w:val="6D1D6A" w:themeColor="accent1" w:themeShade="BF"/>
      <w:sz w:val="24"/>
      <w:szCs w:val="28"/>
    </w:rPr>
  </w:style>
  <w:style w:type="paragraph" w:styleId="Heading3">
    <w:name w:val="heading 3"/>
    <w:basedOn w:val="Normal"/>
    <w:next w:val="Normal"/>
    <w:link w:val="Heading3Char"/>
    <w:uiPriority w:val="9"/>
    <w:unhideWhenUsed/>
    <w:qFormat/>
    <w:rsid w:val="00C33EA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33EA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3EA1"/>
    <w:pPr>
      <w:keepNext/>
      <w:keepLines/>
      <w:numPr>
        <w:ilvl w:val="4"/>
        <w:numId w:val="10"/>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C33EA1"/>
    <w:pPr>
      <w:keepNext/>
      <w:keepLines/>
      <w:numPr>
        <w:ilvl w:val="5"/>
        <w:numId w:val="10"/>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C33EA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EA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3EA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8149AF"/>
    <w:rPr>
      <w:i/>
      <w:color w:val="A14B9F" w:themeColor="text2" w:themeTint="BF"/>
      <w:lang w:val="en-US"/>
    </w:rPr>
  </w:style>
  <w:style w:type="character" w:customStyle="1" w:styleId="Style1Char">
    <w:name w:val="Style1 Char"/>
    <w:basedOn w:val="DefaultParagraphFont"/>
    <w:link w:val="Style1"/>
    <w:rsid w:val="008149AF"/>
    <w:rPr>
      <w:i/>
      <w:color w:val="A14B9F" w:themeColor="text2" w:themeTint="BF"/>
      <w:lang w:val="en-US"/>
    </w:rPr>
  </w:style>
  <w:style w:type="paragraph" w:customStyle="1" w:styleId="TableParagraph">
    <w:name w:val="Table Paragraph"/>
    <w:basedOn w:val="Normal"/>
    <w:uiPriority w:val="1"/>
    <w:qFormat/>
    <w:rsid w:val="00C33EA1"/>
    <w:pPr>
      <w:widowControl w:val="0"/>
      <w:autoSpaceDE w:val="0"/>
      <w:autoSpaceDN w:val="0"/>
      <w:spacing w:after="0"/>
      <w:ind w:left="107"/>
    </w:pPr>
    <w:rPr>
      <w:rFonts w:ascii="Calibri Light" w:eastAsia="Calibri Light" w:hAnsi="Calibri Light" w:cs="Calibri Light"/>
      <w:sz w:val="22"/>
      <w:lang w:val="en-US"/>
    </w:rPr>
  </w:style>
  <w:style w:type="character" w:customStyle="1" w:styleId="Heading1Char">
    <w:name w:val="Heading 1 Char"/>
    <w:basedOn w:val="DefaultParagraphFont"/>
    <w:link w:val="Heading1"/>
    <w:uiPriority w:val="9"/>
    <w:rsid w:val="00C33EA1"/>
    <w:rPr>
      <w:rFonts w:asciiTheme="majorHAnsi" w:eastAsiaTheme="majorEastAsia" w:hAnsiTheme="majorHAnsi" w:cstheme="majorBidi"/>
      <w:b/>
      <w:bCs/>
      <w:smallCaps/>
      <w:sz w:val="28"/>
      <w:szCs w:val="36"/>
      <w:lang w:val="en-US"/>
    </w:rPr>
  </w:style>
  <w:style w:type="character" w:customStyle="1" w:styleId="Heading2Char">
    <w:name w:val="Heading 2 Char"/>
    <w:basedOn w:val="DefaultParagraphFont"/>
    <w:link w:val="Heading2"/>
    <w:uiPriority w:val="9"/>
    <w:rsid w:val="00C33EA1"/>
    <w:rPr>
      <w:rFonts w:asciiTheme="majorHAnsi" w:eastAsiaTheme="majorEastAsia" w:hAnsiTheme="majorHAnsi" w:cstheme="majorBidi"/>
      <w:b/>
      <w:bCs/>
      <w:smallCaps/>
      <w:color w:val="6D1D6A" w:themeColor="accent1" w:themeShade="BF"/>
      <w:sz w:val="24"/>
      <w:szCs w:val="28"/>
    </w:rPr>
  </w:style>
  <w:style w:type="character" w:customStyle="1" w:styleId="Heading3Char">
    <w:name w:val="Heading 3 Char"/>
    <w:basedOn w:val="DefaultParagraphFont"/>
    <w:link w:val="Heading3"/>
    <w:uiPriority w:val="9"/>
    <w:rsid w:val="00C33EA1"/>
    <w:rPr>
      <w:rFonts w:asciiTheme="majorHAnsi" w:eastAsiaTheme="majorEastAsia" w:hAnsiTheme="majorHAnsi" w:cstheme="majorBidi"/>
      <w:b/>
      <w:bCs/>
      <w:color w:val="000000" w:themeColor="text1"/>
      <w:sz w:val="21"/>
    </w:rPr>
  </w:style>
  <w:style w:type="character" w:customStyle="1" w:styleId="Heading4Char">
    <w:name w:val="Heading 4 Char"/>
    <w:basedOn w:val="DefaultParagraphFont"/>
    <w:link w:val="Heading4"/>
    <w:uiPriority w:val="9"/>
    <w:rsid w:val="00C33EA1"/>
    <w:rPr>
      <w:rFonts w:asciiTheme="majorHAnsi" w:eastAsiaTheme="majorEastAsia" w:hAnsiTheme="majorHAnsi" w:cstheme="majorBidi"/>
      <w:b/>
      <w:bCs/>
      <w:i/>
      <w:iCs/>
      <w:color w:val="000000" w:themeColor="text1"/>
      <w:sz w:val="21"/>
    </w:rPr>
  </w:style>
  <w:style w:type="character" w:customStyle="1" w:styleId="Heading5Char">
    <w:name w:val="Heading 5 Char"/>
    <w:basedOn w:val="DefaultParagraphFont"/>
    <w:link w:val="Heading5"/>
    <w:uiPriority w:val="9"/>
    <w:semiHidden/>
    <w:rsid w:val="00C33EA1"/>
    <w:rPr>
      <w:rFonts w:asciiTheme="majorHAnsi" w:eastAsiaTheme="majorEastAsia" w:hAnsiTheme="majorHAnsi" w:cstheme="majorBidi"/>
      <w:color w:val="492249" w:themeColor="text2" w:themeShade="BF"/>
      <w:sz w:val="21"/>
    </w:rPr>
  </w:style>
  <w:style w:type="character" w:customStyle="1" w:styleId="Heading6Char">
    <w:name w:val="Heading 6 Char"/>
    <w:basedOn w:val="DefaultParagraphFont"/>
    <w:link w:val="Heading6"/>
    <w:uiPriority w:val="9"/>
    <w:semiHidden/>
    <w:rsid w:val="00C33EA1"/>
    <w:rPr>
      <w:rFonts w:asciiTheme="majorHAnsi" w:eastAsiaTheme="majorEastAsia" w:hAnsiTheme="majorHAnsi" w:cstheme="majorBidi"/>
      <w:i/>
      <w:iCs/>
      <w:color w:val="492249" w:themeColor="text2" w:themeShade="BF"/>
      <w:sz w:val="21"/>
    </w:rPr>
  </w:style>
  <w:style w:type="character" w:customStyle="1" w:styleId="Heading7Char">
    <w:name w:val="Heading 7 Char"/>
    <w:basedOn w:val="DefaultParagraphFont"/>
    <w:link w:val="Heading7"/>
    <w:uiPriority w:val="9"/>
    <w:semiHidden/>
    <w:rsid w:val="00C33EA1"/>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sid w:val="00C33E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3E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3EA1"/>
    <w:pPr>
      <w:spacing w:after="200" w:line="240" w:lineRule="auto"/>
    </w:pPr>
    <w:rPr>
      <w:i/>
      <w:iCs/>
      <w:color w:val="632E62" w:themeColor="text2"/>
      <w:sz w:val="18"/>
      <w:szCs w:val="18"/>
    </w:rPr>
  </w:style>
  <w:style w:type="paragraph" w:styleId="Title">
    <w:name w:val="Title"/>
    <w:basedOn w:val="Normal"/>
    <w:next w:val="Normal"/>
    <w:link w:val="TitleChar"/>
    <w:uiPriority w:val="10"/>
    <w:qFormat/>
    <w:rsid w:val="00C33EA1"/>
    <w:pPr>
      <w:spacing w:after="0" w:line="240" w:lineRule="auto"/>
      <w:contextualSpacing/>
    </w:pPr>
    <w:rPr>
      <w:rFonts w:asciiTheme="majorHAnsi" w:eastAsiaTheme="majorEastAsia" w:hAnsiTheme="majorHAnsi" w:cstheme="majorBidi"/>
      <w:color w:val="6D1D6A" w:themeColor="accent1" w:themeShade="BF"/>
      <w:sz w:val="56"/>
      <w:szCs w:val="56"/>
    </w:rPr>
  </w:style>
  <w:style w:type="character" w:customStyle="1" w:styleId="TitleChar">
    <w:name w:val="Title Char"/>
    <w:basedOn w:val="DefaultParagraphFont"/>
    <w:link w:val="Title"/>
    <w:uiPriority w:val="10"/>
    <w:rsid w:val="00C33EA1"/>
    <w:rPr>
      <w:rFonts w:asciiTheme="majorHAnsi" w:eastAsiaTheme="majorEastAsia" w:hAnsiTheme="majorHAnsi" w:cstheme="majorBidi"/>
      <w:color w:val="6D1D6A" w:themeColor="accent1" w:themeShade="BF"/>
      <w:sz w:val="56"/>
      <w:szCs w:val="56"/>
    </w:rPr>
  </w:style>
  <w:style w:type="paragraph" w:styleId="Subtitle">
    <w:name w:val="Subtitle"/>
    <w:basedOn w:val="Normal"/>
    <w:next w:val="Normal"/>
    <w:link w:val="SubtitleChar"/>
    <w:uiPriority w:val="11"/>
    <w:qFormat/>
    <w:rsid w:val="00C33EA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33EA1"/>
    <w:rPr>
      <w:color w:val="5A5A5A" w:themeColor="text1" w:themeTint="A5"/>
      <w:spacing w:val="10"/>
      <w:sz w:val="21"/>
    </w:rPr>
  </w:style>
  <w:style w:type="character" w:styleId="Strong">
    <w:name w:val="Strong"/>
    <w:basedOn w:val="DefaultParagraphFont"/>
    <w:uiPriority w:val="22"/>
    <w:qFormat/>
    <w:rsid w:val="00C33EA1"/>
    <w:rPr>
      <w:b/>
      <w:bCs/>
      <w:color w:val="000000" w:themeColor="text1"/>
    </w:rPr>
  </w:style>
  <w:style w:type="character" w:styleId="Emphasis">
    <w:name w:val="Emphasis"/>
    <w:basedOn w:val="DefaultParagraphFont"/>
    <w:uiPriority w:val="20"/>
    <w:qFormat/>
    <w:rsid w:val="00C33EA1"/>
    <w:rPr>
      <w:i/>
      <w:iCs/>
      <w:color w:val="auto"/>
    </w:rPr>
  </w:style>
  <w:style w:type="paragraph" w:styleId="NoSpacing">
    <w:name w:val="No Spacing"/>
    <w:uiPriority w:val="1"/>
    <w:qFormat/>
    <w:rsid w:val="00C33EA1"/>
    <w:pPr>
      <w:spacing w:after="0" w:line="240" w:lineRule="auto"/>
    </w:pPr>
  </w:style>
  <w:style w:type="paragraph" w:styleId="ListParagraph">
    <w:name w:val="List Paragraph"/>
    <w:basedOn w:val="Normal"/>
    <w:uiPriority w:val="34"/>
    <w:qFormat/>
    <w:rsid w:val="00C33EA1"/>
    <w:pPr>
      <w:ind w:left="720"/>
      <w:contextualSpacing/>
    </w:pPr>
  </w:style>
  <w:style w:type="paragraph" w:styleId="Quote">
    <w:name w:val="Quote"/>
    <w:basedOn w:val="Normal"/>
    <w:next w:val="Normal"/>
    <w:link w:val="QuoteChar"/>
    <w:uiPriority w:val="29"/>
    <w:qFormat/>
    <w:rsid w:val="00C33EA1"/>
    <w:pPr>
      <w:spacing w:before="160"/>
      <w:ind w:left="720" w:right="720"/>
    </w:pPr>
    <w:rPr>
      <w:i/>
      <w:iCs/>
      <w:color w:val="000000" w:themeColor="text1"/>
    </w:rPr>
  </w:style>
  <w:style w:type="character" w:customStyle="1" w:styleId="QuoteChar">
    <w:name w:val="Quote Char"/>
    <w:basedOn w:val="DefaultParagraphFont"/>
    <w:link w:val="Quote"/>
    <w:uiPriority w:val="29"/>
    <w:rsid w:val="00C33EA1"/>
    <w:rPr>
      <w:i/>
      <w:iCs/>
      <w:color w:val="000000" w:themeColor="text1"/>
      <w:sz w:val="21"/>
    </w:rPr>
  </w:style>
  <w:style w:type="paragraph" w:styleId="IntenseQuote">
    <w:name w:val="Intense Quote"/>
    <w:basedOn w:val="Normal"/>
    <w:next w:val="Normal"/>
    <w:link w:val="IntenseQuoteChar"/>
    <w:uiPriority w:val="30"/>
    <w:qFormat/>
    <w:rsid w:val="00C33EA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3EA1"/>
    <w:rPr>
      <w:color w:val="000000" w:themeColor="text1"/>
      <w:sz w:val="21"/>
      <w:shd w:val="clear" w:color="auto" w:fill="F2F2F2" w:themeFill="background1" w:themeFillShade="F2"/>
    </w:rPr>
  </w:style>
  <w:style w:type="character" w:styleId="SubtleEmphasis">
    <w:name w:val="Subtle Emphasis"/>
    <w:basedOn w:val="DefaultParagraphFont"/>
    <w:uiPriority w:val="19"/>
    <w:qFormat/>
    <w:rsid w:val="00C33EA1"/>
    <w:rPr>
      <w:i/>
      <w:iCs/>
      <w:color w:val="404040" w:themeColor="text1" w:themeTint="BF"/>
    </w:rPr>
  </w:style>
  <w:style w:type="character" w:styleId="IntenseEmphasis">
    <w:name w:val="Intense Emphasis"/>
    <w:basedOn w:val="DefaultParagraphFont"/>
    <w:uiPriority w:val="21"/>
    <w:qFormat/>
    <w:rsid w:val="00C33EA1"/>
    <w:rPr>
      <w:b/>
      <w:bCs/>
      <w:i/>
      <w:iCs/>
      <w:caps/>
    </w:rPr>
  </w:style>
  <w:style w:type="character" w:styleId="SubtleReference">
    <w:name w:val="Subtle Reference"/>
    <w:basedOn w:val="DefaultParagraphFont"/>
    <w:uiPriority w:val="31"/>
    <w:qFormat/>
    <w:rsid w:val="00C33E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3EA1"/>
    <w:rPr>
      <w:b/>
      <w:bCs/>
      <w:smallCaps/>
      <w:u w:val="single"/>
    </w:rPr>
  </w:style>
  <w:style w:type="character" w:styleId="BookTitle">
    <w:name w:val="Book Title"/>
    <w:basedOn w:val="DefaultParagraphFont"/>
    <w:uiPriority w:val="33"/>
    <w:qFormat/>
    <w:rsid w:val="00C33EA1"/>
    <w:rPr>
      <w:b w:val="0"/>
      <w:bCs w:val="0"/>
      <w:smallCaps/>
      <w:spacing w:val="5"/>
    </w:rPr>
  </w:style>
  <w:style w:type="paragraph" w:styleId="TOCHeading">
    <w:name w:val="TOC Heading"/>
    <w:basedOn w:val="Heading1"/>
    <w:next w:val="Normal"/>
    <w:uiPriority w:val="39"/>
    <w:unhideWhenUsed/>
    <w:qFormat/>
    <w:rsid w:val="00C33EA1"/>
    <w:pPr>
      <w:outlineLvl w:val="9"/>
    </w:pPr>
  </w:style>
  <w:style w:type="paragraph" w:styleId="HTMLPreformatted">
    <w:name w:val="HTML Preformatted"/>
    <w:basedOn w:val="Normal"/>
    <w:link w:val="HTMLPreformattedChar"/>
    <w:uiPriority w:val="99"/>
    <w:semiHidden/>
    <w:unhideWhenUsed/>
    <w:rsid w:val="007E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7E46EE"/>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7E46E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90513"/>
    <w:rPr>
      <w:sz w:val="16"/>
      <w:szCs w:val="16"/>
    </w:rPr>
  </w:style>
  <w:style w:type="paragraph" w:styleId="CommentText">
    <w:name w:val="annotation text"/>
    <w:basedOn w:val="Normal"/>
    <w:link w:val="CommentTextChar"/>
    <w:uiPriority w:val="99"/>
    <w:unhideWhenUsed/>
    <w:rsid w:val="00090513"/>
    <w:pPr>
      <w:spacing w:line="240" w:lineRule="auto"/>
    </w:pPr>
    <w:rPr>
      <w:sz w:val="20"/>
      <w:szCs w:val="20"/>
    </w:rPr>
  </w:style>
  <w:style w:type="character" w:customStyle="1" w:styleId="CommentTextChar">
    <w:name w:val="Comment Text Char"/>
    <w:basedOn w:val="DefaultParagraphFont"/>
    <w:link w:val="CommentText"/>
    <w:uiPriority w:val="99"/>
    <w:rsid w:val="00090513"/>
    <w:rPr>
      <w:sz w:val="20"/>
      <w:szCs w:val="20"/>
    </w:rPr>
  </w:style>
  <w:style w:type="character" w:styleId="Hyperlink">
    <w:name w:val="Hyperlink"/>
    <w:basedOn w:val="DefaultParagraphFont"/>
    <w:uiPriority w:val="99"/>
    <w:unhideWhenUsed/>
    <w:rsid w:val="00090513"/>
    <w:rPr>
      <w:color w:val="0066FF" w:themeColor="hyperlink"/>
      <w:u w:val="single"/>
    </w:rPr>
  </w:style>
  <w:style w:type="table" w:styleId="TableGrid">
    <w:name w:val="Table Grid"/>
    <w:basedOn w:val="TableNormal"/>
    <w:uiPriority w:val="39"/>
    <w:rsid w:val="00556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3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7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9609-293A-4078-95B5-863E4C0C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12</Pages>
  <Words>5612</Words>
  <Characters>33070</Characters>
  <Application>Microsoft Office Word</Application>
  <DocSecurity>0</DocSecurity>
  <Lines>1235</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Graça Jorge da Silva Ribeiro, Maria Inês</dc:creator>
  <cp:keywords/>
  <dc:description/>
  <cp:lastModifiedBy>Da Graça Jorge da Silva Ribeiro, Maria Inês</cp:lastModifiedBy>
  <cp:revision>203</cp:revision>
  <dcterms:created xsi:type="dcterms:W3CDTF">2025-01-31T13:28:00Z</dcterms:created>
  <dcterms:modified xsi:type="dcterms:W3CDTF">2025-03-17T16:27:00Z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id="d7X3zgaF"/&gt;&lt;style id="http://www.zotero.org/styles/apa" locale="en-US" hasBibliography="1" bibliographyStyleHasBeenSet="1"/&gt;&lt;prefs&gt;&lt;pref name="fieldType" value="Field"/&gt;&lt;/prefs&gt;&lt;/data&gt;</vt:lpwstr>
  </property>
  <property fmtid="{D5CDD505-2E9C-101B-9397-08002B2CF9AE}" pid="3" name="GrammarlyDocumentId">
    <vt:lpwstr>c274cf359b312a87cbad08daf9ee9ab710044fbb92622120d1bb442f1eb0d235</vt:lpwstr>
  </property>
</Properties>
</file>