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B2A9E" w:rsidRDefault="006B2A9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7ABA676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B58203A" w14:textId="4AEE6D22" w:rsidR="006326D8" w:rsidRDefault="006326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‘hello</w:t>
      </w:r>
      <w:proofErr w:type="gramStart"/>
      <w:r>
        <w:rPr>
          <w:sz w:val="24"/>
          <w:szCs w:val="24"/>
        </w:rPr>
        <w:t>’,-</w:t>
      </w:r>
      <w:proofErr w:type="gramEnd"/>
      <w:r>
        <w:rPr>
          <w:sz w:val="24"/>
          <w:szCs w:val="24"/>
        </w:rPr>
        <w:t>87.8,6 are values. * + / - are expressions</w:t>
      </w:r>
    </w:p>
    <w:p w14:paraId="00000009" w14:textId="77777777" w:rsidR="006B2A9E" w:rsidRDefault="006B2A9E">
      <w:pPr>
        <w:spacing w:before="220"/>
      </w:pPr>
    </w:p>
    <w:p w14:paraId="0000000A" w14:textId="4AE38C25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753497C" w14:textId="451465C9" w:rsidR="006326D8" w:rsidRDefault="00051C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6326D8">
        <w:rPr>
          <w:sz w:val="24"/>
          <w:szCs w:val="24"/>
        </w:rPr>
        <w:t xml:space="preserve">A string is a datatype whereas a variable is something we use to store data </w:t>
      </w:r>
    </w:p>
    <w:p w14:paraId="0000000B" w14:textId="77777777" w:rsidR="006B2A9E" w:rsidRDefault="006B2A9E">
      <w:pPr>
        <w:spacing w:before="220"/>
        <w:rPr>
          <w:sz w:val="24"/>
          <w:szCs w:val="24"/>
        </w:rPr>
      </w:pPr>
    </w:p>
    <w:p w14:paraId="0000000C" w14:textId="37DD8EF0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9C16202" w14:textId="3C098A1B" w:rsidR="006326D8" w:rsidRDefault="006326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string, </w:t>
      </w:r>
      <w:proofErr w:type="spellStart"/>
      <w:proofErr w:type="gramStart"/>
      <w:r>
        <w:rPr>
          <w:sz w:val="24"/>
          <w:szCs w:val="24"/>
        </w:rPr>
        <w:t>collections,Boolean</w:t>
      </w:r>
      <w:proofErr w:type="gramEnd"/>
      <w:r>
        <w:rPr>
          <w:sz w:val="24"/>
          <w:szCs w:val="24"/>
        </w:rPr>
        <w:t>,integers</w:t>
      </w:r>
      <w:proofErr w:type="spellEnd"/>
      <w:r>
        <w:rPr>
          <w:sz w:val="24"/>
          <w:szCs w:val="24"/>
        </w:rPr>
        <w:t xml:space="preserve"> </w:t>
      </w:r>
    </w:p>
    <w:p w14:paraId="0000000D" w14:textId="77777777" w:rsidR="006B2A9E" w:rsidRDefault="006B2A9E">
      <w:pPr>
        <w:spacing w:before="220"/>
        <w:rPr>
          <w:sz w:val="24"/>
          <w:szCs w:val="24"/>
        </w:rPr>
      </w:pPr>
    </w:p>
    <w:p w14:paraId="0000000E" w14:textId="3A91B313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28FBEB1" w14:textId="55E91D86" w:rsidR="00051C64" w:rsidRDefault="00051C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An expression is made up of variables,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and function calls. Expressions help in finding the vales or types or return vales of a function.</w:t>
      </w:r>
    </w:p>
    <w:p w14:paraId="0000000F" w14:textId="7ECA5FD9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CBFD3F" w14:textId="34BDCCBE" w:rsidR="00051C64" w:rsidRDefault="00051C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sz w:val="24"/>
          <w:szCs w:val="24"/>
        </w:rPr>
        <w:t xml:space="preserve">An expression is an evaluation procedure </w:t>
      </w:r>
      <w:proofErr w:type="gramStart"/>
      <w:r>
        <w:rPr>
          <w:sz w:val="24"/>
          <w:szCs w:val="24"/>
        </w:rPr>
        <w:t>where as</w:t>
      </w:r>
      <w:proofErr w:type="gramEnd"/>
      <w:r>
        <w:rPr>
          <w:sz w:val="24"/>
          <w:szCs w:val="24"/>
        </w:rPr>
        <w:t xml:space="preserve"> a statement is telling the interpreter to perform certain tasks or checks ex. If, import</w:t>
      </w:r>
    </w:p>
    <w:p w14:paraId="00000010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589A9C8" w14:textId="17905ABC" w:rsidR="006326D8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48A0DC4" w14:textId="20E54B8E" w:rsidR="006326D8" w:rsidRDefault="006326D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23</w:t>
      </w:r>
    </w:p>
    <w:p w14:paraId="00000013" w14:textId="77777777" w:rsidR="006B2A9E" w:rsidRDefault="006B2A9E">
      <w:pPr>
        <w:spacing w:before="220"/>
      </w:pPr>
    </w:p>
    <w:p w14:paraId="00000014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7F5911A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2CC4BC4" w14:textId="53C98F64" w:rsidR="006326D8" w:rsidRDefault="006326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6B2A9E" w:rsidRDefault="006B2A9E">
      <w:pPr>
        <w:spacing w:before="220"/>
        <w:rPr>
          <w:sz w:val="21"/>
          <w:szCs w:val="21"/>
          <w:highlight w:val="white"/>
        </w:rPr>
      </w:pPr>
    </w:p>
    <w:p w14:paraId="00000018" w14:textId="70645768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47A2E6F" w14:textId="77AB3FC9" w:rsidR="00051C64" w:rsidRDefault="00051C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variable names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of any datatypes.</w:t>
      </w:r>
    </w:p>
    <w:p w14:paraId="00000019" w14:textId="768EC9C3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EDF4742" w14:textId="0CCC2B73" w:rsidR="006326D8" w:rsidRDefault="006326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str(),int(),</w:t>
      </w:r>
      <w:r w:rsidR="00051C64">
        <w:rPr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 w:rsidR="00051C64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</w:p>
    <w:p w14:paraId="0000001A" w14:textId="77777777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FBAEFDC" w:rsidR="006B2A9E" w:rsidRDefault="006A3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190D637" w14:textId="4C484D96" w:rsidR="00051C64" w:rsidRDefault="00051C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This causes a Type error where you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concatenate a string with an integer. We can fix it by converting it to string.</w:t>
      </w:r>
    </w:p>
    <w:p w14:paraId="0CD54B3D" w14:textId="2F1D70AD" w:rsidR="00051C64" w:rsidRDefault="00051C64">
      <w:pPr>
        <w:spacing w:before="220"/>
        <w:rPr>
          <w:sz w:val="24"/>
          <w:szCs w:val="24"/>
        </w:rPr>
      </w:pPr>
      <w:r w:rsidRPr="00051C64">
        <w:rPr>
          <w:sz w:val="24"/>
          <w:szCs w:val="24"/>
        </w:rPr>
        <w:t xml:space="preserve">'I have eaten ' + </w:t>
      </w:r>
      <w:proofErr w:type="gramStart"/>
      <w:r w:rsidRPr="00051C64">
        <w:rPr>
          <w:sz w:val="24"/>
          <w:szCs w:val="24"/>
        </w:rPr>
        <w:t>str(</w:t>
      </w:r>
      <w:proofErr w:type="gramEnd"/>
      <w:r w:rsidRPr="00051C64">
        <w:rPr>
          <w:sz w:val="24"/>
          <w:szCs w:val="24"/>
        </w:rPr>
        <w:t>99) + ' burritos.'</w:t>
      </w:r>
    </w:p>
    <w:p w14:paraId="0000001C" w14:textId="77777777" w:rsidR="006B2A9E" w:rsidRDefault="006B2A9E">
      <w:pPr>
        <w:spacing w:before="220"/>
        <w:rPr>
          <w:sz w:val="24"/>
          <w:szCs w:val="24"/>
        </w:rPr>
      </w:pPr>
    </w:p>
    <w:p w14:paraId="0000001D" w14:textId="77777777" w:rsidR="006B2A9E" w:rsidRDefault="006B2A9E">
      <w:pPr>
        <w:rPr>
          <w:sz w:val="24"/>
          <w:szCs w:val="24"/>
        </w:rPr>
      </w:pPr>
    </w:p>
    <w:sectPr w:rsidR="006B2A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EE"/>
    <w:multiLevelType w:val="multilevel"/>
    <w:tmpl w:val="008AEA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9E"/>
    <w:rsid w:val="00051C64"/>
    <w:rsid w:val="006326D8"/>
    <w:rsid w:val="006A3E51"/>
    <w:rsid w:val="006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8323"/>
  <w15:docId w15:val="{D4B49E11-C756-46A7-8BFC-813954E5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 Parvathaneni</cp:lastModifiedBy>
  <cp:revision>2</cp:revision>
  <dcterms:created xsi:type="dcterms:W3CDTF">2021-06-14T01:21:00Z</dcterms:created>
  <dcterms:modified xsi:type="dcterms:W3CDTF">2021-06-14T01:21:00Z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