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B037" w14:textId="77777777" w:rsidR="00AC36BC" w:rsidRDefault="00AC36BC" w:rsidP="006C31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807BCFE" w14:textId="1F933348" w:rsidR="006C3196" w:rsidRPr="00AC36BC" w:rsidRDefault="006C3196" w:rsidP="006C319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C36BC">
        <w:rPr>
          <w:rFonts w:ascii="Times New Roman" w:hAnsi="Times New Roman" w:cs="Times New Roman"/>
          <w:b/>
          <w:sz w:val="56"/>
          <w:szCs w:val="56"/>
        </w:rPr>
        <w:t>EE258 PROJECT</w:t>
      </w:r>
      <w:r w:rsidR="00193463" w:rsidRPr="00AC36BC">
        <w:rPr>
          <w:rFonts w:ascii="Times New Roman" w:hAnsi="Times New Roman" w:cs="Times New Roman"/>
          <w:b/>
          <w:sz w:val="56"/>
          <w:szCs w:val="56"/>
        </w:rPr>
        <w:t xml:space="preserve"> - I</w:t>
      </w:r>
    </w:p>
    <w:p w14:paraId="036A925A" w14:textId="77777777" w:rsidR="00AC36BC" w:rsidRDefault="00AC36BC" w:rsidP="001934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BEA1C44" w14:textId="3CF67E77" w:rsidR="00193463" w:rsidRPr="00FA123C" w:rsidRDefault="00193463" w:rsidP="00AC36BC">
      <w:pPr>
        <w:ind w:left="72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193463">
        <w:rPr>
          <w:rFonts w:ascii="Times New Roman" w:hAnsi="Times New Roman" w:cs="Times New Roman"/>
          <w:sz w:val="32"/>
          <w:szCs w:val="32"/>
          <w:u w:val="single"/>
        </w:rPr>
        <w:t>CLASSIFICATION OF CIFAR</w:t>
      </w:r>
      <w:r w:rsidRPr="00FA123C">
        <w:rPr>
          <w:rFonts w:ascii="Times New Roman" w:hAnsi="Times New Roman" w:cs="Times New Roman"/>
          <w:sz w:val="32"/>
          <w:szCs w:val="32"/>
          <w:u w:val="single"/>
        </w:rPr>
        <w:t xml:space="preserve"> -</w:t>
      </w:r>
      <w:r w:rsidRPr="00193463">
        <w:rPr>
          <w:rFonts w:ascii="Times New Roman" w:hAnsi="Times New Roman" w:cs="Times New Roman"/>
          <w:sz w:val="32"/>
          <w:szCs w:val="32"/>
          <w:u w:val="single"/>
        </w:rPr>
        <w:t xml:space="preserve">10 </w:t>
      </w:r>
      <w:r w:rsidR="00CD6F23" w:rsidRPr="00FA123C">
        <w:rPr>
          <w:rFonts w:ascii="Times New Roman" w:hAnsi="Times New Roman" w:cs="Times New Roman"/>
          <w:sz w:val="32"/>
          <w:szCs w:val="32"/>
          <w:u w:val="single"/>
        </w:rPr>
        <w:t>DATASHEET</w:t>
      </w:r>
    </w:p>
    <w:p w14:paraId="7F4B14D2" w14:textId="13138C58" w:rsidR="00FA123C" w:rsidRPr="00193463" w:rsidRDefault="00FA123C" w:rsidP="0037076C">
      <w:pPr>
        <w:jc w:val="center"/>
        <w:rPr>
          <w:rFonts w:ascii="Times New Roman" w:hAnsi="Times New Roman" w:cs="Times New Roman"/>
          <w:sz w:val="36"/>
          <w:szCs w:val="36"/>
        </w:rPr>
      </w:pPr>
      <w:r w:rsidRPr="00FA123C">
        <w:rPr>
          <w:rFonts w:ascii="Times New Roman" w:hAnsi="Times New Roman" w:cs="Times New Roman"/>
          <w:sz w:val="36"/>
          <w:szCs w:val="36"/>
        </w:rPr>
        <w:t>By</w:t>
      </w:r>
    </w:p>
    <w:p w14:paraId="7E6ABE5C" w14:textId="77777777" w:rsidR="006C3196" w:rsidRPr="00194E57" w:rsidRDefault="001B51FC" w:rsidP="001934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E57">
        <w:rPr>
          <w:rFonts w:ascii="Times New Roman" w:hAnsi="Times New Roman" w:cs="Times New Roman"/>
          <w:sz w:val="28"/>
          <w:szCs w:val="28"/>
        </w:rPr>
        <w:t>Parvathi Chandrasekhar</w:t>
      </w:r>
      <w:r w:rsidR="002A5B14" w:rsidRPr="00194E57">
        <w:rPr>
          <w:rFonts w:ascii="Times New Roman" w:hAnsi="Times New Roman" w:cs="Times New Roman"/>
          <w:sz w:val="28"/>
          <w:szCs w:val="28"/>
        </w:rPr>
        <w:t xml:space="preserve"> (012474995)</w:t>
      </w:r>
    </w:p>
    <w:p w14:paraId="6015DC36" w14:textId="77777777" w:rsidR="00082D5F" w:rsidRDefault="00082D5F" w:rsidP="006C3196">
      <w:pPr>
        <w:jc w:val="center"/>
        <w:rPr>
          <w:sz w:val="24"/>
          <w:szCs w:val="24"/>
        </w:rPr>
      </w:pPr>
    </w:p>
    <w:p w14:paraId="41ADE925" w14:textId="77777777" w:rsidR="00082D5F" w:rsidRDefault="00082D5F" w:rsidP="006C3196">
      <w:pPr>
        <w:jc w:val="center"/>
        <w:rPr>
          <w:sz w:val="24"/>
          <w:szCs w:val="24"/>
        </w:rPr>
      </w:pPr>
    </w:p>
    <w:p w14:paraId="47D60F00" w14:textId="77777777" w:rsidR="00082D5F" w:rsidRDefault="00082D5F" w:rsidP="006C3196">
      <w:pPr>
        <w:jc w:val="center"/>
        <w:rPr>
          <w:sz w:val="24"/>
          <w:szCs w:val="24"/>
        </w:rPr>
      </w:pPr>
    </w:p>
    <w:p w14:paraId="7A0A55AD" w14:textId="77777777" w:rsidR="00082D5F" w:rsidRDefault="00082D5F" w:rsidP="006C3196">
      <w:pPr>
        <w:jc w:val="center"/>
        <w:rPr>
          <w:sz w:val="24"/>
          <w:szCs w:val="24"/>
        </w:rPr>
      </w:pPr>
    </w:p>
    <w:p w14:paraId="7985D683" w14:textId="77777777" w:rsidR="00082D5F" w:rsidRDefault="00082D5F" w:rsidP="006C3196">
      <w:pPr>
        <w:jc w:val="center"/>
        <w:rPr>
          <w:sz w:val="24"/>
          <w:szCs w:val="24"/>
        </w:rPr>
      </w:pPr>
    </w:p>
    <w:p w14:paraId="1E836BC8" w14:textId="77777777" w:rsidR="00082D5F" w:rsidRDefault="00082D5F" w:rsidP="006C3196">
      <w:pPr>
        <w:jc w:val="center"/>
        <w:rPr>
          <w:sz w:val="24"/>
          <w:szCs w:val="24"/>
        </w:rPr>
      </w:pPr>
    </w:p>
    <w:p w14:paraId="32CAABCD" w14:textId="77777777" w:rsidR="00082D5F" w:rsidRDefault="00082D5F" w:rsidP="006C3196">
      <w:pPr>
        <w:jc w:val="center"/>
        <w:rPr>
          <w:sz w:val="24"/>
          <w:szCs w:val="24"/>
        </w:rPr>
      </w:pPr>
    </w:p>
    <w:p w14:paraId="242DB0A4" w14:textId="77777777" w:rsidR="00082D5F" w:rsidRDefault="00082D5F" w:rsidP="006C3196">
      <w:pPr>
        <w:jc w:val="center"/>
        <w:rPr>
          <w:sz w:val="24"/>
          <w:szCs w:val="24"/>
        </w:rPr>
      </w:pPr>
    </w:p>
    <w:p w14:paraId="07DE3CE7" w14:textId="77777777" w:rsidR="00082D5F" w:rsidRDefault="00082D5F" w:rsidP="006C3196">
      <w:pPr>
        <w:jc w:val="center"/>
        <w:rPr>
          <w:sz w:val="24"/>
          <w:szCs w:val="24"/>
        </w:rPr>
      </w:pPr>
    </w:p>
    <w:p w14:paraId="73D31BAB" w14:textId="77777777" w:rsidR="00082D5F" w:rsidRDefault="00082D5F" w:rsidP="006C3196">
      <w:pPr>
        <w:jc w:val="center"/>
        <w:rPr>
          <w:sz w:val="24"/>
          <w:szCs w:val="24"/>
        </w:rPr>
      </w:pPr>
    </w:p>
    <w:p w14:paraId="04D96057" w14:textId="77777777" w:rsidR="00082D5F" w:rsidRDefault="00082D5F" w:rsidP="006C3196">
      <w:pPr>
        <w:jc w:val="center"/>
        <w:rPr>
          <w:sz w:val="24"/>
          <w:szCs w:val="24"/>
        </w:rPr>
      </w:pPr>
    </w:p>
    <w:p w14:paraId="2251AEC4" w14:textId="77777777" w:rsidR="00082D5F" w:rsidRDefault="00082D5F" w:rsidP="006C3196">
      <w:pPr>
        <w:jc w:val="center"/>
        <w:rPr>
          <w:sz w:val="24"/>
          <w:szCs w:val="24"/>
        </w:rPr>
      </w:pPr>
    </w:p>
    <w:p w14:paraId="32AA61C8" w14:textId="77777777" w:rsidR="00082D5F" w:rsidRDefault="00082D5F" w:rsidP="006C3196">
      <w:pPr>
        <w:jc w:val="center"/>
        <w:rPr>
          <w:sz w:val="24"/>
          <w:szCs w:val="24"/>
        </w:rPr>
      </w:pPr>
    </w:p>
    <w:p w14:paraId="4D76018F" w14:textId="77777777" w:rsidR="00082D5F" w:rsidRDefault="00082D5F" w:rsidP="006C3196">
      <w:pPr>
        <w:jc w:val="center"/>
        <w:rPr>
          <w:sz w:val="24"/>
          <w:szCs w:val="24"/>
        </w:rPr>
      </w:pPr>
    </w:p>
    <w:p w14:paraId="4326A4DD" w14:textId="77777777" w:rsidR="00082D5F" w:rsidRDefault="00082D5F" w:rsidP="006C3196">
      <w:pPr>
        <w:jc w:val="center"/>
        <w:rPr>
          <w:sz w:val="24"/>
          <w:szCs w:val="24"/>
        </w:rPr>
      </w:pPr>
    </w:p>
    <w:p w14:paraId="3C8F8AED" w14:textId="77777777" w:rsidR="00082D5F" w:rsidRDefault="00082D5F" w:rsidP="006C3196">
      <w:pPr>
        <w:jc w:val="center"/>
        <w:rPr>
          <w:sz w:val="24"/>
          <w:szCs w:val="24"/>
        </w:rPr>
      </w:pPr>
    </w:p>
    <w:p w14:paraId="69D17B5D" w14:textId="77777777" w:rsidR="00082D5F" w:rsidRDefault="00082D5F" w:rsidP="006C3196">
      <w:pPr>
        <w:jc w:val="center"/>
        <w:rPr>
          <w:sz w:val="24"/>
          <w:szCs w:val="24"/>
        </w:rPr>
      </w:pPr>
    </w:p>
    <w:p w14:paraId="247693C0" w14:textId="77777777" w:rsidR="00082D5F" w:rsidRDefault="00082D5F" w:rsidP="006C3196">
      <w:pPr>
        <w:jc w:val="center"/>
        <w:rPr>
          <w:sz w:val="24"/>
          <w:szCs w:val="24"/>
        </w:rPr>
      </w:pPr>
    </w:p>
    <w:p w14:paraId="0B430707" w14:textId="77777777" w:rsidR="00082D5F" w:rsidRDefault="00082D5F" w:rsidP="00E16F4E">
      <w:pPr>
        <w:rPr>
          <w:sz w:val="24"/>
          <w:szCs w:val="24"/>
        </w:rPr>
      </w:pPr>
      <w:bookmarkStart w:id="0" w:name="_GoBack"/>
      <w:bookmarkEnd w:id="0"/>
    </w:p>
    <w:p w14:paraId="257141E1" w14:textId="3F4A0EA1" w:rsidR="00082D5F" w:rsidRPr="00BD4213" w:rsidRDefault="00703288" w:rsidP="00082D5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I] </w:t>
      </w:r>
      <w:r w:rsidR="00082D5F" w:rsidRPr="00BD4213">
        <w:rPr>
          <w:sz w:val="24"/>
          <w:szCs w:val="24"/>
          <w:u w:val="single"/>
        </w:rPr>
        <w:t>DATA</w:t>
      </w:r>
      <w:r w:rsidR="006D3DD3" w:rsidRPr="00BD4213">
        <w:rPr>
          <w:sz w:val="24"/>
          <w:szCs w:val="24"/>
          <w:u w:val="single"/>
        </w:rPr>
        <w:t>SET</w:t>
      </w:r>
      <w:r w:rsidR="002107AD" w:rsidRPr="00BD4213">
        <w:rPr>
          <w:sz w:val="24"/>
          <w:szCs w:val="24"/>
          <w:u w:val="single"/>
        </w:rPr>
        <w:t>:</w:t>
      </w:r>
    </w:p>
    <w:p w14:paraId="7553975C" w14:textId="77777777" w:rsidR="00D1193D" w:rsidRDefault="00082D5F" w:rsidP="00082D5F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set used for this project is CIFAR</w:t>
      </w:r>
      <w:r w:rsidR="00A47F68">
        <w:rPr>
          <w:sz w:val="24"/>
          <w:szCs w:val="24"/>
        </w:rPr>
        <w:t>-</w:t>
      </w:r>
      <w:r>
        <w:rPr>
          <w:sz w:val="24"/>
          <w:szCs w:val="24"/>
        </w:rPr>
        <w:t>10.</w:t>
      </w:r>
      <w:r w:rsidR="00193463">
        <w:rPr>
          <w:sz w:val="24"/>
          <w:szCs w:val="24"/>
        </w:rPr>
        <w:t xml:space="preserve"> </w:t>
      </w:r>
      <w:r w:rsidR="00FA123C">
        <w:rPr>
          <w:sz w:val="24"/>
          <w:szCs w:val="24"/>
        </w:rPr>
        <w:t xml:space="preserve"> It is a subset of a larger set of 80 million tiny images. For the purpose of this project, </w:t>
      </w:r>
      <w:r w:rsidR="006D3DD3">
        <w:rPr>
          <w:sz w:val="24"/>
          <w:szCs w:val="24"/>
        </w:rPr>
        <w:t>we’re using a 10 classifier dataset</w:t>
      </w:r>
      <w:r w:rsidR="006E25FC">
        <w:rPr>
          <w:sz w:val="24"/>
          <w:szCs w:val="24"/>
        </w:rPr>
        <w:t>, which is split into 50’000 training images and 10’000 test images.</w:t>
      </w:r>
      <w:r w:rsidR="00CA6A55">
        <w:rPr>
          <w:sz w:val="24"/>
          <w:szCs w:val="24"/>
        </w:rPr>
        <w:t xml:space="preserve"> It is split into 5 training batches and 1 test batch containing 1000 images randomly selected from each class. The training images are also random within each batch but are of the same class.</w:t>
      </w:r>
      <w:r w:rsidR="00F73B1D">
        <w:rPr>
          <w:sz w:val="24"/>
          <w:szCs w:val="24"/>
        </w:rPr>
        <w:t xml:space="preserve"> Each image is a 32x32 pixel colored image.</w:t>
      </w:r>
      <w:r w:rsidR="007E6569">
        <w:rPr>
          <w:sz w:val="24"/>
          <w:szCs w:val="24"/>
        </w:rPr>
        <w:t xml:space="preserve"> The data is stored in arrays of dimension 10,000x3072 for each data batch. 3072 corresponds to 3 channels of Red, Blue and Green values, and 1024 values from 32x32. Each value is a 1 byte unsigned integer</w:t>
      </w:r>
      <w:r w:rsidR="00223670">
        <w:rPr>
          <w:sz w:val="24"/>
          <w:szCs w:val="24"/>
        </w:rPr>
        <w:t xml:space="preserve"> (uint8)</w:t>
      </w:r>
      <w:r w:rsidR="007E6569">
        <w:rPr>
          <w:sz w:val="24"/>
          <w:szCs w:val="24"/>
        </w:rPr>
        <w:t>, and stores values from 0-255 (2^7) for the illumination level.</w:t>
      </w:r>
      <w:r w:rsidR="00565D25">
        <w:rPr>
          <w:sz w:val="24"/>
          <w:szCs w:val="24"/>
        </w:rPr>
        <w:t xml:space="preserve"> </w:t>
      </w:r>
    </w:p>
    <w:p w14:paraId="04F92045" w14:textId="7A8C5987" w:rsidR="00FA123C" w:rsidRDefault="00565D25" w:rsidP="00082D5F">
      <w:pPr>
        <w:jc w:val="both"/>
        <w:rPr>
          <w:sz w:val="24"/>
          <w:szCs w:val="24"/>
        </w:rPr>
      </w:pPr>
      <w:r>
        <w:rPr>
          <w:sz w:val="24"/>
          <w:szCs w:val="24"/>
        </w:rPr>
        <w:t>The batches are split into</w:t>
      </w:r>
      <w:r w:rsidR="001E6E65">
        <w:rPr>
          <w:sz w:val="24"/>
          <w:szCs w:val="24"/>
        </w:rPr>
        <w:t xml:space="preserve"> data and labels. Labels correspond to the classes that the images are classified into and range from 0-9.</w:t>
      </w:r>
      <w:r w:rsidR="00926E91">
        <w:rPr>
          <w:sz w:val="24"/>
          <w:szCs w:val="24"/>
        </w:rPr>
        <w:t xml:space="preserve"> The dataset also has another file called “</w:t>
      </w:r>
      <w:proofErr w:type="spellStart"/>
      <w:r w:rsidR="00926E91">
        <w:rPr>
          <w:sz w:val="24"/>
          <w:szCs w:val="24"/>
        </w:rPr>
        <w:t>batches.meta</w:t>
      </w:r>
      <w:proofErr w:type="spellEnd"/>
      <w:r w:rsidR="00926E91">
        <w:rPr>
          <w:sz w:val="24"/>
          <w:szCs w:val="24"/>
        </w:rPr>
        <w:t>” that contains the class names</w:t>
      </w:r>
      <w:r w:rsidR="00DF31CB">
        <w:rPr>
          <w:sz w:val="24"/>
          <w:szCs w:val="24"/>
        </w:rPr>
        <w:t xml:space="preserve"> corresponding to the label numbers.</w:t>
      </w:r>
    </w:p>
    <w:p w14:paraId="6457AE23" w14:textId="641C5CE5" w:rsidR="000853BD" w:rsidRDefault="00B33495" w:rsidP="00082D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the “unpickle” Python module to convert </w:t>
      </w:r>
      <w:r w:rsidR="00771027">
        <w:rPr>
          <w:sz w:val="24"/>
          <w:szCs w:val="24"/>
        </w:rPr>
        <w:t xml:space="preserve">the byte stream of data into an object hierarchy to be used in </w:t>
      </w:r>
      <w:proofErr w:type="spellStart"/>
      <w:r w:rsidR="00771027">
        <w:rPr>
          <w:sz w:val="24"/>
          <w:szCs w:val="24"/>
        </w:rPr>
        <w:t>Jupyter</w:t>
      </w:r>
      <w:proofErr w:type="spellEnd"/>
      <w:r w:rsidR="00771027">
        <w:rPr>
          <w:sz w:val="24"/>
          <w:szCs w:val="24"/>
        </w:rPr>
        <w:t>.</w:t>
      </w:r>
      <w:r w:rsidR="0067244C">
        <w:rPr>
          <w:sz w:val="24"/>
          <w:szCs w:val="24"/>
        </w:rPr>
        <w:t xml:space="preserve"> With this, we concatenated the 5 training batches into one “</w:t>
      </w:r>
      <w:proofErr w:type="spellStart"/>
      <w:r w:rsidR="0067244C">
        <w:rPr>
          <w:sz w:val="24"/>
          <w:szCs w:val="24"/>
        </w:rPr>
        <w:t>X_train</w:t>
      </w:r>
      <w:proofErr w:type="spellEnd"/>
      <w:r w:rsidR="0067244C">
        <w:rPr>
          <w:sz w:val="24"/>
          <w:szCs w:val="24"/>
        </w:rPr>
        <w:t>” batch containing 50’000 images, and assigned the test batch into a variable “</w:t>
      </w:r>
      <w:proofErr w:type="spellStart"/>
      <w:r w:rsidR="0067244C">
        <w:rPr>
          <w:sz w:val="24"/>
          <w:szCs w:val="24"/>
        </w:rPr>
        <w:t>X_test</w:t>
      </w:r>
      <w:proofErr w:type="spellEnd"/>
      <w:r w:rsidR="0067244C">
        <w:rPr>
          <w:sz w:val="24"/>
          <w:szCs w:val="24"/>
        </w:rPr>
        <w:t>”. The labels we loaded into “</w:t>
      </w:r>
      <w:proofErr w:type="spellStart"/>
      <w:r w:rsidR="0067244C">
        <w:rPr>
          <w:sz w:val="24"/>
          <w:szCs w:val="24"/>
        </w:rPr>
        <w:t>y_train</w:t>
      </w:r>
      <w:proofErr w:type="spellEnd"/>
      <w:r w:rsidR="0067244C">
        <w:rPr>
          <w:sz w:val="24"/>
          <w:szCs w:val="24"/>
        </w:rPr>
        <w:t>” and “</w:t>
      </w:r>
      <w:proofErr w:type="spellStart"/>
      <w:r w:rsidR="0067244C">
        <w:rPr>
          <w:sz w:val="24"/>
          <w:szCs w:val="24"/>
        </w:rPr>
        <w:t>y_test</w:t>
      </w:r>
      <w:proofErr w:type="spellEnd"/>
      <w:r w:rsidR="0067244C">
        <w:rPr>
          <w:sz w:val="24"/>
          <w:szCs w:val="24"/>
        </w:rPr>
        <w:t>”.</w:t>
      </w:r>
    </w:p>
    <w:p w14:paraId="2F2499A7" w14:textId="47A88454" w:rsidR="00F050E0" w:rsidRPr="00AC36BC" w:rsidRDefault="00F050E0" w:rsidP="00F050E0">
      <w:pPr>
        <w:rPr>
          <w:sz w:val="24"/>
          <w:szCs w:val="24"/>
          <w:u w:val="single"/>
        </w:rPr>
      </w:pPr>
      <w:r w:rsidRPr="00AC36BC">
        <w:rPr>
          <w:sz w:val="24"/>
          <w:szCs w:val="24"/>
          <w:u w:val="single"/>
        </w:rPr>
        <w:t>2] METHODOLOGY:</w:t>
      </w:r>
    </w:p>
    <w:p w14:paraId="12C061F7" w14:textId="77777777" w:rsidR="00DF31CB" w:rsidRDefault="00DF31CB" w:rsidP="00082D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r w:rsidR="00647928">
        <w:rPr>
          <w:sz w:val="24"/>
          <w:szCs w:val="24"/>
        </w:rPr>
        <w:t>we obtained the distribution of the training  and test data, plotted them in graphs.</w:t>
      </w:r>
    </w:p>
    <w:p w14:paraId="797AEDC2" w14:textId="77777777" w:rsidR="00647928" w:rsidRDefault="00F2424B" w:rsidP="00F242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2FE1D3" wp14:editId="0DF757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3381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Figure 1. Training Distribution [Value/Counts vs Classes]</w:t>
      </w:r>
    </w:p>
    <w:p w14:paraId="7C00320B" w14:textId="77777777" w:rsidR="00013E19" w:rsidRDefault="00013E19" w:rsidP="00013E19">
      <w:pPr>
        <w:rPr>
          <w:sz w:val="24"/>
          <w:szCs w:val="24"/>
        </w:rPr>
      </w:pPr>
    </w:p>
    <w:p w14:paraId="2E8CD8E4" w14:textId="77777777" w:rsidR="00013E19" w:rsidRDefault="00013E19" w:rsidP="00013E19">
      <w:pPr>
        <w:rPr>
          <w:sz w:val="24"/>
          <w:szCs w:val="24"/>
        </w:rPr>
      </w:pPr>
    </w:p>
    <w:p w14:paraId="6C697745" w14:textId="77777777" w:rsidR="00013E19" w:rsidRDefault="00013E19" w:rsidP="00013E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D3BA95" wp14:editId="29A9C1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775" cy="3381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Figure 2. Test Distribution [Values/Counts vs Classes]</w:t>
      </w:r>
    </w:p>
    <w:p w14:paraId="35227415" w14:textId="16E404B9" w:rsidR="00671081" w:rsidRDefault="0061419A" w:rsidP="00671081">
      <w:pPr>
        <w:rPr>
          <w:sz w:val="24"/>
          <w:szCs w:val="24"/>
        </w:rPr>
      </w:pPr>
      <w:r>
        <w:rPr>
          <w:sz w:val="24"/>
          <w:szCs w:val="24"/>
        </w:rPr>
        <w:t>Here we observe that the images are indeed equally distributed between the classes.</w:t>
      </w:r>
      <w:r w:rsidR="00FE31AD">
        <w:rPr>
          <w:sz w:val="24"/>
          <w:szCs w:val="24"/>
        </w:rPr>
        <w:t xml:space="preserve"> </w:t>
      </w:r>
      <w:r w:rsidR="00671081">
        <w:rPr>
          <w:sz w:val="24"/>
          <w:szCs w:val="24"/>
        </w:rPr>
        <w:t>We started with reshaping the data from 50’000x32x3x3 to 50’000x3072.</w:t>
      </w:r>
    </w:p>
    <w:p w14:paraId="05CC2485" w14:textId="77777777" w:rsidR="00671081" w:rsidRDefault="00671081" w:rsidP="00671081">
      <w:pPr>
        <w:rPr>
          <w:sz w:val="24"/>
          <w:szCs w:val="24"/>
        </w:rPr>
      </w:pPr>
      <w:r>
        <w:rPr>
          <w:sz w:val="24"/>
          <w:szCs w:val="24"/>
        </w:rPr>
        <w:t xml:space="preserve">The next step was to split the training data of 50’000 images into training data and validation data with the split percentage being </w:t>
      </w:r>
      <w:r w:rsidR="00120B5E">
        <w:rPr>
          <w:sz w:val="24"/>
          <w:szCs w:val="24"/>
        </w:rPr>
        <w:t>90% as training and 10% validation. This gives us 45’000 training images and 5’000 validation images.</w:t>
      </w:r>
      <w:r w:rsidR="00E90B38">
        <w:rPr>
          <w:sz w:val="24"/>
          <w:szCs w:val="24"/>
        </w:rPr>
        <w:t xml:space="preserve"> </w:t>
      </w:r>
    </w:p>
    <w:p w14:paraId="03A1C276" w14:textId="77777777" w:rsidR="00E90B38" w:rsidRDefault="00E90B38" w:rsidP="00671081">
      <w:pPr>
        <w:rPr>
          <w:sz w:val="24"/>
          <w:szCs w:val="24"/>
        </w:rPr>
      </w:pPr>
      <w:r>
        <w:rPr>
          <w:sz w:val="24"/>
          <w:szCs w:val="24"/>
        </w:rPr>
        <w:t>There is no need to shuffle this data as the images are ordered randomly as it is and do not follow any ordering pattern.</w:t>
      </w:r>
    </w:p>
    <w:p w14:paraId="6FADC88F" w14:textId="77777777" w:rsidR="00752CC2" w:rsidRDefault="00E90B38" w:rsidP="00671081">
      <w:pPr>
        <w:rPr>
          <w:sz w:val="24"/>
          <w:szCs w:val="24"/>
        </w:rPr>
      </w:pPr>
      <w:r>
        <w:rPr>
          <w:sz w:val="24"/>
          <w:szCs w:val="24"/>
        </w:rPr>
        <w:t xml:space="preserve">The next step was to normalize the data, which is achieved by scaling it. We used the </w:t>
      </w:r>
      <w:proofErr w:type="spellStart"/>
      <w:r>
        <w:rPr>
          <w:sz w:val="24"/>
          <w:szCs w:val="24"/>
        </w:rPr>
        <w:t>StandardScaler</w:t>
      </w:r>
      <w:proofErr w:type="spellEnd"/>
      <w:r w:rsidR="00D155F1">
        <w:rPr>
          <w:sz w:val="24"/>
          <w:szCs w:val="24"/>
        </w:rPr>
        <w:t xml:space="preserve">, and this is done </w:t>
      </w:r>
      <w:r w:rsidR="00B90ACA">
        <w:rPr>
          <w:sz w:val="24"/>
          <w:szCs w:val="24"/>
        </w:rPr>
        <w:t xml:space="preserve">to make the individual features </w:t>
      </w:r>
      <w:r w:rsidR="00692B60">
        <w:rPr>
          <w:sz w:val="24"/>
          <w:szCs w:val="24"/>
        </w:rPr>
        <w:t>to make them look more or less like standard normally distributed data.</w:t>
      </w:r>
    </w:p>
    <w:p w14:paraId="78F40FC8" w14:textId="77777777" w:rsidR="00E90B38" w:rsidRDefault="001A0D6A" w:rsidP="00671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87BCA" wp14:editId="5931E214">
            <wp:extent cx="593407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52FB" w14:textId="77777777" w:rsidR="00BE4410" w:rsidRDefault="001E7FC6" w:rsidP="00752CC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3. Unscaled Images</w:t>
      </w:r>
    </w:p>
    <w:p w14:paraId="2E92539B" w14:textId="77777777" w:rsidR="00BE4410" w:rsidRDefault="00BE4410" w:rsidP="00671081">
      <w:pPr>
        <w:rPr>
          <w:sz w:val="24"/>
          <w:szCs w:val="24"/>
        </w:rPr>
      </w:pPr>
    </w:p>
    <w:p w14:paraId="3E9E34C7" w14:textId="77777777" w:rsidR="00BE4410" w:rsidRDefault="00BE4410" w:rsidP="00671081">
      <w:pPr>
        <w:rPr>
          <w:sz w:val="24"/>
          <w:szCs w:val="24"/>
        </w:rPr>
      </w:pPr>
    </w:p>
    <w:p w14:paraId="565B9D78" w14:textId="77777777" w:rsidR="001A0D6A" w:rsidRDefault="001A0D6A" w:rsidP="006710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BAF01B" wp14:editId="439A29A7">
            <wp:extent cx="593407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E302" w14:textId="77777777" w:rsidR="00BE4410" w:rsidRDefault="001E7FC6" w:rsidP="001E7FC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4. Scaled Images</w:t>
      </w:r>
    </w:p>
    <w:p w14:paraId="3DA7605B" w14:textId="40C9E702" w:rsidR="00554056" w:rsidRDefault="00554056" w:rsidP="009A10D1">
      <w:pPr>
        <w:rPr>
          <w:sz w:val="24"/>
          <w:szCs w:val="24"/>
        </w:rPr>
      </w:pPr>
      <w:r>
        <w:rPr>
          <w:sz w:val="24"/>
          <w:szCs w:val="24"/>
        </w:rPr>
        <w:t xml:space="preserve">The classifier used here is called </w:t>
      </w:r>
      <w:proofErr w:type="spellStart"/>
      <w:r>
        <w:rPr>
          <w:sz w:val="24"/>
          <w:szCs w:val="24"/>
        </w:rPr>
        <w:t>DNNClassifier</w:t>
      </w:r>
      <w:proofErr w:type="spellEnd"/>
      <w:r>
        <w:rPr>
          <w:sz w:val="24"/>
          <w:szCs w:val="24"/>
        </w:rPr>
        <w:t xml:space="preserve">, or the Deep Neural Network Classifier which is a fully connected, feed forward </w:t>
      </w:r>
      <w:proofErr w:type="spellStart"/>
      <w:r>
        <w:rPr>
          <w:sz w:val="24"/>
          <w:szCs w:val="24"/>
        </w:rPr>
        <w:t>multi layer</w:t>
      </w:r>
      <w:proofErr w:type="spellEnd"/>
      <w:r>
        <w:rPr>
          <w:sz w:val="24"/>
          <w:szCs w:val="24"/>
        </w:rPr>
        <w:t xml:space="preserve"> perceptron model.</w:t>
      </w:r>
      <w:r w:rsidR="00C6059C">
        <w:rPr>
          <w:sz w:val="24"/>
          <w:szCs w:val="24"/>
        </w:rPr>
        <w:t xml:space="preserve"> This model allows the user to adjust the number of hidden layers, neurons per layer, </w:t>
      </w:r>
      <w:r w:rsidR="006131D0">
        <w:rPr>
          <w:sz w:val="24"/>
          <w:szCs w:val="24"/>
        </w:rPr>
        <w:t xml:space="preserve">batch size used to obtain weights, </w:t>
      </w:r>
      <w:commentRangeStart w:id="1"/>
      <w:r w:rsidR="006131D0" w:rsidRPr="000F27A6">
        <w:rPr>
          <w:sz w:val="24"/>
          <w:szCs w:val="24"/>
        </w:rPr>
        <w:t>optimizer</w:t>
      </w:r>
      <w:commentRangeEnd w:id="1"/>
      <w:r w:rsidR="006131D0" w:rsidRPr="000F27A6">
        <w:rPr>
          <w:rStyle w:val="CommentReference"/>
        </w:rPr>
        <w:commentReference w:id="1"/>
      </w:r>
      <w:r w:rsidR="006131D0">
        <w:rPr>
          <w:sz w:val="24"/>
          <w:szCs w:val="24"/>
        </w:rPr>
        <w:t xml:space="preserve">, </w:t>
      </w:r>
      <w:r w:rsidR="00F73AD3">
        <w:rPr>
          <w:sz w:val="24"/>
          <w:szCs w:val="24"/>
        </w:rPr>
        <w:t xml:space="preserve">the number of iterations or steps that the model runs for. These were our main </w:t>
      </w:r>
      <w:r w:rsidR="00F73AD3" w:rsidRPr="000F27A6">
        <w:rPr>
          <w:sz w:val="24"/>
          <w:szCs w:val="24"/>
        </w:rPr>
        <w:t>hyperparameters</w:t>
      </w:r>
      <w:r w:rsidR="00F73AD3">
        <w:rPr>
          <w:sz w:val="24"/>
          <w:szCs w:val="24"/>
        </w:rPr>
        <w:t xml:space="preserve"> in mind which we changed to receive better outputs.</w:t>
      </w:r>
      <w:r w:rsidR="00FF2A9B">
        <w:rPr>
          <w:sz w:val="24"/>
          <w:szCs w:val="24"/>
        </w:rPr>
        <w:t xml:space="preserve"> The number of output classes, feature columns are also passed as arguments which are fixed and are not changed.</w:t>
      </w:r>
    </w:p>
    <w:p w14:paraId="1CB019F3" w14:textId="24FAA2C5" w:rsidR="00F405FF" w:rsidRDefault="005C7A92" w:rsidP="009A10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E98E3E" wp14:editId="3E431B23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3497900" cy="3371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05FF">
        <w:rPr>
          <w:sz w:val="24"/>
          <w:szCs w:val="24"/>
        </w:rPr>
        <w:t>The unscaled inputs [</w:t>
      </w:r>
      <w:proofErr w:type="spellStart"/>
      <w:r w:rsidR="00F405FF">
        <w:rPr>
          <w:sz w:val="24"/>
          <w:szCs w:val="24"/>
        </w:rPr>
        <w:t>X_train</w:t>
      </w:r>
      <w:proofErr w:type="spellEnd"/>
      <w:r w:rsidR="00F405FF">
        <w:rPr>
          <w:sz w:val="24"/>
          <w:szCs w:val="24"/>
        </w:rPr>
        <w:t xml:space="preserve"> and </w:t>
      </w:r>
      <w:proofErr w:type="spellStart"/>
      <w:r w:rsidR="00F405FF">
        <w:rPr>
          <w:sz w:val="24"/>
          <w:szCs w:val="24"/>
        </w:rPr>
        <w:t>y_train</w:t>
      </w:r>
      <w:proofErr w:type="spellEnd"/>
      <w:r w:rsidR="00F405FF">
        <w:rPr>
          <w:sz w:val="24"/>
          <w:szCs w:val="24"/>
        </w:rPr>
        <w:t xml:space="preserve">] </w:t>
      </w:r>
      <w:r w:rsidR="00BC3D06">
        <w:rPr>
          <w:sz w:val="24"/>
          <w:szCs w:val="24"/>
        </w:rPr>
        <w:t>and scaled [</w:t>
      </w:r>
      <w:proofErr w:type="spellStart"/>
      <w:r w:rsidR="00BC3D06">
        <w:rPr>
          <w:sz w:val="24"/>
          <w:szCs w:val="24"/>
        </w:rPr>
        <w:t>X_train_s</w:t>
      </w:r>
      <w:proofErr w:type="spellEnd"/>
      <w:r w:rsidR="00724C9E">
        <w:rPr>
          <w:sz w:val="24"/>
          <w:szCs w:val="24"/>
        </w:rPr>
        <w:t xml:space="preserve"> and </w:t>
      </w:r>
      <w:proofErr w:type="spellStart"/>
      <w:r w:rsidR="00724C9E">
        <w:rPr>
          <w:sz w:val="24"/>
          <w:szCs w:val="24"/>
        </w:rPr>
        <w:t>y_train</w:t>
      </w:r>
      <w:proofErr w:type="spellEnd"/>
      <w:r w:rsidR="00724C9E">
        <w:rPr>
          <w:sz w:val="24"/>
          <w:szCs w:val="24"/>
        </w:rPr>
        <w:t xml:space="preserve">] </w:t>
      </w:r>
      <w:r w:rsidR="00F405FF">
        <w:rPr>
          <w:sz w:val="24"/>
          <w:szCs w:val="24"/>
        </w:rPr>
        <w:t>are first run through the model to observe the performance analysis of scaled inputs.</w:t>
      </w:r>
      <w:r w:rsidR="00EC6A2E">
        <w:rPr>
          <w:sz w:val="24"/>
          <w:szCs w:val="24"/>
        </w:rPr>
        <w:t xml:space="preserve"> There is a definite performance increase for scaled inputs and therefore we continue using scaled inputs for our model.</w:t>
      </w:r>
    </w:p>
    <w:p w14:paraId="50260407" w14:textId="04E01E64" w:rsidR="00880FF8" w:rsidRDefault="00880FF8" w:rsidP="009A10D1">
      <w:pPr>
        <w:rPr>
          <w:sz w:val="24"/>
          <w:szCs w:val="24"/>
        </w:rPr>
      </w:pPr>
    </w:p>
    <w:p w14:paraId="59286823" w14:textId="6CA8F194" w:rsidR="00BD4213" w:rsidRDefault="005C7A92" w:rsidP="005C7A9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5. Validation error difference in unscaled and scaled inputs</w:t>
      </w:r>
    </w:p>
    <w:p w14:paraId="2848B19B" w14:textId="0CC755A9" w:rsidR="00462040" w:rsidRDefault="00462040" w:rsidP="00462040">
      <w:pPr>
        <w:rPr>
          <w:sz w:val="24"/>
          <w:szCs w:val="24"/>
        </w:rPr>
      </w:pPr>
      <w:r>
        <w:rPr>
          <w:sz w:val="24"/>
          <w:szCs w:val="24"/>
        </w:rPr>
        <w:t>The training error differences are as follows:</w:t>
      </w:r>
    </w:p>
    <w:p w14:paraId="1CC4D8B4" w14:textId="373AACD0" w:rsidR="00462040" w:rsidRDefault="00462040" w:rsidP="00462040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25F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2E82D03" wp14:editId="349E47F1">
            <wp:simplePos x="0" y="0"/>
            <wp:positionH relativeFrom="margin">
              <wp:align>center</wp:align>
            </wp:positionH>
            <wp:positionV relativeFrom="paragraph">
              <wp:posOffset>-859790</wp:posOffset>
            </wp:positionV>
            <wp:extent cx="3371850" cy="324303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Figure 6. Training error between unscaled and scaled inputs</w:t>
      </w:r>
    </w:p>
    <w:p w14:paraId="61046D3E" w14:textId="577D5F59" w:rsidR="00AA25F8" w:rsidRPr="00AC36BC" w:rsidRDefault="00AA25F8" w:rsidP="00AA25F8">
      <w:pPr>
        <w:rPr>
          <w:sz w:val="24"/>
          <w:szCs w:val="24"/>
          <w:u w:val="single"/>
        </w:rPr>
      </w:pPr>
      <w:r w:rsidRPr="00AC36BC">
        <w:rPr>
          <w:sz w:val="24"/>
          <w:szCs w:val="24"/>
          <w:u w:val="single"/>
        </w:rPr>
        <w:t>3] SIMULATIONS</w:t>
      </w:r>
    </w:p>
    <w:p w14:paraId="794F6F31" w14:textId="423C3159" w:rsidR="00462040" w:rsidRDefault="0045582D" w:rsidP="00462040">
      <w:pPr>
        <w:rPr>
          <w:sz w:val="24"/>
          <w:szCs w:val="24"/>
        </w:rPr>
      </w:pPr>
      <w:r>
        <w:rPr>
          <w:sz w:val="24"/>
          <w:szCs w:val="24"/>
        </w:rPr>
        <w:t>Now,</w:t>
      </w:r>
      <w:r w:rsidR="006D5B6D">
        <w:rPr>
          <w:sz w:val="24"/>
          <w:szCs w:val="24"/>
        </w:rPr>
        <w:t xml:space="preserve"> we change</w:t>
      </w:r>
      <w:r w:rsidR="00FC5AED">
        <w:rPr>
          <w:sz w:val="24"/>
          <w:szCs w:val="24"/>
        </w:rPr>
        <w:t xml:space="preserve"> only</w:t>
      </w:r>
      <w:r w:rsidR="006D5B6D">
        <w:rPr>
          <w:sz w:val="24"/>
          <w:szCs w:val="24"/>
        </w:rPr>
        <w:t xml:space="preserve"> the training set size [after we’ve</w:t>
      </w:r>
      <w:r w:rsidR="00FC5AED">
        <w:rPr>
          <w:sz w:val="24"/>
          <w:szCs w:val="24"/>
        </w:rPr>
        <w:t xml:space="preserve"> split training = 45’000 images, validation = 5000 images]</w:t>
      </w:r>
      <w:r w:rsidR="00513880">
        <w:rPr>
          <w:sz w:val="24"/>
          <w:szCs w:val="24"/>
        </w:rPr>
        <w:t xml:space="preserve"> and epochs</w:t>
      </w:r>
      <w:r w:rsidR="005D014D">
        <w:rPr>
          <w:sz w:val="24"/>
          <w:szCs w:val="24"/>
        </w:rPr>
        <w:t xml:space="preserve"> [1, 5 and 10 as multipliers of 1100 steps]</w:t>
      </w:r>
      <w:r w:rsidR="00FC5AED">
        <w:rPr>
          <w:sz w:val="24"/>
          <w:szCs w:val="24"/>
        </w:rPr>
        <w:t>, just to observe the performance</w:t>
      </w:r>
      <w:r w:rsidR="005C783B">
        <w:rPr>
          <w:sz w:val="24"/>
          <w:szCs w:val="24"/>
        </w:rPr>
        <w:t xml:space="preserve"> of having more data </w:t>
      </w:r>
      <w:r w:rsidR="00513880">
        <w:rPr>
          <w:sz w:val="24"/>
          <w:szCs w:val="24"/>
        </w:rPr>
        <w:t xml:space="preserve">and more iterations </w:t>
      </w:r>
      <w:r w:rsidR="005C783B">
        <w:rPr>
          <w:sz w:val="24"/>
          <w:szCs w:val="24"/>
        </w:rPr>
        <w:t>to get better results in deep learning.</w:t>
      </w:r>
      <w:r w:rsidR="00117305">
        <w:rPr>
          <w:sz w:val="24"/>
          <w:szCs w:val="24"/>
        </w:rPr>
        <w:t xml:space="preserve"> We set the batch size to a default value of 50, and the neurons to 1 hidden layer, and </w:t>
      </w:r>
      <w:r w:rsidR="00D54EE3">
        <w:rPr>
          <w:sz w:val="24"/>
          <w:szCs w:val="24"/>
        </w:rPr>
        <w:t>500</w:t>
      </w:r>
      <w:r w:rsidR="00117305">
        <w:rPr>
          <w:sz w:val="24"/>
          <w:szCs w:val="24"/>
        </w:rPr>
        <w:t xml:space="preserve"> neurons in that layer. </w:t>
      </w:r>
      <w:proofErr w:type="spellStart"/>
      <w:r w:rsidR="00117305">
        <w:rPr>
          <w:sz w:val="24"/>
          <w:szCs w:val="24"/>
        </w:rPr>
        <w:t>DNNClassifier</w:t>
      </w:r>
      <w:proofErr w:type="spellEnd"/>
      <w:r w:rsidR="00117305">
        <w:rPr>
          <w:sz w:val="24"/>
          <w:szCs w:val="24"/>
        </w:rPr>
        <w:t xml:space="preserve"> by default uses RELU as its activation function.</w:t>
      </w:r>
    </w:p>
    <w:p w14:paraId="0ECDF3E9" w14:textId="5B0BF78B" w:rsidR="0000512C" w:rsidRDefault="0000512C" w:rsidP="000051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E76E7" wp14:editId="6CF2C82D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7C97" w14:textId="6F229CF4" w:rsidR="0000512C" w:rsidRDefault="0000512C" w:rsidP="0000512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Figure 7. Observing validation and training error when changing Training size and epochs</w:t>
      </w:r>
    </w:p>
    <w:p w14:paraId="1DEC39C6" w14:textId="0993E3DD" w:rsidR="00E03E2F" w:rsidRDefault="00E03E2F" w:rsidP="000051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638D2" wp14:editId="2B36614F">
            <wp:extent cx="4910458" cy="3848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25" cy="386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BA6A" w14:textId="74E524C0" w:rsidR="0000512C" w:rsidRDefault="00362C42" w:rsidP="00362C42">
      <w:pPr>
        <w:jc w:val="center"/>
        <w:rPr>
          <w:sz w:val="24"/>
          <w:szCs w:val="24"/>
        </w:rPr>
      </w:pPr>
      <w:r w:rsidRPr="00417775">
        <w:rPr>
          <w:sz w:val="24"/>
          <w:szCs w:val="24"/>
        </w:rPr>
        <w:t xml:space="preserve">Figure 8. Time taken for the three epochs </w:t>
      </w:r>
      <w:commentRangeStart w:id="2"/>
      <w:r w:rsidRPr="00417775">
        <w:rPr>
          <w:sz w:val="24"/>
          <w:szCs w:val="24"/>
        </w:rPr>
        <w:t>specified</w:t>
      </w:r>
      <w:commentRangeEnd w:id="2"/>
      <w:r w:rsidR="005D014D" w:rsidRPr="00417775">
        <w:rPr>
          <w:rStyle w:val="CommentReference"/>
        </w:rPr>
        <w:commentReference w:id="2"/>
      </w:r>
    </w:p>
    <w:p w14:paraId="5713D4D0" w14:textId="41E7542A" w:rsidR="00703288" w:rsidRDefault="00DA031C" w:rsidP="00FF779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</w:t>
      </w:r>
      <w:r w:rsidR="00703288">
        <w:rPr>
          <w:sz w:val="24"/>
          <w:szCs w:val="24"/>
          <w:u w:val="single"/>
        </w:rPr>
        <w:t xml:space="preserve">.1] </w:t>
      </w:r>
      <w:r w:rsidR="00703288" w:rsidRPr="00703288">
        <w:rPr>
          <w:sz w:val="24"/>
          <w:szCs w:val="24"/>
          <w:u w:val="single"/>
        </w:rPr>
        <w:t>CHANGING PARAMETERS:</w:t>
      </w:r>
    </w:p>
    <w:p w14:paraId="688321A6" w14:textId="7D41A914" w:rsidR="00703288" w:rsidRPr="00703288" w:rsidRDefault="00DA031C" w:rsidP="00FF779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</w:t>
      </w:r>
      <w:r w:rsidR="00703288">
        <w:rPr>
          <w:sz w:val="24"/>
          <w:szCs w:val="24"/>
          <w:u w:val="single"/>
        </w:rPr>
        <w:t>.1.1] ACTIVATION FUNCTION:</w:t>
      </w:r>
    </w:p>
    <w:p w14:paraId="0F088528" w14:textId="198D807B" w:rsidR="00636F1F" w:rsidRDefault="00703288" w:rsidP="00FF779F">
      <w:pPr>
        <w:rPr>
          <w:sz w:val="24"/>
          <w:szCs w:val="24"/>
        </w:rPr>
      </w:pPr>
      <w:r>
        <w:rPr>
          <w:sz w:val="24"/>
          <w:szCs w:val="24"/>
        </w:rPr>
        <w:t xml:space="preserve">The first parameter </w:t>
      </w:r>
      <w:r w:rsidR="00457E05">
        <w:rPr>
          <w:sz w:val="24"/>
          <w:szCs w:val="24"/>
        </w:rPr>
        <w:t xml:space="preserve">to be </w:t>
      </w:r>
      <w:r>
        <w:rPr>
          <w:sz w:val="24"/>
          <w:szCs w:val="24"/>
        </w:rPr>
        <w:t xml:space="preserve">changed </w:t>
      </w:r>
      <w:r w:rsidR="00457E05">
        <w:rPr>
          <w:sz w:val="24"/>
          <w:szCs w:val="24"/>
        </w:rPr>
        <w:t>was</w:t>
      </w:r>
      <w:r>
        <w:rPr>
          <w:sz w:val="24"/>
          <w:szCs w:val="24"/>
        </w:rPr>
        <w:t xml:space="preserve"> the activation function. </w:t>
      </w:r>
      <w:r w:rsidR="00286F94">
        <w:rPr>
          <w:sz w:val="24"/>
          <w:szCs w:val="24"/>
        </w:rPr>
        <w:t>The neuron set size</w:t>
      </w:r>
      <w:r w:rsidR="009D72CA">
        <w:rPr>
          <w:sz w:val="24"/>
          <w:szCs w:val="24"/>
        </w:rPr>
        <w:t xml:space="preserve"> [only one hidden layer and a default of 50 as batch size]</w:t>
      </w:r>
      <w:r w:rsidR="00286F94">
        <w:rPr>
          <w:sz w:val="24"/>
          <w:szCs w:val="24"/>
        </w:rPr>
        <w:t xml:space="preserve"> is varied while</w:t>
      </w:r>
      <w:r w:rsidR="00FC7450">
        <w:rPr>
          <w:sz w:val="24"/>
          <w:szCs w:val="24"/>
        </w:rPr>
        <w:t xml:space="preserve"> checking for different activation functions.</w:t>
      </w:r>
      <w:r w:rsidR="00636F1F">
        <w:rPr>
          <w:sz w:val="24"/>
          <w:szCs w:val="24"/>
        </w:rPr>
        <w:t xml:space="preserve"> </w:t>
      </w:r>
    </w:p>
    <w:p w14:paraId="183E77EA" w14:textId="54E8F9CA" w:rsidR="00362C42" w:rsidRDefault="00636F1F" w:rsidP="00FF779F">
      <w:pPr>
        <w:rPr>
          <w:sz w:val="24"/>
          <w:szCs w:val="24"/>
        </w:rPr>
      </w:pPr>
      <w:r>
        <w:rPr>
          <w:sz w:val="24"/>
          <w:szCs w:val="24"/>
        </w:rPr>
        <w:t xml:space="preserve">Activation functions used were : </w:t>
      </w:r>
    </w:p>
    <w:p w14:paraId="08C3A54F" w14:textId="042EEF8E" w:rsidR="00636F1F" w:rsidRDefault="00636F1F" w:rsidP="00FF779F">
      <w:pPr>
        <w:rPr>
          <w:sz w:val="24"/>
          <w:szCs w:val="24"/>
        </w:rPr>
      </w:pPr>
      <w:r>
        <w:rPr>
          <w:sz w:val="24"/>
          <w:szCs w:val="24"/>
        </w:rPr>
        <w:t>1)RELU</w:t>
      </w:r>
    </w:p>
    <w:p w14:paraId="17A8BE2E" w14:textId="2072C0B9" w:rsidR="00636F1F" w:rsidRDefault="00636F1F" w:rsidP="00FF779F">
      <w:pPr>
        <w:rPr>
          <w:sz w:val="24"/>
          <w:szCs w:val="24"/>
        </w:rPr>
      </w:pPr>
      <w:r>
        <w:rPr>
          <w:sz w:val="24"/>
          <w:szCs w:val="24"/>
        </w:rPr>
        <w:t>2)SIGMOID</w:t>
      </w:r>
    </w:p>
    <w:p w14:paraId="6D582C02" w14:textId="0B4F075D" w:rsidR="00636F1F" w:rsidRDefault="00636F1F" w:rsidP="00FF779F">
      <w:pPr>
        <w:rPr>
          <w:sz w:val="24"/>
          <w:szCs w:val="24"/>
        </w:rPr>
      </w:pPr>
      <w:r>
        <w:rPr>
          <w:sz w:val="24"/>
          <w:szCs w:val="24"/>
        </w:rPr>
        <w:t>3)TANH</w:t>
      </w:r>
    </w:p>
    <w:p w14:paraId="71DA3274" w14:textId="3FBDFBA4" w:rsidR="00636F1F" w:rsidRDefault="00636F1F" w:rsidP="00FF779F">
      <w:pPr>
        <w:rPr>
          <w:sz w:val="24"/>
          <w:szCs w:val="24"/>
        </w:rPr>
      </w:pPr>
      <w:r>
        <w:rPr>
          <w:sz w:val="24"/>
          <w:szCs w:val="24"/>
        </w:rPr>
        <w:t>4)ELU</w:t>
      </w:r>
    </w:p>
    <w:p w14:paraId="766B996B" w14:textId="62D26A3A" w:rsidR="00112E2D" w:rsidRDefault="00683832" w:rsidP="00FF779F">
      <w:pPr>
        <w:rPr>
          <w:sz w:val="24"/>
          <w:szCs w:val="24"/>
        </w:rPr>
      </w:pPr>
      <w:r>
        <w:rPr>
          <w:sz w:val="24"/>
          <w:szCs w:val="24"/>
        </w:rPr>
        <w:t>The below figure gives the comparison of performance [training and validation error] for each activation function while varying the neuron set size.</w:t>
      </w:r>
    </w:p>
    <w:p w14:paraId="3D420DF5" w14:textId="0D287F4A" w:rsidR="00E822E2" w:rsidRDefault="00E822E2" w:rsidP="00AC25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CDE5F15" wp14:editId="75B43A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4310" cy="432308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545">
        <w:rPr>
          <w:sz w:val="24"/>
          <w:szCs w:val="24"/>
        </w:rPr>
        <w:t xml:space="preserve">Figure </w:t>
      </w:r>
      <w:r w:rsidR="009D72CA">
        <w:rPr>
          <w:sz w:val="24"/>
          <w:szCs w:val="24"/>
        </w:rPr>
        <w:t xml:space="preserve">9. Comparison of activation functions while changing neurons </w:t>
      </w:r>
    </w:p>
    <w:p w14:paraId="0C5AB327" w14:textId="65A7E976" w:rsidR="00144AE8" w:rsidRDefault="00B95630" w:rsidP="00144A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BBDF53" wp14:editId="2FAB8403">
            <wp:simplePos x="0" y="0"/>
            <wp:positionH relativeFrom="margin">
              <wp:align>center</wp:align>
            </wp:positionH>
            <wp:positionV relativeFrom="paragraph">
              <wp:posOffset>426223</wp:posOffset>
            </wp:positionV>
            <wp:extent cx="3925957" cy="2542592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57" cy="25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B2">
        <w:rPr>
          <w:sz w:val="24"/>
          <w:szCs w:val="24"/>
        </w:rPr>
        <w:t>From the above graph, it is evident that RELU is the most appropriate for our 10 class classifier dataset as it gives the lowest validation and training error.</w:t>
      </w:r>
    </w:p>
    <w:p w14:paraId="00C7BD62" w14:textId="754343B5" w:rsidR="00B95630" w:rsidRDefault="00B95630" w:rsidP="00B9563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10. Number of neurons vs Error for RELU</w:t>
      </w:r>
    </w:p>
    <w:p w14:paraId="3F747B6E" w14:textId="185AB105" w:rsidR="008B1B4C" w:rsidRDefault="008B1B4C" w:rsidP="00144A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determining RELU works best, we vary number of neurons once again for RELU to check the validation </w:t>
      </w:r>
      <w:r w:rsidR="00DA0ABC">
        <w:rPr>
          <w:sz w:val="24"/>
          <w:szCs w:val="24"/>
        </w:rPr>
        <w:t>error</w:t>
      </w:r>
      <w:r w:rsidR="005411C4">
        <w:rPr>
          <w:sz w:val="24"/>
          <w:szCs w:val="24"/>
        </w:rPr>
        <w:t xml:space="preserve"> and training error.</w:t>
      </w:r>
    </w:p>
    <w:p w14:paraId="0CC62BDA" w14:textId="3601C509" w:rsidR="000D58E0" w:rsidRPr="00AC36BC" w:rsidRDefault="00DA031C" w:rsidP="00144AE8">
      <w:pPr>
        <w:rPr>
          <w:sz w:val="24"/>
          <w:szCs w:val="24"/>
          <w:u w:val="single"/>
        </w:rPr>
      </w:pPr>
      <w:r w:rsidRPr="00AC36BC">
        <w:rPr>
          <w:sz w:val="24"/>
          <w:szCs w:val="24"/>
          <w:u w:val="single"/>
        </w:rPr>
        <w:t>3</w:t>
      </w:r>
      <w:r w:rsidR="000D58E0" w:rsidRPr="00AC36BC">
        <w:rPr>
          <w:sz w:val="24"/>
          <w:szCs w:val="24"/>
          <w:u w:val="single"/>
        </w:rPr>
        <w:t xml:space="preserve">.1.2] </w:t>
      </w:r>
      <w:r w:rsidR="004C4840" w:rsidRPr="00AC36BC">
        <w:rPr>
          <w:sz w:val="24"/>
          <w:szCs w:val="24"/>
          <w:u w:val="single"/>
        </w:rPr>
        <w:t>BATCH SIZE</w:t>
      </w:r>
    </w:p>
    <w:p w14:paraId="376DA49A" w14:textId="22967F65" w:rsidR="004C4840" w:rsidRDefault="002146FF" w:rsidP="00144A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6405B" wp14:editId="1EFFA8D5">
                <wp:simplePos x="0" y="0"/>
                <wp:positionH relativeFrom="column">
                  <wp:posOffset>-57150</wp:posOffset>
                </wp:positionH>
                <wp:positionV relativeFrom="paragraph">
                  <wp:posOffset>673100</wp:posOffset>
                </wp:positionV>
                <wp:extent cx="525780" cy="48831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B35B" w14:textId="180FE45D" w:rsidR="002A4107" w:rsidRDefault="002A4107">
                            <w:r>
                              <w:t>Batch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6405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.5pt;margin-top:53pt;width:41.4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" filled="f" stroked="f">
                <v:textbox>
                  <w:txbxContent>
                    <w:p w14:paraId="2AE8B35B" w14:textId="180FE45D" w:rsidR="002A4107" w:rsidRDefault="002A4107">
                      <w:r>
                        <w:t>Batch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ADF93" wp14:editId="28AE5267">
                <wp:simplePos x="0" y="0"/>
                <wp:positionH relativeFrom="column">
                  <wp:posOffset>428625</wp:posOffset>
                </wp:positionH>
                <wp:positionV relativeFrom="paragraph">
                  <wp:posOffset>673100</wp:posOffset>
                </wp:positionV>
                <wp:extent cx="504825" cy="4286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9209" w14:textId="6CA033AF" w:rsidR="002146FF" w:rsidRDefault="002146FF">
                            <w:r>
                              <w:t>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DF93" id="Text Box 15" o:spid="_x0000_s1027" type="#_x0000_t202" style="position:absolute;margin-left:33.75pt;margin-top:53pt;width:39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" filled="f" stroked="f">
                <v:textbox>
                  <w:txbxContent>
                    <w:p w14:paraId="64BB9209" w14:textId="6CA033AF" w:rsidR="002146FF" w:rsidRDefault="002146FF">
                      <w:r>
                        <w:t>Neurons</w:t>
                      </w:r>
                    </w:p>
                  </w:txbxContent>
                </v:textbox>
              </v:shape>
            </w:pict>
          </mc:Fallback>
        </mc:AlternateContent>
      </w:r>
      <w:r w:rsidR="004C4840">
        <w:rPr>
          <w:sz w:val="24"/>
          <w:szCs w:val="24"/>
        </w:rPr>
        <w:t xml:space="preserve">Now that RELU is determined as the best possible activation function, </w:t>
      </w:r>
      <w:r w:rsidR="000973EB">
        <w:rPr>
          <w:sz w:val="24"/>
          <w:szCs w:val="24"/>
        </w:rPr>
        <w:t xml:space="preserve">the batch size is determined by varying the number of neurons [only one hidden layer], and </w:t>
      </w:r>
      <w:r w:rsidR="003B2BEB">
        <w:rPr>
          <w:sz w:val="24"/>
          <w:szCs w:val="24"/>
        </w:rPr>
        <w:t>checking for the validation accuracy [1 – validation error]</w:t>
      </w:r>
      <w:r w:rsidR="00B3404E">
        <w:rPr>
          <w:sz w:val="24"/>
          <w:szCs w:val="24"/>
        </w:rPr>
        <w:t>.</w:t>
      </w:r>
    </w:p>
    <w:tbl>
      <w:tblPr>
        <w:tblStyle w:val="TableGrid"/>
        <w:tblW w:w="10078" w:type="dxa"/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  <w:gridCol w:w="1440"/>
      </w:tblGrid>
      <w:tr w:rsidR="00C045C8" w14:paraId="0C892E5A" w14:textId="77777777" w:rsidTr="00C045C8">
        <w:trPr>
          <w:trHeight w:val="576"/>
        </w:trPr>
        <w:tc>
          <w:tcPr>
            <w:tcW w:w="1439" w:type="dxa"/>
          </w:tcPr>
          <w:p w14:paraId="692E5B0A" w14:textId="0908F125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17D9B4" wp14:editId="2907B040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58419</wp:posOffset>
                      </wp:positionV>
                      <wp:extent cx="125730" cy="257175"/>
                      <wp:effectExtent l="0" t="0" r="2667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BC60C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4.6pt" to="30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</w:tcPr>
          <w:p w14:paraId="326788B1" w14:textId="27014345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40" w:type="dxa"/>
          </w:tcPr>
          <w:p w14:paraId="48F3C405" w14:textId="767E747F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40" w:type="dxa"/>
          </w:tcPr>
          <w:p w14:paraId="4AB3C5DD" w14:textId="6C482272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1440" w:type="dxa"/>
          </w:tcPr>
          <w:p w14:paraId="6DBA8527" w14:textId="265E686D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440" w:type="dxa"/>
          </w:tcPr>
          <w:p w14:paraId="27930927" w14:textId="0ED8DE90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440" w:type="dxa"/>
          </w:tcPr>
          <w:p w14:paraId="4ED2EADE" w14:textId="30DF004C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:rsidR="00C045C8" w14:paraId="0D48BBA4" w14:textId="77777777" w:rsidTr="00C045C8">
        <w:trPr>
          <w:trHeight w:val="576"/>
        </w:trPr>
        <w:tc>
          <w:tcPr>
            <w:tcW w:w="1439" w:type="dxa"/>
          </w:tcPr>
          <w:p w14:paraId="05C3F529" w14:textId="761B301C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39" w:type="dxa"/>
          </w:tcPr>
          <w:p w14:paraId="0C118D79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0.4178</w:t>
            </w:r>
          </w:p>
          <w:p w14:paraId="49A0DDCA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86D12A2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0.4124</w:t>
            </w:r>
          </w:p>
          <w:p w14:paraId="3B697B8E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B7082C1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0.4046</w:t>
            </w:r>
          </w:p>
          <w:p w14:paraId="58B5C303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654FEE8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0.3942</w:t>
            </w:r>
          </w:p>
          <w:p w14:paraId="50072E6B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3C71F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0.3902</w:t>
            </w:r>
          </w:p>
          <w:p w14:paraId="3E8CA107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2BADCFB" w14:textId="77777777" w:rsidR="00C045C8" w:rsidRPr="00390E64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0.3842</w:t>
            </w:r>
          </w:p>
          <w:p w14:paraId="340A616F" w14:textId="77777777" w:rsidR="00C045C8" w:rsidRDefault="00C045C8" w:rsidP="00C045C8">
            <w:pPr>
              <w:rPr>
                <w:sz w:val="24"/>
                <w:szCs w:val="24"/>
              </w:rPr>
            </w:pPr>
          </w:p>
        </w:tc>
      </w:tr>
      <w:tr w:rsidR="00C045C8" w14:paraId="3E9C06E9" w14:textId="77777777" w:rsidTr="00C045C8">
        <w:trPr>
          <w:trHeight w:val="607"/>
        </w:trPr>
        <w:tc>
          <w:tcPr>
            <w:tcW w:w="1439" w:type="dxa"/>
          </w:tcPr>
          <w:p w14:paraId="3A532DAA" w14:textId="65BC7886" w:rsidR="00C045C8" w:rsidRDefault="00C045C8" w:rsidP="00C0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39" w:type="dxa"/>
          </w:tcPr>
          <w:p w14:paraId="240B973F" w14:textId="0A68A9BD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0.4876</w:t>
            </w:r>
          </w:p>
        </w:tc>
        <w:tc>
          <w:tcPr>
            <w:tcW w:w="1440" w:type="dxa"/>
          </w:tcPr>
          <w:p w14:paraId="6BB6001C" w14:textId="6C447134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0.4796</w:t>
            </w:r>
          </w:p>
        </w:tc>
        <w:tc>
          <w:tcPr>
            <w:tcW w:w="1440" w:type="dxa"/>
          </w:tcPr>
          <w:p w14:paraId="402F232A" w14:textId="18B7C4EA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0.4752</w:t>
            </w:r>
          </w:p>
        </w:tc>
        <w:tc>
          <w:tcPr>
            <w:tcW w:w="1440" w:type="dxa"/>
          </w:tcPr>
          <w:p w14:paraId="6B64D8CC" w14:textId="5D0A0392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0.4654</w:t>
            </w:r>
          </w:p>
        </w:tc>
        <w:tc>
          <w:tcPr>
            <w:tcW w:w="1440" w:type="dxa"/>
          </w:tcPr>
          <w:p w14:paraId="16DE0272" w14:textId="6437EB94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0.4646</w:t>
            </w:r>
          </w:p>
        </w:tc>
        <w:tc>
          <w:tcPr>
            <w:tcW w:w="1440" w:type="dxa"/>
          </w:tcPr>
          <w:p w14:paraId="5E109E76" w14:textId="50556A0D" w:rsidR="00C045C8" w:rsidRDefault="00C045C8" w:rsidP="00C045C8">
            <w:pPr>
              <w:rPr>
                <w:sz w:val="24"/>
                <w:szCs w:val="24"/>
              </w:rPr>
            </w:pPr>
            <w:r w:rsidRPr="00390E64">
              <w:rPr>
                <w:sz w:val="24"/>
                <w:szCs w:val="24"/>
              </w:rPr>
              <w:t>0.4554</w:t>
            </w:r>
          </w:p>
        </w:tc>
      </w:tr>
      <w:tr w:rsidR="00C045C8" w14:paraId="79419F72" w14:textId="77777777" w:rsidTr="00C045C8">
        <w:trPr>
          <w:trHeight w:val="546"/>
        </w:trPr>
        <w:tc>
          <w:tcPr>
            <w:tcW w:w="1439" w:type="dxa"/>
          </w:tcPr>
          <w:p w14:paraId="02C1DDA8" w14:textId="0D78BE08" w:rsidR="00C045C8" w:rsidRDefault="00C045C8" w:rsidP="00144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39" w:type="dxa"/>
          </w:tcPr>
          <w:p w14:paraId="626134AB" w14:textId="4D00956C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0.508</w:t>
            </w:r>
          </w:p>
        </w:tc>
        <w:tc>
          <w:tcPr>
            <w:tcW w:w="1440" w:type="dxa"/>
          </w:tcPr>
          <w:p w14:paraId="462E7EA2" w14:textId="2F5C9A81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0.5094</w:t>
            </w:r>
          </w:p>
        </w:tc>
        <w:tc>
          <w:tcPr>
            <w:tcW w:w="1440" w:type="dxa"/>
          </w:tcPr>
          <w:p w14:paraId="00BCD6A9" w14:textId="5E3985C0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0.5096</w:t>
            </w:r>
          </w:p>
        </w:tc>
        <w:tc>
          <w:tcPr>
            <w:tcW w:w="1440" w:type="dxa"/>
          </w:tcPr>
          <w:p w14:paraId="6783C1A5" w14:textId="1D87D721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0.5084</w:t>
            </w:r>
          </w:p>
        </w:tc>
        <w:tc>
          <w:tcPr>
            <w:tcW w:w="1440" w:type="dxa"/>
          </w:tcPr>
          <w:p w14:paraId="44A8D63F" w14:textId="04542BC7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0.4972</w:t>
            </w:r>
          </w:p>
        </w:tc>
        <w:tc>
          <w:tcPr>
            <w:tcW w:w="1440" w:type="dxa"/>
          </w:tcPr>
          <w:p w14:paraId="1C300522" w14:textId="4ACCE12E" w:rsidR="00C045C8" w:rsidRDefault="00CB794D" w:rsidP="00144AE8">
            <w:pPr>
              <w:rPr>
                <w:sz w:val="24"/>
                <w:szCs w:val="24"/>
              </w:rPr>
            </w:pPr>
            <w:r w:rsidRPr="00CB794D">
              <w:rPr>
                <w:sz w:val="24"/>
                <w:szCs w:val="24"/>
              </w:rPr>
              <w:t>0.4950</w:t>
            </w:r>
          </w:p>
        </w:tc>
      </w:tr>
    </w:tbl>
    <w:p w14:paraId="65F4E057" w14:textId="02A214AB" w:rsidR="00B3404E" w:rsidRDefault="00C35113" w:rsidP="00144A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704A67C" wp14:editId="6040AEB8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909310" cy="46005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58" cy="46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83939" w14:textId="7ECC800B" w:rsidR="00186A12" w:rsidRDefault="00186A12" w:rsidP="00186A1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11. Validation Accuracy vs Number of Neurons</w:t>
      </w:r>
    </w:p>
    <w:p w14:paraId="0D8D8748" w14:textId="2C7BA9A7" w:rsidR="00C95681" w:rsidRDefault="00FE6C8F" w:rsidP="00144A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this, it is seen that with a batch size of 200, </w:t>
      </w:r>
      <w:r w:rsidR="00AC6897">
        <w:rPr>
          <w:sz w:val="24"/>
          <w:szCs w:val="24"/>
        </w:rPr>
        <w:t>validation accuracy is higher than 100 or 200.</w:t>
      </w:r>
      <w:r w:rsidR="00FE4B97">
        <w:rPr>
          <w:sz w:val="24"/>
          <w:szCs w:val="24"/>
        </w:rPr>
        <w:t xml:space="preserve"> </w:t>
      </w:r>
      <w:r w:rsidR="003C67B2">
        <w:rPr>
          <w:sz w:val="24"/>
          <w:szCs w:val="24"/>
        </w:rPr>
        <w:t>Using 200 as the batch size, other parameters are changed.</w:t>
      </w:r>
    </w:p>
    <w:p w14:paraId="3BF4B4C4" w14:textId="3A94E3DF" w:rsidR="00AA1BE7" w:rsidRPr="00AC36BC" w:rsidRDefault="00DA031C" w:rsidP="00144AE8">
      <w:pPr>
        <w:rPr>
          <w:sz w:val="24"/>
          <w:szCs w:val="24"/>
          <w:u w:val="single"/>
        </w:rPr>
      </w:pPr>
      <w:r w:rsidRPr="00AC36BC">
        <w:rPr>
          <w:sz w:val="24"/>
          <w:szCs w:val="24"/>
          <w:u w:val="single"/>
        </w:rPr>
        <w:t>3</w:t>
      </w:r>
      <w:r w:rsidR="00AA1BE7" w:rsidRPr="00AC36BC">
        <w:rPr>
          <w:sz w:val="24"/>
          <w:szCs w:val="24"/>
          <w:u w:val="single"/>
        </w:rPr>
        <w:t>.1.3] HIDDEN LAYERS AND NEURONS</w:t>
      </w:r>
    </w:p>
    <w:p w14:paraId="16DC2A1A" w14:textId="2F8A9D0C" w:rsidR="007C0F52" w:rsidRDefault="00AA1BE7" w:rsidP="00144AE8">
      <w:pPr>
        <w:rPr>
          <w:sz w:val="24"/>
          <w:szCs w:val="24"/>
        </w:rPr>
      </w:pPr>
      <w:r>
        <w:rPr>
          <w:sz w:val="24"/>
          <w:szCs w:val="24"/>
        </w:rPr>
        <w:t xml:space="preserve">After fixing the activation function as RELU and batch size </w:t>
      </w:r>
      <w:r w:rsidR="00CA65E0">
        <w:rPr>
          <w:sz w:val="24"/>
          <w:szCs w:val="24"/>
        </w:rPr>
        <w:t>as 200</w:t>
      </w:r>
      <w:r w:rsidR="007C0F52">
        <w:rPr>
          <w:sz w:val="24"/>
          <w:szCs w:val="24"/>
        </w:rPr>
        <w:t xml:space="preserve">, the number of neurons and hidden layer were changed. Setting hidden layers = 2 and changing neurons: </w:t>
      </w:r>
    </w:p>
    <w:p w14:paraId="73B7A0CF" w14:textId="32F8DFDC" w:rsidR="000A07DC" w:rsidRDefault="00423DA5" w:rsidP="00144A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1D9E64" wp14:editId="1513C853">
            <wp:extent cx="5934075" cy="3048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B7FA" w14:textId="34789829" w:rsidR="00423DA5" w:rsidRDefault="00206651" w:rsidP="000D0B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12. </w:t>
      </w:r>
      <w:r w:rsidR="00B47994">
        <w:rPr>
          <w:sz w:val="24"/>
          <w:szCs w:val="24"/>
        </w:rPr>
        <w:t>Two</w:t>
      </w:r>
      <w:r>
        <w:rPr>
          <w:sz w:val="24"/>
          <w:szCs w:val="24"/>
        </w:rPr>
        <w:t xml:space="preserve"> Hidden Layers and Neurons vs Validation </w:t>
      </w:r>
      <w:r w:rsidR="00423DA5">
        <w:rPr>
          <w:sz w:val="24"/>
          <w:szCs w:val="24"/>
        </w:rPr>
        <w:t>Accuracy</w:t>
      </w:r>
    </w:p>
    <w:p w14:paraId="6AFD4EF7" w14:textId="73D65C6A" w:rsidR="00823219" w:rsidRDefault="000D0B21" w:rsidP="00B933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B05C65B" wp14:editId="0D86E1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13375" cy="27717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219">
        <w:rPr>
          <w:sz w:val="24"/>
          <w:szCs w:val="24"/>
        </w:rPr>
        <w:t>Setting hidden layers as 3 and varying neurons to check validation accuracy:</w:t>
      </w:r>
    </w:p>
    <w:p w14:paraId="37D2B90C" w14:textId="7E14118C" w:rsidR="00206651" w:rsidRDefault="008C45AF" w:rsidP="008C45AF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13. Three Hidden Layers and Neurons vs Validation Accuracy</w:t>
      </w:r>
    </w:p>
    <w:p w14:paraId="2DC5FD08" w14:textId="616539DF" w:rsidR="000C49A1" w:rsidRDefault="00ED1BA5" w:rsidP="000C49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the graph</w:t>
      </w:r>
      <w:r w:rsidR="001B66E9">
        <w:rPr>
          <w:sz w:val="24"/>
          <w:szCs w:val="24"/>
        </w:rPr>
        <w:t xml:space="preserve"> it can be seen that</w:t>
      </w:r>
      <w:r>
        <w:rPr>
          <w:sz w:val="24"/>
          <w:szCs w:val="24"/>
        </w:rPr>
        <w:t xml:space="preserve"> e</w:t>
      </w:r>
      <w:r w:rsidR="00776B6F">
        <w:rPr>
          <w:sz w:val="24"/>
          <w:szCs w:val="24"/>
        </w:rPr>
        <w:t xml:space="preserve">ven though the number of hidden layers </w:t>
      </w:r>
      <w:r w:rsidR="00932C2B">
        <w:rPr>
          <w:sz w:val="24"/>
          <w:szCs w:val="24"/>
        </w:rPr>
        <w:t>are increased</w:t>
      </w:r>
      <w:r w:rsidR="00B91474">
        <w:rPr>
          <w:sz w:val="24"/>
          <w:szCs w:val="24"/>
        </w:rPr>
        <w:t>, the accuracy doesn’t increase as much.</w:t>
      </w:r>
      <w:r>
        <w:rPr>
          <w:sz w:val="24"/>
          <w:szCs w:val="24"/>
        </w:rPr>
        <w:t xml:space="preserve"> </w:t>
      </w:r>
    </w:p>
    <w:p w14:paraId="4492BCF8" w14:textId="0680D9BB" w:rsidR="00C477B7" w:rsidRDefault="00C477B7" w:rsidP="000C49A1">
      <w:pPr>
        <w:rPr>
          <w:sz w:val="24"/>
          <w:szCs w:val="24"/>
        </w:rPr>
      </w:pPr>
      <w:r>
        <w:rPr>
          <w:sz w:val="24"/>
          <w:szCs w:val="24"/>
        </w:rPr>
        <w:t xml:space="preserve">So, the best output so far is setting the number of hidden layers as 2 and the number of neurons </w:t>
      </w:r>
      <w:r w:rsidR="00707660">
        <w:rPr>
          <w:sz w:val="24"/>
          <w:szCs w:val="24"/>
        </w:rPr>
        <w:t>as [7000,6000].</w:t>
      </w:r>
      <w:r w:rsidR="00965DD0">
        <w:rPr>
          <w:sz w:val="24"/>
          <w:szCs w:val="24"/>
        </w:rPr>
        <w:t xml:space="preserve"> </w:t>
      </w:r>
    </w:p>
    <w:tbl>
      <w:tblPr>
        <w:tblStyle w:val="TableGrid"/>
        <w:tblW w:w="10206" w:type="dxa"/>
        <w:tblInd w:w="-185" w:type="dxa"/>
        <w:tblLook w:val="04A0" w:firstRow="1" w:lastRow="0" w:firstColumn="1" w:lastColumn="0" w:noHBand="0" w:noVBand="1"/>
      </w:tblPr>
      <w:tblGrid>
        <w:gridCol w:w="1530"/>
        <w:gridCol w:w="1170"/>
        <w:gridCol w:w="1260"/>
        <w:gridCol w:w="1260"/>
        <w:gridCol w:w="1260"/>
        <w:gridCol w:w="1260"/>
        <w:gridCol w:w="1260"/>
        <w:gridCol w:w="1206"/>
      </w:tblGrid>
      <w:tr w:rsidR="00A768E0" w14:paraId="4FFB0702" w14:textId="77777777" w:rsidTr="008C3DDE">
        <w:trPr>
          <w:trHeight w:val="872"/>
        </w:trPr>
        <w:tc>
          <w:tcPr>
            <w:tcW w:w="1530" w:type="dxa"/>
          </w:tcPr>
          <w:p w14:paraId="7A8CCDE6" w14:textId="282325DD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7061B4" wp14:editId="4A745E2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247015</wp:posOffset>
                      </wp:positionV>
                      <wp:extent cx="771525" cy="41910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5D4528" w14:textId="41E6B80F" w:rsidR="00A768E0" w:rsidRDefault="00A768E0">
                                  <w:r>
                                    <w:t>Neurons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7061B4" id="Text Box 23" o:spid="_x0000_s1028" type="#_x0000_t202" style="position:absolute;margin-left:22.35pt;margin-top:19.45pt;width:60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" filled="f" stroked="f">
                      <v:textbox>
                        <w:txbxContent>
                          <w:p w14:paraId="0C5D4528" w14:textId="41E6B80F" w:rsidR="00A768E0" w:rsidRDefault="00A768E0">
                            <w:r>
                              <w:t>Neurons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3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5195AD" wp14:editId="330841B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36830</wp:posOffset>
                      </wp:positionV>
                      <wp:extent cx="419100" cy="47625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A436B" id="Straight Connector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2.9pt" to="43.3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3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41C49E" wp14:editId="52D8E6A2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-10159</wp:posOffset>
                      </wp:positionV>
                      <wp:extent cx="619125" cy="41910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66DC7" w14:textId="02D6E352" w:rsidR="008C3DDE" w:rsidRDefault="008C3DDE">
                                  <w:r>
                                    <w:t>Val Acc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1C49E" id="Text Box 21" o:spid="_x0000_s1029" type="#_x0000_t202" style="position:absolute;margin-left:-10.65pt;margin-top:-.8pt;width:48.7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DNfAIAAFw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" filled="f" stroked="f">
                      <v:textbox>
                        <w:txbxContent>
                          <w:p w14:paraId="12566DC7" w14:textId="02D6E352" w:rsidR="008C3DDE" w:rsidRDefault="008C3DDE">
                            <w:r>
                              <w:t>Val Acc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AC1EB4A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[500,</w:t>
            </w:r>
          </w:p>
          <w:p w14:paraId="06C3EA3E" w14:textId="6095F879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1000]</w:t>
            </w:r>
          </w:p>
        </w:tc>
        <w:tc>
          <w:tcPr>
            <w:tcW w:w="1260" w:type="dxa"/>
          </w:tcPr>
          <w:p w14:paraId="74D3D274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[1000,</w:t>
            </w:r>
          </w:p>
          <w:p w14:paraId="24FDFF67" w14:textId="3F385A37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2000]</w:t>
            </w:r>
          </w:p>
        </w:tc>
        <w:tc>
          <w:tcPr>
            <w:tcW w:w="1260" w:type="dxa"/>
          </w:tcPr>
          <w:p w14:paraId="42823849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[2000,</w:t>
            </w:r>
          </w:p>
          <w:p w14:paraId="3F3BD2B5" w14:textId="318BE4B6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3000]</w:t>
            </w:r>
          </w:p>
        </w:tc>
        <w:tc>
          <w:tcPr>
            <w:tcW w:w="1260" w:type="dxa"/>
          </w:tcPr>
          <w:p w14:paraId="1C5CCB99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[3000,</w:t>
            </w:r>
          </w:p>
          <w:p w14:paraId="750F3DBF" w14:textId="00F8D5A6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4000]</w:t>
            </w:r>
          </w:p>
        </w:tc>
        <w:tc>
          <w:tcPr>
            <w:tcW w:w="1260" w:type="dxa"/>
          </w:tcPr>
          <w:p w14:paraId="0089441F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[4000,</w:t>
            </w:r>
          </w:p>
          <w:p w14:paraId="64C0B9FA" w14:textId="5F854570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5000]</w:t>
            </w:r>
          </w:p>
        </w:tc>
        <w:tc>
          <w:tcPr>
            <w:tcW w:w="1260" w:type="dxa"/>
          </w:tcPr>
          <w:p w14:paraId="7577BFE6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[6000,</w:t>
            </w:r>
          </w:p>
          <w:p w14:paraId="50AB93BF" w14:textId="5E97AB37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5000]</w:t>
            </w:r>
          </w:p>
        </w:tc>
        <w:tc>
          <w:tcPr>
            <w:tcW w:w="1206" w:type="dxa"/>
          </w:tcPr>
          <w:p w14:paraId="68E40D51" w14:textId="77777777" w:rsidR="00A768E0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[7000,</w:t>
            </w:r>
          </w:p>
          <w:p w14:paraId="614FDDC0" w14:textId="0CEFC540" w:rsidR="008C3DDE" w:rsidRDefault="00A768E0" w:rsidP="000C4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6000]</w:t>
            </w:r>
          </w:p>
        </w:tc>
      </w:tr>
      <w:tr w:rsidR="00A768E0" w14:paraId="2B654651" w14:textId="77777777" w:rsidTr="008C3DDE">
        <w:trPr>
          <w:trHeight w:val="872"/>
        </w:trPr>
        <w:tc>
          <w:tcPr>
            <w:tcW w:w="1530" w:type="dxa"/>
          </w:tcPr>
          <w:p w14:paraId="6C48C605" w14:textId="77777777" w:rsidR="008C3DDE" w:rsidRDefault="008C3DDE" w:rsidP="000C49A1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3EE1960B" w14:textId="4BAFD3C5" w:rsidR="008C3DDE" w:rsidRDefault="00E12614" w:rsidP="000C49A1">
            <w:pPr>
              <w:rPr>
                <w:sz w:val="24"/>
                <w:szCs w:val="24"/>
              </w:rPr>
            </w:pPr>
            <w:r w:rsidRPr="00E12614">
              <w:rPr>
                <w:sz w:val="24"/>
                <w:szCs w:val="24"/>
              </w:rPr>
              <w:t>0.5186</w:t>
            </w:r>
          </w:p>
        </w:tc>
        <w:tc>
          <w:tcPr>
            <w:tcW w:w="1260" w:type="dxa"/>
          </w:tcPr>
          <w:p w14:paraId="6F45F0F2" w14:textId="3520048F" w:rsidR="008C3DDE" w:rsidRDefault="00E12614" w:rsidP="000C49A1">
            <w:pPr>
              <w:rPr>
                <w:sz w:val="24"/>
                <w:szCs w:val="24"/>
              </w:rPr>
            </w:pPr>
            <w:r w:rsidRPr="00E12614">
              <w:rPr>
                <w:sz w:val="24"/>
                <w:szCs w:val="24"/>
              </w:rPr>
              <w:t>0.527</w:t>
            </w:r>
          </w:p>
        </w:tc>
        <w:tc>
          <w:tcPr>
            <w:tcW w:w="1260" w:type="dxa"/>
          </w:tcPr>
          <w:p w14:paraId="693962A8" w14:textId="30506C33" w:rsidR="008C3DDE" w:rsidRDefault="00E12614" w:rsidP="000C49A1">
            <w:pPr>
              <w:rPr>
                <w:sz w:val="24"/>
                <w:szCs w:val="24"/>
              </w:rPr>
            </w:pPr>
            <w:r w:rsidRPr="00E12614">
              <w:rPr>
                <w:sz w:val="24"/>
                <w:szCs w:val="24"/>
              </w:rPr>
              <w:t>0.5236</w:t>
            </w:r>
          </w:p>
        </w:tc>
        <w:tc>
          <w:tcPr>
            <w:tcW w:w="1260" w:type="dxa"/>
          </w:tcPr>
          <w:p w14:paraId="598AB2DA" w14:textId="73ACFC4A" w:rsidR="008C3DDE" w:rsidRDefault="00E12614" w:rsidP="000C49A1">
            <w:pPr>
              <w:rPr>
                <w:sz w:val="24"/>
                <w:szCs w:val="24"/>
              </w:rPr>
            </w:pPr>
            <w:r w:rsidRPr="00E12614">
              <w:rPr>
                <w:sz w:val="24"/>
                <w:szCs w:val="24"/>
              </w:rPr>
              <w:t>0.5248</w:t>
            </w:r>
          </w:p>
        </w:tc>
        <w:tc>
          <w:tcPr>
            <w:tcW w:w="1260" w:type="dxa"/>
          </w:tcPr>
          <w:p w14:paraId="38FC3DA5" w14:textId="3E6497CC" w:rsidR="008C3DDE" w:rsidRDefault="00D67DB1" w:rsidP="000C49A1">
            <w:pPr>
              <w:rPr>
                <w:sz w:val="24"/>
                <w:szCs w:val="24"/>
              </w:rPr>
            </w:pPr>
            <w:r w:rsidRPr="00D67DB1">
              <w:rPr>
                <w:sz w:val="24"/>
                <w:szCs w:val="24"/>
              </w:rPr>
              <w:t>0.5314</w:t>
            </w:r>
          </w:p>
        </w:tc>
        <w:tc>
          <w:tcPr>
            <w:tcW w:w="1260" w:type="dxa"/>
          </w:tcPr>
          <w:p w14:paraId="3FD5C4B9" w14:textId="08F338FB" w:rsidR="008C3DDE" w:rsidRDefault="00D67DB1" w:rsidP="000C49A1">
            <w:pPr>
              <w:rPr>
                <w:sz w:val="24"/>
                <w:szCs w:val="24"/>
              </w:rPr>
            </w:pPr>
            <w:r w:rsidRPr="00D67DB1">
              <w:rPr>
                <w:sz w:val="24"/>
                <w:szCs w:val="24"/>
              </w:rPr>
              <w:t>0.5352</w:t>
            </w:r>
          </w:p>
        </w:tc>
        <w:tc>
          <w:tcPr>
            <w:tcW w:w="1206" w:type="dxa"/>
          </w:tcPr>
          <w:p w14:paraId="06E8C8A0" w14:textId="41263B28" w:rsidR="008C3DDE" w:rsidRDefault="00D67DB1" w:rsidP="000C49A1">
            <w:pPr>
              <w:rPr>
                <w:sz w:val="24"/>
                <w:szCs w:val="24"/>
              </w:rPr>
            </w:pPr>
            <w:r w:rsidRPr="00D67DB1">
              <w:rPr>
                <w:sz w:val="24"/>
                <w:szCs w:val="24"/>
              </w:rPr>
              <w:t>0.5384</w:t>
            </w:r>
          </w:p>
        </w:tc>
      </w:tr>
    </w:tbl>
    <w:p w14:paraId="24CBA0EF" w14:textId="0743F0B3" w:rsidR="00965DD0" w:rsidRDefault="00EE7C88" w:rsidP="00EE7C8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2. </w:t>
      </w:r>
      <w:r w:rsidR="00595099">
        <w:rPr>
          <w:sz w:val="24"/>
          <w:szCs w:val="24"/>
        </w:rPr>
        <w:t>Val Acc vs Neurons [2 Hidden Layers]</w:t>
      </w:r>
    </w:p>
    <w:p w14:paraId="16181BFB" w14:textId="093BEE15" w:rsidR="00595099" w:rsidRDefault="00595099" w:rsidP="00EE7C88">
      <w:pPr>
        <w:jc w:val="center"/>
        <w:rPr>
          <w:sz w:val="24"/>
          <w:szCs w:val="24"/>
        </w:rPr>
      </w:pPr>
    </w:p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  <w:gridCol w:w="2019"/>
      </w:tblGrid>
      <w:tr w:rsidR="007D12FD" w14:paraId="7151DA55" w14:textId="77777777" w:rsidTr="007D12FD">
        <w:trPr>
          <w:trHeight w:val="683"/>
        </w:trPr>
        <w:tc>
          <w:tcPr>
            <w:tcW w:w="2019" w:type="dxa"/>
          </w:tcPr>
          <w:p w14:paraId="468FBA4F" w14:textId="596CDE7E" w:rsidR="007D12FD" w:rsidRDefault="00650BC5" w:rsidP="00EE7C8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A05B8B" wp14:editId="315ECE3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360045</wp:posOffset>
                      </wp:positionV>
                      <wp:extent cx="685800" cy="276225"/>
                      <wp:effectExtent l="0" t="0" r="0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F1FDB" w14:textId="77777777" w:rsidR="00650BC5" w:rsidRDefault="00650BC5" w:rsidP="00650BC5">
                                  <w:r>
                                    <w:t>Neurons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05B8B" id="Text Box 29" o:spid="_x0000_s1030" type="#_x0000_t202" style="position:absolute;left:0;text-align:left;margin-left:38.5pt;margin-top:28.35pt;width:5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" filled="f" stroked="f">
                      <v:textbox>
                        <w:txbxContent>
                          <w:p w14:paraId="470F1FDB" w14:textId="77777777" w:rsidR="00650BC5" w:rsidRDefault="00650BC5" w:rsidP="00650BC5">
                            <w:r>
                              <w:t>Neurons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FE9E4B" wp14:editId="464530A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131445</wp:posOffset>
                      </wp:positionV>
                      <wp:extent cx="428625" cy="428625"/>
                      <wp:effectExtent l="0" t="0" r="28575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211515"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10.35pt" to="5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2DD20A" wp14:editId="77DF90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638175" cy="40005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0B18E5" w14:textId="77777777" w:rsidR="00650BC5" w:rsidRDefault="00650BC5" w:rsidP="00650BC5">
                                  <w:r>
                                    <w:t>Val Acc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DD20A" id="Text Box 27" o:spid="_x0000_s1031" type="#_x0000_t202" style="position:absolute;left:0;text-align:left;margin-left:-.5pt;margin-top:.6pt;width:50.2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" filled="f" stroked="f">
                      <v:textbox>
                        <w:txbxContent>
                          <w:p w14:paraId="6A0B18E5" w14:textId="77777777" w:rsidR="00650BC5" w:rsidRDefault="00650BC5" w:rsidP="00650BC5">
                            <w:r>
                              <w:t>Val Acc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9" w:type="dxa"/>
          </w:tcPr>
          <w:p w14:paraId="51029EDA" w14:textId="60C9E983" w:rsidR="007D12FD" w:rsidRDefault="007D12FD" w:rsidP="007D1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2C7AB3">
              <w:rPr>
                <w:sz w:val="24"/>
                <w:szCs w:val="24"/>
              </w:rPr>
              <w:t>[500,</w:t>
            </w:r>
          </w:p>
          <w:p w14:paraId="6C94F167" w14:textId="77777777" w:rsidR="007D12FD" w:rsidRDefault="007D12FD" w:rsidP="007D12FD">
            <w:pPr>
              <w:jc w:val="center"/>
              <w:rPr>
                <w:sz w:val="24"/>
                <w:szCs w:val="24"/>
              </w:rPr>
            </w:pPr>
            <w:r w:rsidRPr="002C7AB3">
              <w:rPr>
                <w:sz w:val="24"/>
                <w:szCs w:val="24"/>
              </w:rPr>
              <w:t>1000,</w:t>
            </w:r>
          </w:p>
          <w:p w14:paraId="12EB45FD" w14:textId="28FDDEF3" w:rsidR="007D12FD" w:rsidRDefault="007D12FD" w:rsidP="007D12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2C7AB3">
              <w:rPr>
                <w:sz w:val="24"/>
                <w:szCs w:val="24"/>
              </w:rPr>
              <w:t>2000]</w:t>
            </w:r>
          </w:p>
        </w:tc>
        <w:tc>
          <w:tcPr>
            <w:tcW w:w="2019" w:type="dxa"/>
          </w:tcPr>
          <w:p w14:paraId="746C716F" w14:textId="3FBFCC1B" w:rsidR="007D12FD" w:rsidRDefault="007D12FD" w:rsidP="007D1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1F247D">
              <w:rPr>
                <w:sz w:val="24"/>
                <w:szCs w:val="24"/>
              </w:rPr>
              <w:t>[1000,</w:t>
            </w:r>
          </w:p>
          <w:p w14:paraId="7F48AABA" w14:textId="4F7F77B2" w:rsidR="007D12FD" w:rsidRDefault="007D12FD" w:rsidP="007D1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1F247D">
              <w:rPr>
                <w:sz w:val="24"/>
                <w:szCs w:val="24"/>
              </w:rPr>
              <w:t>2000,</w:t>
            </w:r>
          </w:p>
          <w:p w14:paraId="66E8B3DB" w14:textId="21CAA812" w:rsidR="007D12FD" w:rsidRDefault="007D12FD" w:rsidP="007D12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1F247D">
              <w:rPr>
                <w:sz w:val="24"/>
                <w:szCs w:val="24"/>
              </w:rPr>
              <w:t>3000]</w:t>
            </w:r>
          </w:p>
        </w:tc>
        <w:tc>
          <w:tcPr>
            <w:tcW w:w="2019" w:type="dxa"/>
          </w:tcPr>
          <w:p w14:paraId="0EFF56E7" w14:textId="77777777" w:rsidR="007D12FD" w:rsidRDefault="007D12FD" w:rsidP="007D1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7D12FD">
              <w:rPr>
                <w:sz w:val="24"/>
                <w:szCs w:val="24"/>
              </w:rPr>
              <w:t>[2000,</w:t>
            </w:r>
          </w:p>
          <w:p w14:paraId="53942F73" w14:textId="06B7BF41" w:rsidR="007D12FD" w:rsidRDefault="007D12FD" w:rsidP="007D1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D12FD">
              <w:rPr>
                <w:sz w:val="24"/>
                <w:szCs w:val="24"/>
              </w:rPr>
              <w:t>3000,</w:t>
            </w:r>
          </w:p>
          <w:p w14:paraId="0848B433" w14:textId="7F86B7FC" w:rsidR="007D12FD" w:rsidRDefault="007D12FD" w:rsidP="007D12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7D12FD">
              <w:rPr>
                <w:sz w:val="24"/>
                <w:szCs w:val="24"/>
              </w:rPr>
              <w:t>4000]</w:t>
            </w:r>
          </w:p>
        </w:tc>
        <w:tc>
          <w:tcPr>
            <w:tcW w:w="2019" w:type="dxa"/>
          </w:tcPr>
          <w:p w14:paraId="7BA59E89" w14:textId="1DD34321" w:rsidR="00650BC5" w:rsidRDefault="00650BC5" w:rsidP="0065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650BC5">
              <w:rPr>
                <w:sz w:val="24"/>
                <w:szCs w:val="24"/>
              </w:rPr>
              <w:t>[4000,</w:t>
            </w:r>
          </w:p>
          <w:p w14:paraId="2ABAB66B" w14:textId="1FE08646" w:rsidR="00650BC5" w:rsidRDefault="00650BC5" w:rsidP="0065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650BC5">
              <w:rPr>
                <w:sz w:val="24"/>
                <w:szCs w:val="24"/>
              </w:rPr>
              <w:t>5000,</w:t>
            </w:r>
          </w:p>
          <w:p w14:paraId="37971F7D" w14:textId="5E04FA62" w:rsidR="007D12FD" w:rsidRDefault="00650BC5" w:rsidP="00EE7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650BC5">
              <w:rPr>
                <w:sz w:val="24"/>
                <w:szCs w:val="24"/>
              </w:rPr>
              <w:t>4000]</w:t>
            </w:r>
          </w:p>
          <w:p w14:paraId="6835C19F" w14:textId="3BB205D9" w:rsidR="00650BC5" w:rsidRDefault="00650BC5" w:rsidP="00EE7C88">
            <w:pPr>
              <w:jc w:val="center"/>
              <w:rPr>
                <w:sz w:val="24"/>
                <w:szCs w:val="24"/>
              </w:rPr>
            </w:pPr>
          </w:p>
        </w:tc>
      </w:tr>
      <w:tr w:rsidR="007D12FD" w14:paraId="25C0E1ED" w14:textId="77777777" w:rsidTr="007D12FD">
        <w:trPr>
          <w:trHeight w:val="683"/>
        </w:trPr>
        <w:tc>
          <w:tcPr>
            <w:tcW w:w="2019" w:type="dxa"/>
          </w:tcPr>
          <w:p w14:paraId="6C31EC75" w14:textId="77777777" w:rsidR="007D12FD" w:rsidRDefault="007D12FD" w:rsidP="00EE7C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14:paraId="52492ED4" w14:textId="202102F9" w:rsidR="007D12FD" w:rsidRDefault="00617B89" w:rsidP="00EE7C88">
            <w:pPr>
              <w:jc w:val="center"/>
              <w:rPr>
                <w:sz w:val="24"/>
                <w:szCs w:val="24"/>
              </w:rPr>
            </w:pPr>
            <w:r w:rsidRPr="00617B89">
              <w:rPr>
                <w:sz w:val="24"/>
                <w:szCs w:val="24"/>
              </w:rPr>
              <w:t>0.5204</w:t>
            </w:r>
          </w:p>
        </w:tc>
        <w:tc>
          <w:tcPr>
            <w:tcW w:w="2019" w:type="dxa"/>
          </w:tcPr>
          <w:p w14:paraId="5C964B43" w14:textId="17EFED49" w:rsidR="007D12FD" w:rsidRDefault="00617B89" w:rsidP="00EE7C88">
            <w:pPr>
              <w:jc w:val="center"/>
              <w:rPr>
                <w:sz w:val="24"/>
                <w:szCs w:val="24"/>
              </w:rPr>
            </w:pPr>
            <w:r w:rsidRPr="00617B89">
              <w:rPr>
                <w:sz w:val="24"/>
                <w:szCs w:val="24"/>
              </w:rPr>
              <w:t>0.5304</w:t>
            </w:r>
          </w:p>
        </w:tc>
        <w:tc>
          <w:tcPr>
            <w:tcW w:w="2019" w:type="dxa"/>
          </w:tcPr>
          <w:p w14:paraId="0CD237CA" w14:textId="27898B82" w:rsidR="007D12FD" w:rsidRDefault="00927D06" w:rsidP="00EE7C88">
            <w:pPr>
              <w:jc w:val="center"/>
              <w:rPr>
                <w:sz w:val="24"/>
                <w:szCs w:val="24"/>
              </w:rPr>
            </w:pPr>
            <w:r w:rsidRPr="00927D06">
              <w:rPr>
                <w:sz w:val="24"/>
                <w:szCs w:val="24"/>
              </w:rPr>
              <w:t>0.5248</w:t>
            </w:r>
          </w:p>
        </w:tc>
        <w:tc>
          <w:tcPr>
            <w:tcW w:w="2019" w:type="dxa"/>
          </w:tcPr>
          <w:p w14:paraId="77B2E9D1" w14:textId="4892CE77" w:rsidR="007D12FD" w:rsidRDefault="00927D06" w:rsidP="00EE7C88">
            <w:pPr>
              <w:jc w:val="center"/>
              <w:rPr>
                <w:sz w:val="24"/>
                <w:szCs w:val="24"/>
              </w:rPr>
            </w:pPr>
            <w:r w:rsidRPr="00927D06">
              <w:rPr>
                <w:sz w:val="24"/>
                <w:szCs w:val="24"/>
              </w:rPr>
              <w:t>0.5302</w:t>
            </w:r>
          </w:p>
        </w:tc>
      </w:tr>
    </w:tbl>
    <w:p w14:paraId="126936A3" w14:textId="1CEA194F" w:rsidR="00927D06" w:rsidRDefault="00927D06" w:rsidP="00927D06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3. Val Acc vs Neurons [3 Hidden Layers]</w:t>
      </w:r>
    </w:p>
    <w:p w14:paraId="5BD9BFEB" w14:textId="166A7051" w:rsidR="00927D06" w:rsidRDefault="00E10C7B" w:rsidP="00E10C7B">
      <w:pPr>
        <w:rPr>
          <w:sz w:val="24"/>
          <w:szCs w:val="24"/>
        </w:rPr>
      </w:pPr>
      <w:r>
        <w:rPr>
          <w:sz w:val="24"/>
          <w:szCs w:val="24"/>
        </w:rPr>
        <w:t xml:space="preserve">Here it is evident, </w:t>
      </w:r>
      <w:r w:rsidR="002B7027">
        <w:rPr>
          <w:sz w:val="24"/>
          <w:szCs w:val="24"/>
        </w:rPr>
        <w:t xml:space="preserve">using 2 hidden layers and [7000, 6000] </w:t>
      </w:r>
      <w:r w:rsidR="0093539C">
        <w:rPr>
          <w:sz w:val="24"/>
          <w:szCs w:val="24"/>
        </w:rPr>
        <w:t>neurons</w:t>
      </w:r>
      <w:r w:rsidR="0053249E">
        <w:rPr>
          <w:sz w:val="24"/>
          <w:szCs w:val="24"/>
        </w:rPr>
        <w:t xml:space="preserve"> give the best validation accuracy of 0.5384.</w:t>
      </w:r>
    </w:p>
    <w:p w14:paraId="0C6383C2" w14:textId="2074AD2A" w:rsidR="00D40ACA" w:rsidRDefault="00DA031C" w:rsidP="00E10C7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40ACA">
        <w:rPr>
          <w:sz w:val="24"/>
          <w:szCs w:val="24"/>
        </w:rPr>
        <w:t>.1.4] EPOCHS</w:t>
      </w:r>
    </w:p>
    <w:p w14:paraId="4019FD2A" w14:textId="204A3C86" w:rsidR="00D40ACA" w:rsidRDefault="000114CF" w:rsidP="00E10C7B">
      <w:pPr>
        <w:rPr>
          <w:sz w:val="24"/>
          <w:szCs w:val="24"/>
        </w:rPr>
      </w:pPr>
      <w:r>
        <w:rPr>
          <w:sz w:val="24"/>
          <w:szCs w:val="24"/>
        </w:rPr>
        <w:t>Setting batch size = 200, Hidden Layers = 2, Neuron Sizes = [7000,6000] and Activation Function = RELU, we’re changing the epoch size to get better accuracy in terms of the validation data.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710CA1" w14:paraId="0496F6DA" w14:textId="77777777" w:rsidTr="00FB4321">
        <w:trPr>
          <w:trHeight w:val="834"/>
        </w:trPr>
        <w:tc>
          <w:tcPr>
            <w:tcW w:w="2292" w:type="dxa"/>
          </w:tcPr>
          <w:p w14:paraId="2E704FD0" w14:textId="371A0E8E" w:rsidR="00710CA1" w:rsidRDefault="00710CA1" w:rsidP="00E10C7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C85466" wp14:editId="30A937E9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60960</wp:posOffset>
                      </wp:positionV>
                      <wp:extent cx="381000" cy="352425"/>
                      <wp:effectExtent l="0" t="0" r="19050" b="2857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72306" id="Straight Connector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4.8pt" to="69.3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8EB370" wp14:editId="6A4142D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80010</wp:posOffset>
                      </wp:positionV>
                      <wp:extent cx="638175" cy="295275"/>
                      <wp:effectExtent l="0" t="0" r="0" b="952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9FD9E" w14:textId="0AEC458E" w:rsidR="00710CA1" w:rsidRDefault="00710CA1">
                                  <w:r>
                                    <w:t>Epochs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EB370" id="Text Box 30" o:spid="_x0000_s1032" type="#_x0000_t202" style="position:absolute;margin-left:-.4pt;margin-top:6.3pt;width:50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" filled="f" stroked="f">
                      <v:textbox>
                        <w:txbxContent>
                          <w:p w14:paraId="0319FD9E" w14:textId="0AEC458E" w:rsidR="00710CA1" w:rsidRDefault="00710CA1">
                            <w:r>
                              <w:t>Epochs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2" w:type="dxa"/>
          </w:tcPr>
          <w:p w14:paraId="25B29E41" w14:textId="53990655" w:rsidR="00710CA1" w:rsidRDefault="00FB4321" w:rsidP="00FB43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EPOCH</w:t>
            </w:r>
          </w:p>
        </w:tc>
        <w:tc>
          <w:tcPr>
            <w:tcW w:w="2292" w:type="dxa"/>
          </w:tcPr>
          <w:p w14:paraId="506DE639" w14:textId="27F6FB05" w:rsidR="00710CA1" w:rsidRDefault="00FB4321" w:rsidP="00FB43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EPOCHS</w:t>
            </w:r>
          </w:p>
        </w:tc>
        <w:tc>
          <w:tcPr>
            <w:tcW w:w="2292" w:type="dxa"/>
          </w:tcPr>
          <w:p w14:paraId="232604E8" w14:textId="75A1ECED" w:rsidR="00710CA1" w:rsidRDefault="00FB4321" w:rsidP="00FB43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EPOCHS</w:t>
            </w:r>
          </w:p>
        </w:tc>
      </w:tr>
      <w:tr w:rsidR="00710CA1" w14:paraId="4D315DC2" w14:textId="77777777" w:rsidTr="00FB4321">
        <w:trPr>
          <w:trHeight w:val="834"/>
        </w:trPr>
        <w:tc>
          <w:tcPr>
            <w:tcW w:w="2292" w:type="dxa"/>
          </w:tcPr>
          <w:p w14:paraId="2E88B002" w14:textId="7DAD2297" w:rsidR="00710CA1" w:rsidRDefault="00697B6E" w:rsidP="00E10C7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D8E6363" wp14:editId="46BBCD3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-294005</wp:posOffset>
                      </wp:positionV>
                      <wp:extent cx="657225" cy="3429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8CEEB" w14:textId="5B606B3E" w:rsidR="00710CA1" w:rsidRDefault="00710CA1">
                                  <w:r>
                                    <w:t>Val Acc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E6363" id="Text Box 32" o:spid="_x0000_s1033" type="#_x0000_t202" style="position:absolute;margin-left:58.85pt;margin-top:-23.15pt;width:51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" filled="f" stroked="f">
                      <v:textbox>
                        <w:txbxContent>
                          <w:p w14:paraId="0538CEEB" w14:textId="5B606B3E" w:rsidR="00710CA1" w:rsidRDefault="00710CA1">
                            <w:r>
                              <w:t>Val Acc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92" w:type="dxa"/>
          </w:tcPr>
          <w:p w14:paraId="4CD51A03" w14:textId="23B0BBC3" w:rsidR="00710CA1" w:rsidRDefault="00044AFA" w:rsidP="00044AFA">
            <w:pPr>
              <w:jc w:val="center"/>
              <w:rPr>
                <w:sz w:val="24"/>
                <w:szCs w:val="24"/>
              </w:rPr>
            </w:pPr>
            <w:r w:rsidRPr="00044AFA">
              <w:rPr>
                <w:sz w:val="24"/>
                <w:szCs w:val="24"/>
              </w:rPr>
              <w:t>0.5384</w:t>
            </w:r>
          </w:p>
        </w:tc>
        <w:tc>
          <w:tcPr>
            <w:tcW w:w="2292" w:type="dxa"/>
          </w:tcPr>
          <w:p w14:paraId="2653C467" w14:textId="16EEF3F8" w:rsidR="00710CA1" w:rsidRDefault="00044AFA" w:rsidP="00044AFA">
            <w:pPr>
              <w:jc w:val="center"/>
              <w:rPr>
                <w:sz w:val="24"/>
                <w:szCs w:val="24"/>
              </w:rPr>
            </w:pPr>
            <w:r w:rsidRPr="00044AFA">
              <w:rPr>
                <w:sz w:val="24"/>
                <w:szCs w:val="24"/>
              </w:rPr>
              <w:t>0.5868</w:t>
            </w:r>
          </w:p>
        </w:tc>
        <w:tc>
          <w:tcPr>
            <w:tcW w:w="2292" w:type="dxa"/>
          </w:tcPr>
          <w:p w14:paraId="76A258B0" w14:textId="6CD0D9EA" w:rsidR="00710CA1" w:rsidRDefault="00D00C87" w:rsidP="00044AFA">
            <w:pPr>
              <w:jc w:val="center"/>
              <w:rPr>
                <w:sz w:val="24"/>
                <w:szCs w:val="24"/>
              </w:rPr>
            </w:pPr>
            <w:r w:rsidRPr="00D00C87">
              <w:rPr>
                <w:sz w:val="24"/>
                <w:szCs w:val="24"/>
              </w:rPr>
              <w:t>0.5886</w:t>
            </w:r>
          </w:p>
        </w:tc>
      </w:tr>
    </w:tbl>
    <w:p w14:paraId="0CD31DA0" w14:textId="6A582A91" w:rsidR="00697B6E" w:rsidRDefault="002A4C5A" w:rsidP="002A4C5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4. Number of Epochs vs Validation Accuracy</w:t>
      </w:r>
    </w:p>
    <w:p w14:paraId="5365E7BF" w14:textId="4E2B5B7F" w:rsidR="003439C8" w:rsidRDefault="003439C8" w:rsidP="003439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16C90B56" wp14:editId="79F536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1825" cy="2989580"/>
            <wp:effectExtent l="0" t="0" r="9525" b="127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Figure 14. Validation Accuracy vs No. of Epochs</w:t>
      </w:r>
    </w:p>
    <w:p w14:paraId="7061FC5D" w14:textId="42EEDBC0" w:rsidR="003439C8" w:rsidRDefault="00110198" w:rsidP="003439C8">
      <w:pPr>
        <w:rPr>
          <w:sz w:val="24"/>
          <w:szCs w:val="24"/>
        </w:rPr>
      </w:pPr>
      <w:r>
        <w:rPr>
          <w:sz w:val="24"/>
          <w:szCs w:val="24"/>
        </w:rPr>
        <w:t xml:space="preserve">From the table and graph, it’s seen that the validation accuracy increases as the number of epochs increase,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0.5886 for 10 epochs.</w:t>
      </w:r>
      <w:r w:rsidR="0088236E">
        <w:rPr>
          <w:sz w:val="24"/>
          <w:szCs w:val="24"/>
        </w:rPr>
        <w:t xml:space="preserve"> We also obtain the train accuracy as 1.0. </w:t>
      </w:r>
    </w:p>
    <w:p w14:paraId="205D5FC7" w14:textId="6426FAEE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From this, we set our parameters accordingly for the test data and fit it to the model.</w:t>
      </w:r>
    </w:p>
    <w:p w14:paraId="467555ED" w14:textId="40921596" w:rsidR="008227F2" w:rsidRPr="00AC36BC" w:rsidRDefault="008227F2" w:rsidP="003439C8">
      <w:pPr>
        <w:rPr>
          <w:sz w:val="24"/>
          <w:szCs w:val="24"/>
          <w:u w:val="single"/>
        </w:rPr>
      </w:pPr>
      <w:r w:rsidRPr="00AC36BC">
        <w:rPr>
          <w:sz w:val="24"/>
          <w:szCs w:val="24"/>
          <w:u w:val="single"/>
        </w:rPr>
        <w:t>4] RESULTS</w:t>
      </w:r>
    </w:p>
    <w:p w14:paraId="3F52E260" w14:textId="2B3079A2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Batch Size = 200</w:t>
      </w:r>
    </w:p>
    <w:p w14:paraId="7DB70DBF" w14:textId="67C92F33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Activation Function = RELU</w:t>
      </w:r>
    </w:p>
    <w:p w14:paraId="2C24B628" w14:textId="614172F4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Hidden Layers = 2</w:t>
      </w:r>
    </w:p>
    <w:p w14:paraId="26E3D7C7" w14:textId="1B40B04D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Neuron Size = [7000,6000]</w:t>
      </w:r>
    </w:p>
    <w:p w14:paraId="1BB83C96" w14:textId="3293AA95" w:rsidR="008227F2" w:rsidRDefault="008227F2" w:rsidP="003439C8">
      <w:pPr>
        <w:rPr>
          <w:sz w:val="24"/>
          <w:szCs w:val="24"/>
        </w:rPr>
      </w:pPr>
      <w:r>
        <w:rPr>
          <w:sz w:val="24"/>
          <w:szCs w:val="24"/>
        </w:rPr>
        <w:t>Epochs = 10</w:t>
      </w:r>
    </w:p>
    <w:p w14:paraId="0F62FAA5" w14:textId="7908A8F0" w:rsidR="009D6D85" w:rsidRDefault="00D62A8A" w:rsidP="003439C8">
      <w:pPr>
        <w:rPr>
          <w:sz w:val="24"/>
          <w:szCs w:val="24"/>
        </w:rPr>
      </w:pPr>
      <w:r>
        <w:rPr>
          <w:sz w:val="24"/>
          <w:szCs w:val="24"/>
        </w:rPr>
        <w:t xml:space="preserve">We then fit the </w:t>
      </w:r>
      <w:proofErr w:type="spellStart"/>
      <w:r>
        <w:rPr>
          <w:sz w:val="24"/>
          <w:szCs w:val="24"/>
        </w:rPr>
        <w:t>DNNClassifier</w:t>
      </w:r>
      <w:proofErr w:type="spellEnd"/>
      <w:r>
        <w:rPr>
          <w:sz w:val="24"/>
          <w:szCs w:val="24"/>
        </w:rPr>
        <w:t xml:space="preserve"> model with these parameters before predicting the accuracy of the test data.</w:t>
      </w:r>
      <w:r w:rsidR="001D3D54">
        <w:rPr>
          <w:sz w:val="24"/>
          <w:szCs w:val="24"/>
        </w:rPr>
        <w:t xml:space="preserve"> </w:t>
      </w:r>
      <w:r w:rsidR="009D6D85">
        <w:rPr>
          <w:sz w:val="24"/>
          <w:szCs w:val="24"/>
        </w:rPr>
        <w:t>We then obtain the test accuracy as 0.5896.</w:t>
      </w:r>
    </w:p>
    <w:p w14:paraId="3F6D1726" w14:textId="0C2BF523" w:rsidR="009D6D85" w:rsidRDefault="0050234D" w:rsidP="003439C8">
      <w:pPr>
        <w:rPr>
          <w:sz w:val="24"/>
          <w:szCs w:val="24"/>
        </w:rPr>
      </w:pPr>
      <w:r>
        <w:rPr>
          <w:sz w:val="24"/>
          <w:szCs w:val="24"/>
        </w:rPr>
        <w:t>Classification Report:</w:t>
      </w:r>
    </w:p>
    <w:p w14:paraId="0D67EDCD" w14:textId="3C6BF4F2" w:rsidR="0050234D" w:rsidRDefault="001D3D54" w:rsidP="003439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CFACC9" wp14:editId="16EE58B1">
            <wp:extent cx="2505075" cy="1482594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43" cy="150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C31B" w14:textId="02AEBAAF" w:rsidR="009B0FF4" w:rsidRDefault="009B0FF4" w:rsidP="003439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7123E170" wp14:editId="043C717E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171825" cy="3228975"/>
            <wp:effectExtent l="0" t="0" r="952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Confusion Matrix:</w:t>
      </w:r>
    </w:p>
    <w:p w14:paraId="62829B32" w14:textId="2BB18345" w:rsidR="009B0FF4" w:rsidRDefault="009B0FF4" w:rsidP="009B0FF4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16. Confusion Matrix</w:t>
      </w:r>
    </w:p>
    <w:p w14:paraId="765DECCC" w14:textId="77777777" w:rsidR="0088236E" w:rsidRDefault="0088236E" w:rsidP="003439C8">
      <w:pPr>
        <w:rPr>
          <w:sz w:val="24"/>
          <w:szCs w:val="24"/>
        </w:rPr>
      </w:pPr>
    </w:p>
    <w:p w14:paraId="1243D292" w14:textId="77777777" w:rsidR="008227F2" w:rsidRPr="00671081" w:rsidRDefault="008227F2" w:rsidP="003439C8">
      <w:pPr>
        <w:rPr>
          <w:sz w:val="24"/>
          <w:szCs w:val="24"/>
        </w:rPr>
      </w:pPr>
    </w:p>
    <w:sectPr w:rsidR="008227F2" w:rsidRPr="0067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rvathi Chandrasekhar" w:date="2018-11-09T15:13:00Z" w:initials="PC">
    <w:p w14:paraId="78AA35B9" w14:textId="77777777" w:rsidR="006131D0" w:rsidRDefault="006131D0">
      <w:pPr>
        <w:pStyle w:val="CommentText"/>
      </w:pPr>
      <w:r>
        <w:rPr>
          <w:rStyle w:val="CommentReference"/>
        </w:rPr>
        <w:annotationRef/>
      </w:r>
      <w:r>
        <w:t>Find out</w:t>
      </w:r>
    </w:p>
    <w:p w14:paraId="34DC05BA" w14:textId="77777777" w:rsidR="006131D0" w:rsidRDefault="006131D0">
      <w:pPr>
        <w:pStyle w:val="CommentText"/>
      </w:pPr>
    </w:p>
  </w:comment>
  <w:comment w:id="2" w:author="Parvathi Chandrasekhar" w:date="2018-11-09T18:15:00Z" w:initials="PC">
    <w:p w14:paraId="608E9B44" w14:textId="77777777" w:rsidR="005D014D" w:rsidRDefault="005D014D">
      <w:pPr>
        <w:pStyle w:val="CommentText"/>
      </w:pPr>
      <w:r>
        <w:rPr>
          <w:rStyle w:val="CommentReference"/>
        </w:rPr>
        <w:annotationRef/>
      </w:r>
      <w:r>
        <w:t>CHECK</w:t>
      </w:r>
    </w:p>
    <w:p w14:paraId="1143B250" w14:textId="1D40F89F" w:rsidR="005D014D" w:rsidRDefault="005D014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C05BA" w15:done="0"/>
  <w15:commentEx w15:paraId="1143B2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C05BA" w16cid:durableId="1F9022AE"/>
  <w16cid:commentId w16cid:paraId="1143B250" w16cid:durableId="1F904D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rvathi Chandrasekhar">
    <w15:presenceInfo w15:providerId="Windows Live" w15:userId="88eb2a998dfa1c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96"/>
    <w:rsid w:val="0000512C"/>
    <w:rsid w:val="000114CF"/>
    <w:rsid w:val="00013E19"/>
    <w:rsid w:val="00044AFA"/>
    <w:rsid w:val="00065F1B"/>
    <w:rsid w:val="00082D5F"/>
    <w:rsid w:val="000853BD"/>
    <w:rsid w:val="000973EB"/>
    <w:rsid w:val="000A07DC"/>
    <w:rsid w:val="000C49A1"/>
    <w:rsid w:val="000D0B21"/>
    <w:rsid w:val="000D1C2B"/>
    <w:rsid w:val="000D58E0"/>
    <w:rsid w:val="000F27A6"/>
    <w:rsid w:val="00110198"/>
    <w:rsid w:val="00112E2D"/>
    <w:rsid w:val="00117305"/>
    <w:rsid w:val="00120B5E"/>
    <w:rsid w:val="001222B2"/>
    <w:rsid w:val="00144AE8"/>
    <w:rsid w:val="0014613A"/>
    <w:rsid w:val="00186A12"/>
    <w:rsid w:val="00193463"/>
    <w:rsid w:val="00194E57"/>
    <w:rsid w:val="001A0D6A"/>
    <w:rsid w:val="001B51FC"/>
    <w:rsid w:val="001B6519"/>
    <w:rsid w:val="001B66E9"/>
    <w:rsid w:val="001D3D54"/>
    <w:rsid w:val="001E6E65"/>
    <w:rsid w:val="001E7FC6"/>
    <w:rsid w:val="001F247D"/>
    <w:rsid w:val="00206651"/>
    <w:rsid w:val="002107AD"/>
    <w:rsid w:val="002146FF"/>
    <w:rsid w:val="00223670"/>
    <w:rsid w:val="00286F94"/>
    <w:rsid w:val="002A4107"/>
    <w:rsid w:val="002A4C5A"/>
    <w:rsid w:val="002A5943"/>
    <w:rsid w:val="002A5B14"/>
    <w:rsid w:val="002B7027"/>
    <w:rsid w:val="002C7AB3"/>
    <w:rsid w:val="003418EC"/>
    <w:rsid w:val="003439C8"/>
    <w:rsid w:val="00362C42"/>
    <w:rsid w:val="0037076C"/>
    <w:rsid w:val="00390E64"/>
    <w:rsid w:val="003B2BEB"/>
    <w:rsid w:val="003C67B2"/>
    <w:rsid w:val="003E1A06"/>
    <w:rsid w:val="004024C9"/>
    <w:rsid w:val="00417775"/>
    <w:rsid w:val="00423DA5"/>
    <w:rsid w:val="004372F7"/>
    <w:rsid w:val="0045582D"/>
    <w:rsid w:val="00457E05"/>
    <w:rsid w:val="00462040"/>
    <w:rsid w:val="004C4840"/>
    <w:rsid w:val="0050234D"/>
    <w:rsid w:val="00513880"/>
    <w:rsid w:val="0053249E"/>
    <w:rsid w:val="005411C4"/>
    <w:rsid w:val="00554056"/>
    <w:rsid w:val="00565D25"/>
    <w:rsid w:val="00595099"/>
    <w:rsid w:val="005C783B"/>
    <w:rsid w:val="005C7A92"/>
    <w:rsid w:val="005D014D"/>
    <w:rsid w:val="006131D0"/>
    <w:rsid w:val="0061419A"/>
    <w:rsid w:val="00617B89"/>
    <w:rsid w:val="00636F1F"/>
    <w:rsid w:val="00647928"/>
    <w:rsid w:val="00650BC5"/>
    <w:rsid w:val="00671081"/>
    <w:rsid w:val="0067244C"/>
    <w:rsid w:val="00683832"/>
    <w:rsid w:val="00692B60"/>
    <w:rsid w:val="00697B6E"/>
    <w:rsid w:val="006C3196"/>
    <w:rsid w:val="006D3DD3"/>
    <w:rsid w:val="006D5B6D"/>
    <w:rsid w:val="006E25FC"/>
    <w:rsid w:val="006E40EB"/>
    <w:rsid w:val="00703288"/>
    <w:rsid w:val="00707660"/>
    <w:rsid w:val="00710CA1"/>
    <w:rsid w:val="00724C9E"/>
    <w:rsid w:val="00752CC2"/>
    <w:rsid w:val="00771027"/>
    <w:rsid w:val="00776B6F"/>
    <w:rsid w:val="007C0F52"/>
    <w:rsid w:val="007D12FD"/>
    <w:rsid w:val="007E6569"/>
    <w:rsid w:val="008227F2"/>
    <w:rsid w:val="00823219"/>
    <w:rsid w:val="00880FF8"/>
    <w:rsid w:val="0088236E"/>
    <w:rsid w:val="008B1B4C"/>
    <w:rsid w:val="008B6CF0"/>
    <w:rsid w:val="008C3DDE"/>
    <w:rsid w:val="008C45AF"/>
    <w:rsid w:val="00926E91"/>
    <w:rsid w:val="00927D06"/>
    <w:rsid w:val="00932C2B"/>
    <w:rsid w:val="0093539C"/>
    <w:rsid w:val="009577DC"/>
    <w:rsid w:val="00965DD0"/>
    <w:rsid w:val="00967192"/>
    <w:rsid w:val="009A10D1"/>
    <w:rsid w:val="009B0FF4"/>
    <w:rsid w:val="009D6D85"/>
    <w:rsid w:val="009D72CA"/>
    <w:rsid w:val="00A3415B"/>
    <w:rsid w:val="00A47F68"/>
    <w:rsid w:val="00A768E0"/>
    <w:rsid w:val="00AA1BE7"/>
    <w:rsid w:val="00AA25F8"/>
    <w:rsid w:val="00AC2545"/>
    <w:rsid w:val="00AC36BC"/>
    <w:rsid w:val="00AC6897"/>
    <w:rsid w:val="00B13D63"/>
    <w:rsid w:val="00B33495"/>
    <w:rsid w:val="00B3404E"/>
    <w:rsid w:val="00B47994"/>
    <w:rsid w:val="00B90ACA"/>
    <w:rsid w:val="00B91474"/>
    <w:rsid w:val="00B9336D"/>
    <w:rsid w:val="00B95630"/>
    <w:rsid w:val="00B96EF6"/>
    <w:rsid w:val="00BC3D06"/>
    <w:rsid w:val="00BD4213"/>
    <w:rsid w:val="00BE4410"/>
    <w:rsid w:val="00C045C8"/>
    <w:rsid w:val="00C35113"/>
    <w:rsid w:val="00C356C8"/>
    <w:rsid w:val="00C477B7"/>
    <w:rsid w:val="00C6059C"/>
    <w:rsid w:val="00C95681"/>
    <w:rsid w:val="00CA65E0"/>
    <w:rsid w:val="00CA6A55"/>
    <w:rsid w:val="00CB794D"/>
    <w:rsid w:val="00CD6F23"/>
    <w:rsid w:val="00D00C87"/>
    <w:rsid w:val="00D1193D"/>
    <w:rsid w:val="00D155F1"/>
    <w:rsid w:val="00D40ACA"/>
    <w:rsid w:val="00D44ED9"/>
    <w:rsid w:val="00D54EE3"/>
    <w:rsid w:val="00D62A8A"/>
    <w:rsid w:val="00D67DB1"/>
    <w:rsid w:val="00DA031C"/>
    <w:rsid w:val="00DA0ABC"/>
    <w:rsid w:val="00DF094F"/>
    <w:rsid w:val="00DF31CB"/>
    <w:rsid w:val="00E03E2F"/>
    <w:rsid w:val="00E10C7B"/>
    <w:rsid w:val="00E12614"/>
    <w:rsid w:val="00E16F4E"/>
    <w:rsid w:val="00E279E6"/>
    <w:rsid w:val="00E36E27"/>
    <w:rsid w:val="00E61011"/>
    <w:rsid w:val="00E822E2"/>
    <w:rsid w:val="00E90B38"/>
    <w:rsid w:val="00E95065"/>
    <w:rsid w:val="00EC6A2E"/>
    <w:rsid w:val="00ED1BA5"/>
    <w:rsid w:val="00EE7C88"/>
    <w:rsid w:val="00F050E0"/>
    <w:rsid w:val="00F12BD9"/>
    <w:rsid w:val="00F2424B"/>
    <w:rsid w:val="00F302CE"/>
    <w:rsid w:val="00F405FF"/>
    <w:rsid w:val="00F73AD3"/>
    <w:rsid w:val="00F73B1D"/>
    <w:rsid w:val="00FA123C"/>
    <w:rsid w:val="00FB4321"/>
    <w:rsid w:val="00FC5AED"/>
    <w:rsid w:val="00FC7450"/>
    <w:rsid w:val="00FE31AD"/>
    <w:rsid w:val="00FE4B97"/>
    <w:rsid w:val="00FE6C8F"/>
    <w:rsid w:val="00FF2A9B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DC98"/>
  <w15:chartTrackingRefBased/>
  <w15:docId w15:val="{C553541E-DBEB-4C68-AA65-353CEC7B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369F-6851-45CF-9BF7-922B05F4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Chandrasekhar</dc:creator>
  <cp:keywords/>
  <dc:description/>
  <cp:lastModifiedBy>Parvathi Chandrasekhar</cp:lastModifiedBy>
  <cp:revision>168</cp:revision>
  <dcterms:created xsi:type="dcterms:W3CDTF">2018-11-09T04:57:00Z</dcterms:created>
  <dcterms:modified xsi:type="dcterms:W3CDTF">2018-11-10T08:01:00Z</dcterms:modified>
</cp:coreProperties>
</file>