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B8765" w14:textId="77777777" w:rsidR="009A1EE0" w:rsidRDefault="009A1EE0" w:rsidP="009A1EE0">
      <w:pPr>
        <w:rPr>
          <w:noProof/>
        </w:rPr>
      </w:pPr>
      <w:r>
        <w:rPr>
          <w:noProof/>
        </w:rPr>
        <w:t>Case study1:</w:t>
      </w:r>
    </w:p>
    <w:p w14:paraId="5CFDEAC2" w14:textId="77777777" w:rsidR="009A1EE0" w:rsidRPr="009A1EE0" w:rsidRDefault="009A1EE0" w:rsidP="009A1EE0">
      <w:pPr>
        <w:rPr>
          <w:b/>
          <w:bCs/>
          <w:noProof/>
          <w:lang w:val="en-US"/>
        </w:rPr>
      </w:pPr>
      <w:r w:rsidRPr="009A1EE0">
        <w:rPr>
          <w:b/>
          <w:bCs/>
          <w:noProof/>
          <w:lang w:val="en-US"/>
        </w:rPr>
        <w:t>Case Study 1: Retail Sales Data Processing (using Azure blob storage and Azure Data Factory)</w:t>
      </w:r>
    </w:p>
    <w:p w14:paraId="142403AC" w14:textId="77777777" w:rsidR="009A1EE0" w:rsidRPr="009A1EE0" w:rsidRDefault="009A1EE0" w:rsidP="009A1EE0">
      <w:p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Client:</w:t>
      </w:r>
      <w:r w:rsidRPr="009A1EE0">
        <w:rPr>
          <w:noProof/>
          <w:lang w:val="en-US"/>
        </w:rPr>
        <w:t xml:space="preserve"> XYZ Retail Inc.</w:t>
      </w:r>
    </w:p>
    <w:p w14:paraId="44ADA63D" w14:textId="77777777" w:rsidR="009A1EE0" w:rsidRPr="009A1EE0" w:rsidRDefault="009A1EE0" w:rsidP="009A1EE0">
      <w:p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Objective:</w:t>
      </w:r>
      <w:r w:rsidRPr="009A1EE0">
        <w:rPr>
          <w:noProof/>
          <w:lang w:val="en-US"/>
        </w:rPr>
        <w:t xml:space="preserve"> To streamline the process of ingesting, transforming, and storing retail sales data for reporting and analysis.</w:t>
      </w:r>
    </w:p>
    <w:p w14:paraId="54CF5A4F" w14:textId="77777777" w:rsidR="009A1EE0" w:rsidRPr="009A1EE0" w:rsidRDefault="009A1EE0" w:rsidP="009A1EE0">
      <w:p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Background:</w:t>
      </w:r>
      <w:r w:rsidRPr="009A1EE0">
        <w:rPr>
          <w:noProof/>
          <w:lang w:val="en-US"/>
        </w:rPr>
        <w:t xml:space="preserve"> XYZ Retail Inc. collects daily sales data from multiple store locations in CSV format. This data needs to be processed, aggregated, and transformed before being loaded into a new storage container for analysis.</w:t>
      </w:r>
    </w:p>
    <w:p w14:paraId="31C874F9" w14:textId="77777777" w:rsidR="009A1EE0" w:rsidRPr="009A1EE0" w:rsidRDefault="009A1EE0" w:rsidP="009A1EE0">
      <w:pPr>
        <w:rPr>
          <w:noProof/>
          <w:lang w:val="en-US"/>
        </w:rPr>
      </w:pPr>
      <w:r w:rsidRPr="009A1EE0">
        <w:rPr>
          <w:noProof/>
          <w:lang w:val="en-US"/>
        </w:rPr>
        <w:pict w14:anchorId="2728DB0A">
          <v:rect id="_x0000_i1043" style="width:468pt;height:1pt" o:hralign="center" o:hrstd="t" o:hr="t" fillcolor="#a0a0a0" stroked="f"/>
        </w:pict>
      </w:r>
    </w:p>
    <w:p w14:paraId="723C39FD" w14:textId="77777777" w:rsidR="009A1EE0" w:rsidRPr="009A1EE0" w:rsidRDefault="009A1EE0" w:rsidP="009A1EE0">
      <w:pPr>
        <w:rPr>
          <w:b/>
          <w:bCs/>
          <w:noProof/>
          <w:lang w:val="en-US"/>
        </w:rPr>
      </w:pPr>
      <w:r w:rsidRPr="009A1EE0">
        <w:rPr>
          <w:b/>
          <w:bCs/>
          <w:noProof/>
          <w:lang w:val="en-US"/>
        </w:rPr>
        <w:t>Requirements:</w:t>
      </w:r>
    </w:p>
    <w:p w14:paraId="0B898E55" w14:textId="77777777" w:rsidR="009A1EE0" w:rsidRPr="009A1EE0" w:rsidRDefault="009A1EE0" w:rsidP="009A1EE0">
      <w:pPr>
        <w:numPr>
          <w:ilvl w:val="0"/>
          <w:numId w:val="1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Data Storage:</w:t>
      </w:r>
    </w:p>
    <w:p w14:paraId="37260A40" w14:textId="77777777" w:rsidR="009A1EE0" w:rsidRPr="009A1EE0" w:rsidRDefault="009A1EE0" w:rsidP="009A1EE0">
      <w:pPr>
        <w:numPr>
          <w:ilvl w:val="1"/>
          <w:numId w:val="1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Source Container:</w:t>
      </w:r>
      <w:r w:rsidRPr="009A1EE0">
        <w:rPr>
          <w:noProof/>
          <w:lang w:val="en-US"/>
        </w:rPr>
        <w:t xml:space="preserve"> source-data in Azure Blob Storage where raw CSV files will be uploaded.</w:t>
      </w:r>
    </w:p>
    <w:p w14:paraId="49641C01" w14:textId="77777777" w:rsidR="009A1EE0" w:rsidRPr="009A1EE0" w:rsidRDefault="009A1EE0" w:rsidP="009A1EE0">
      <w:pPr>
        <w:numPr>
          <w:ilvl w:val="1"/>
          <w:numId w:val="1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Destination Container:</w:t>
      </w:r>
      <w:r w:rsidRPr="009A1EE0">
        <w:rPr>
          <w:noProof/>
          <w:lang w:val="en-US"/>
        </w:rPr>
        <w:t xml:space="preserve"> processed-data in Azure Blob Storage where transformed CSV files will be stored.</w:t>
      </w:r>
    </w:p>
    <w:p w14:paraId="20933BA4" w14:textId="77777777" w:rsidR="009A1EE0" w:rsidRPr="009A1EE0" w:rsidRDefault="009A1EE0" w:rsidP="009A1EE0">
      <w:pPr>
        <w:numPr>
          <w:ilvl w:val="0"/>
          <w:numId w:val="1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Data Processing:</w:t>
      </w:r>
    </w:p>
    <w:p w14:paraId="4B63BDEC" w14:textId="77777777" w:rsidR="009A1EE0" w:rsidRPr="009A1EE0" w:rsidRDefault="009A1EE0" w:rsidP="009A1EE0">
      <w:pPr>
        <w:numPr>
          <w:ilvl w:val="1"/>
          <w:numId w:val="1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Data Transformation:</w:t>
      </w:r>
      <w:r w:rsidRPr="009A1EE0">
        <w:rPr>
          <w:noProof/>
          <w:lang w:val="en-US"/>
        </w:rPr>
        <w:t xml:space="preserve"> Perform basic transformations such as data cleaning (e.g., removing null values), aggregating sales data by date, and filtering irrelevant columns.</w:t>
      </w:r>
    </w:p>
    <w:p w14:paraId="4C79DB2E" w14:textId="77777777" w:rsidR="009A1EE0" w:rsidRPr="009A1EE0" w:rsidRDefault="009A1EE0" w:rsidP="009A1EE0">
      <w:pPr>
        <w:numPr>
          <w:ilvl w:val="1"/>
          <w:numId w:val="1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Data Movement:</w:t>
      </w:r>
      <w:r w:rsidRPr="009A1EE0">
        <w:rPr>
          <w:noProof/>
          <w:lang w:val="en-US"/>
        </w:rPr>
        <w:t xml:space="preserve"> Copy the processed data from the source container to the destination container.</w:t>
      </w:r>
    </w:p>
    <w:p w14:paraId="79DA4262" w14:textId="77777777" w:rsidR="009A1EE0" w:rsidRPr="009A1EE0" w:rsidRDefault="009A1EE0" w:rsidP="009A1EE0">
      <w:pPr>
        <w:numPr>
          <w:ilvl w:val="0"/>
          <w:numId w:val="1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Automation:</w:t>
      </w:r>
    </w:p>
    <w:p w14:paraId="45319F2A" w14:textId="77777777" w:rsidR="009A1EE0" w:rsidRPr="009A1EE0" w:rsidRDefault="009A1EE0" w:rsidP="009A1EE0">
      <w:pPr>
        <w:numPr>
          <w:ilvl w:val="1"/>
          <w:numId w:val="1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Pipeline Execution:</w:t>
      </w:r>
      <w:r w:rsidRPr="009A1EE0">
        <w:rPr>
          <w:noProof/>
          <w:lang w:val="en-US"/>
        </w:rPr>
        <w:t xml:space="preserve"> Automate the ingestion, transformation, and storage process using Azure Data Factory.</w:t>
      </w:r>
    </w:p>
    <w:p w14:paraId="1BB3E7F3" w14:textId="77777777" w:rsidR="009A1EE0" w:rsidRPr="009A1EE0" w:rsidRDefault="009A1EE0" w:rsidP="009A1EE0">
      <w:pPr>
        <w:numPr>
          <w:ilvl w:val="1"/>
          <w:numId w:val="1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Scheduling:</w:t>
      </w:r>
      <w:r w:rsidRPr="009A1EE0">
        <w:rPr>
          <w:noProof/>
          <w:lang w:val="en-US"/>
        </w:rPr>
        <w:t xml:space="preserve"> Run the pipeline daily to process new data files.</w:t>
      </w:r>
    </w:p>
    <w:p w14:paraId="5FD61903" w14:textId="77777777" w:rsidR="009A1EE0" w:rsidRPr="009A1EE0" w:rsidRDefault="009A1EE0" w:rsidP="009A1EE0">
      <w:pPr>
        <w:rPr>
          <w:noProof/>
          <w:lang w:val="en-US"/>
        </w:rPr>
      </w:pPr>
      <w:r w:rsidRPr="009A1EE0">
        <w:rPr>
          <w:noProof/>
          <w:lang w:val="en-US"/>
        </w:rPr>
        <w:pict w14:anchorId="6567DFB4">
          <v:rect id="_x0000_i1044" style="width:468pt;height:1pt" o:hralign="center" o:hrstd="t" o:hr="t" fillcolor="#a0a0a0" stroked="f"/>
        </w:pict>
      </w:r>
    </w:p>
    <w:p w14:paraId="338A69B9" w14:textId="77777777" w:rsidR="009A1EE0" w:rsidRPr="009A1EE0" w:rsidRDefault="009A1EE0" w:rsidP="009A1EE0">
      <w:pPr>
        <w:rPr>
          <w:b/>
          <w:bCs/>
          <w:noProof/>
          <w:lang w:val="en-US"/>
        </w:rPr>
      </w:pPr>
      <w:r w:rsidRPr="009A1EE0">
        <w:rPr>
          <w:b/>
          <w:bCs/>
          <w:noProof/>
          <w:lang w:val="en-US"/>
        </w:rPr>
        <w:t>High-Level Steps:</w:t>
      </w:r>
    </w:p>
    <w:p w14:paraId="6006ABAE" w14:textId="77777777" w:rsidR="009A1EE0" w:rsidRPr="009A1EE0" w:rsidRDefault="009A1EE0" w:rsidP="009A1EE0">
      <w:pPr>
        <w:rPr>
          <w:b/>
          <w:bCs/>
          <w:noProof/>
          <w:lang w:val="en-US"/>
        </w:rPr>
      </w:pPr>
      <w:r w:rsidRPr="009A1EE0">
        <w:rPr>
          <w:b/>
          <w:bCs/>
          <w:noProof/>
          <w:lang w:val="en-US"/>
        </w:rPr>
        <w:t>1. Set Up Azure Blob Storage</w:t>
      </w:r>
    </w:p>
    <w:p w14:paraId="7AF52B5E" w14:textId="77777777" w:rsidR="009A1EE0" w:rsidRPr="009A1EE0" w:rsidRDefault="009A1EE0" w:rsidP="009A1EE0">
      <w:pPr>
        <w:numPr>
          <w:ilvl w:val="0"/>
          <w:numId w:val="2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Create Storage Accounts:</w:t>
      </w:r>
    </w:p>
    <w:p w14:paraId="2A8DAA57" w14:textId="77777777" w:rsidR="009A1EE0" w:rsidRPr="009A1EE0" w:rsidRDefault="009A1EE0" w:rsidP="009A1EE0">
      <w:pPr>
        <w:numPr>
          <w:ilvl w:val="1"/>
          <w:numId w:val="2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Storage Account Name:</w:t>
      </w:r>
      <w:r w:rsidRPr="009A1EE0">
        <w:rPr>
          <w:noProof/>
          <w:lang w:val="en-US"/>
        </w:rPr>
        <w:t xml:space="preserve"> xyzretailstorage</w:t>
      </w:r>
    </w:p>
    <w:p w14:paraId="17CC8261" w14:textId="77777777" w:rsidR="009A1EE0" w:rsidRPr="009A1EE0" w:rsidRDefault="009A1EE0" w:rsidP="009A1EE0">
      <w:pPr>
        <w:numPr>
          <w:ilvl w:val="1"/>
          <w:numId w:val="2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lastRenderedPageBreak/>
        <w:t>Resource Group:</w:t>
      </w:r>
      <w:r w:rsidRPr="009A1EE0">
        <w:rPr>
          <w:noProof/>
          <w:lang w:val="en-US"/>
        </w:rPr>
        <w:t xml:space="preserve"> RetailDataGroup</w:t>
      </w:r>
    </w:p>
    <w:p w14:paraId="1BB2949D" w14:textId="77777777" w:rsidR="009A1EE0" w:rsidRPr="009A1EE0" w:rsidRDefault="009A1EE0" w:rsidP="009A1EE0">
      <w:pPr>
        <w:numPr>
          <w:ilvl w:val="1"/>
          <w:numId w:val="2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Region:</w:t>
      </w:r>
      <w:r w:rsidRPr="009A1EE0">
        <w:rPr>
          <w:noProof/>
          <w:lang w:val="en-US"/>
        </w:rPr>
        <w:t xml:space="preserve"> Choose an appropriate region (e.g., East US)</w:t>
      </w:r>
    </w:p>
    <w:p w14:paraId="2CFC088E" w14:textId="77777777" w:rsidR="009A1EE0" w:rsidRPr="009A1EE0" w:rsidRDefault="009A1EE0" w:rsidP="009A1EE0">
      <w:pPr>
        <w:numPr>
          <w:ilvl w:val="0"/>
          <w:numId w:val="2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Create Containers:</w:t>
      </w:r>
    </w:p>
    <w:p w14:paraId="5BE0E7EE" w14:textId="77777777" w:rsidR="009A1EE0" w:rsidRPr="009A1EE0" w:rsidRDefault="009A1EE0" w:rsidP="009A1EE0">
      <w:pPr>
        <w:numPr>
          <w:ilvl w:val="1"/>
          <w:numId w:val="2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Source Container:</w:t>
      </w:r>
      <w:r w:rsidRPr="009A1EE0">
        <w:rPr>
          <w:noProof/>
          <w:lang w:val="en-US"/>
        </w:rPr>
        <w:t xml:space="preserve"> source-data</w:t>
      </w:r>
    </w:p>
    <w:p w14:paraId="5E2E8614" w14:textId="77777777" w:rsidR="009A1EE0" w:rsidRPr="009A1EE0" w:rsidRDefault="009A1EE0" w:rsidP="009A1EE0">
      <w:pPr>
        <w:numPr>
          <w:ilvl w:val="1"/>
          <w:numId w:val="2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Destination Container:</w:t>
      </w:r>
      <w:r w:rsidRPr="009A1EE0">
        <w:rPr>
          <w:noProof/>
          <w:lang w:val="en-US"/>
        </w:rPr>
        <w:t xml:space="preserve"> processed-data</w:t>
      </w:r>
    </w:p>
    <w:p w14:paraId="39DA8755" w14:textId="77777777" w:rsidR="009A1EE0" w:rsidRPr="009A1EE0" w:rsidRDefault="009A1EE0" w:rsidP="009A1EE0">
      <w:pPr>
        <w:numPr>
          <w:ilvl w:val="0"/>
          <w:numId w:val="2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Upload Sample Data:</w:t>
      </w:r>
    </w:p>
    <w:p w14:paraId="0F868819" w14:textId="77777777" w:rsidR="009A1EE0" w:rsidRPr="009A1EE0" w:rsidRDefault="009A1EE0" w:rsidP="009A1EE0">
      <w:pPr>
        <w:numPr>
          <w:ilvl w:val="1"/>
          <w:numId w:val="2"/>
        </w:numPr>
        <w:rPr>
          <w:noProof/>
          <w:lang w:val="en-US"/>
        </w:rPr>
      </w:pPr>
      <w:r w:rsidRPr="009A1EE0">
        <w:rPr>
          <w:noProof/>
          <w:lang w:val="en-US"/>
        </w:rPr>
        <w:t>Upload sample CSV files with sales data to the source-data container for initial testing.</w:t>
      </w:r>
    </w:p>
    <w:p w14:paraId="371FCDBF" w14:textId="77777777" w:rsidR="009A1EE0" w:rsidRPr="009A1EE0" w:rsidRDefault="009A1EE0" w:rsidP="009A1EE0">
      <w:pPr>
        <w:rPr>
          <w:b/>
          <w:bCs/>
          <w:noProof/>
          <w:lang w:val="en-US"/>
        </w:rPr>
      </w:pPr>
      <w:r w:rsidRPr="009A1EE0">
        <w:rPr>
          <w:b/>
          <w:bCs/>
          <w:noProof/>
          <w:lang w:val="en-US"/>
        </w:rPr>
        <w:t>2. Configure Azure Data Factory</w:t>
      </w:r>
    </w:p>
    <w:p w14:paraId="5A24E7BC" w14:textId="77777777" w:rsidR="009A1EE0" w:rsidRPr="009A1EE0" w:rsidRDefault="009A1EE0" w:rsidP="009A1EE0">
      <w:pPr>
        <w:numPr>
          <w:ilvl w:val="0"/>
          <w:numId w:val="3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Create Data Factory:</w:t>
      </w:r>
    </w:p>
    <w:p w14:paraId="54DAFED9" w14:textId="77777777" w:rsidR="009A1EE0" w:rsidRPr="009A1EE0" w:rsidRDefault="009A1EE0" w:rsidP="009A1EE0">
      <w:pPr>
        <w:numPr>
          <w:ilvl w:val="1"/>
          <w:numId w:val="3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Data Factory Name:</w:t>
      </w:r>
      <w:r w:rsidRPr="009A1EE0">
        <w:rPr>
          <w:noProof/>
          <w:lang w:val="en-US"/>
        </w:rPr>
        <w:t xml:space="preserve"> RetailDataFactory</w:t>
      </w:r>
    </w:p>
    <w:p w14:paraId="706FA5B8" w14:textId="77777777" w:rsidR="009A1EE0" w:rsidRPr="009A1EE0" w:rsidRDefault="009A1EE0" w:rsidP="009A1EE0">
      <w:pPr>
        <w:numPr>
          <w:ilvl w:val="1"/>
          <w:numId w:val="3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Resource Group:</w:t>
      </w:r>
      <w:r w:rsidRPr="009A1EE0">
        <w:rPr>
          <w:noProof/>
          <w:lang w:val="en-US"/>
        </w:rPr>
        <w:t xml:space="preserve"> RetailDataGroup</w:t>
      </w:r>
    </w:p>
    <w:p w14:paraId="06356A59" w14:textId="77777777" w:rsidR="009A1EE0" w:rsidRPr="009A1EE0" w:rsidRDefault="009A1EE0" w:rsidP="009A1EE0">
      <w:pPr>
        <w:numPr>
          <w:ilvl w:val="1"/>
          <w:numId w:val="3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Region:</w:t>
      </w:r>
      <w:r w:rsidRPr="009A1EE0">
        <w:rPr>
          <w:noProof/>
          <w:lang w:val="en-US"/>
        </w:rPr>
        <w:t xml:space="preserve"> Same as storage account (e.g., East US)</w:t>
      </w:r>
    </w:p>
    <w:p w14:paraId="4A3D9E64" w14:textId="77777777" w:rsidR="009A1EE0" w:rsidRPr="009A1EE0" w:rsidRDefault="009A1EE0" w:rsidP="009A1EE0">
      <w:pPr>
        <w:numPr>
          <w:ilvl w:val="0"/>
          <w:numId w:val="3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Create Linked Services:</w:t>
      </w:r>
    </w:p>
    <w:p w14:paraId="38F235CD" w14:textId="77777777" w:rsidR="009A1EE0" w:rsidRPr="009A1EE0" w:rsidRDefault="009A1EE0" w:rsidP="009A1EE0">
      <w:pPr>
        <w:numPr>
          <w:ilvl w:val="1"/>
          <w:numId w:val="3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Azure Blob Storage Linked Service:</w:t>
      </w:r>
    </w:p>
    <w:p w14:paraId="3F06BA49" w14:textId="77777777" w:rsidR="009A1EE0" w:rsidRPr="009A1EE0" w:rsidRDefault="009A1EE0" w:rsidP="009A1EE0">
      <w:pPr>
        <w:numPr>
          <w:ilvl w:val="2"/>
          <w:numId w:val="3"/>
        </w:numPr>
        <w:rPr>
          <w:noProof/>
          <w:lang w:val="en-US"/>
        </w:rPr>
      </w:pPr>
      <w:r w:rsidRPr="009A1EE0">
        <w:rPr>
          <w:noProof/>
          <w:lang w:val="en-US"/>
        </w:rPr>
        <w:t>Configure connection to xyzretailstorage.</w:t>
      </w:r>
    </w:p>
    <w:p w14:paraId="002560EF" w14:textId="77777777" w:rsidR="009A1EE0" w:rsidRPr="009A1EE0" w:rsidRDefault="009A1EE0" w:rsidP="009A1EE0">
      <w:pPr>
        <w:numPr>
          <w:ilvl w:val="2"/>
          <w:numId w:val="3"/>
        </w:numPr>
        <w:rPr>
          <w:noProof/>
          <w:lang w:val="en-US"/>
        </w:rPr>
      </w:pPr>
      <w:r w:rsidRPr="009A1EE0">
        <w:rPr>
          <w:noProof/>
          <w:lang w:val="en-US"/>
        </w:rPr>
        <w:t>Use the storage account connection string.</w:t>
      </w:r>
    </w:p>
    <w:p w14:paraId="35045F35" w14:textId="77777777" w:rsidR="009A1EE0" w:rsidRPr="009A1EE0" w:rsidRDefault="009A1EE0" w:rsidP="009A1EE0">
      <w:pPr>
        <w:numPr>
          <w:ilvl w:val="0"/>
          <w:numId w:val="3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Create Datasets:</w:t>
      </w:r>
    </w:p>
    <w:p w14:paraId="03C53872" w14:textId="77777777" w:rsidR="009A1EE0" w:rsidRPr="009A1EE0" w:rsidRDefault="009A1EE0" w:rsidP="009A1EE0">
      <w:pPr>
        <w:numPr>
          <w:ilvl w:val="1"/>
          <w:numId w:val="3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Source Dataset:</w:t>
      </w:r>
    </w:p>
    <w:p w14:paraId="40131427" w14:textId="77777777" w:rsidR="009A1EE0" w:rsidRPr="009A1EE0" w:rsidRDefault="009A1EE0" w:rsidP="009A1EE0">
      <w:pPr>
        <w:numPr>
          <w:ilvl w:val="2"/>
          <w:numId w:val="3"/>
        </w:numPr>
        <w:rPr>
          <w:noProof/>
          <w:lang w:val="en-US"/>
        </w:rPr>
      </w:pPr>
      <w:r w:rsidRPr="009A1EE0">
        <w:rPr>
          <w:noProof/>
          <w:lang w:val="en-US"/>
        </w:rPr>
        <w:t>Data source: source-data container</w:t>
      </w:r>
    </w:p>
    <w:p w14:paraId="36F8F27C" w14:textId="77777777" w:rsidR="009A1EE0" w:rsidRPr="009A1EE0" w:rsidRDefault="009A1EE0" w:rsidP="009A1EE0">
      <w:pPr>
        <w:numPr>
          <w:ilvl w:val="2"/>
          <w:numId w:val="3"/>
        </w:numPr>
        <w:rPr>
          <w:noProof/>
          <w:lang w:val="en-US"/>
        </w:rPr>
      </w:pPr>
      <w:r w:rsidRPr="009A1EE0">
        <w:rPr>
          <w:noProof/>
          <w:lang w:val="en-US"/>
        </w:rPr>
        <w:t>Format: CSV</w:t>
      </w:r>
    </w:p>
    <w:p w14:paraId="077B627B" w14:textId="77777777" w:rsidR="009A1EE0" w:rsidRPr="009A1EE0" w:rsidRDefault="009A1EE0" w:rsidP="009A1EE0">
      <w:pPr>
        <w:numPr>
          <w:ilvl w:val="2"/>
          <w:numId w:val="3"/>
        </w:numPr>
        <w:rPr>
          <w:noProof/>
          <w:lang w:val="en-US"/>
        </w:rPr>
      </w:pPr>
      <w:r w:rsidRPr="009A1EE0">
        <w:rPr>
          <w:noProof/>
          <w:lang w:val="en-US"/>
        </w:rPr>
        <w:t>Schema: Configure based on the CSV file</w:t>
      </w:r>
    </w:p>
    <w:p w14:paraId="237DBD96" w14:textId="77777777" w:rsidR="009A1EE0" w:rsidRPr="009A1EE0" w:rsidRDefault="009A1EE0" w:rsidP="009A1EE0">
      <w:pPr>
        <w:numPr>
          <w:ilvl w:val="1"/>
          <w:numId w:val="3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Destination Dataset:</w:t>
      </w:r>
    </w:p>
    <w:p w14:paraId="29DEE01C" w14:textId="77777777" w:rsidR="009A1EE0" w:rsidRPr="009A1EE0" w:rsidRDefault="009A1EE0" w:rsidP="009A1EE0">
      <w:pPr>
        <w:numPr>
          <w:ilvl w:val="2"/>
          <w:numId w:val="3"/>
        </w:numPr>
        <w:rPr>
          <w:noProof/>
          <w:lang w:val="en-US"/>
        </w:rPr>
      </w:pPr>
      <w:r w:rsidRPr="009A1EE0">
        <w:rPr>
          <w:noProof/>
          <w:lang w:val="en-US"/>
        </w:rPr>
        <w:t>Data source: processed-data container</w:t>
      </w:r>
    </w:p>
    <w:p w14:paraId="664869FC" w14:textId="77777777" w:rsidR="009A1EE0" w:rsidRPr="009A1EE0" w:rsidRDefault="009A1EE0" w:rsidP="009A1EE0">
      <w:pPr>
        <w:numPr>
          <w:ilvl w:val="2"/>
          <w:numId w:val="3"/>
        </w:numPr>
        <w:rPr>
          <w:noProof/>
          <w:lang w:val="en-US"/>
        </w:rPr>
      </w:pPr>
      <w:r w:rsidRPr="009A1EE0">
        <w:rPr>
          <w:noProof/>
          <w:lang w:val="en-US"/>
        </w:rPr>
        <w:t>Format: CSV</w:t>
      </w:r>
    </w:p>
    <w:p w14:paraId="0316E442" w14:textId="77777777" w:rsidR="009A1EE0" w:rsidRPr="009A1EE0" w:rsidRDefault="009A1EE0" w:rsidP="009A1EE0">
      <w:pPr>
        <w:numPr>
          <w:ilvl w:val="2"/>
          <w:numId w:val="3"/>
        </w:numPr>
        <w:rPr>
          <w:noProof/>
          <w:lang w:val="en-US"/>
        </w:rPr>
      </w:pPr>
      <w:r w:rsidRPr="009A1EE0">
        <w:rPr>
          <w:noProof/>
          <w:lang w:val="en-US"/>
        </w:rPr>
        <w:t>Schema: Define or infer schema based on transformation.</w:t>
      </w:r>
    </w:p>
    <w:p w14:paraId="203F672F" w14:textId="77777777" w:rsidR="009A1EE0" w:rsidRPr="009A1EE0" w:rsidRDefault="009A1EE0" w:rsidP="009A1EE0">
      <w:pPr>
        <w:rPr>
          <w:b/>
          <w:bCs/>
          <w:noProof/>
          <w:lang w:val="en-US"/>
        </w:rPr>
      </w:pPr>
      <w:r w:rsidRPr="009A1EE0">
        <w:rPr>
          <w:b/>
          <w:bCs/>
          <w:noProof/>
          <w:lang w:val="en-US"/>
        </w:rPr>
        <w:t>3. Build and Configure Pipeline</w:t>
      </w:r>
    </w:p>
    <w:p w14:paraId="3B663A30" w14:textId="77777777" w:rsidR="009A1EE0" w:rsidRPr="009A1EE0" w:rsidRDefault="009A1EE0" w:rsidP="009A1EE0">
      <w:pPr>
        <w:numPr>
          <w:ilvl w:val="0"/>
          <w:numId w:val="4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Create Pipeline:</w:t>
      </w:r>
    </w:p>
    <w:p w14:paraId="5BD31230" w14:textId="77777777" w:rsidR="009A1EE0" w:rsidRPr="009A1EE0" w:rsidRDefault="009A1EE0" w:rsidP="009A1EE0">
      <w:pPr>
        <w:numPr>
          <w:ilvl w:val="1"/>
          <w:numId w:val="4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lastRenderedPageBreak/>
        <w:t>Pipeline Name:</w:t>
      </w:r>
      <w:r w:rsidRPr="009A1EE0">
        <w:rPr>
          <w:noProof/>
          <w:lang w:val="en-US"/>
        </w:rPr>
        <w:t xml:space="preserve"> SalesDataPipeline</w:t>
      </w:r>
    </w:p>
    <w:p w14:paraId="4B6D919B" w14:textId="77777777" w:rsidR="009A1EE0" w:rsidRPr="009A1EE0" w:rsidRDefault="009A1EE0" w:rsidP="009A1EE0">
      <w:pPr>
        <w:numPr>
          <w:ilvl w:val="1"/>
          <w:numId w:val="4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Activities:</w:t>
      </w:r>
    </w:p>
    <w:p w14:paraId="4577BCCD" w14:textId="77777777" w:rsidR="009A1EE0" w:rsidRPr="009A1EE0" w:rsidRDefault="009A1EE0" w:rsidP="009A1EE0">
      <w:pPr>
        <w:numPr>
          <w:ilvl w:val="2"/>
          <w:numId w:val="4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Copy Data Activity:</w:t>
      </w:r>
    </w:p>
    <w:p w14:paraId="1D92E7FB" w14:textId="77777777" w:rsidR="009A1EE0" w:rsidRPr="009A1EE0" w:rsidRDefault="009A1EE0" w:rsidP="009A1EE0">
      <w:pPr>
        <w:numPr>
          <w:ilvl w:val="3"/>
          <w:numId w:val="4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Source:</w:t>
      </w:r>
      <w:r w:rsidRPr="009A1EE0">
        <w:rPr>
          <w:noProof/>
          <w:lang w:val="en-US"/>
        </w:rPr>
        <w:t xml:space="preserve"> Link to source-data dataset.</w:t>
      </w:r>
    </w:p>
    <w:p w14:paraId="27DA440E" w14:textId="77777777" w:rsidR="009A1EE0" w:rsidRPr="009A1EE0" w:rsidRDefault="009A1EE0" w:rsidP="009A1EE0">
      <w:pPr>
        <w:numPr>
          <w:ilvl w:val="3"/>
          <w:numId w:val="4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Sink:</w:t>
      </w:r>
      <w:r w:rsidRPr="009A1EE0">
        <w:rPr>
          <w:noProof/>
          <w:lang w:val="en-US"/>
        </w:rPr>
        <w:t xml:space="preserve"> Link to processed-data dataset.</w:t>
      </w:r>
    </w:p>
    <w:p w14:paraId="7B718594" w14:textId="77777777" w:rsidR="009A1EE0" w:rsidRPr="009A1EE0" w:rsidRDefault="009A1EE0" w:rsidP="009A1EE0">
      <w:pPr>
        <w:numPr>
          <w:ilvl w:val="3"/>
          <w:numId w:val="4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Transformation:</w:t>
      </w:r>
      <w:r w:rsidRPr="009A1EE0">
        <w:rPr>
          <w:noProof/>
          <w:lang w:val="en-US"/>
        </w:rPr>
        <w:t xml:space="preserve"> Optionally, configure transformations like column mapping and data filtering.</w:t>
      </w:r>
    </w:p>
    <w:p w14:paraId="4D1E7D52" w14:textId="77777777" w:rsidR="009A1EE0" w:rsidRPr="009A1EE0" w:rsidRDefault="009A1EE0" w:rsidP="009A1EE0">
      <w:pPr>
        <w:numPr>
          <w:ilvl w:val="0"/>
          <w:numId w:val="4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Optional Data Flow:</w:t>
      </w:r>
    </w:p>
    <w:p w14:paraId="25BA84B0" w14:textId="77777777" w:rsidR="009A1EE0" w:rsidRPr="009A1EE0" w:rsidRDefault="009A1EE0" w:rsidP="009A1EE0">
      <w:pPr>
        <w:numPr>
          <w:ilvl w:val="1"/>
          <w:numId w:val="4"/>
        </w:numPr>
        <w:rPr>
          <w:noProof/>
          <w:lang w:val="en-US"/>
        </w:rPr>
      </w:pPr>
      <w:r w:rsidRPr="009A1EE0">
        <w:rPr>
          <w:noProof/>
          <w:lang w:val="en-US"/>
        </w:rPr>
        <w:t>Create a Data Flow if more complex transformations are needed.</w:t>
      </w:r>
    </w:p>
    <w:p w14:paraId="7F811BDD" w14:textId="77777777" w:rsidR="009A1EE0" w:rsidRPr="009A1EE0" w:rsidRDefault="009A1EE0" w:rsidP="009A1EE0">
      <w:pPr>
        <w:numPr>
          <w:ilvl w:val="1"/>
          <w:numId w:val="4"/>
        </w:numPr>
        <w:rPr>
          <w:noProof/>
          <w:lang w:val="en-US"/>
        </w:rPr>
      </w:pPr>
      <w:r w:rsidRPr="009A1EE0">
        <w:rPr>
          <w:noProof/>
          <w:lang w:val="en-US"/>
        </w:rPr>
        <w:t>Add steps for data cleaning (e.g., removing null values) and aggregation (e.g., summing sales by date).</w:t>
      </w:r>
    </w:p>
    <w:p w14:paraId="1716FBE0" w14:textId="77777777" w:rsidR="009A1EE0" w:rsidRPr="009A1EE0" w:rsidRDefault="009A1EE0" w:rsidP="009A1EE0">
      <w:pPr>
        <w:rPr>
          <w:b/>
          <w:bCs/>
          <w:noProof/>
          <w:lang w:val="en-US"/>
        </w:rPr>
      </w:pPr>
      <w:r w:rsidRPr="009A1EE0">
        <w:rPr>
          <w:b/>
          <w:bCs/>
          <w:noProof/>
          <w:lang w:val="en-US"/>
        </w:rPr>
        <w:t>4. Automate and Monitor</w:t>
      </w:r>
    </w:p>
    <w:p w14:paraId="67C98D53" w14:textId="77777777" w:rsidR="009A1EE0" w:rsidRPr="009A1EE0" w:rsidRDefault="009A1EE0" w:rsidP="009A1EE0">
      <w:pPr>
        <w:numPr>
          <w:ilvl w:val="0"/>
          <w:numId w:val="5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Create Trigger:</w:t>
      </w:r>
    </w:p>
    <w:p w14:paraId="3A3F97E6" w14:textId="77777777" w:rsidR="009A1EE0" w:rsidRPr="009A1EE0" w:rsidRDefault="009A1EE0" w:rsidP="009A1EE0">
      <w:pPr>
        <w:numPr>
          <w:ilvl w:val="1"/>
          <w:numId w:val="5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Trigger Type:</w:t>
      </w:r>
      <w:r w:rsidRPr="009A1EE0">
        <w:rPr>
          <w:noProof/>
          <w:lang w:val="en-US"/>
        </w:rPr>
        <w:t xml:space="preserve"> Schedule</w:t>
      </w:r>
    </w:p>
    <w:p w14:paraId="34B317DD" w14:textId="77777777" w:rsidR="009A1EE0" w:rsidRPr="009A1EE0" w:rsidRDefault="009A1EE0" w:rsidP="009A1EE0">
      <w:pPr>
        <w:numPr>
          <w:ilvl w:val="1"/>
          <w:numId w:val="5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Frequency:</w:t>
      </w:r>
      <w:r w:rsidRPr="009A1EE0">
        <w:rPr>
          <w:noProof/>
          <w:lang w:val="en-US"/>
        </w:rPr>
        <w:t xml:space="preserve"> Daily</w:t>
      </w:r>
    </w:p>
    <w:p w14:paraId="55A753CC" w14:textId="77777777" w:rsidR="009A1EE0" w:rsidRPr="009A1EE0" w:rsidRDefault="009A1EE0" w:rsidP="009A1EE0">
      <w:pPr>
        <w:numPr>
          <w:ilvl w:val="1"/>
          <w:numId w:val="5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Start Time:</w:t>
      </w:r>
      <w:r w:rsidRPr="009A1EE0">
        <w:rPr>
          <w:noProof/>
          <w:lang w:val="en-US"/>
        </w:rPr>
        <w:t xml:space="preserve"> Set the start time according to your business requirements (e.g., after daily data uploads)</w:t>
      </w:r>
    </w:p>
    <w:p w14:paraId="0F46A323" w14:textId="77777777" w:rsidR="009A1EE0" w:rsidRPr="009A1EE0" w:rsidRDefault="009A1EE0" w:rsidP="009A1EE0">
      <w:pPr>
        <w:numPr>
          <w:ilvl w:val="0"/>
          <w:numId w:val="5"/>
        </w:numPr>
        <w:rPr>
          <w:noProof/>
          <w:lang w:val="en-US"/>
        </w:rPr>
      </w:pPr>
      <w:r w:rsidRPr="009A1EE0">
        <w:rPr>
          <w:b/>
          <w:bCs/>
          <w:noProof/>
          <w:lang w:val="en-US"/>
        </w:rPr>
        <w:t>Monitor Pipeline:</w:t>
      </w:r>
    </w:p>
    <w:p w14:paraId="23ED2A04" w14:textId="77777777" w:rsidR="009A1EE0" w:rsidRPr="009A1EE0" w:rsidRDefault="009A1EE0" w:rsidP="009A1EE0">
      <w:pPr>
        <w:numPr>
          <w:ilvl w:val="1"/>
          <w:numId w:val="5"/>
        </w:numPr>
        <w:rPr>
          <w:noProof/>
          <w:lang w:val="en-US"/>
        </w:rPr>
      </w:pPr>
      <w:r w:rsidRPr="009A1EE0">
        <w:rPr>
          <w:noProof/>
          <w:lang w:val="en-US"/>
        </w:rPr>
        <w:t xml:space="preserve">Check the </w:t>
      </w:r>
      <w:r w:rsidRPr="009A1EE0">
        <w:rPr>
          <w:b/>
          <w:bCs/>
          <w:noProof/>
          <w:lang w:val="en-US"/>
        </w:rPr>
        <w:t>"Monitor"</w:t>
      </w:r>
      <w:r w:rsidRPr="009A1EE0">
        <w:rPr>
          <w:noProof/>
          <w:lang w:val="en-US"/>
        </w:rPr>
        <w:t xml:space="preserve"> section in Azure Data Factory to track the execution and ensure successful data processing.</w:t>
      </w:r>
    </w:p>
    <w:p w14:paraId="6CA4C173" w14:textId="77777777" w:rsidR="009A1EE0" w:rsidRDefault="009A1EE0" w:rsidP="009A1EE0">
      <w:pPr>
        <w:rPr>
          <w:noProof/>
        </w:rPr>
      </w:pPr>
    </w:p>
    <w:p w14:paraId="5DAF0A9F" w14:textId="77777777" w:rsidR="009A1EE0" w:rsidRDefault="009A1EE0" w:rsidP="009A1EE0">
      <w:pPr>
        <w:rPr>
          <w:noProof/>
        </w:rPr>
      </w:pPr>
    </w:p>
    <w:p w14:paraId="6BA60CD9" w14:textId="77777777" w:rsidR="009A1EE0" w:rsidRDefault="009A1EE0" w:rsidP="009A1EE0">
      <w:pPr>
        <w:rPr>
          <w:noProof/>
        </w:rPr>
      </w:pPr>
      <w:r>
        <w:rPr>
          <w:noProof/>
        </w:rPr>
        <w:t>Azure data factory:</w:t>
      </w:r>
    </w:p>
    <w:p w14:paraId="5C47D4E5" w14:textId="2690EF70" w:rsidR="009A1EE0" w:rsidRDefault="009A1EE0" w:rsidP="009A1EE0">
      <w:pPr>
        <w:rPr>
          <w:noProof/>
        </w:rPr>
      </w:pPr>
      <w:r w:rsidRPr="00F4577C">
        <w:rPr>
          <w:noProof/>
        </w:rPr>
        <w:lastRenderedPageBreak/>
        <w:drawing>
          <wp:inline distT="0" distB="0" distL="0" distR="0" wp14:anchorId="68D0629C" wp14:editId="72FF6063">
            <wp:extent cx="5731510" cy="2176145"/>
            <wp:effectExtent l="0" t="0" r="2540" b="0"/>
            <wp:docPr id="114012384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2384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3CF7" w14:textId="58C15A64" w:rsidR="009A1EE0" w:rsidRDefault="009A1EE0" w:rsidP="009A1EE0">
      <w:pPr>
        <w:rPr>
          <w:noProof/>
        </w:rPr>
      </w:pPr>
      <w:r w:rsidRPr="00F4577C">
        <w:rPr>
          <w:noProof/>
        </w:rPr>
        <w:drawing>
          <wp:inline distT="0" distB="0" distL="0" distR="0" wp14:anchorId="1D63E73F" wp14:editId="2C4F2306">
            <wp:extent cx="5731510" cy="2831465"/>
            <wp:effectExtent l="0" t="0" r="2540" b="6985"/>
            <wp:docPr id="1259636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2BF87" w14:textId="77777777" w:rsidR="009A1EE0" w:rsidRDefault="009A1EE0" w:rsidP="009A1EE0">
      <w:pPr>
        <w:rPr>
          <w:noProof/>
        </w:rPr>
      </w:pPr>
    </w:p>
    <w:p w14:paraId="09CA51D2" w14:textId="77777777" w:rsidR="009A1EE0" w:rsidRDefault="009A1EE0" w:rsidP="009A1EE0">
      <w:pPr>
        <w:rPr>
          <w:noProof/>
        </w:rPr>
      </w:pPr>
      <w:r>
        <w:rPr>
          <w:noProof/>
        </w:rPr>
        <w:t>o/p:</w:t>
      </w:r>
    </w:p>
    <w:p w14:paraId="31B1AC79" w14:textId="689D6FD7" w:rsidR="009A1EE0" w:rsidRDefault="009A1EE0" w:rsidP="009A1EE0">
      <w:pPr>
        <w:rPr>
          <w:noProof/>
        </w:rPr>
      </w:pPr>
      <w:r w:rsidRPr="00F4577C">
        <w:rPr>
          <w:noProof/>
        </w:rPr>
        <w:drawing>
          <wp:inline distT="0" distB="0" distL="0" distR="0" wp14:anchorId="1CAB16EF" wp14:editId="4A4DF8D0">
            <wp:extent cx="5731510" cy="1833880"/>
            <wp:effectExtent l="0" t="0" r="2540" b="0"/>
            <wp:docPr id="441475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7518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66DE" w14:textId="77777777" w:rsidR="009A1EE0" w:rsidRDefault="009A1EE0" w:rsidP="009A1EE0">
      <w:pPr>
        <w:rPr>
          <w:noProof/>
        </w:rPr>
      </w:pPr>
    </w:p>
    <w:p w14:paraId="10A0FC03" w14:textId="77777777" w:rsidR="009A1EE0" w:rsidRDefault="009A1EE0" w:rsidP="009A1EE0">
      <w:pPr>
        <w:rPr>
          <w:noProof/>
        </w:rPr>
      </w:pPr>
    </w:p>
    <w:p w14:paraId="0AF0BCC2" w14:textId="77777777" w:rsidR="009A1EE0" w:rsidRDefault="009A1EE0" w:rsidP="009A1EE0">
      <w:pPr>
        <w:rPr>
          <w:noProof/>
        </w:rPr>
      </w:pPr>
    </w:p>
    <w:p w14:paraId="508624C2" w14:textId="77777777" w:rsidR="009A1EE0" w:rsidRDefault="009A1EE0" w:rsidP="009A1EE0">
      <w:pPr>
        <w:rPr>
          <w:noProof/>
        </w:rPr>
      </w:pPr>
    </w:p>
    <w:p w14:paraId="453D0EDA" w14:textId="77777777" w:rsidR="009A1EE0" w:rsidRDefault="009A1EE0" w:rsidP="009A1EE0">
      <w:pPr>
        <w:rPr>
          <w:noProof/>
        </w:rPr>
      </w:pPr>
    </w:p>
    <w:p w14:paraId="2E867843" w14:textId="77777777" w:rsidR="00FE4C33" w:rsidRDefault="00FE4C33"/>
    <w:sectPr w:rsidR="00FE4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C5C79"/>
    <w:multiLevelType w:val="multilevel"/>
    <w:tmpl w:val="C23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E74E4"/>
    <w:multiLevelType w:val="multilevel"/>
    <w:tmpl w:val="5E60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F2D4F"/>
    <w:multiLevelType w:val="multilevel"/>
    <w:tmpl w:val="BCB0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65587"/>
    <w:multiLevelType w:val="multilevel"/>
    <w:tmpl w:val="EA50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F2597"/>
    <w:multiLevelType w:val="multilevel"/>
    <w:tmpl w:val="B63C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02902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991344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47929720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25035562">
    <w:abstractNumId w:val="0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1219131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0C"/>
    <w:rsid w:val="0012203C"/>
    <w:rsid w:val="001859F8"/>
    <w:rsid w:val="00526DD6"/>
    <w:rsid w:val="009A1EE0"/>
    <w:rsid w:val="00BF2B0C"/>
    <w:rsid w:val="00FE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6D12"/>
  <w15:chartTrackingRefBased/>
  <w15:docId w15:val="{803168D2-DFCF-44D5-8C3F-2EAB3E70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EE0"/>
    <w:pPr>
      <w:spacing w:line="278" w:lineRule="auto"/>
    </w:pPr>
    <w:rPr>
      <w:rFonts w:eastAsiaTheme="minorEastAsia" w:cs="Times New Roman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 Devi Edupuganti(UST,IN)</dc:creator>
  <cp:keywords/>
  <dc:description/>
  <cp:lastModifiedBy>Parvathi Devi Edupuganti(UST,IN)</cp:lastModifiedBy>
  <cp:revision>2</cp:revision>
  <dcterms:created xsi:type="dcterms:W3CDTF">2024-09-26T04:36:00Z</dcterms:created>
  <dcterms:modified xsi:type="dcterms:W3CDTF">2024-09-26T04:37:00Z</dcterms:modified>
</cp:coreProperties>
</file>