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15" name=""/>
                <a:graphic>
                  <a:graphicData uri="http://schemas.microsoft.com/office/word/2010/wordprocessingGroup">
                    <wpg:wgp>
                      <wpg:cNvGrpSpPr/>
                      <wpg:grpSpPr>
                        <a:xfrm>
                          <a:off x="4798313" y="3720097"/>
                          <a:ext cx="1095375" cy="119807"/>
                          <a:chOff x="4798313" y="3720097"/>
                          <a:chExt cx="1095375" cy="119807"/>
                        </a:xfrm>
                      </wpg:grpSpPr>
                      <wpg:grpSp>
                        <wpg:cNvGrpSpPr/>
                        <wpg:grpSpPr>
                          <a:xfrm>
                            <a:off x="4798313" y="3720097"/>
                            <a:ext cx="1095375" cy="119807"/>
                            <a:chOff x="829648" y="1609708"/>
                            <a:chExt cx="589500" cy="47421"/>
                          </a:xfrm>
                        </wpg:grpSpPr>
                        <wps:wsp>
                          <wps:cNvSpPr/>
                          <wps:cNvPr id="3" name="Shape 3"/>
                          <wps:spPr>
                            <a:xfrm>
                              <a:off x="829648" y="1609708"/>
                              <a:ext cx="589500" cy="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648" y="1609708"/>
                              <a:ext cx="589500" cy="47421"/>
                              <a:chOff x="4580561" y="2589004"/>
                              <a:chExt cx="1064464" cy="25200"/>
                            </a:xfrm>
                          </wpg:grpSpPr>
                          <wps:wsp>
                            <wps:cNvSpPr/>
                            <wps:cNvPr id="24" name="Shape 24"/>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1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heading=h.1fob9te" w:id="2"/>
      <w:bookmarkEnd w:id="2"/>
      <w:r w:rsidDel="00000000" w:rsidR="00000000" w:rsidRPr="00000000">
        <w:rPr>
          <w:rtl w:val="0"/>
        </w:rPr>
        <w:t xml:space="preserve">CS 636 1J2 </w:t>
      </w:r>
    </w:p>
    <w:p w:rsidR="00000000" w:rsidDel="00000000" w:rsidP="00000000" w:rsidRDefault="00000000" w:rsidRPr="00000000" w14:paraId="00000004">
      <w:pPr>
        <w:pStyle w:val="Title"/>
        <w:rPr>
          <w:rFonts w:ascii="Raleway" w:cs="Raleway" w:eastAsia="Raleway" w:hAnsi="Raleway"/>
          <w:b w:val="1"/>
          <w:color w:val="1a1a1a"/>
          <w:sz w:val="96"/>
          <w:szCs w:val="96"/>
        </w:rPr>
      </w:pPr>
      <w:bookmarkStart w:colFirst="0" w:colLast="0" w:name="_heading=h.3znysh7" w:id="3"/>
      <w:bookmarkEnd w:id="3"/>
      <w:r w:rsidDel="00000000" w:rsidR="00000000" w:rsidRPr="00000000">
        <w:rPr>
          <w:rtl w:val="0"/>
        </w:rPr>
        <w:t xml:space="preserve">Project 2</w:t>
      </w:r>
      <w:r w:rsidDel="00000000" w:rsidR="00000000" w:rsidRPr="00000000">
        <w:rPr>
          <w:rtl w:val="0"/>
        </w:rPr>
      </w:r>
    </w:p>
    <w:p w:rsidR="00000000" w:rsidDel="00000000" w:rsidP="00000000" w:rsidRDefault="00000000" w:rsidRPr="00000000" w14:paraId="00000005">
      <w:pPr>
        <w:spacing w:line="312" w:lineRule="auto"/>
        <w:ind w:left="-6.666666666666762" w:right="0" w:firstLine="0"/>
        <w:rPr>
          <w:color w:val="1a1a1a"/>
        </w:rPr>
      </w:pPr>
      <w:r w:rsidDel="00000000" w:rsidR="00000000" w:rsidRPr="00000000">
        <w:rPr>
          <w:rtl w:val="0"/>
        </w:rPr>
      </w:r>
    </w:p>
    <w:p w:rsidR="00000000" w:rsidDel="00000000" w:rsidP="00000000" w:rsidRDefault="00000000" w:rsidRPr="00000000" w14:paraId="00000006">
      <w:pPr>
        <w:pStyle w:val="Subtitle"/>
        <w:rPr/>
      </w:pPr>
      <w:bookmarkStart w:colFirst="0" w:colLast="0" w:name="_heading=h.2et92p0" w:id="4"/>
      <w:bookmarkEnd w:id="4"/>
      <w:r w:rsidDel="00000000" w:rsidR="00000000" w:rsidRPr="00000000">
        <w:rPr>
          <w:rtl w:val="0"/>
        </w:rPr>
        <w:t xml:space="preserve">Natural Language Processing with Disaster Tweets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MAY 2021</w:t>
      </w:r>
    </w:p>
    <w:p w:rsidR="00000000" w:rsidDel="00000000" w:rsidP="00000000" w:rsidRDefault="00000000" w:rsidRPr="00000000" w14:paraId="00000009">
      <w:pPr>
        <w:pStyle w:val="Heading1"/>
        <w:spacing w:line="312" w:lineRule="auto"/>
        <w:ind w:left="-6.666666666666762" w:right="0" w:firstLine="0"/>
        <w:rPr/>
      </w:pPr>
      <w:bookmarkStart w:colFirst="0" w:colLast="0" w:name="_heading=h.tyjcwt" w:id="5"/>
      <w:bookmarkEnd w:id="5"/>
      <w:r w:rsidDel="00000000" w:rsidR="00000000" w:rsidRPr="00000000">
        <w:rPr>
          <w:rtl w:val="0"/>
        </w:rPr>
      </w:r>
    </w:p>
    <w:p w:rsidR="00000000" w:rsidDel="00000000" w:rsidP="00000000" w:rsidRDefault="00000000" w:rsidRPr="00000000" w14:paraId="0000000A">
      <w:pPr>
        <w:spacing w:line="312" w:lineRule="auto"/>
        <w:ind w:left="-6.666666666666762" w:right="0" w:firstLine="0"/>
        <w:rPr/>
      </w:pPr>
      <w:r w:rsidDel="00000000" w:rsidR="00000000" w:rsidRPr="00000000">
        <w:rPr>
          <w:rtl w:val="0"/>
        </w:rPr>
      </w:r>
    </w:p>
    <w:p w:rsidR="00000000" w:rsidDel="00000000" w:rsidP="00000000" w:rsidRDefault="00000000" w:rsidRPr="00000000" w14:paraId="0000000B">
      <w:pPr>
        <w:spacing w:line="312" w:lineRule="auto"/>
        <w:ind w:left="-6.666666666666762" w:right="0" w:firstLine="0"/>
        <w:rPr/>
      </w:pPr>
      <w:r w:rsidDel="00000000" w:rsidR="00000000" w:rsidRPr="00000000">
        <w:rPr>
          <w:rtl w:val="0"/>
        </w:rPr>
      </w:r>
    </w:p>
    <w:p w:rsidR="00000000" w:rsidDel="00000000" w:rsidP="00000000" w:rsidRDefault="00000000" w:rsidRPr="00000000" w14:paraId="0000000C">
      <w:pPr>
        <w:spacing w:line="312" w:lineRule="auto"/>
        <w:ind w:left="-6.666666666666762" w:right="0" w:firstLine="0"/>
        <w:rPr/>
      </w:pPr>
      <w:r w:rsidDel="00000000" w:rsidR="00000000" w:rsidRPr="00000000">
        <w:rPr>
          <w:rtl w:val="0"/>
        </w:rPr>
      </w:r>
    </w:p>
    <w:p w:rsidR="00000000" w:rsidDel="00000000" w:rsidP="00000000" w:rsidRDefault="00000000" w:rsidRPr="00000000" w14:paraId="0000000D">
      <w:pPr>
        <w:spacing w:line="312" w:lineRule="auto"/>
        <w:ind w:left="-6.666666666666762" w:right="0" w:firstLine="0"/>
        <w:rPr/>
      </w:pPr>
      <w:r w:rsidDel="00000000" w:rsidR="00000000" w:rsidRPr="00000000">
        <w:rPr>
          <w:rtl w:val="0"/>
        </w:rPr>
      </w:r>
    </w:p>
    <w:p w:rsidR="00000000" w:rsidDel="00000000" w:rsidP="00000000" w:rsidRDefault="00000000" w:rsidRPr="00000000" w14:paraId="0000000E">
      <w:pPr>
        <w:spacing w:line="312" w:lineRule="auto"/>
        <w:ind w:left="-6.666666666666762" w:right="0" w:firstLine="0"/>
        <w:rPr/>
      </w:pPr>
      <w:r w:rsidDel="00000000" w:rsidR="00000000" w:rsidRPr="00000000">
        <w:rPr>
          <w:rtl w:val="0"/>
        </w:rPr>
      </w:r>
    </w:p>
    <w:p w:rsidR="00000000" w:rsidDel="00000000" w:rsidP="00000000" w:rsidRDefault="00000000" w:rsidRPr="00000000" w14:paraId="0000000F">
      <w:pPr>
        <w:spacing w:line="312" w:lineRule="auto"/>
        <w:ind w:left="-6.666666666666762" w:right="0" w:firstLine="0"/>
        <w:rPr/>
      </w:pPr>
      <w:r w:rsidDel="00000000" w:rsidR="00000000" w:rsidRPr="00000000">
        <w:rPr>
          <w:rtl w:val="0"/>
        </w:rPr>
      </w:r>
    </w:p>
    <w:p w:rsidR="00000000" w:rsidDel="00000000" w:rsidP="00000000" w:rsidRDefault="00000000" w:rsidRPr="00000000" w14:paraId="00000010">
      <w:pPr>
        <w:spacing w:line="312" w:lineRule="auto"/>
        <w:ind w:left="-6.666666666666762" w:right="0" w:firstLine="0"/>
        <w:rPr/>
      </w:pPr>
      <w:r w:rsidDel="00000000" w:rsidR="00000000" w:rsidRPr="00000000">
        <w:rPr>
          <w:rtl w:val="0"/>
        </w:rPr>
      </w:r>
    </w:p>
    <w:p w:rsidR="00000000" w:rsidDel="00000000" w:rsidP="00000000" w:rsidRDefault="00000000" w:rsidRPr="00000000" w14:paraId="00000011">
      <w:pPr>
        <w:pStyle w:val="Heading1"/>
        <w:spacing w:line="312" w:lineRule="auto"/>
        <w:rPr/>
      </w:pPr>
      <w:bookmarkStart w:colFirst="0" w:colLast="0" w:name="_heading=h.3dy6vkm" w:id="6"/>
      <w:bookmarkEnd w:id="6"/>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5" name="Shape 5"/>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1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1"/>
        <w:spacing w:line="312" w:lineRule="auto"/>
        <w:ind w:left="-6.666666666666762" w:right="0" w:firstLine="0"/>
        <w:rPr/>
      </w:pPr>
      <w:bookmarkStart w:colFirst="0" w:colLast="0" w:name="_heading=h.1t3h5sf" w:id="7"/>
      <w:bookmarkEnd w:id="7"/>
      <w:r w:rsidDel="00000000" w:rsidR="00000000" w:rsidRPr="00000000">
        <w:rPr>
          <w:rtl w:val="0"/>
        </w:rPr>
        <w:t xml:space="preserve">Team members and each one’s contribution </w:t>
      </w:r>
    </w:p>
    <w:p w:rsidR="00000000" w:rsidDel="00000000" w:rsidP="00000000" w:rsidRDefault="00000000" w:rsidRPr="00000000" w14:paraId="00000013">
      <w:pPr>
        <w:spacing w:line="312" w:lineRule="auto"/>
        <w:ind w:left="-6.666666666666762" w:right="0" w:firstLine="0"/>
        <w:rPr>
          <w:rFonts w:ascii="Lato" w:cs="Lato" w:eastAsia="Lato" w:hAnsi="Lato"/>
        </w:rPr>
      </w:pPr>
      <w:r w:rsidDel="00000000" w:rsidR="00000000" w:rsidRPr="00000000">
        <w:rPr>
          <w:rtl w:val="0"/>
        </w:rPr>
      </w:r>
    </w:p>
    <w:p w:rsidR="00000000" w:rsidDel="00000000" w:rsidP="00000000" w:rsidRDefault="00000000" w:rsidRPr="00000000" w14:paraId="00000014">
      <w:pPr>
        <w:spacing w:line="312" w:lineRule="auto"/>
        <w:ind w:left="-6.666666666666762" w:right="0" w:firstLine="0"/>
        <w:rPr/>
      </w:pPr>
      <w:r w:rsidDel="00000000" w:rsidR="00000000" w:rsidRPr="00000000">
        <w:rPr>
          <w:rtl w:val="0"/>
        </w:rPr>
        <w:t xml:space="preserve">As mentioned above, our team members include Parvathy Neelakanta Sarma, Roma Dungarwal, and Srishti Karakoti.</w:t>
        <w:tab/>
        <w:tab/>
      </w:r>
    </w:p>
    <w:p w:rsidR="00000000" w:rsidDel="00000000" w:rsidP="00000000" w:rsidRDefault="00000000" w:rsidRPr="00000000" w14:paraId="00000015">
      <w:pPr>
        <w:spacing w:line="312" w:lineRule="auto"/>
        <w:ind w:left="-6.666666666666762" w:right="0" w:firstLine="0"/>
        <w:rPr/>
      </w:pPr>
      <w:r w:rsidDel="00000000" w:rsidR="00000000" w:rsidRPr="00000000">
        <w:rPr>
          <w:rtl w:val="0"/>
        </w:rPr>
      </w:r>
    </w:p>
    <w:p w:rsidR="00000000" w:rsidDel="00000000" w:rsidP="00000000" w:rsidRDefault="00000000" w:rsidRPr="00000000" w14:paraId="00000016">
      <w:pPr>
        <w:spacing w:line="312" w:lineRule="auto"/>
        <w:ind w:left="-6.666666666666762" w:right="0" w:firstLine="0"/>
        <w:rPr/>
      </w:pPr>
      <w:r w:rsidDel="00000000" w:rsidR="00000000" w:rsidRPr="00000000">
        <w:rPr>
          <w:rtl w:val="0"/>
        </w:rPr>
        <w:t xml:space="preserve">We decided as a group to work on the project together over google hangout. We scheduled regular meetings to work on the project. Every member contributed equally to develop and test the project. Every member worked on different tasks such as researching public kaggle notebooks to find the most appropriate packages to use, writing functions, and writing regular expressions.</w:t>
      </w:r>
    </w:p>
    <w:p w:rsidR="00000000" w:rsidDel="00000000" w:rsidP="00000000" w:rsidRDefault="00000000" w:rsidRPr="00000000" w14:paraId="00000017">
      <w:pPr>
        <w:spacing w:line="312" w:lineRule="auto"/>
        <w:ind w:left="-6.666666666666762" w:right="0" w:firstLine="0"/>
        <w:rPr/>
      </w:pPr>
      <w:r w:rsidDel="00000000" w:rsidR="00000000" w:rsidRPr="00000000">
        <w:rPr>
          <w:rtl w:val="0"/>
        </w:rPr>
      </w:r>
    </w:p>
    <w:p w:rsidR="00000000" w:rsidDel="00000000" w:rsidP="00000000" w:rsidRDefault="00000000" w:rsidRPr="00000000" w14:paraId="00000018">
      <w:pPr>
        <w:pStyle w:val="Heading1"/>
        <w:spacing w:line="312" w:lineRule="auto"/>
        <w:ind w:left="-6.666666666666762" w:right="0" w:firstLine="0"/>
        <w:rPr/>
      </w:pPr>
      <w:bookmarkStart w:colFirst="0" w:colLast="0" w:name="_heading=h.4d34og8" w:id="8"/>
      <w:bookmarkEnd w:id="8"/>
      <w:r w:rsidDel="00000000" w:rsidR="00000000" w:rsidRPr="00000000">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13" name="Shape 1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1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pStyle w:val="Heading1"/>
        <w:spacing w:line="312" w:lineRule="auto"/>
        <w:ind w:left="-6.666666666666762" w:right="0" w:firstLine="0"/>
        <w:rPr/>
      </w:pPr>
      <w:bookmarkStart w:colFirst="0" w:colLast="0" w:name="_heading=h.2s8eyo1" w:id="9"/>
      <w:bookmarkEnd w:id="9"/>
      <w:r w:rsidDel="00000000" w:rsidR="00000000" w:rsidRPr="00000000">
        <w:rPr>
          <w:rtl w:val="0"/>
        </w:rPr>
        <w:t xml:space="preserve">Pipeline and Methods</w:t>
      </w:r>
    </w:p>
    <w:p w:rsidR="00000000" w:rsidDel="00000000" w:rsidP="00000000" w:rsidRDefault="00000000" w:rsidRPr="00000000" w14:paraId="0000001A">
      <w:pPr>
        <w:spacing w:after="0" w:before="0" w:line="312" w:lineRule="auto"/>
        <w:ind w:left="-6.666666666666762" w:right="0" w:firstLine="0"/>
        <w:rPr>
          <w:rFonts w:ascii="Lato" w:cs="Lato" w:eastAsia="Lato" w:hAnsi="Lato"/>
        </w:rPr>
      </w:pPr>
      <w:r w:rsidDel="00000000" w:rsidR="00000000" w:rsidRPr="00000000">
        <w:rPr>
          <w:rtl w:val="0"/>
        </w:rPr>
      </w:r>
    </w:p>
    <w:p w:rsidR="00000000" w:rsidDel="00000000" w:rsidP="00000000" w:rsidRDefault="00000000" w:rsidRPr="00000000" w14:paraId="0000001B">
      <w:pPr>
        <w:spacing w:line="312" w:lineRule="auto"/>
        <w:ind w:left="0" w:right="0" w:firstLine="720"/>
        <w:rPr/>
      </w:pPr>
      <w:r w:rsidDel="00000000" w:rsidR="00000000" w:rsidRPr="00000000">
        <w:rPr>
          <w:rtl w:val="0"/>
        </w:rPr>
        <w:t xml:space="preserve">We imported required libraries and set random seed. We used the seed() method to customize the start number of the random number generator. For Exploratory Data Analysis, we loaded the data and checked for null values. Then, we investigated features such as "keywords", "location", and "tweet". Next, we created visualizations such as bar plots and histograms to understand the data. For Data Preprocessing, we wrote several functions for different tasks such as for removing URLS, removing non printable characters, removing all english stopwords, etc.</w:t>
      </w:r>
    </w:p>
    <w:p w:rsidR="00000000" w:rsidDel="00000000" w:rsidP="00000000" w:rsidRDefault="00000000" w:rsidRPr="00000000" w14:paraId="0000001C">
      <w:pPr>
        <w:spacing w:line="312" w:lineRule="auto"/>
        <w:ind w:left="0" w:right="0" w:firstLine="720"/>
        <w:rPr/>
      </w:pPr>
      <w:r w:rsidDel="00000000" w:rsidR="00000000" w:rsidRPr="00000000">
        <w:rPr>
          <w:rtl w:val="0"/>
        </w:rPr>
      </w:r>
    </w:p>
    <w:p w:rsidR="00000000" w:rsidDel="00000000" w:rsidP="00000000" w:rsidRDefault="00000000" w:rsidRPr="00000000" w14:paraId="0000001D">
      <w:pPr>
        <w:spacing w:line="312" w:lineRule="auto"/>
        <w:ind w:left="0" w:right="0" w:firstLine="720"/>
        <w:rPr/>
      </w:pPr>
      <w:r w:rsidDel="00000000" w:rsidR="00000000" w:rsidRPr="00000000">
        <w:rPr>
          <w:rtl w:val="0"/>
        </w:rPr>
        <w:t xml:space="preserve">For Vectorizing the train and test data we used count vectorizer to convert a collection of text documents to a matrix of token counts. For vectorizing the train and test data, we also used Tfit vectorizer to convert a collection of raw documents to a matrix of TF-IDF features. </w:t>
      </w:r>
    </w:p>
    <w:p w:rsidR="00000000" w:rsidDel="00000000" w:rsidP="00000000" w:rsidRDefault="00000000" w:rsidRPr="00000000" w14:paraId="0000001E">
      <w:pPr>
        <w:spacing w:line="312" w:lineRule="auto"/>
        <w:ind w:left="0" w:right="0" w:firstLine="720"/>
        <w:rPr/>
      </w:pPr>
      <w:r w:rsidDel="00000000" w:rsidR="00000000" w:rsidRPr="00000000">
        <w:rPr>
          <w:rtl w:val="0"/>
        </w:rPr>
      </w:r>
    </w:p>
    <w:p w:rsidR="00000000" w:rsidDel="00000000" w:rsidP="00000000" w:rsidRDefault="00000000" w:rsidRPr="00000000" w14:paraId="0000001F">
      <w:pPr>
        <w:spacing w:line="312" w:lineRule="auto"/>
        <w:ind w:left="0" w:right="0" w:firstLine="720"/>
        <w:rPr/>
      </w:pPr>
      <w:r w:rsidDel="00000000" w:rsidR="00000000" w:rsidRPr="00000000">
        <w:rPr>
          <w:rtl w:val="0"/>
        </w:rPr>
        <w:t xml:space="preserve">For creating different models [LogisticRegression, SVC, MultinomialNB, DecisionTreeClassifier, KNeighborsClassifier, RandomForestClassifier] to compare results, we assigned the random state. A random_state parameter may be provided to control the random number generator used.  For each model, we used both vectorizers (count and tfidf) to fit and predict. Then we printed the model,  vectorizer, F1 score, and accuracy (training and testing) in descending order. Multinomial Naive Bayes with count vectorizer resulted in the best F1 score. We used Multinomial Naive Bayes with count vectorizer to create the submission file.</w:t>
      </w:r>
    </w:p>
    <w:p w:rsidR="00000000" w:rsidDel="00000000" w:rsidP="00000000" w:rsidRDefault="00000000" w:rsidRPr="00000000" w14:paraId="00000020">
      <w:pPr>
        <w:spacing w:line="312" w:lineRule="auto"/>
        <w:ind w:left="-6.666666666666762" w:right="0" w:firstLine="0"/>
        <w:rPr/>
      </w:pPr>
      <w:r w:rsidDel="00000000" w:rsidR="00000000" w:rsidRPr="00000000">
        <w:rPr>
          <w:rtl w:val="0"/>
        </w:rPr>
      </w:r>
    </w:p>
    <w:p w:rsidR="00000000" w:rsidDel="00000000" w:rsidP="00000000" w:rsidRDefault="00000000" w:rsidRPr="00000000" w14:paraId="00000021">
      <w:pPr>
        <w:pStyle w:val="Heading1"/>
        <w:spacing w:line="312" w:lineRule="auto"/>
        <w:ind w:left="-6.666666666666762" w:right="0" w:firstLine="0"/>
        <w:rPr/>
      </w:pPr>
      <w:bookmarkStart w:colFirst="0" w:colLast="0" w:name="_heading=h.17dp8vu" w:id="10"/>
      <w:bookmarkEnd w:id="10"/>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9" name="Shape 9"/>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1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Style w:val="Heading1"/>
        <w:spacing w:line="312" w:lineRule="auto"/>
        <w:ind w:left="-6.666666666666762" w:right="0" w:firstLine="0"/>
        <w:rPr/>
      </w:pPr>
      <w:bookmarkStart w:colFirst="0" w:colLast="0" w:name="_heading=h.3rdcrjn" w:id="11"/>
      <w:bookmarkEnd w:id="11"/>
      <w:r w:rsidDel="00000000" w:rsidR="00000000" w:rsidRPr="00000000">
        <w:rPr>
          <w:rtl w:val="0"/>
        </w:rPr>
        <w:t xml:space="preserve">Training Performance</w:t>
      </w:r>
    </w:p>
    <w:p w:rsidR="00000000" w:rsidDel="00000000" w:rsidP="00000000" w:rsidRDefault="00000000" w:rsidRPr="00000000" w14:paraId="00000023">
      <w:pPr>
        <w:spacing w:line="480" w:lineRule="auto"/>
        <w:ind w:left="0" w:firstLine="0"/>
        <w:rPr/>
      </w:pPr>
      <w:r w:rsidDel="00000000" w:rsidR="00000000" w:rsidRPr="00000000">
        <w:rPr>
          <w:rFonts w:ascii="Georgia" w:cs="Georgia" w:eastAsia="Georgia" w:hAnsi="Georgia"/>
          <w:color w:val="000000"/>
        </w:rPr>
        <w:drawing>
          <wp:inline distB="114300" distT="114300" distL="114300" distR="114300">
            <wp:extent cx="5943600" cy="4445000"/>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12"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25">
      <w:pPr>
        <w:spacing w:after="0" w:before="0" w:line="312" w:lineRule="auto"/>
        <w:ind w:left="-6.666666666666762" w:right="0" w:firstLine="0"/>
        <w:rPr/>
      </w:pPr>
      <w:r w:rsidDel="00000000" w:rsidR="00000000" w:rsidRPr="00000000">
        <w:rPr>
          <w:rtl w:val="0"/>
        </w:rPr>
      </w:r>
    </w:p>
    <w:p w:rsidR="00000000" w:rsidDel="00000000" w:rsidP="00000000" w:rsidRDefault="00000000" w:rsidRPr="00000000" w14:paraId="00000026">
      <w:pPr>
        <w:pStyle w:val="Heading1"/>
        <w:spacing w:line="312" w:lineRule="auto"/>
        <w:ind w:left="-6.666666666666762" w:right="0" w:firstLine="0"/>
        <w:rPr/>
      </w:pPr>
      <w:bookmarkStart w:colFirst="0" w:colLast="0" w:name="_heading=h.26in1rg" w:id="12"/>
      <w:bookmarkEnd w:id="12"/>
      <w:r w:rsidDel="00000000" w:rsidR="00000000" w:rsidRPr="00000000">
        <w:rPr/>
        <mc:AlternateContent>
          <mc:Choice Requires="wpg">
            <w:drawing>
              <wp:inline distB="0" distT="0" distL="0" distR="0">
                <wp:extent cx="647700" cy="60722"/>
                <wp:effectExtent b="0" l="0" r="0" t="0"/>
                <wp:docPr id="14"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20" name="Shape 20"/>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1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pStyle w:val="Heading1"/>
        <w:spacing w:line="312" w:lineRule="auto"/>
        <w:ind w:left="-6.666666666666762" w:right="0" w:firstLine="0"/>
        <w:rPr/>
      </w:pPr>
      <w:bookmarkStart w:colFirst="0" w:colLast="0" w:name="_heading=h.lnxbz9" w:id="13"/>
      <w:bookmarkEnd w:id="13"/>
      <w:r w:rsidDel="00000000" w:rsidR="00000000" w:rsidRPr="00000000">
        <w:rPr>
          <w:rtl w:val="0"/>
        </w:rPr>
        <w:t xml:space="preserve">Final testing performance and ranking in Public Leaderboard</w:t>
      </w:r>
    </w:p>
    <w:p w:rsidR="00000000" w:rsidDel="00000000" w:rsidP="00000000" w:rsidRDefault="00000000" w:rsidRPr="00000000" w14:paraId="00000028">
      <w:pPr>
        <w:pStyle w:val="Heading1"/>
        <w:spacing w:line="312" w:lineRule="auto"/>
        <w:ind w:left="-6.666666666666762" w:right="0" w:firstLine="0"/>
        <w:rPr/>
      </w:pPr>
      <w:bookmarkStart w:colFirst="0" w:colLast="0" w:name="_heading=h.35nkun2" w:id="14"/>
      <w:bookmarkEnd w:id="14"/>
      <w:r w:rsidDel="00000000" w:rsidR="00000000" w:rsidRPr="00000000">
        <w:rPr>
          <w:rtl w:val="0"/>
        </w:rPr>
      </w:r>
    </w:p>
    <w:p w:rsidR="00000000" w:rsidDel="00000000" w:rsidP="00000000" w:rsidRDefault="00000000" w:rsidRPr="00000000" w14:paraId="00000029">
      <w:pPr>
        <w:spacing w:after="0" w:before="0" w:line="312" w:lineRule="auto"/>
        <w:ind w:left="0" w:right="0" w:firstLine="0"/>
        <w:rPr/>
      </w:pPr>
      <w:r w:rsidDel="00000000" w:rsidR="00000000" w:rsidRPr="00000000">
        <w:rPr>
          <w:rtl w:val="0"/>
        </w:rPr>
        <w:t xml:space="preserve">Final testing performance - 0.79619</w:t>
      </w:r>
    </w:p>
    <w:p w:rsidR="00000000" w:rsidDel="00000000" w:rsidP="00000000" w:rsidRDefault="00000000" w:rsidRPr="00000000" w14:paraId="0000002A">
      <w:pPr>
        <w:spacing w:after="0" w:before="0" w:line="312" w:lineRule="auto"/>
        <w:ind w:left="0" w:right="0" w:firstLine="0"/>
        <w:rPr/>
      </w:pPr>
      <w:r w:rsidDel="00000000" w:rsidR="00000000" w:rsidRPr="00000000">
        <w:rPr>
          <w:rtl w:val="0"/>
        </w:rPr>
        <w:t xml:space="preserve">Ranking in Public Leaderboard - 1232</w:t>
      </w:r>
    </w:p>
    <w:p w:rsidR="00000000" w:rsidDel="00000000" w:rsidP="00000000" w:rsidRDefault="00000000" w:rsidRPr="00000000" w14:paraId="0000002B">
      <w:pPr>
        <w:spacing w:line="312" w:lineRule="auto"/>
        <w:ind w:left="-6.666666666666762" w:right="0" w:firstLine="0"/>
        <w:rPr/>
      </w:pPr>
      <w:r w:rsidDel="00000000" w:rsidR="00000000" w:rsidRPr="00000000">
        <w:rPr>
          <w:rtl w:val="0"/>
        </w:rPr>
      </w:r>
    </w:p>
    <w:p w:rsidR="00000000" w:rsidDel="00000000" w:rsidP="00000000" w:rsidRDefault="00000000" w:rsidRPr="00000000" w14:paraId="0000002C">
      <w:pPr>
        <w:pStyle w:val="Heading1"/>
        <w:spacing w:line="312" w:lineRule="auto"/>
        <w:ind w:left="-6.666666666666762" w:right="0" w:firstLine="0"/>
        <w:rPr>
          <w:rFonts w:ascii="Lato" w:cs="Lato" w:eastAsia="Lato" w:hAnsi="Lato"/>
        </w:rPr>
      </w:pPr>
      <w:bookmarkStart w:colFirst="0" w:colLast="0" w:name="_heading=h.1ksv4uv" w:id="15"/>
      <w:bookmarkEnd w:id="15"/>
      <w:r w:rsidDel="00000000" w:rsidR="00000000" w:rsidRPr="00000000">
        <w:rPr/>
        <mc:AlternateContent>
          <mc:Choice Requires="wpg">
            <w:drawing>
              <wp:inline distB="0" distT="0" distL="0" distR="0">
                <wp:extent cx="647700" cy="60722"/>
                <wp:effectExtent b="0" l="0" r="0" t="0"/>
                <wp:docPr id="13" name=""/>
                <a:graphic>
                  <a:graphicData uri="http://schemas.microsoft.com/office/word/2010/wordprocessingGroup">
                    <wpg:wgp>
                      <wpg:cNvGrpSpPr/>
                      <wpg:grpSpPr>
                        <a:xfrm>
                          <a:off x="4768124" y="3749639"/>
                          <a:ext cx="647700" cy="60722"/>
                          <a:chOff x="4768124" y="3749639"/>
                          <a:chExt cx="1153315" cy="60721"/>
                        </a:xfrm>
                      </wpg:grpSpPr>
                      <wpg:grpSp>
                        <wpg:cNvGrpSpPr/>
                        <wpg:grpSpPr>
                          <a:xfrm>
                            <a:off x="4768124" y="3749639"/>
                            <a:ext cx="1153315" cy="60721"/>
                            <a:chOff x="829856" y="1480714"/>
                            <a:chExt cx="589606" cy="297275"/>
                          </a:xfrm>
                        </wpg:grpSpPr>
                        <wps:wsp>
                          <wps:cNvSpPr/>
                          <wps:cNvPr id="3" name="Shape 3"/>
                          <wps:spPr>
                            <a:xfrm>
                              <a:off x="959721" y="1480714"/>
                              <a:ext cx="331100" cy="29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pStyle w:val="Heading1"/>
        <w:spacing w:line="312" w:lineRule="auto"/>
        <w:ind w:left="-6.666666666666762" w:right="0" w:firstLine="0"/>
        <w:rPr/>
      </w:pPr>
      <w:bookmarkStart w:colFirst="0" w:colLast="0" w:name="_heading=h.44sinio" w:id="16"/>
      <w:bookmarkEnd w:id="16"/>
      <w:r w:rsidDel="00000000" w:rsidR="00000000" w:rsidRPr="00000000">
        <w:rPr>
          <w:rtl w:val="0"/>
        </w:rPr>
        <w:t xml:space="preserve">Kaggle Public Leaderboard Board Ranking</w:t>
      </w:r>
    </w:p>
    <w:p w:rsidR="00000000" w:rsidDel="00000000" w:rsidP="00000000" w:rsidRDefault="00000000" w:rsidRPr="00000000" w14:paraId="0000002E">
      <w:pPr>
        <w:spacing w:line="312" w:lineRule="auto"/>
        <w:ind w:left="-6.666666666666762" w:right="0" w:firstLine="0"/>
        <w:rPr/>
      </w:pPr>
      <w:r w:rsidDel="00000000" w:rsidR="00000000" w:rsidRPr="00000000">
        <w:rPr>
          <w:rtl w:val="0"/>
        </w:rPr>
      </w:r>
    </w:p>
    <w:p w:rsidR="00000000" w:rsidDel="00000000" w:rsidP="00000000" w:rsidRDefault="00000000" w:rsidRPr="00000000" w14:paraId="0000002F">
      <w:pPr>
        <w:spacing w:line="480" w:lineRule="auto"/>
        <w:ind w:left="0" w:firstLine="0"/>
        <w:rPr>
          <w:rFonts w:ascii="Georgia" w:cs="Georgia" w:eastAsia="Georgia" w:hAnsi="Georgia"/>
          <w:b w:val="1"/>
          <w:color w:val="000000"/>
          <w:u w:val="single"/>
        </w:rPr>
      </w:pPr>
      <w:r w:rsidDel="00000000" w:rsidR="00000000" w:rsidRPr="00000000">
        <w:rPr>
          <w:rFonts w:ascii="Georgia" w:cs="Georgia" w:eastAsia="Georgia" w:hAnsi="Georgia"/>
          <w:b w:val="1"/>
          <w:color w:val="000000"/>
          <w:u w:val="single"/>
        </w:rPr>
        <w:drawing>
          <wp:inline distB="114300" distT="114300" distL="114300" distR="114300">
            <wp:extent cx="5943600" cy="2946400"/>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ind w:left="0" w:firstLine="0"/>
        <w:rPr>
          <w:rFonts w:ascii="Georgia" w:cs="Georgia" w:eastAsia="Georgia" w:hAnsi="Georgia"/>
          <w:b w:val="1"/>
          <w:color w:val="000000"/>
          <w:u w:val="single"/>
        </w:rPr>
      </w:pPr>
      <w:r w:rsidDel="00000000" w:rsidR="00000000" w:rsidRPr="00000000">
        <w:rPr>
          <w:rFonts w:ascii="Georgia" w:cs="Georgia" w:eastAsia="Georgia" w:hAnsi="Georgia"/>
          <w:b w:val="1"/>
          <w:color w:val="000000"/>
          <w:u w:val="single"/>
        </w:rPr>
        <w:drawing>
          <wp:inline distB="114300" distT="114300" distL="114300" distR="114300">
            <wp:extent cx="5943600" cy="1346200"/>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spacing w:line="360" w:lineRule="auto"/>
      <w:ind w:left="0" w:firstLine="0"/>
      <w:rPr/>
    </w:pPr>
    <w:r w:rsidDel="00000000" w:rsidR="00000000" w:rsidRPr="00000000">
      <w:rPr>
        <w:rtl w:val="0"/>
      </w:rPr>
    </w:r>
  </w:p>
  <w:p w:rsidR="00000000" w:rsidDel="00000000" w:rsidP="00000000" w:rsidRDefault="00000000" w:rsidRPr="00000000" w14:paraId="00000034">
    <w:pPr>
      <w:ind w:hanging="90"/>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2jxsxqh" w:id="17"/>
    <w:bookmarkEnd w:id="17"/>
    <w:r w:rsidDel="00000000" w:rsidR="00000000" w:rsidRPr="00000000">
      <w:rPr>
        <w:rtl w:val="0"/>
      </w:rPr>
      <w:t xml:space="preserve">TEAM MEMBERS</w:t>
    </w:r>
  </w:p>
  <w:p w:rsidR="00000000" w:rsidDel="00000000" w:rsidP="00000000" w:rsidRDefault="00000000" w:rsidRPr="00000000" w14:paraId="00000036">
    <w:pPr>
      <w:ind w:left="0" w:firstLine="0"/>
      <w:rPr/>
    </w:pPr>
    <w:r w:rsidDel="00000000" w:rsidR="00000000" w:rsidRPr="00000000">
      <w:rPr>
        <w:rtl w:val="0"/>
      </w:rPr>
      <w:t xml:space="preserve">Parvathy Neelakanta Sarma</w:t>
    </w:r>
  </w:p>
  <w:p w:rsidR="00000000" w:rsidDel="00000000" w:rsidP="00000000" w:rsidRDefault="00000000" w:rsidRPr="00000000" w14:paraId="00000037">
    <w:pPr>
      <w:ind w:left="0" w:firstLine="0"/>
      <w:rPr/>
    </w:pPr>
    <w:r w:rsidDel="00000000" w:rsidR="00000000" w:rsidRPr="00000000">
      <w:rPr>
        <w:rtl w:val="0"/>
      </w:rPr>
      <w:t xml:space="preserve">Roma Dungarwal</w:t>
    </w:r>
  </w:p>
  <w:p w:rsidR="00000000" w:rsidDel="00000000" w:rsidP="00000000" w:rsidRDefault="00000000" w:rsidRPr="00000000" w14:paraId="00000038">
    <w:pPr>
      <w:ind w:left="0" w:firstLine="0"/>
      <w:rPr/>
    </w:pPr>
    <w:r w:rsidDel="00000000" w:rsidR="00000000" w:rsidRPr="00000000">
      <w:rPr>
        <w:rtl w:val="0"/>
      </w:rPr>
      <w:t xml:space="preserve">Srishti Karakoti </w:t>
    </w:r>
  </w:p>
  <w:p w:rsidR="00000000" w:rsidDel="00000000" w:rsidP="00000000" w:rsidRDefault="00000000" w:rsidRPr="00000000" w14:paraId="00000039">
    <w:pPr>
      <w:ind w:firstLine="0"/>
      <w:rPr/>
    </w:pPr>
    <w:r w:rsidDel="00000000" w:rsidR="00000000" w:rsidRPr="00000000">
      <w:rPr>
        <w:rtl w:val="0"/>
      </w:rPr>
    </w:r>
  </w:p>
  <w:p w:rsidR="00000000" w:rsidDel="00000000" w:rsidP="00000000" w:rsidRDefault="00000000" w:rsidRPr="00000000" w14:paraId="0000003A">
    <w:pPr>
      <w:ind w:left="0" w:firstLine="0"/>
      <w:jc w:val="center"/>
      <w:rPr>
        <w:sz w:val="20"/>
        <w:szCs w:val="20"/>
      </w:rPr>
    </w:pPr>
    <w:r w:rsidDel="00000000" w:rsidR="00000000" w:rsidRPr="00000000">
      <w:rPr>
        <w:rtl w:val="0"/>
      </w:rPr>
    </w:r>
  </w:p>
  <w:p w:rsidR="00000000" w:rsidDel="00000000" w:rsidP="00000000" w:rsidRDefault="00000000" w:rsidRPr="00000000" w14:paraId="0000003B">
    <w:pPr>
      <w:ind w:left="-560.7874015748031" w:firstLine="0"/>
      <w:jc w:val="center"/>
      <w:rPr>
        <w:sz w:val="20"/>
        <w:szCs w:val="20"/>
      </w:rPr>
    </w:pPr>
    <w:r w:rsidDel="00000000" w:rsidR="00000000" w:rsidRPr="00000000">
      <w:rPr>
        <w:rtl w:val="0"/>
      </w:rPr>
    </w:r>
  </w:p>
  <w:p w:rsidR="00000000" w:rsidDel="00000000" w:rsidP="00000000" w:rsidRDefault="00000000" w:rsidRPr="00000000" w14:paraId="0000003C">
    <w:pPr>
      <w:ind w:left="-560.7874015748031" w:firstLine="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Montserrat" w:cs="Montserrat" w:eastAsia="Montserrat" w:hAnsi="Montserrat"/>
        <w:color w:val="31313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173.33333333333343"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paragraph" w:styleId="Subtitle">
    <w:name w:val="Subtitle"/>
    <w:basedOn w:val="Normal"/>
    <w:next w:val="Normal"/>
    <w:pPr>
      <w:keepNext w:val="1"/>
      <w:keepLines w:val="1"/>
    </w:pPr>
    <w:rPr>
      <w:b w:val="1"/>
      <w:color w:val="666666"/>
      <w:sz w:val="40"/>
      <w:szCs w:val="4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ndeITO94uGEbzqzPyX/l1dxvzA==">AMUW2mVJZ1uRZUa0+VZvHQVr6SCzZ179YYQWl0DeZmhJmYB72Gi2ddEUOW1pe83d6nm/91xWdmrhC52S6Uuh5rpkZ/WVg/6LtVZgWKO6qmGZMsaev4QqiMoMq0eZelL1t92SsukPyRjFGDb0dyq8FjJrcNT2KBLmuzDMF2QYrQTHUBjAWAQnsDdJdfnQJgnz8XQP4QwV9yW/Qb2lvJHmJpywWgKguznakiBx8BPZ0jq5STpTqftdey1bLGXlxZ//GmDK7co71SnCO4Iy1KxqbFAkHB1ltGxyo10Lp1ZCnVsZeRTrSGYx2U/A7nYT26yf5SZytHZtBpxSQivWhnnsqO92V0zDFc1rlkJBSxVHQs04MNMF3O9pR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