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E1EC6" w14:textId="324D8BB9" w:rsidR="00196E20" w:rsidRPr="00196E20" w:rsidRDefault="00196E20" w:rsidP="00196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Incident Response Case Study Report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</w:t>
      </w:r>
    </w:p>
    <w:p w14:paraId="4BBF671F" w14:textId="70729087" w:rsidR="00196E20" w:rsidRPr="00196E20" w:rsidRDefault="00196E20" w:rsidP="00196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Type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3</w:t>
      </w: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Malware Beaconing Traffic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 Analyst: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Parvathy Krishnan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SOC Home Lab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SIEM: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Splunk</w:t>
      </w:r>
    </w:p>
    <w:p w14:paraId="08E3FE43" w14:textId="77777777" w:rsidR="00196E20" w:rsidRPr="00196E20" w:rsidRDefault="00196E20" w:rsidP="00196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6A6F6B">
          <v:rect id="_x0000_i1025" style="width:0;height:1.5pt" o:hralign="center" o:hrstd="t" o:hr="t" fillcolor="#a0a0a0" stroked="f"/>
        </w:pict>
      </w:r>
    </w:p>
    <w:p w14:paraId="2D9DF654" w14:textId="24260E58" w:rsidR="00196E20" w:rsidRPr="00196E20" w:rsidRDefault="00196E20" w:rsidP="00196E2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Summary</w:t>
      </w:r>
    </w:p>
    <w:p w14:paraId="1FFFD1E1" w14:textId="679BD16B" w:rsidR="00196E20" w:rsidRPr="00196E20" w:rsidRDefault="00196E20" w:rsidP="00196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continuous SOC monitoring, a </w:t>
      </w: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high-severity SIEM alert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triggered indicating </w:t>
      </w: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suspicious periodic outbound network traffic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Windows endpoint. The 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consistent with </w:t>
      </w: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malware beaconing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, a technique commonly used by compromised hosts to communicate with command-and-control (C2) servers.</w:t>
      </w:r>
    </w:p>
    <w:p w14:paraId="342364A7" w14:textId="77777777" w:rsidR="00196E20" w:rsidRPr="00196E20" w:rsidRDefault="00196E20" w:rsidP="00196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investigation was to:</w:t>
      </w:r>
    </w:p>
    <w:p w14:paraId="4CD9322F" w14:textId="77777777" w:rsidR="00196E20" w:rsidRPr="00196E20" w:rsidRDefault="00196E20" w:rsidP="00196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whether the traffic represented malicious C2 communication</w:t>
      </w:r>
    </w:p>
    <w:p w14:paraId="436714E8" w14:textId="77777777" w:rsidR="00196E20" w:rsidRPr="00196E20" w:rsidRDefault="00196E20" w:rsidP="00196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the scope and impact of the activity</w:t>
      </w:r>
    </w:p>
    <w:p w14:paraId="6499EE55" w14:textId="77777777" w:rsidR="00196E20" w:rsidRPr="00196E20" w:rsidRDefault="00196E20" w:rsidP="00196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Indicators of Compromise (IOCs)</w:t>
      </w:r>
    </w:p>
    <w:p w14:paraId="00591BDC" w14:textId="77777777" w:rsidR="00196E20" w:rsidRPr="00196E20" w:rsidRDefault="00196E20" w:rsidP="00196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 remediation and containment actions</w:t>
      </w:r>
    </w:p>
    <w:p w14:paraId="72FAEF41" w14:textId="37477852" w:rsidR="00196E20" w:rsidRPr="00196E20" w:rsidRDefault="00196E20" w:rsidP="00196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Following a comprehensive investigation, the activity was confirmed as </w:t>
      </w: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malware beaconing </w:t>
      </w: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behaviour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incident was classified as a </w:t>
      </w: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 Positive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B9929E" w14:textId="25A62EF9" w:rsidR="00196E20" w:rsidRPr="00196E20" w:rsidRDefault="00196E20" w:rsidP="00196E2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Detection &amp; Alert Context</w:t>
      </w:r>
    </w:p>
    <w:p w14:paraId="2D3A7092" w14:textId="77777777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Alert Information</w:t>
      </w:r>
    </w:p>
    <w:p w14:paraId="35FD5B38" w14:textId="77777777" w:rsidR="00196E20" w:rsidRPr="00196E20" w:rsidRDefault="00196E20" w:rsidP="00196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 Name: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Suspicious Beaconing Network Traffic</w:t>
      </w:r>
    </w:p>
    <w:p w14:paraId="53A14670" w14:textId="77777777" w:rsidR="00196E20" w:rsidRPr="00196E20" w:rsidRDefault="00196E20" w:rsidP="00196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Severity: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</w:p>
    <w:p w14:paraId="6D182162" w14:textId="77777777" w:rsidR="00196E20" w:rsidRPr="00196E20" w:rsidRDefault="00196E20" w:rsidP="00196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Detection Source: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Splunk SIEM</w:t>
      </w:r>
    </w:p>
    <w:p w14:paraId="51C59F9E" w14:textId="77777777" w:rsidR="00196E20" w:rsidRPr="00196E20" w:rsidRDefault="00196E20" w:rsidP="00196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Affected Host: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WIN10-ENDPOINT-01</w:t>
      </w:r>
    </w:p>
    <w:p w14:paraId="25894359" w14:textId="77777777" w:rsidR="00196E20" w:rsidRPr="00196E20" w:rsidRDefault="00196E20" w:rsidP="00196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IP: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192.168.1.101</w:t>
      </w:r>
    </w:p>
    <w:p w14:paraId="1DE963BB" w14:textId="77777777" w:rsidR="00196E20" w:rsidRPr="00196E20" w:rsidRDefault="00196E20" w:rsidP="00196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Destination IP: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185.203.118.45</w:t>
      </w:r>
    </w:p>
    <w:p w14:paraId="1DA3D1D4" w14:textId="77777777" w:rsidR="00196E20" w:rsidRPr="00196E20" w:rsidRDefault="00196E20" w:rsidP="00196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Protocol: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TCP</w:t>
      </w:r>
    </w:p>
    <w:p w14:paraId="30B58423" w14:textId="77777777" w:rsidR="00196E20" w:rsidRPr="00196E20" w:rsidRDefault="00196E20" w:rsidP="00196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Destination Port: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443</w:t>
      </w:r>
    </w:p>
    <w:p w14:paraId="3E9B0F8D" w14:textId="77777777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Alert Matters</w:t>
      </w:r>
    </w:p>
    <w:p w14:paraId="5DB07015" w14:textId="77777777" w:rsidR="00196E20" w:rsidRPr="00196E20" w:rsidRDefault="00196E20" w:rsidP="00196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Beaconing traffic is a strong indicator of:</w:t>
      </w:r>
    </w:p>
    <w:p w14:paraId="54C8C9FE" w14:textId="77777777" w:rsidR="00196E20" w:rsidRPr="00196E20" w:rsidRDefault="00196E20" w:rsidP="00196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malware infection</w:t>
      </w:r>
    </w:p>
    <w:p w14:paraId="35F9F27C" w14:textId="77777777" w:rsidR="00196E20" w:rsidRPr="00196E20" w:rsidRDefault="00196E20" w:rsidP="00196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Ongoing command-and-control communication</w:t>
      </w:r>
    </w:p>
    <w:p w14:paraId="50D85763" w14:textId="77777777" w:rsidR="00196E20" w:rsidRPr="00196E20" w:rsidRDefault="00196E20" w:rsidP="00196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data exfiltration or tasking from attackers</w:t>
      </w:r>
    </w:p>
    <w:p w14:paraId="2C2EA84B" w14:textId="025A56F6" w:rsidR="00196E20" w:rsidRPr="00196E20" w:rsidRDefault="00196E20" w:rsidP="00196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Such activity typically indicates </w:t>
      </w: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post-compromise </w:t>
      </w: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behaviour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requires immediate investigation.</w:t>
      </w:r>
    </w:p>
    <w:p w14:paraId="14FB0BFB" w14:textId="6AF10A45" w:rsidR="00196E20" w:rsidRPr="00196E20" w:rsidRDefault="00196E20" w:rsidP="00196E2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Initial Triage &amp; Validation</w:t>
      </w:r>
    </w:p>
    <w:p w14:paraId="7E0761A3" w14:textId="77777777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Actions Taken</w:t>
      </w:r>
    </w:p>
    <w:p w14:paraId="7C39B906" w14:textId="77777777" w:rsidR="00196E20" w:rsidRPr="00196E20" w:rsidRDefault="00196E20" w:rsidP="00196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Validated the alert source and timestamp</w:t>
      </w:r>
    </w:p>
    <w:p w14:paraId="4D7C2379" w14:textId="77777777" w:rsidR="00196E20" w:rsidRPr="00196E20" w:rsidRDefault="00196E20" w:rsidP="00196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Confirmed the alert was not a false correlation</w:t>
      </w:r>
    </w:p>
    <w:p w14:paraId="2E69C262" w14:textId="77777777" w:rsidR="00196E20" w:rsidRPr="00196E20" w:rsidRDefault="00196E20" w:rsidP="00196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the affected endpoint and user context</w:t>
      </w:r>
    </w:p>
    <w:p w14:paraId="2A52F2E2" w14:textId="77777777" w:rsidR="00196E20" w:rsidRPr="00196E20" w:rsidRDefault="00196E20" w:rsidP="00196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for similar alerts across other hosts</w:t>
      </w:r>
    </w:p>
    <w:p w14:paraId="4B3C944E" w14:textId="77777777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Splunk Query – Alert Validation</w:t>
      </w:r>
    </w:p>
    <w:p w14:paraId="6E1243C2" w14:textId="77777777" w:rsidR="00196E20" w:rsidRPr="00196E20" w:rsidRDefault="00196E20" w:rsidP="0019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index=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network_logs</w:t>
      </w:r>
      <w:proofErr w:type="spellEnd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dest_ip</w:t>
      </w:r>
      <w:proofErr w:type="spellEnd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=185.203.118.45</w:t>
      </w:r>
    </w:p>
    <w:p w14:paraId="4DBE57FF" w14:textId="77777777" w:rsidR="00196E20" w:rsidRPr="00196E20" w:rsidRDefault="00196E20" w:rsidP="0019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stats count by 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src_ip</w:t>
      </w:r>
      <w:proofErr w:type="spellEnd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dest_ip</w:t>
      </w:r>
      <w:proofErr w:type="spellEnd"/>
    </w:p>
    <w:p w14:paraId="1A42A87B" w14:textId="77777777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Initial Findings</w:t>
      </w:r>
    </w:p>
    <w:p w14:paraId="0A463E2B" w14:textId="77777777" w:rsidR="00196E20" w:rsidRPr="00196E20" w:rsidRDefault="00196E20" w:rsidP="00196E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was isolated to a single endpoint</w:t>
      </w:r>
    </w:p>
    <w:p w14:paraId="43CBB609" w14:textId="77777777" w:rsidR="00196E20" w:rsidRPr="00196E20" w:rsidRDefault="00196E20" w:rsidP="00196E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occurred at consistent time intervals</w:t>
      </w:r>
    </w:p>
    <w:p w14:paraId="79135CDE" w14:textId="77777777" w:rsidR="00196E20" w:rsidRPr="00196E20" w:rsidRDefault="00196E20" w:rsidP="00196E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No legitimate business justification for the destination IP</w:t>
      </w:r>
    </w:p>
    <w:p w14:paraId="59F3D8C4" w14:textId="569A3803" w:rsidR="00196E20" w:rsidRPr="00196E20" w:rsidRDefault="00196E20" w:rsidP="00196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The alert was escalated for full investigation.</w:t>
      </w:r>
    </w:p>
    <w:p w14:paraId="7ACFC0EC" w14:textId="79693FF5" w:rsidR="00196E20" w:rsidRPr="00196E20" w:rsidRDefault="00196E20" w:rsidP="00196E2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Collection &amp; Log Analysis</w:t>
      </w:r>
    </w:p>
    <w:p w14:paraId="0F292941" w14:textId="77777777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 Sources Reviewed</w:t>
      </w:r>
    </w:p>
    <w:p w14:paraId="39205E7B" w14:textId="77777777" w:rsidR="00196E20" w:rsidRPr="00196E20" w:rsidRDefault="00196E20" w:rsidP="00196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Traffic Logs</w:t>
      </w:r>
    </w:p>
    <w:p w14:paraId="29D5738B" w14:textId="77777777" w:rsidR="00196E20" w:rsidRPr="00196E20" w:rsidRDefault="00196E20" w:rsidP="00196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Security Logs</w:t>
      </w:r>
    </w:p>
    <w:p w14:paraId="7CBE73AF" w14:textId="77777777" w:rsidR="00196E20" w:rsidRPr="00196E20" w:rsidRDefault="00196E20" w:rsidP="00196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Sysmon Network Connection Logs</w:t>
      </w:r>
    </w:p>
    <w:p w14:paraId="3168F8C3" w14:textId="77777777" w:rsidR="00196E20" w:rsidRPr="00196E20" w:rsidRDefault="00196E20" w:rsidP="00196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DNS Logs</w:t>
      </w:r>
    </w:p>
    <w:p w14:paraId="231C11CE" w14:textId="77777777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Splunk Query – Identify Periodic Connections</w:t>
      </w:r>
    </w:p>
    <w:p w14:paraId="06E3D1D3" w14:textId="77777777" w:rsidR="00196E20" w:rsidRPr="00196E20" w:rsidRDefault="00196E20" w:rsidP="0019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index=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network_logs</w:t>
      </w:r>
      <w:proofErr w:type="spellEnd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src_ip</w:t>
      </w:r>
      <w:proofErr w:type="spellEnd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=192.168.1.101</w:t>
      </w:r>
    </w:p>
    <w:p w14:paraId="6CF531CA" w14:textId="77777777" w:rsidR="00196E20" w:rsidRPr="00196E20" w:rsidRDefault="00196E20" w:rsidP="0019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| bucket _time span=5m</w:t>
      </w:r>
    </w:p>
    <w:p w14:paraId="1583FDAF" w14:textId="77777777" w:rsidR="00196E20" w:rsidRPr="00196E20" w:rsidRDefault="00196E20" w:rsidP="0019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stats count by _time, 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dest_ip</w:t>
      </w:r>
      <w:proofErr w:type="spellEnd"/>
    </w:p>
    <w:p w14:paraId="03A7DA40" w14:textId="77777777" w:rsidR="00196E20" w:rsidRPr="00196E20" w:rsidRDefault="00196E20" w:rsidP="0019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| where count &gt; 5</w:t>
      </w:r>
    </w:p>
    <w:p w14:paraId="596C7B27" w14:textId="77777777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Observations</w:t>
      </w:r>
    </w:p>
    <w:p w14:paraId="31BD5FF6" w14:textId="77777777" w:rsidR="00196E20" w:rsidRPr="00196E20" w:rsidRDefault="00196E20" w:rsidP="00196E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Outbound connections every 60 seconds</w:t>
      </w:r>
    </w:p>
    <w:p w14:paraId="49171D35" w14:textId="77777777" w:rsidR="00196E20" w:rsidRPr="00196E20" w:rsidRDefault="00196E20" w:rsidP="00196E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destination IP and port</w:t>
      </w:r>
    </w:p>
    <w:p w14:paraId="16C866FA" w14:textId="77777777" w:rsidR="00196E20" w:rsidRPr="00196E20" w:rsidRDefault="00196E20" w:rsidP="00196E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Small, uniform packet sizes</w:t>
      </w:r>
    </w:p>
    <w:p w14:paraId="21234DCD" w14:textId="77777777" w:rsidR="00196E20" w:rsidRPr="00196E20" w:rsidRDefault="00196E20" w:rsidP="00196E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Encrypted traffic with no valid application context</w:t>
      </w:r>
    </w:p>
    <w:p w14:paraId="78B0932A" w14:textId="78EB50A1" w:rsidR="00196E20" w:rsidRPr="00196E20" w:rsidRDefault="00196E20" w:rsidP="00196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characteristics strongly matched known malware beaconing patterns.</w:t>
      </w:r>
    </w:p>
    <w:p w14:paraId="290A9F48" w14:textId="09E87C19" w:rsidR="00196E20" w:rsidRPr="00196E20" w:rsidRDefault="00196E20" w:rsidP="00196E2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Beaconing Pattern &amp; </w:t>
      </w: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Behaviour</w:t>
      </w: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Analysis</w:t>
      </w:r>
    </w:p>
    <w:p w14:paraId="178D4BB9" w14:textId="43D76371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Behavioural</w:t>
      </w: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Characteristics Observed</w:t>
      </w:r>
    </w:p>
    <w:p w14:paraId="229EC563" w14:textId="77777777" w:rsidR="00196E20" w:rsidRPr="00196E20" w:rsidRDefault="00196E20" w:rsidP="00196E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interval communication</w:t>
      </w:r>
    </w:p>
    <w:p w14:paraId="40071DE3" w14:textId="77777777" w:rsidR="00196E20" w:rsidRPr="00196E20" w:rsidRDefault="00196E20" w:rsidP="00196E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Low data volume per connection</w:t>
      </w:r>
    </w:p>
    <w:p w14:paraId="6C126CC5" w14:textId="77777777" w:rsidR="00196E20" w:rsidRPr="00196E20" w:rsidRDefault="00196E20" w:rsidP="00196E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No user interaction during activity</w:t>
      </w:r>
    </w:p>
    <w:p w14:paraId="19E3C392" w14:textId="77777777" w:rsidR="00196E20" w:rsidRPr="00196E20" w:rsidRDefault="00196E20" w:rsidP="00196E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persisted after user logout</w:t>
      </w:r>
    </w:p>
    <w:p w14:paraId="51D27135" w14:textId="77777777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Splunk Query – Beacon Interval Analysis</w:t>
      </w:r>
    </w:p>
    <w:p w14:paraId="114DEECD" w14:textId="77777777" w:rsidR="00196E20" w:rsidRPr="00196E20" w:rsidRDefault="00196E20" w:rsidP="0019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index=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network_logs</w:t>
      </w:r>
      <w:proofErr w:type="spellEnd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src_ip</w:t>
      </w:r>
      <w:proofErr w:type="spellEnd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=192.168.1.101 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dest_ip</w:t>
      </w:r>
      <w:proofErr w:type="spellEnd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=185.203.118.45</w:t>
      </w:r>
    </w:p>
    <w:p w14:paraId="75CEDB34" w14:textId="77777777" w:rsidR="00196E20" w:rsidRPr="00196E20" w:rsidRDefault="00196E20" w:rsidP="0019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| sort _time</w:t>
      </w:r>
    </w:p>
    <w:p w14:paraId="1BBC4497" w14:textId="77777777" w:rsidR="00196E20" w:rsidRPr="00196E20" w:rsidRDefault="00196E20" w:rsidP="0019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delta _time as 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time_diff</w:t>
      </w:r>
      <w:proofErr w:type="spellEnd"/>
    </w:p>
    <w:p w14:paraId="20A02182" w14:textId="77777777" w:rsidR="00196E20" w:rsidRPr="00196E20" w:rsidRDefault="00196E20" w:rsidP="0019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stats 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time_diff</w:t>
      </w:r>
      <w:proofErr w:type="spellEnd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avg_beacon_interval</w:t>
      </w:r>
      <w:proofErr w:type="spellEnd"/>
    </w:p>
    <w:p w14:paraId="3A324B19" w14:textId="77777777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Analysis Result</w:t>
      </w:r>
    </w:p>
    <w:p w14:paraId="3677D3E0" w14:textId="77777777" w:rsidR="00196E20" w:rsidRPr="00196E20" w:rsidRDefault="00196E20" w:rsidP="00196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beacon interval: </w:t>
      </w: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 seconds</w:t>
      </w:r>
    </w:p>
    <w:p w14:paraId="2E081164" w14:textId="77777777" w:rsidR="00196E20" w:rsidRPr="00196E20" w:rsidRDefault="00196E20" w:rsidP="00196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consistent timing suggests automation</w:t>
      </w:r>
    </w:p>
    <w:p w14:paraId="068FFB14" w14:textId="260FE6CA" w:rsidR="00196E20" w:rsidRPr="00196E20" w:rsidRDefault="00196E20" w:rsidP="00196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consistent with C2 heartbeat traffic</w:t>
      </w:r>
    </w:p>
    <w:p w14:paraId="5C9FE842" w14:textId="75639F3B" w:rsidR="00196E20" w:rsidRPr="00196E20" w:rsidRDefault="00196E20" w:rsidP="00196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9E1C71" w14:textId="383195EE" w:rsidR="00196E20" w:rsidRPr="00196E20" w:rsidRDefault="00196E20" w:rsidP="00196E2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Reconstruction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455"/>
      </w:tblGrid>
      <w:tr w:rsidR="00196E20" w:rsidRPr="00196E20" w14:paraId="3A183DEB" w14:textId="77777777" w:rsidTr="00196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60D8B" w14:textId="77777777" w:rsidR="00196E20" w:rsidRPr="00196E20" w:rsidRDefault="00196E20" w:rsidP="00196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(UTC)</w:t>
            </w:r>
          </w:p>
        </w:tc>
        <w:tc>
          <w:tcPr>
            <w:tcW w:w="0" w:type="auto"/>
            <w:vAlign w:val="center"/>
            <w:hideMark/>
          </w:tcPr>
          <w:p w14:paraId="243255F4" w14:textId="77777777" w:rsidR="00196E20" w:rsidRPr="00196E20" w:rsidRDefault="00196E20" w:rsidP="00196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</w:t>
            </w:r>
          </w:p>
        </w:tc>
      </w:tr>
      <w:tr w:rsidR="00196E20" w:rsidRPr="00196E20" w14:paraId="190B184E" w14:textId="77777777" w:rsidTr="00196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36C3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11:05</w:t>
            </w:r>
          </w:p>
        </w:tc>
        <w:tc>
          <w:tcPr>
            <w:tcW w:w="0" w:type="auto"/>
            <w:vAlign w:val="center"/>
            <w:hideMark/>
          </w:tcPr>
          <w:p w14:paraId="229DC13D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outbound connection detected</w:t>
            </w:r>
          </w:p>
        </w:tc>
      </w:tr>
      <w:tr w:rsidR="00196E20" w:rsidRPr="00196E20" w14:paraId="4AC17B4D" w14:textId="77777777" w:rsidTr="00196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02554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11:10</w:t>
            </w:r>
          </w:p>
        </w:tc>
        <w:tc>
          <w:tcPr>
            <w:tcW w:w="0" w:type="auto"/>
            <w:vAlign w:val="center"/>
            <w:hideMark/>
          </w:tcPr>
          <w:p w14:paraId="5594DBCF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Repeated periodic traffic observed</w:t>
            </w:r>
          </w:p>
        </w:tc>
      </w:tr>
      <w:tr w:rsidR="00196E20" w:rsidRPr="00196E20" w14:paraId="5BEDA5D5" w14:textId="77777777" w:rsidTr="00196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1069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11:12</w:t>
            </w:r>
          </w:p>
        </w:tc>
        <w:tc>
          <w:tcPr>
            <w:tcW w:w="0" w:type="auto"/>
            <w:vAlign w:val="center"/>
            <w:hideMark/>
          </w:tcPr>
          <w:p w14:paraId="60168B5F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SIEM beaconing alert triggered</w:t>
            </w:r>
          </w:p>
        </w:tc>
      </w:tr>
      <w:tr w:rsidR="00196E20" w:rsidRPr="00196E20" w14:paraId="654262F7" w14:textId="77777777" w:rsidTr="00196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D2EA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11:15</w:t>
            </w:r>
          </w:p>
        </w:tc>
        <w:tc>
          <w:tcPr>
            <w:tcW w:w="0" w:type="auto"/>
            <w:vAlign w:val="center"/>
            <w:hideMark/>
          </w:tcPr>
          <w:p w14:paraId="5F4B427B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 investigation initiated</w:t>
            </w:r>
          </w:p>
        </w:tc>
      </w:tr>
      <w:tr w:rsidR="00196E20" w:rsidRPr="00196E20" w14:paraId="44F6E004" w14:textId="77777777" w:rsidTr="00196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885B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11:25</w:t>
            </w:r>
          </w:p>
        </w:tc>
        <w:tc>
          <w:tcPr>
            <w:tcW w:w="0" w:type="auto"/>
            <w:vAlign w:val="center"/>
            <w:hideMark/>
          </w:tcPr>
          <w:p w14:paraId="070AD0BF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Beacon pattern confirmed</w:t>
            </w:r>
          </w:p>
        </w:tc>
      </w:tr>
      <w:tr w:rsidR="00196E20" w:rsidRPr="00196E20" w14:paraId="6B0F6A36" w14:textId="77777777" w:rsidTr="00196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CEDF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11:40</w:t>
            </w:r>
          </w:p>
        </w:tc>
        <w:tc>
          <w:tcPr>
            <w:tcW w:w="0" w:type="auto"/>
            <w:vAlign w:val="center"/>
            <w:hideMark/>
          </w:tcPr>
          <w:p w14:paraId="76991D8C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 identified as compromised</w:t>
            </w:r>
          </w:p>
        </w:tc>
      </w:tr>
      <w:tr w:rsidR="00196E20" w:rsidRPr="00196E20" w14:paraId="108EED9D" w14:textId="77777777" w:rsidTr="00196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A7840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11:55</w:t>
            </w:r>
          </w:p>
        </w:tc>
        <w:tc>
          <w:tcPr>
            <w:tcW w:w="0" w:type="auto"/>
            <w:vAlign w:val="center"/>
            <w:hideMark/>
          </w:tcPr>
          <w:p w14:paraId="149418FA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 documented</w:t>
            </w:r>
          </w:p>
        </w:tc>
      </w:tr>
    </w:tbl>
    <w:p w14:paraId="563E5BC1" w14:textId="459C69F6" w:rsidR="00196E20" w:rsidRPr="00196E20" w:rsidRDefault="00196E20" w:rsidP="00196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52CC09" w14:textId="49404BFC" w:rsidR="00196E20" w:rsidRPr="00196E20" w:rsidRDefault="00196E20" w:rsidP="00196E2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Indicator of Compromise (IOC) Analysis</w:t>
      </w:r>
    </w:p>
    <w:p w14:paraId="506A55B4" w14:textId="77777777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IOCs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108"/>
      </w:tblGrid>
      <w:tr w:rsidR="00196E20" w:rsidRPr="00196E20" w14:paraId="1C5E38FE" w14:textId="77777777" w:rsidTr="00196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6AB77" w14:textId="77777777" w:rsidR="00196E20" w:rsidRPr="00196E20" w:rsidRDefault="00196E20" w:rsidP="00196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CCBC3C" w14:textId="77777777" w:rsidR="00196E20" w:rsidRPr="00196E20" w:rsidRDefault="00196E20" w:rsidP="00196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196E20" w:rsidRPr="00196E20" w14:paraId="1F298F93" w14:textId="77777777" w:rsidTr="00196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3107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14:paraId="260EC1B2" w14:textId="7CAA7264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</w:t>
            </w: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192.168.1.101</w:t>
            </w:r>
          </w:p>
        </w:tc>
      </w:tr>
      <w:tr w:rsidR="00196E20" w:rsidRPr="00196E20" w14:paraId="5BC1DF2F" w14:textId="77777777" w:rsidTr="00196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BFF0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7851233D" w14:textId="77538188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</w:t>
            </w: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185.203.118.45</w:t>
            </w:r>
          </w:p>
        </w:tc>
      </w:tr>
      <w:tr w:rsidR="00196E20" w:rsidRPr="00196E20" w14:paraId="42BEFA8A" w14:textId="77777777" w:rsidTr="00196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EA03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736D4A0E" w14:textId="61989B63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</w:t>
            </w: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443</w:t>
            </w:r>
          </w:p>
        </w:tc>
      </w:tr>
      <w:tr w:rsidR="00196E20" w:rsidRPr="00196E20" w14:paraId="3B833BE9" w14:textId="77777777" w:rsidTr="00196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58ED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CC638F0" w14:textId="77CF7CAF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</w:t>
            </w: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</w:tr>
      <w:tr w:rsidR="00196E20" w:rsidRPr="00196E20" w14:paraId="5BAE73D5" w14:textId="77777777" w:rsidTr="00196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22A0" w14:textId="52B369CE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Behaviour</w:t>
            </w:r>
          </w:p>
        </w:tc>
        <w:tc>
          <w:tcPr>
            <w:tcW w:w="0" w:type="auto"/>
            <w:vAlign w:val="center"/>
            <w:hideMark/>
          </w:tcPr>
          <w:p w14:paraId="31A32AD1" w14:textId="32FD337C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Periodic outbound connections</w:t>
            </w:r>
          </w:p>
        </w:tc>
      </w:tr>
    </w:tbl>
    <w:p w14:paraId="4E9E9F66" w14:textId="77777777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Splunk Query – IOC Enumeration</w:t>
      </w:r>
    </w:p>
    <w:p w14:paraId="3655F0E9" w14:textId="77777777" w:rsidR="00196E20" w:rsidRPr="00196E20" w:rsidRDefault="00196E20" w:rsidP="0019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index=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network_logs</w:t>
      </w:r>
      <w:proofErr w:type="spellEnd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dest_ip</w:t>
      </w:r>
      <w:proofErr w:type="spellEnd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=185.203.118.45</w:t>
      </w:r>
    </w:p>
    <w:p w14:paraId="1A07E0DB" w14:textId="77777777" w:rsidR="00196E20" w:rsidRPr="00196E20" w:rsidRDefault="00196E20" w:rsidP="0019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stats count by 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src_ip</w:t>
      </w:r>
      <w:proofErr w:type="spellEnd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96E20">
        <w:rPr>
          <w:rFonts w:ascii="Courier New" w:eastAsia="Times New Roman" w:hAnsi="Courier New" w:cs="Courier New"/>
          <w:sz w:val="20"/>
          <w:szCs w:val="20"/>
          <w:lang w:eastAsia="en-IN"/>
        </w:rPr>
        <w:t>dest_port</w:t>
      </w:r>
      <w:proofErr w:type="spellEnd"/>
    </w:p>
    <w:p w14:paraId="3B49EC9A" w14:textId="77777777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IOC Enrichment</w:t>
      </w:r>
    </w:p>
    <w:p w14:paraId="1E06AEE2" w14:textId="77777777" w:rsidR="00196E20" w:rsidRPr="00196E20" w:rsidRDefault="00196E20" w:rsidP="00196E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 IP not associated with known legitimate services</w:t>
      </w:r>
    </w:p>
    <w:p w14:paraId="016FCCE7" w14:textId="1A2B0F2F" w:rsidR="00196E20" w:rsidRPr="00196E20" w:rsidRDefault="00196E20" w:rsidP="00196E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Pattern matched known C2 infrastructure 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</w:t>
      </w:r>
    </w:p>
    <w:p w14:paraId="5DE3E250" w14:textId="18765528" w:rsidR="00196E20" w:rsidRPr="00196E20" w:rsidRDefault="00196E20" w:rsidP="00196E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IP flagged as suspicious within lab threat simulation</w:t>
      </w:r>
    </w:p>
    <w:p w14:paraId="0A6E0B5B" w14:textId="28D07776" w:rsidR="00196E20" w:rsidRPr="00196E20" w:rsidRDefault="00196E20" w:rsidP="00196E2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Scope &amp; Impact Assessment</w:t>
      </w:r>
    </w:p>
    <w:p w14:paraId="3AB651F0" w14:textId="77777777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Scope</w:t>
      </w:r>
    </w:p>
    <w:p w14:paraId="7F7240A5" w14:textId="77777777" w:rsidR="00196E20" w:rsidRPr="00196E20" w:rsidRDefault="00196E20" w:rsidP="00196E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Affected Hosts: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</w:t>
      </w:r>
    </w:p>
    <w:p w14:paraId="5D26FFB0" w14:textId="77777777" w:rsidR="00196E20" w:rsidRPr="00196E20" w:rsidRDefault="00196E20" w:rsidP="00196E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Affected Users: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</w:t>
      </w:r>
    </w:p>
    <w:p w14:paraId="3C2BE59E" w14:textId="77777777" w:rsidR="00196E20" w:rsidRPr="00196E20" w:rsidRDefault="00196E20" w:rsidP="00196E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Segments: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Local workstation subnet</w:t>
      </w:r>
    </w:p>
    <w:p w14:paraId="7B14C0B3" w14:textId="77777777" w:rsidR="00196E20" w:rsidRPr="00196E20" w:rsidRDefault="00196E20" w:rsidP="00196E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Lateral Movement: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detected</w:t>
      </w:r>
    </w:p>
    <w:p w14:paraId="66319F37" w14:textId="77777777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Impact Conclusion</w:t>
      </w:r>
    </w:p>
    <w:p w14:paraId="18B5FB7E" w14:textId="77777777" w:rsidR="00196E20" w:rsidRPr="00196E20" w:rsidRDefault="00196E20" w:rsidP="00196E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Host confirmed compromised</w:t>
      </w:r>
    </w:p>
    <w:p w14:paraId="187DC394" w14:textId="77777777" w:rsidR="00196E20" w:rsidRPr="00196E20" w:rsidRDefault="00196E20" w:rsidP="00196E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C2 communication observed</w:t>
      </w:r>
    </w:p>
    <w:p w14:paraId="35BD2A1C" w14:textId="44C87ABD" w:rsidR="00196E20" w:rsidRPr="00196E20" w:rsidRDefault="00196E20" w:rsidP="00196E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No confirmed data exfiltration during investigation window</w:t>
      </w:r>
    </w:p>
    <w:p w14:paraId="35053F07" w14:textId="5C70CA05" w:rsidR="00196E20" w:rsidRPr="00196E20" w:rsidRDefault="00196E20" w:rsidP="00196E2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Root Cause Analysis</w:t>
      </w:r>
    </w:p>
    <w:p w14:paraId="254FB4A1" w14:textId="77777777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Root Cause</w:t>
      </w:r>
    </w:p>
    <w:p w14:paraId="7DD14A18" w14:textId="77777777" w:rsidR="00196E20" w:rsidRPr="00196E20" w:rsidRDefault="00196E20" w:rsidP="00196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root cause of the incident was a </w:t>
      </w: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malware infection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endpoint that established </w:t>
      </w: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persistent outbound beaconing communication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remote command-and-control server.</w:t>
      </w:r>
    </w:p>
    <w:p w14:paraId="6114711B" w14:textId="77777777" w:rsidR="00196E20" w:rsidRPr="00196E20" w:rsidRDefault="00196E20" w:rsidP="00196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Contributing Factors</w:t>
      </w:r>
    </w:p>
    <w:p w14:paraId="6843F259" w14:textId="77777777" w:rsidR="00196E20" w:rsidRPr="00196E20" w:rsidRDefault="00196E20" w:rsidP="00196E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outbound traffic filtering</w:t>
      </w:r>
    </w:p>
    <w:p w14:paraId="11B51C7F" w14:textId="77777777" w:rsidR="00196E20" w:rsidRPr="00196E20" w:rsidRDefault="00196E20" w:rsidP="00196E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No EDR blocking C2 communication</w:t>
      </w:r>
    </w:p>
    <w:p w14:paraId="6C12F7A5" w14:textId="77777777" w:rsidR="00196E20" w:rsidRPr="00196E20" w:rsidRDefault="00196E20" w:rsidP="00196E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application-level network visibility</w:t>
      </w:r>
    </w:p>
    <w:p w14:paraId="2EB36808" w14:textId="77777777" w:rsidR="00196E20" w:rsidRPr="00196E20" w:rsidRDefault="00196E20" w:rsidP="00196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F1B415">
          <v:rect id="_x0000_i1065" style="width:0;height:1.5pt" o:hralign="center" o:hrstd="t" o:hr="t" fillcolor="#a0a0a0" stroked="f"/>
        </w:pict>
      </w:r>
    </w:p>
    <w:p w14:paraId="33AAD4BF" w14:textId="691FEFFD" w:rsidR="00196E20" w:rsidRPr="00196E20" w:rsidRDefault="00196E20" w:rsidP="00196E20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10. </w:t>
      </w: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526"/>
        <w:gridCol w:w="2022"/>
      </w:tblGrid>
      <w:tr w:rsidR="00196E20" w:rsidRPr="00196E20" w14:paraId="69C4D7A1" w14:textId="77777777" w:rsidTr="00196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0750F" w14:textId="77777777" w:rsidR="00196E20" w:rsidRPr="00196E20" w:rsidRDefault="00196E20" w:rsidP="00196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Tactic</w:t>
            </w:r>
          </w:p>
        </w:tc>
        <w:tc>
          <w:tcPr>
            <w:tcW w:w="0" w:type="auto"/>
            <w:vAlign w:val="center"/>
            <w:hideMark/>
          </w:tcPr>
          <w:p w14:paraId="7B8799D6" w14:textId="77777777" w:rsidR="00196E20" w:rsidRPr="00196E20" w:rsidRDefault="00196E20" w:rsidP="00196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C259B55" w14:textId="31DC2D91" w:rsidR="00196E20" w:rsidRPr="00196E20" w:rsidRDefault="00196E20" w:rsidP="00196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</w:t>
            </w:r>
            <w:r w:rsidRPr="00196E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</w:tr>
      <w:tr w:rsidR="00196E20" w:rsidRPr="00196E20" w14:paraId="2762B88C" w14:textId="77777777" w:rsidTr="00196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2DD4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 and Control</w:t>
            </w:r>
          </w:p>
        </w:tc>
        <w:tc>
          <w:tcPr>
            <w:tcW w:w="0" w:type="auto"/>
            <w:vAlign w:val="center"/>
            <w:hideMark/>
          </w:tcPr>
          <w:p w14:paraId="3F97FEE6" w14:textId="0BC73D10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</w:t>
            </w: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Layer Protocol</w:t>
            </w:r>
          </w:p>
        </w:tc>
        <w:tc>
          <w:tcPr>
            <w:tcW w:w="0" w:type="auto"/>
            <w:vAlign w:val="center"/>
            <w:hideMark/>
          </w:tcPr>
          <w:p w14:paraId="451A9213" w14:textId="49FB69A3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</w:t>
            </w: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T1071</w:t>
            </w:r>
          </w:p>
        </w:tc>
      </w:tr>
      <w:tr w:rsidR="00196E20" w:rsidRPr="00196E20" w14:paraId="5571BB26" w14:textId="77777777" w:rsidTr="00196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9DF1" w14:textId="77777777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 and Control</w:t>
            </w:r>
          </w:p>
        </w:tc>
        <w:tc>
          <w:tcPr>
            <w:tcW w:w="0" w:type="auto"/>
            <w:vAlign w:val="center"/>
            <w:hideMark/>
          </w:tcPr>
          <w:p w14:paraId="100DDA2E" w14:textId="66CCE220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</w:t>
            </w: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Protocols</w:t>
            </w:r>
          </w:p>
        </w:tc>
        <w:tc>
          <w:tcPr>
            <w:tcW w:w="0" w:type="auto"/>
            <w:vAlign w:val="center"/>
            <w:hideMark/>
          </w:tcPr>
          <w:p w14:paraId="7E77CFF4" w14:textId="369EAE33" w:rsidR="00196E20" w:rsidRPr="00196E20" w:rsidRDefault="00196E20" w:rsidP="00196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</w:t>
            </w:r>
            <w:r w:rsidRPr="00196E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T1071.001</w:t>
            </w:r>
          </w:p>
        </w:tc>
      </w:tr>
    </w:tbl>
    <w:p w14:paraId="07259639" w14:textId="77777777" w:rsidR="00196E20" w:rsidRPr="00196E20" w:rsidRDefault="00196E20" w:rsidP="00196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9676F3">
          <v:rect id="_x0000_i1035" style="width:0;height:1.5pt" o:hralign="center" o:hrstd="t" o:hr="t" fillcolor="#a0a0a0" stroked="f"/>
        </w:pict>
      </w:r>
    </w:p>
    <w:p w14:paraId="4800AE05" w14:textId="198B615E" w:rsidR="00196E20" w:rsidRPr="00196E20" w:rsidRDefault="00196E20" w:rsidP="00196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</w:t>
      </w: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Verdict</w:t>
      </w:r>
    </w:p>
    <w:p w14:paraId="5D20E130" w14:textId="77777777" w:rsidR="00196E20" w:rsidRPr="00196E20" w:rsidRDefault="00196E20" w:rsidP="00196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 Positive – Confirmed Malware Beaconing Activity</w:t>
      </w:r>
    </w:p>
    <w:p w14:paraId="309B6A32" w14:textId="219956E2" w:rsidR="00196E20" w:rsidRPr="00196E20" w:rsidRDefault="00196E20" w:rsidP="00196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detection successfully identified malicious post-compromise 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consistent with active malware communication.</w:t>
      </w:r>
    </w:p>
    <w:p w14:paraId="5545D954" w14:textId="0630A5E8" w:rsidR="00196E20" w:rsidRPr="00196E20" w:rsidRDefault="00196E20" w:rsidP="00196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12. </w:t>
      </w: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Remediation &amp; Recommendations</w:t>
      </w:r>
    </w:p>
    <w:p w14:paraId="73AF4B32" w14:textId="77777777" w:rsidR="00196E20" w:rsidRPr="00196E20" w:rsidRDefault="00196E20" w:rsidP="00196E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Immediately isolate the affected host</w:t>
      </w:r>
    </w:p>
    <w:p w14:paraId="26E4BBA5" w14:textId="77777777" w:rsidR="00196E20" w:rsidRPr="00196E20" w:rsidRDefault="00196E20" w:rsidP="00196E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destination IP at firewall level</w:t>
      </w:r>
    </w:p>
    <w:p w14:paraId="2FFF73CC" w14:textId="77777777" w:rsidR="00196E20" w:rsidRPr="00196E20" w:rsidRDefault="00196E20" w:rsidP="00196E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Reimage or clean the compromised endpoint</w:t>
      </w:r>
    </w:p>
    <w:p w14:paraId="760A1E31" w14:textId="77777777" w:rsidR="00196E20" w:rsidRPr="00196E20" w:rsidRDefault="00196E20" w:rsidP="00196E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outbound traffic monitoring</w:t>
      </w:r>
    </w:p>
    <w:p w14:paraId="7D3529C5" w14:textId="77777777" w:rsidR="00196E20" w:rsidRPr="00196E20" w:rsidRDefault="00196E20" w:rsidP="00196E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EDR for endpoint containment</w:t>
      </w:r>
    </w:p>
    <w:p w14:paraId="6CE72A20" w14:textId="3995A592" w:rsidR="00196E20" w:rsidRPr="00196E20" w:rsidRDefault="00196E20" w:rsidP="00196E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 SIEM correlation for beaconing patterns</w:t>
      </w:r>
    </w:p>
    <w:p w14:paraId="7B47ECB5" w14:textId="266B0E3A" w:rsidR="00196E20" w:rsidRPr="00196E20" w:rsidRDefault="00196E20" w:rsidP="00196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13. </w:t>
      </w: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Lessons Learned</w:t>
      </w:r>
    </w:p>
    <w:p w14:paraId="1150C8ED" w14:textId="0DEA827A" w:rsidR="00196E20" w:rsidRPr="00196E20" w:rsidRDefault="00196E20" w:rsidP="00196E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Beaconing 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strong compromise indicator</w:t>
      </w:r>
    </w:p>
    <w:p w14:paraId="6338F899" w14:textId="77777777" w:rsidR="00196E20" w:rsidRPr="00196E20" w:rsidRDefault="00196E20" w:rsidP="00196E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telemetry is critical for C2 detection</w:t>
      </w:r>
    </w:p>
    <w:p w14:paraId="1BA5F0E2" w14:textId="77777777" w:rsidR="00196E20" w:rsidRPr="00196E20" w:rsidRDefault="00196E20" w:rsidP="00196E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Interval analysis is effective for identifying malware</w:t>
      </w:r>
    </w:p>
    <w:p w14:paraId="2CAE1532" w14:textId="38EADA5F" w:rsidR="00196E20" w:rsidRPr="00196E20" w:rsidRDefault="00196E20" w:rsidP="00196E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detection limits attacker dwell time</w:t>
      </w:r>
    </w:p>
    <w:p w14:paraId="2D6FF7F5" w14:textId="24534D48" w:rsidR="00196E20" w:rsidRPr="00196E20" w:rsidRDefault="00196E20" w:rsidP="00196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14. </w:t>
      </w: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Analyst Notes</w:t>
      </w:r>
    </w:p>
    <w:p w14:paraId="3B882ED9" w14:textId="77777777" w:rsidR="00196E20" w:rsidRPr="00196E20" w:rsidRDefault="00196E20" w:rsidP="00196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case demonstrated:</w:t>
      </w:r>
    </w:p>
    <w:p w14:paraId="727A0130" w14:textId="77777777" w:rsidR="00196E20" w:rsidRPr="00196E20" w:rsidRDefault="00196E20" w:rsidP="00196E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use of network telemetry</w:t>
      </w:r>
    </w:p>
    <w:p w14:paraId="4D8C7DC8" w14:textId="2FA62A09" w:rsidR="00196E20" w:rsidRPr="00196E20" w:rsidRDefault="00196E20" w:rsidP="00196E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Behavioural</w:t>
      </w: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 beyond signature-based detection</w:t>
      </w:r>
    </w:p>
    <w:p w14:paraId="21C23880" w14:textId="77777777" w:rsidR="00196E20" w:rsidRPr="00196E20" w:rsidRDefault="00196E20" w:rsidP="00196E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Accurate identification of post-exploitation activity</w:t>
      </w:r>
    </w:p>
    <w:p w14:paraId="6EEFD0E9" w14:textId="525A33FD" w:rsidR="0068307C" w:rsidRPr="008F5FBE" w:rsidRDefault="00196E20" w:rsidP="008F5F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SOC documentation and escalation handling</w:t>
      </w:r>
    </w:p>
    <w:p w14:paraId="73B1C710" w14:textId="6AEBC179" w:rsidR="00196E20" w:rsidRPr="00196E20" w:rsidRDefault="00196E20" w:rsidP="008F5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</w:t>
      </w:r>
      <w:r w:rsidRPr="00196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Summary </w:t>
      </w:r>
    </w:p>
    <w:p w14:paraId="373414F9" w14:textId="4F42D7E2" w:rsidR="00196E20" w:rsidRPr="00196E20" w:rsidRDefault="00196E20" w:rsidP="00196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6E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68307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260C993" wp14:editId="6CBE9E79">
            <wp:extent cx="5731510" cy="3820795"/>
            <wp:effectExtent l="0" t="0" r="2540" b="825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244A" w14:textId="77777777" w:rsidR="00EC606B" w:rsidRDefault="00EC606B"/>
    <w:sectPr w:rsidR="00EC606B" w:rsidSect="008F5F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10869"/>
    <w:multiLevelType w:val="multilevel"/>
    <w:tmpl w:val="9592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399C"/>
    <w:multiLevelType w:val="multilevel"/>
    <w:tmpl w:val="930A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A11D1"/>
    <w:multiLevelType w:val="multilevel"/>
    <w:tmpl w:val="855C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D4F7D"/>
    <w:multiLevelType w:val="multilevel"/>
    <w:tmpl w:val="4494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56734"/>
    <w:multiLevelType w:val="multilevel"/>
    <w:tmpl w:val="15DA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F4E05"/>
    <w:multiLevelType w:val="multilevel"/>
    <w:tmpl w:val="BD5E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B50C1"/>
    <w:multiLevelType w:val="multilevel"/>
    <w:tmpl w:val="A622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21029"/>
    <w:multiLevelType w:val="multilevel"/>
    <w:tmpl w:val="44C6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36F48"/>
    <w:multiLevelType w:val="multilevel"/>
    <w:tmpl w:val="CFCA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307E1"/>
    <w:multiLevelType w:val="multilevel"/>
    <w:tmpl w:val="075A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14C64"/>
    <w:multiLevelType w:val="multilevel"/>
    <w:tmpl w:val="4962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."/>
      <w:lvlJc w:val="left"/>
      <w:pPr>
        <w:ind w:left="1536" w:hanging="456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B5647"/>
    <w:multiLevelType w:val="multilevel"/>
    <w:tmpl w:val="515E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03A1A"/>
    <w:multiLevelType w:val="hybridMultilevel"/>
    <w:tmpl w:val="328812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0A6AA0"/>
    <w:multiLevelType w:val="multilevel"/>
    <w:tmpl w:val="99C8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87957"/>
    <w:multiLevelType w:val="multilevel"/>
    <w:tmpl w:val="89F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A7B7F"/>
    <w:multiLevelType w:val="multilevel"/>
    <w:tmpl w:val="318A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87CDF"/>
    <w:multiLevelType w:val="multilevel"/>
    <w:tmpl w:val="8F82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6"/>
  </w:num>
  <w:num w:numId="4">
    <w:abstractNumId w:val="8"/>
  </w:num>
  <w:num w:numId="5">
    <w:abstractNumId w:val="0"/>
  </w:num>
  <w:num w:numId="6">
    <w:abstractNumId w:val="11"/>
  </w:num>
  <w:num w:numId="7">
    <w:abstractNumId w:val="6"/>
  </w:num>
  <w:num w:numId="8">
    <w:abstractNumId w:val="14"/>
  </w:num>
  <w:num w:numId="9">
    <w:abstractNumId w:val="2"/>
  </w:num>
  <w:num w:numId="10">
    <w:abstractNumId w:val="5"/>
  </w:num>
  <w:num w:numId="11">
    <w:abstractNumId w:val="15"/>
  </w:num>
  <w:num w:numId="12">
    <w:abstractNumId w:val="10"/>
  </w:num>
  <w:num w:numId="13">
    <w:abstractNumId w:val="7"/>
  </w:num>
  <w:num w:numId="14">
    <w:abstractNumId w:val="4"/>
  </w:num>
  <w:num w:numId="15">
    <w:abstractNumId w:val="13"/>
  </w:num>
  <w:num w:numId="16">
    <w:abstractNumId w:val="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20"/>
    <w:rsid w:val="00196E20"/>
    <w:rsid w:val="0068307C"/>
    <w:rsid w:val="008F5FBE"/>
    <w:rsid w:val="00EC606B"/>
    <w:rsid w:val="00FD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4329D"/>
  <w15:chartTrackingRefBased/>
  <w15:docId w15:val="{BE4C0EE4-D361-4873-9FA5-F2A5B29D8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6E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96E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96E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E2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96E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96E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6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6E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6E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6E2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6E2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96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0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3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0751D-1FEC-43A7-AF31-E21C88F26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parvathy</dc:creator>
  <cp:keywords/>
  <dc:description/>
  <cp:lastModifiedBy>parvathy</cp:lastModifiedBy>
  <cp:revision>3</cp:revision>
  <dcterms:created xsi:type="dcterms:W3CDTF">2025-12-23T12:10:00Z</dcterms:created>
  <dcterms:modified xsi:type="dcterms:W3CDTF">2025-12-23T13:07:00Z</dcterms:modified>
</cp:coreProperties>
</file>