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93F" w:rsidRPr="0002593F" w:rsidRDefault="0002593F" w:rsidP="009A09E7">
      <w:pPr>
        <w:pStyle w:val="NormalWeb"/>
        <w:spacing w:before="49" w:after="49" w:line="276" w:lineRule="auto"/>
        <w:ind w:left="1080"/>
        <w:jc w:val="both"/>
        <w:rPr>
          <w:rFonts w:ascii="Arial" w:hAnsi="Arial" w:cs="Arial"/>
          <w:b/>
        </w:rPr>
      </w:pPr>
      <w:r>
        <w:rPr>
          <w:rFonts w:ascii="Arial" w:hAnsi="Arial" w:cs="Arial"/>
        </w:rPr>
        <w:tab/>
      </w:r>
      <w:r>
        <w:rPr>
          <w:rFonts w:ascii="Arial" w:hAnsi="Arial" w:cs="Arial"/>
        </w:rPr>
        <w:tab/>
      </w:r>
      <w:r>
        <w:rPr>
          <w:rFonts w:ascii="Arial" w:hAnsi="Arial" w:cs="Arial"/>
        </w:rPr>
        <w:tab/>
        <w:t xml:space="preserve">  </w:t>
      </w:r>
      <w:bookmarkStart w:id="0" w:name="_GoBack"/>
      <w:bookmarkEnd w:id="0"/>
      <w:r w:rsidRPr="0002593F">
        <w:rPr>
          <w:rFonts w:ascii="Arial" w:hAnsi="Arial" w:cs="Arial"/>
          <w:b/>
        </w:rPr>
        <w:t>Holiday Package</w:t>
      </w:r>
    </w:p>
    <w:p w:rsidR="009A09E7" w:rsidRPr="00656531" w:rsidRDefault="009A09E7" w:rsidP="009A09E7">
      <w:pPr>
        <w:pStyle w:val="NormalWeb"/>
        <w:spacing w:before="49" w:after="49" w:line="276" w:lineRule="auto"/>
        <w:ind w:left="1080"/>
        <w:jc w:val="both"/>
        <w:rPr>
          <w:rFonts w:ascii="Arial" w:hAnsi="Arial" w:cs="Arial"/>
        </w:rPr>
      </w:pPr>
      <w:r w:rsidRPr="00656531">
        <w:rPr>
          <w:rFonts w:ascii="Arial" w:hAnsi="Arial" w:cs="Arial"/>
        </w:rPr>
        <w:t>Varsh Tours and Travels is a famous travel agency in the city that organizes trips and vacations. Every month they face problem</w:t>
      </w:r>
      <w:r>
        <w:rPr>
          <w:rFonts w:ascii="Arial" w:hAnsi="Arial" w:cs="Arial"/>
        </w:rPr>
        <w:t>s</w:t>
      </w:r>
      <w:r w:rsidRPr="00656531">
        <w:rPr>
          <w:rFonts w:ascii="Arial" w:hAnsi="Arial" w:cs="Arial"/>
        </w:rPr>
        <w:t xml:space="preserve"> </w:t>
      </w:r>
      <w:r>
        <w:rPr>
          <w:rFonts w:ascii="Arial" w:hAnsi="Arial" w:cs="Arial"/>
        </w:rPr>
        <w:t xml:space="preserve">in </w:t>
      </w:r>
      <w:r w:rsidRPr="00656531">
        <w:rPr>
          <w:rFonts w:ascii="Arial" w:hAnsi="Arial" w:cs="Arial"/>
        </w:rPr>
        <w:t>managing the holiday packages manually</w:t>
      </w:r>
      <w:r>
        <w:rPr>
          <w:rFonts w:ascii="Arial" w:hAnsi="Arial" w:cs="Arial"/>
        </w:rPr>
        <w:t>,</w:t>
      </w:r>
      <w:r w:rsidRPr="00656531">
        <w:rPr>
          <w:rFonts w:ascii="Arial" w:hAnsi="Arial" w:cs="Arial"/>
        </w:rPr>
        <w:t xml:space="preserve"> and optimizing their available resources like resorts, transports and tour guides effectively. So, to provide </w:t>
      </w:r>
      <w:r>
        <w:rPr>
          <w:rFonts w:ascii="Arial" w:hAnsi="Arial" w:cs="Arial"/>
        </w:rPr>
        <w:t>the</w:t>
      </w:r>
      <w:r w:rsidRPr="00656531">
        <w:rPr>
          <w:rFonts w:ascii="Arial" w:hAnsi="Arial" w:cs="Arial"/>
        </w:rPr>
        <w:t xml:space="preserve"> best in class customer experience, Varsh Tours and Travels plans to automate all their processes in trip booking and managing resources. Help them by automating the process of Holiday package manipulation. </w:t>
      </w:r>
    </w:p>
    <w:p w:rsidR="009A09E7" w:rsidRPr="00656531" w:rsidRDefault="009A09E7" w:rsidP="009A09E7">
      <w:pPr>
        <w:pStyle w:val="NormalWeb"/>
        <w:spacing w:before="49" w:after="49" w:line="276" w:lineRule="auto"/>
        <w:ind w:left="1080"/>
        <w:jc w:val="both"/>
        <w:rPr>
          <w:rFonts w:ascii="Arial" w:hAnsi="Arial" w:cs="Arial"/>
        </w:rPr>
      </w:pPr>
      <w:r w:rsidRPr="00656531">
        <w:rPr>
          <w:rFonts w:ascii="Arial" w:hAnsi="Arial" w:cs="Arial"/>
        </w:rPr>
        <w:t>Varsh Tours and Travels has the following business processes that must be automated.</w:t>
      </w:r>
    </w:p>
    <w:p w:rsidR="009A09E7" w:rsidRPr="00656531" w:rsidRDefault="009A09E7" w:rsidP="009A09E7">
      <w:pPr>
        <w:pStyle w:val="Bodytext"/>
        <w:numPr>
          <w:ilvl w:val="0"/>
          <w:numId w:val="3"/>
        </w:numPr>
        <w:spacing w:line="276" w:lineRule="auto"/>
        <w:rPr>
          <w:rFonts w:eastAsia="Arial Unicode MS" w:cs="Arial"/>
          <w:sz w:val="24"/>
          <w:szCs w:val="24"/>
        </w:rPr>
      </w:pPr>
      <w:r>
        <w:rPr>
          <w:rFonts w:eastAsia="Arial Unicode MS" w:cs="Arial"/>
          <w:sz w:val="24"/>
          <w:szCs w:val="24"/>
        </w:rPr>
        <w:t xml:space="preserve">Parse </w:t>
      </w:r>
      <w:r>
        <w:rPr>
          <w:rFonts w:eastAsia="Arial Unicode MS" w:cs="Arial"/>
          <w:szCs w:val="24"/>
        </w:rPr>
        <w:t>(read, split and process)</w:t>
      </w:r>
      <w:r w:rsidRPr="00656531">
        <w:rPr>
          <w:rFonts w:eastAsia="Arial Unicode MS" w:cs="Arial"/>
          <w:szCs w:val="24"/>
        </w:rPr>
        <w:t xml:space="preserve"> </w:t>
      </w:r>
      <w:r w:rsidRPr="00656531">
        <w:rPr>
          <w:rFonts w:eastAsia="Arial Unicode MS" w:cs="Arial"/>
          <w:sz w:val="24"/>
          <w:szCs w:val="24"/>
        </w:rPr>
        <w:t>data and calculate the package cost for all the packages</w:t>
      </w:r>
    </w:p>
    <w:p w:rsidR="009A09E7" w:rsidRPr="00656531" w:rsidRDefault="009A09E7" w:rsidP="009A09E7">
      <w:pPr>
        <w:pStyle w:val="Bodytext"/>
        <w:numPr>
          <w:ilvl w:val="0"/>
          <w:numId w:val="3"/>
        </w:numPr>
        <w:spacing w:line="276" w:lineRule="auto"/>
        <w:rPr>
          <w:rFonts w:cs="Arial"/>
        </w:rPr>
      </w:pPr>
      <w:r w:rsidRPr="00656531">
        <w:rPr>
          <w:rFonts w:eastAsia="Arial Unicode MS" w:cs="Arial"/>
          <w:sz w:val="24"/>
          <w:szCs w:val="24"/>
        </w:rPr>
        <w:t>Extract the package details with minimum number of days</w:t>
      </w:r>
    </w:p>
    <w:p w:rsidR="009A09E7" w:rsidRPr="00656531" w:rsidRDefault="009A09E7" w:rsidP="000722AA">
      <w:pPr>
        <w:pStyle w:val="Heading2"/>
        <w:numPr>
          <w:ilvl w:val="0"/>
          <w:numId w:val="0"/>
        </w:numPr>
        <w:spacing w:line="276" w:lineRule="auto"/>
        <w:ind w:left="720"/>
      </w:pPr>
      <w:bookmarkStart w:id="1" w:name="_Toc18924471"/>
      <w:bookmarkStart w:id="2" w:name="_Toc31384700"/>
      <w:r w:rsidRPr="00656531">
        <w:t>Functional Requirements</w:t>
      </w:r>
      <w:bookmarkEnd w:id="1"/>
      <w:bookmarkEnd w:id="2"/>
    </w:p>
    <w:tbl>
      <w:tblPr>
        <w:tblStyle w:val="GridTable1Light-Accent11"/>
        <w:tblW w:w="0" w:type="auto"/>
        <w:tblInd w:w="720" w:type="dxa"/>
        <w:tblLook w:val="04A0" w:firstRow="1" w:lastRow="0" w:firstColumn="1" w:lastColumn="0" w:noHBand="0" w:noVBand="1"/>
      </w:tblPr>
      <w:tblGrid>
        <w:gridCol w:w="638"/>
        <w:gridCol w:w="1627"/>
        <w:gridCol w:w="3097"/>
        <w:gridCol w:w="993"/>
        <w:gridCol w:w="2167"/>
      </w:tblGrid>
      <w:tr w:rsidR="009A09E7" w:rsidRPr="00656531" w:rsidTr="0050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9CC2E5"/>
            </w:tcBorders>
            <w:shd w:val="clear" w:color="auto" w:fill="auto"/>
          </w:tcPr>
          <w:p w:rsidR="009A09E7" w:rsidRPr="00656531" w:rsidRDefault="009A09E7" w:rsidP="00502DF3">
            <w:pPr>
              <w:spacing w:line="276" w:lineRule="auto"/>
              <w:rPr>
                <w:rFonts w:cs="Arial"/>
              </w:rPr>
            </w:pPr>
            <w:r w:rsidRPr="00656531">
              <w:rPr>
                <w:rFonts w:cs="Arial"/>
              </w:rPr>
              <w:t>Req. #</w:t>
            </w:r>
          </w:p>
        </w:tc>
        <w:tc>
          <w:tcPr>
            <w:tcW w:w="0" w:type="auto"/>
            <w:tcBorders>
              <w:bottom w:val="single" w:sz="12" w:space="0" w:color="9CC2E5"/>
            </w:tcBorders>
            <w:shd w:val="clear" w:color="auto" w:fill="auto"/>
          </w:tcPr>
          <w:p w:rsidR="009A09E7" w:rsidRPr="00656531" w:rsidRDefault="009A09E7" w:rsidP="00502DF3">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Name</w:t>
            </w:r>
          </w:p>
        </w:tc>
        <w:tc>
          <w:tcPr>
            <w:tcW w:w="0" w:type="auto"/>
            <w:tcBorders>
              <w:bottom w:val="single" w:sz="12" w:space="0" w:color="9CC2E5"/>
            </w:tcBorders>
            <w:shd w:val="clear" w:color="auto" w:fill="auto"/>
          </w:tcPr>
          <w:p w:rsidR="009A09E7" w:rsidRPr="00656531" w:rsidRDefault="009A09E7" w:rsidP="00502DF3">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Req. Description</w:t>
            </w:r>
          </w:p>
        </w:tc>
        <w:tc>
          <w:tcPr>
            <w:tcW w:w="0" w:type="auto"/>
            <w:tcBorders>
              <w:bottom w:val="single" w:sz="12" w:space="0" w:color="9CC2E5"/>
            </w:tcBorders>
            <w:shd w:val="clear" w:color="auto" w:fill="auto"/>
          </w:tcPr>
          <w:p w:rsidR="009A09E7" w:rsidRPr="00656531" w:rsidRDefault="009A09E7" w:rsidP="00502DF3">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Actors / Users</w:t>
            </w:r>
          </w:p>
        </w:tc>
        <w:tc>
          <w:tcPr>
            <w:tcW w:w="0" w:type="auto"/>
            <w:tcBorders>
              <w:bottom w:val="single" w:sz="12" w:space="0" w:color="9CC2E5"/>
            </w:tcBorders>
            <w:shd w:val="clear" w:color="auto" w:fill="auto"/>
          </w:tcPr>
          <w:p w:rsidR="009A09E7" w:rsidRPr="00656531" w:rsidRDefault="009A09E7" w:rsidP="00502DF3">
            <w:pPr>
              <w:spacing w:line="276" w:lineRule="auto"/>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Comments</w:t>
            </w:r>
          </w:p>
        </w:tc>
      </w:tr>
      <w:tr w:rsidR="009A09E7" w:rsidRPr="00656531" w:rsidTr="00502DF3">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9A09E7" w:rsidRPr="00656531" w:rsidRDefault="009A09E7" w:rsidP="00502DF3">
            <w:pPr>
              <w:pStyle w:val="Bodytext"/>
              <w:spacing w:line="276" w:lineRule="auto"/>
              <w:ind w:left="0"/>
              <w:rPr>
                <w:rFonts w:eastAsia="Arial Unicode MS" w:cs="Arial"/>
                <w:b w:val="0"/>
                <w:bCs w:val="0"/>
              </w:rPr>
            </w:pPr>
            <w:r w:rsidRPr="00656531">
              <w:rPr>
                <w:rFonts w:eastAsia="Arial Unicode MS" w:cs="Arial"/>
                <w:b w:val="0"/>
                <w:bCs w:val="0"/>
              </w:rPr>
              <w:t>1</w:t>
            </w:r>
          </w:p>
        </w:tc>
        <w:tc>
          <w:tcPr>
            <w:tcW w:w="0" w:type="auto"/>
            <w:shd w:val="clear" w:color="auto" w:fill="auto"/>
          </w:tcPr>
          <w:p w:rsidR="009A09E7" w:rsidRPr="00656531" w:rsidRDefault="009A09E7" w:rsidP="00502DF3">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Parse data and calculate the package cost for all the packages</w:t>
            </w:r>
          </w:p>
        </w:tc>
        <w:tc>
          <w:tcPr>
            <w:tcW w:w="0" w:type="auto"/>
            <w:shd w:val="clear" w:color="auto" w:fill="auto"/>
          </w:tcPr>
          <w:p w:rsidR="009A09E7" w:rsidRPr="00656531" w:rsidRDefault="009A09E7" w:rsidP="00502DF3">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The package details like package Id, source place, destination place, basic fare and number of days for each package are stored in a flat file. Retrieve the data from the file and calculate the package cost</w:t>
            </w:r>
            <w:r>
              <w:rPr>
                <w:rFonts w:eastAsia="Arial Unicode MS" w:cs="Arial"/>
              </w:rPr>
              <w:t>,</w:t>
            </w:r>
            <w:r w:rsidRPr="00656531">
              <w:rPr>
                <w:rFonts w:eastAsia="Arial Unicode MS" w:cs="Arial"/>
              </w:rPr>
              <w:t xml:space="preserve"> based on the basic fare and number of days for each package.</w:t>
            </w:r>
          </w:p>
        </w:tc>
        <w:tc>
          <w:tcPr>
            <w:tcW w:w="0" w:type="auto"/>
            <w:shd w:val="clear" w:color="auto" w:fill="auto"/>
          </w:tcPr>
          <w:p w:rsidR="009A09E7" w:rsidRPr="00656531" w:rsidRDefault="009A09E7" w:rsidP="00502DF3">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eastAsia="Arial Unicode MS" w:cs="Arial"/>
              </w:rPr>
            </w:pPr>
            <w:r w:rsidRPr="00656531">
              <w:rPr>
                <w:rFonts w:eastAsia="Arial Unicode MS" w:cs="Arial"/>
              </w:rPr>
              <w:t>Admin</w:t>
            </w:r>
          </w:p>
        </w:tc>
        <w:tc>
          <w:tcPr>
            <w:tcW w:w="0" w:type="auto"/>
            <w:shd w:val="clear" w:color="auto" w:fill="auto"/>
          </w:tcPr>
          <w:p w:rsidR="009A09E7" w:rsidRPr="00656531" w:rsidRDefault="009A09E7" w:rsidP="00502DF3">
            <w:pPr>
              <w:pStyle w:val="Bodytext"/>
              <w:spacing w:line="276" w:lineRule="auto"/>
              <w:ind w:left="0"/>
              <w:cnfStyle w:val="000000000000" w:firstRow="0" w:lastRow="0" w:firstColumn="0" w:lastColumn="0" w:oddVBand="0" w:evenVBand="0" w:oddHBand="0" w:evenHBand="0" w:firstRowFirstColumn="0" w:firstRowLastColumn="0" w:lastRowFirstColumn="0" w:lastRowLastColumn="0"/>
              <w:rPr>
                <w:rFonts w:cs="Arial"/>
              </w:rPr>
            </w:pPr>
            <w:r w:rsidRPr="00656531">
              <w:rPr>
                <w:rFonts w:eastAsia="Arial Unicode MS" w:cs="Arial"/>
              </w:rPr>
              <w:t>The admin of Varsh Tours and Travels is responsible for parsing the data and calculating the cost for all the packages.</w:t>
            </w:r>
          </w:p>
        </w:tc>
      </w:tr>
    </w:tbl>
    <w:p w:rsidR="00FD59FD" w:rsidRDefault="00FD59FD"/>
    <w:p w:rsidR="009A09E7" w:rsidRDefault="009A09E7"/>
    <w:tbl>
      <w:tblPr>
        <w:tblStyle w:val="GridTable1Light-Accent11"/>
        <w:tblW w:w="0" w:type="auto"/>
        <w:tblInd w:w="720" w:type="dxa"/>
        <w:tblLook w:val="04A0" w:firstRow="1" w:lastRow="0" w:firstColumn="1" w:lastColumn="0" w:noHBand="0" w:noVBand="1"/>
      </w:tblPr>
      <w:tblGrid>
        <w:gridCol w:w="454"/>
        <w:gridCol w:w="1751"/>
        <w:gridCol w:w="2685"/>
        <w:gridCol w:w="1016"/>
        <w:gridCol w:w="2616"/>
      </w:tblGrid>
      <w:tr w:rsidR="009A09E7" w:rsidRPr="00656531" w:rsidTr="00502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tcPr>
          <w:p w:rsidR="009A09E7" w:rsidRPr="00656531" w:rsidRDefault="009A09E7" w:rsidP="00502DF3">
            <w:pPr>
              <w:pStyle w:val="Bodytext"/>
              <w:spacing w:line="276" w:lineRule="auto"/>
              <w:ind w:left="0"/>
              <w:rPr>
                <w:rFonts w:cs="Arial"/>
                <w:b w:val="0"/>
                <w:bCs w:val="0"/>
              </w:rPr>
            </w:pPr>
            <w:r w:rsidRPr="00656531">
              <w:rPr>
                <w:rFonts w:cs="Arial"/>
                <w:b w:val="0"/>
                <w:bCs w:val="0"/>
              </w:rPr>
              <w:t>2</w:t>
            </w:r>
          </w:p>
        </w:tc>
        <w:tc>
          <w:tcPr>
            <w:tcW w:w="0" w:type="auto"/>
            <w:tcBorders>
              <w:top w:val="nil"/>
            </w:tcBorders>
            <w:shd w:val="clear" w:color="auto" w:fill="auto"/>
          </w:tcPr>
          <w:p w:rsidR="009A09E7" w:rsidRPr="00656531" w:rsidRDefault="009A09E7" w:rsidP="00502DF3">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t>Extract</w:t>
            </w:r>
            <w:r>
              <w:rPr>
                <w:rFonts w:cs="Arial"/>
              </w:rPr>
              <w:t xml:space="preserve"> the details of p</w:t>
            </w:r>
            <w:r w:rsidRPr="00656531">
              <w:rPr>
                <w:rFonts w:cs="Arial"/>
              </w:rPr>
              <w:t>ackage</w:t>
            </w:r>
            <w:r>
              <w:rPr>
                <w:rFonts w:cs="Arial"/>
              </w:rPr>
              <w:t>s</w:t>
            </w:r>
            <w:r w:rsidRPr="00656531">
              <w:rPr>
                <w:rFonts w:cs="Arial"/>
              </w:rPr>
              <w:t xml:space="preserve"> </w:t>
            </w:r>
            <w:r>
              <w:rPr>
                <w:rFonts w:cs="Arial"/>
              </w:rPr>
              <w:t>with</w:t>
            </w:r>
            <w:r w:rsidRPr="00656531">
              <w:rPr>
                <w:rFonts w:cs="Arial"/>
              </w:rPr>
              <w:t xml:space="preserve"> minimum number of days</w:t>
            </w:r>
          </w:p>
        </w:tc>
        <w:tc>
          <w:tcPr>
            <w:tcW w:w="0" w:type="auto"/>
            <w:tcBorders>
              <w:top w:val="nil"/>
            </w:tcBorders>
            <w:shd w:val="clear" w:color="auto" w:fill="auto"/>
          </w:tcPr>
          <w:p w:rsidR="009A09E7" w:rsidRPr="00656531" w:rsidRDefault="009A09E7" w:rsidP="00502DF3">
            <w:pPr>
              <w:spacing w:line="276" w:lineRule="auto"/>
              <w:jc w:val="both"/>
              <w:cnfStyle w:val="100000000000" w:firstRow="1" w:lastRow="0" w:firstColumn="0" w:lastColumn="0" w:oddVBand="0" w:evenVBand="0" w:oddHBand="0" w:evenHBand="0" w:firstRowFirstColumn="0" w:firstRowLastColumn="0" w:lastRowFirstColumn="0" w:lastRowLastColumn="0"/>
              <w:rPr>
                <w:rFonts w:cs="Arial"/>
                <w:sz w:val="18"/>
              </w:rPr>
            </w:pPr>
            <w:r w:rsidRPr="00656531">
              <w:rPr>
                <w:rFonts w:eastAsia="Arial Unicode MS" w:cs="Arial"/>
                <w:szCs w:val="24"/>
              </w:rPr>
              <w:t xml:space="preserve">The package details including </w:t>
            </w:r>
            <w:r>
              <w:rPr>
                <w:rFonts w:eastAsia="Arial Unicode MS" w:cs="Arial"/>
                <w:szCs w:val="24"/>
              </w:rPr>
              <w:t xml:space="preserve">the </w:t>
            </w:r>
            <w:r w:rsidRPr="00656531">
              <w:rPr>
                <w:rFonts w:eastAsia="Arial Unicode MS" w:cs="Arial"/>
                <w:szCs w:val="24"/>
              </w:rPr>
              <w:t>number of days and cost of each package are stored in the database</w:t>
            </w:r>
            <w:r>
              <w:rPr>
                <w:rFonts w:eastAsia="Arial Unicode MS" w:cs="Arial"/>
                <w:szCs w:val="24"/>
              </w:rPr>
              <w:t>. F</w:t>
            </w:r>
            <w:r w:rsidRPr="008D5AE5">
              <w:rPr>
                <w:rFonts w:eastAsia="Arial Unicode MS" w:cs="Arial"/>
                <w:szCs w:val="24"/>
              </w:rPr>
              <w:t>rom the database</w:t>
            </w:r>
            <w:r>
              <w:rPr>
                <w:rFonts w:eastAsia="Arial Unicode MS" w:cs="Arial"/>
                <w:szCs w:val="24"/>
              </w:rPr>
              <w:t>,</w:t>
            </w:r>
            <w:r w:rsidRPr="00656531">
              <w:rPr>
                <w:rFonts w:eastAsia="Arial Unicode MS" w:cs="Arial"/>
                <w:szCs w:val="24"/>
              </w:rPr>
              <w:t xml:space="preserve"> Varsh Tours and Travels will find the package with the </w:t>
            </w:r>
            <w:r w:rsidRPr="008D5AE5">
              <w:rPr>
                <w:rFonts w:eastAsia="Arial Unicode MS" w:cs="Arial"/>
                <w:szCs w:val="24"/>
              </w:rPr>
              <w:lastRenderedPageBreak/>
              <w:t>minimum number of days and display the package details</w:t>
            </w:r>
            <w:r>
              <w:rPr>
                <w:rFonts w:eastAsia="Arial Unicode MS" w:cs="Arial"/>
                <w:szCs w:val="24"/>
              </w:rPr>
              <w:t>.</w:t>
            </w:r>
          </w:p>
          <w:p w:rsidR="009A09E7" w:rsidRPr="00656531" w:rsidRDefault="009A09E7" w:rsidP="00502DF3">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cs="Arial"/>
              </w:rPr>
            </w:pPr>
          </w:p>
        </w:tc>
        <w:tc>
          <w:tcPr>
            <w:tcW w:w="0" w:type="auto"/>
            <w:tcBorders>
              <w:top w:val="nil"/>
            </w:tcBorders>
            <w:shd w:val="clear" w:color="auto" w:fill="auto"/>
          </w:tcPr>
          <w:p w:rsidR="009A09E7" w:rsidRPr="00656531" w:rsidRDefault="009A09E7" w:rsidP="00502DF3">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cs="Arial"/>
              </w:rPr>
            </w:pPr>
            <w:r w:rsidRPr="00656531">
              <w:rPr>
                <w:rFonts w:cs="Arial"/>
              </w:rPr>
              <w:lastRenderedPageBreak/>
              <w:t>Admin</w:t>
            </w:r>
          </w:p>
        </w:tc>
        <w:tc>
          <w:tcPr>
            <w:tcW w:w="0" w:type="auto"/>
            <w:tcBorders>
              <w:top w:val="nil"/>
            </w:tcBorders>
            <w:shd w:val="clear" w:color="auto" w:fill="auto"/>
          </w:tcPr>
          <w:p w:rsidR="009A09E7" w:rsidRPr="00656531" w:rsidRDefault="009A09E7" w:rsidP="00502DF3">
            <w:pPr>
              <w:pStyle w:val="Bodytext"/>
              <w:spacing w:line="276" w:lineRule="auto"/>
              <w:ind w:left="0"/>
              <w:cnfStyle w:val="100000000000" w:firstRow="1" w:lastRow="0" w:firstColumn="0" w:lastColumn="0" w:oddVBand="0" w:evenVBand="0" w:oddHBand="0" w:evenHBand="0" w:firstRowFirstColumn="0" w:firstRowLastColumn="0" w:lastRowFirstColumn="0" w:lastRowLastColumn="0"/>
              <w:rPr>
                <w:rFonts w:cs="Arial"/>
              </w:rPr>
            </w:pPr>
            <w:r w:rsidRPr="00656531">
              <w:rPr>
                <w:rFonts w:eastAsia="Arial Unicode MS" w:cs="Arial"/>
              </w:rPr>
              <w:t xml:space="preserve">The admin of Varsh Tours and Travels is responsible for </w:t>
            </w:r>
            <w:r>
              <w:rPr>
                <w:rFonts w:eastAsia="Arial Unicode MS" w:cs="Arial"/>
              </w:rPr>
              <w:t xml:space="preserve">identifying and </w:t>
            </w:r>
            <w:r w:rsidRPr="00656531">
              <w:rPr>
                <w:rFonts w:eastAsia="Arial Unicode MS" w:cs="Arial"/>
              </w:rPr>
              <w:t xml:space="preserve">retrieving the </w:t>
            </w:r>
            <w:r>
              <w:rPr>
                <w:rFonts w:eastAsia="Arial Unicode MS" w:cs="Arial"/>
              </w:rPr>
              <w:t>details of those packages w</w:t>
            </w:r>
            <w:r w:rsidRPr="00656531">
              <w:rPr>
                <w:rFonts w:eastAsia="Arial Unicode MS" w:cs="Arial"/>
              </w:rPr>
              <w:t xml:space="preserve">ith minimum </w:t>
            </w:r>
            <w:r>
              <w:rPr>
                <w:rFonts w:eastAsia="Arial Unicode MS" w:cs="Arial"/>
              </w:rPr>
              <w:t>number of days</w:t>
            </w:r>
            <w:r w:rsidRPr="00656531">
              <w:rPr>
                <w:rFonts w:eastAsia="Arial Unicode MS" w:cs="Arial"/>
              </w:rPr>
              <w:t>.</w:t>
            </w:r>
          </w:p>
        </w:tc>
      </w:tr>
    </w:tbl>
    <w:p w:rsidR="009A09E7" w:rsidRDefault="009A09E7"/>
    <w:p w:rsidR="00384CA7" w:rsidRDefault="00384CA7">
      <w:pPr>
        <w:rPr>
          <w:rFonts w:cs="Arial"/>
          <w:noProof/>
          <w:lang w:eastAsia="en-GB"/>
        </w:rPr>
      </w:pPr>
    </w:p>
    <w:p w:rsidR="00384CA7" w:rsidRPr="00656531" w:rsidRDefault="00384CA7" w:rsidP="000722AA">
      <w:pPr>
        <w:pStyle w:val="Heading3"/>
        <w:numPr>
          <w:ilvl w:val="0"/>
          <w:numId w:val="0"/>
        </w:numPr>
        <w:spacing w:line="276" w:lineRule="auto"/>
        <w:ind w:left="1080"/>
        <w:jc w:val="left"/>
        <w:rPr>
          <w:rFonts w:cs="Arial"/>
        </w:rPr>
      </w:pPr>
      <w:bookmarkStart w:id="3" w:name="_Toc31384711"/>
      <w:r w:rsidRPr="00656531">
        <w:rPr>
          <w:rFonts w:cs="Arial"/>
        </w:rPr>
        <w:t>Parse data and calculate the package cost for all packages</w:t>
      </w:r>
      <w:bookmarkEnd w:id="3"/>
    </w:p>
    <w:p w:rsidR="00384CA7" w:rsidRPr="00656531" w:rsidRDefault="00384CA7" w:rsidP="00384CA7">
      <w:pPr>
        <w:ind w:left="720"/>
        <w:jc w:val="both"/>
        <w:rPr>
          <w:rFonts w:cs="Arial"/>
          <w:sz w:val="18"/>
        </w:rPr>
      </w:pPr>
      <w:r w:rsidRPr="00656531">
        <w:rPr>
          <w:rFonts w:eastAsia="Arial Unicode MS" w:cs="Arial"/>
          <w:szCs w:val="24"/>
        </w:rPr>
        <w:t>The tour package details like package</w:t>
      </w:r>
      <w:r>
        <w:rPr>
          <w:rFonts w:eastAsia="Arial Unicode MS" w:cs="Arial"/>
          <w:szCs w:val="24"/>
        </w:rPr>
        <w:t xml:space="preserve"> </w:t>
      </w:r>
      <w:r w:rsidRPr="00656531">
        <w:rPr>
          <w:rFonts w:eastAsia="Arial Unicode MS" w:cs="Arial"/>
          <w:szCs w:val="24"/>
        </w:rPr>
        <w:t xml:space="preserve">Id, source place, destination place, basic fare and number of days for each package are stored in a flat file. Retrieve the data from the file and calculate the package cost based on the basic fare and the number of days for each package. The </w:t>
      </w:r>
      <w:r>
        <w:rPr>
          <w:rFonts w:eastAsia="Arial Unicode MS" w:cs="Arial"/>
          <w:szCs w:val="24"/>
        </w:rPr>
        <w:t xml:space="preserve">package </w:t>
      </w:r>
      <w:r w:rsidRPr="00656531">
        <w:rPr>
          <w:rFonts w:eastAsia="Arial Unicode MS" w:cs="Arial"/>
          <w:szCs w:val="24"/>
        </w:rPr>
        <w:t>details are stored in a file named VarshTourPackageDetails.txt.</w:t>
      </w:r>
    </w:p>
    <w:p w:rsidR="00384CA7" w:rsidRPr="00656531" w:rsidRDefault="00384CA7" w:rsidP="00384CA7">
      <w:pPr>
        <w:ind w:left="720"/>
        <w:rPr>
          <w:rFonts w:eastAsia="Arial Unicode MS" w:cs="Arial"/>
          <w:szCs w:val="24"/>
        </w:rPr>
      </w:pPr>
      <w:r w:rsidRPr="00656531">
        <w:rPr>
          <w:rFonts w:eastAsia="Arial Unicode MS" w:cs="Arial"/>
          <w:szCs w:val="24"/>
        </w:rPr>
        <w:t>Sample file containing package details is shown below. The file is comma delimited.</w:t>
      </w:r>
      <w:r>
        <w:rPr>
          <w:rFonts w:eastAsia="Arial Unicode MS" w:cs="Arial"/>
          <w:szCs w:val="24"/>
        </w:rPr>
        <w:t xml:space="preserve"> (values separated by commas)</w:t>
      </w:r>
    </w:p>
    <w:p w:rsidR="00384CA7" w:rsidRPr="00656531" w:rsidRDefault="00384CA7" w:rsidP="00384CA7">
      <w:pPr>
        <w:ind w:left="720"/>
        <w:rPr>
          <w:rFonts w:cs="Arial"/>
        </w:rPr>
      </w:pPr>
      <w:r w:rsidRPr="00656531">
        <w:rPr>
          <w:rFonts w:eastAsia="Arial Unicode MS" w:cs="Arial"/>
          <w:szCs w:val="24"/>
        </w:rPr>
        <w:t>[VarshTourPackageDetailsFormat</w:t>
      </w:r>
      <w:r w:rsidRPr="00656531">
        <w:rPr>
          <w:rFonts w:eastAsia="Arial Unicode MS" w:cs="Arial"/>
          <w:sz w:val="24"/>
          <w:szCs w:val="24"/>
        </w:rPr>
        <w:t>: packageId,sourcePlace,destinationPlace,basicFare,noOfDays]</w:t>
      </w:r>
    </w:p>
    <w:p w:rsidR="00384CA7" w:rsidRDefault="000722AA">
      <w:pPr>
        <w:rPr>
          <w:rFonts w:cs="Arial"/>
          <w:noProof/>
          <w:lang w:eastAsia="en-GB"/>
        </w:rPr>
      </w:pPr>
      <w:r>
        <w:rPr>
          <w:rFonts w:cs="Arial"/>
          <w:noProof/>
          <w:lang w:eastAsia="en-GB"/>
        </w:rPr>
        <w:t xml:space="preserve">                               </w:t>
      </w:r>
      <w:r w:rsidR="00384CA7" w:rsidRPr="00656531">
        <w:rPr>
          <w:rFonts w:cs="Arial"/>
          <w:noProof/>
          <w:lang w:eastAsia="en-GB"/>
        </w:rPr>
        <w:drawing>
          <wp:inline distT="0" distB="0" distL="0" distR="0" wp14:anchorId="77D9EE72" wp14:editId="7E9D829F">
            <wp:extent cx="2763079" cy="1593433"/>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764611" cy="1594316"/>
                    </a:xfrm>
                    <a:prstGeom prst="rect">
                      <a:avLst/>
                    </a:prstGeom>
                  </pic:spPr>
                </pic:pic>
              </a:graphicData>
            </a:graphic>
          </wp:inline>
        </w:drawing>
      </w:r>
    </w:p>
    <w:p w:rsidR="00114B0F" w:rsidRDefault="00114B0F">
      <w:pPr>
        <w:rPr>
          <w:rFonts w:cs="Arial"/>
          <w:noProof/>
          <w:lang w:eastAsia="en-GB"/>
        </w:rPr>
      </w:pPr>
    </w:p>
    <w:p w:rsidR="00114B0F" w:rsidRPr="00656531" w:rsidRDefault="00114B0F" w:rsidP="00114B0F">
      <w:pPr>
        <w:ind w:left="720"/>
        <w:jc w:val="both"/>
        <w:rPr>
          <w:rFonts w:eastAsia="Arial Unicode MS" w:cs="Arial"/>
          <w:szCs w:val="24"/>
        </w:rPr>
      </w:pPr>
      <w:r w:rsidRPr="00656531">
        <w:rPr>
          <w:rFonts w:eastAsia="Arial Unicode MS" w:cs="Arial"/>
          <w:szCs w:val="24"/>
        </w:rPr>
        <w:t>From the VarshTourPackageDetails.txt file, read the details, p</w:t>
      </w:r>
      <w:r>
        <w:rPr>
          <w:rFonts w:eastAsia="Arial Unicode MS" w:cs="Arial"/>
          <w:szCs w:val="24"/>
        </w:rPr>
        <w:t>rocess</w:t>
      </w:r>
      <w:r w:rsidRPr="00656531">
        <w:rPr>
          <w:rFonts w:eastAsia="Arial Unicode MS" w:cs="Arial"/>
          <w:szCs w:val="24"/>
        </w:rPr>
        <w:t xml:space="preserve"> the data</w:t>
      </w:r>
      <w:r>
        <w:rPr>
          <w:rFonts w:eastAsia="Arial Unicode MS" w:cs="Arial"/>
          <w:szCs w:val="24"/>
        </w:rPr>
        <w:t>,</w:t>
      </w:r>
      <w:r w:rsidRPr="00656531">
        <w:rPr>
          <w:rFonts w:eastAsia="Arial Unicode MS" w:cs="Arial"/>
          <w:szCs w:val="24"/>
        </w:rPr>
        <w:t xml:space="preserve"> and construct a Package object for each record in the file</w:t>
      </w:r>
      <w:r>
        <w:rPr>
          <w:rFonts w:eastAsia="Arial Unicode MS" w:cs="Arial"/>
          <w:szCs w:val="24"/>
        </w:rPr>
        <w:t>. Now c</w:t>
      </w:r>
      <w:r w:rsidRPr="00656531">
        <w:rPr>
          <w:rFonts w:eastAsia="Arial Unicode MS" w:cs="Arial"/>
          <w:szCs w:val="24"/>
        </w:rPr>
        <w:t>alculate the package cost for each package</w:t>
      </w:r>
      <w:r>
        <w:rPr>
          <w:rFonts w:eastAsia="Arial Unicode MS" w:cs="Arial"/>
          <w:szCs w:val="24"/>
        </w:rPr>
        <w:t>,</w:t>
      </w:r>
      <w:r w:rsidRPr="00656531">
        <w:rPr>
          <w:rFonts w:eastAsia="Arial Unicode MS" w:cs="Arial"/>
          <w:szCs w:val="24"/>
        </w:rPr>
        <w:t xml:space="preserve"> based on the conditions given below</w:t>
      </w:r>
      <w:r>
        <w:rPr>
          <w:rFonts w:eastAsia="Arial Unicode MS" w:cs="Arial"/>
          <w:szCs w:val="24"/>
        </w:rPr>
        <w:t>,</w:t>
      </w:r>
      <w:r w:rsidRPr="00656531">
        <w:rPr>
          <w:rFonts w:eastAsia="Arial Unicode MS" w:cs="Arial"/>
          <w:szCs w:val="24"/>
        </w:rPr>
        <w:t xml:space="preserve"> and </w:t>
      </w:r>
      <w:r>
        <w:rPr>
          <w:rFonts w:eastAsia="Arial Unicode MS" w:cs="Arial"/>
          <w:szCs w:val="24"/>
        </w:rPr>
        <w:t xml:space="preserve">then </w:t>
      </w:r>
      <w:r w:rsidRPr="00656531">
        <w:rPr>
          <w:rFonts w:eastAsia="Arial Unicode MS" w:cs="Arial"/>
          <w:szCs w:val="24"/>
        </w:rPr>
        <w:t>set the package cost.</w:t>
      </w:r>
    </w:p>
    <w:tbl>
      <w:tblPr>
        <w:tblStyle w:val="GridTable4-Accent51"/>
        <w:tblW w:w="0" w:type="auto"/>
        <w:jc w:val="center"/>
        <w:tblLook w:val="04A0" w:firstRow="1" w:lastRow="0" w:firstColumn="1" w:lastColumn="0" w:noHBand="0" w:noVBand="1"/>
      </w:tblPr>
      <w:tblGrid>
        <w:gridCol w:w="2628"/>
        <w:gridCol w:w="4410"/>
      </w:tblGrid>
      <w:tr w:rsidR="00114B0F" w:rsidRPr="00656531" w:rsidTr="00502D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rsidR="00114B0F" w:rsidRPr="00656531" w:rsidRDefault="00114B0F" w:rsidP="00502DF3">
            <w:pPr>
              <w:pStyle w:val="NormalWeb"/>
              <w:spacing w:before="0" w:beforeAutospacing="0" w:line="276" w:lineRule="auto"/>
              <w:rPr>
                <w:rFonts w:ascii="Arial" w:hAnsi="Arial" w:cs="Arial"/>
                <w:sz w:val="22"/>
                <w:szCs w:val="22"/>
              </w:rPr>
            </w:pPr>
            <w:r w:rsidRPr="00656531">
              <w:rPr>
                <w:rFonts w:ascii="Arial" w:hAnsi="Arial" w:cs="Arial"/>
                <w:sz w:val="22"/>
                <w:szCs w:val="22"/>
              </w:rPr>
              <w:t>noOfDays</w:t>
            </w:r>
          </w:p>
        </w:tc>
        <w:tc>
          <w:tcPr>
            <w:tcW w:w="4410" w:type="dxa"/>
          </w:tcPr>
          <w:p w:rsidR="00114B0F" w:rsidRPr="00656531" w:rsidRDefault="00114B0F" w:rsidP="00502DF3">
            <w:pPr>
              <w:pStyle w:val="NormalWeb"/>
              <w:spacing w:before="0" w:beforeAutospacing="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 xml:space="preserve">discount % </w:t>
            </w:r>
          </w:p>
        </w:tc>
      </w:tr>
      <w:tr w:rsidR="00114B0F" w:rsidRPr="00656531" w:rsidTr="00502D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rsidR="00114B0F" w:rsidRPr="00656531" w:rsidRDefault="00114B0F" w:rsidP="00502DF3">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&lt;=5</w:t>
            </w:r>
          </w:p>
        </w:tc>
        <w:tc>
          <w:tcPr>
            <w:tcW w:w="4410" w:type="dxa"/>
          </w:tcPr>
          <w:p w:rsidR="00114B0F" w:rsidRPr="00656531" w:rsidRDefault="00114B0F" w:rsidP="00502DF3">
            <w:pPr>
              <w:pStyle w:val="NormalWeb"/>
              <w:spacing w:before="0" w:beforeAutospacing="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531">
              <w:rPr>
                <w:rFonts w:ascii="Arial" w:hAnsi="Arial" w:cs="Arial"/>
                <w:sz w:val="22"/>
                <w:szCs w:val="22"/>
              </w:rPr>
              <w:t>0% (No discount)</w:t>
            </w:r>
          </w:p>
        </w:tc>
      </w:tr>
      <w:tr w:rsidR="00114B0F" w:rsidRPr="00656531" w:rsidTr="00502DF3">
        <w:trPr>
          <w:jc w:val="center"/>
        </w:trPr>
        <w:tc>
          <w:tcPr>
            <w:cnfStyle w:val="001000000000" w:firstRow="0" w:lastRow="0" w:firstColumn="1" w:lastColumn="0" w:oddVBand="0" w:evenVBand="0" w:oddHBand="0" w:evenHBand="0" w:firstRowFirstColumn="0" w:firstRowLastColumn="0" w:lastRowFirstColumn="0" w:lastRowLastColumn="0"/>
            <w:tcW w:w="2628" w:type="dxa"/>
          </w:tcPr>
          <w:p w:rsidR="00114B0F" w:rsidRPr="00656531" w:rsidRDefault="00114B0F" w:rsidP="00502DF3">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&gt;5 and &lt;=8</w:t>
            </w:r>
          </w:p>
        </w:tc>
        <w:tc>
          <w:tcPr>
            <w:tcW w:w="4410" w:type="dxa"/>
          </w:tcPr>
          <w:p w:rsidR="00114B0F" w:rsidRPr="00656531" w:rsidRDefault="00114B0F" w:rsidP="00502DF3">
            <w:pPr>
              <w:pStyle w:val="NormalWeb"/>
              <w:spacing w:before="0" w:beforeAutospacing="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3%</w:t>
            </w:r>
          </w:p>
        </w:tc>
      </w:tr>
      <w:tr w:rsidR="00114B0F" w:rsidRPr="00656531" w:rsidTr="00502D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8" w:type="dxa"/>
          </w:tcPr>
          <w:p w:rsidR="00114B0F" w:rsidRPr="00656531" w:rsidRDefault="00114B0F" w:rsidP="00502DF3">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&gt;8 and &lt;=10</w:t>
            </w:r>
          </w:p>
        </w:tc>
        <w:tc>
          <w:tcPr>
            <w:tcW w:w="4410" w:type="dxa"/>
          </w:tcPr>
          <w:p w:rsidR="00114B0F" w:rsidRPr="00656531" w:rsidRDefault="00114B0F" w:rsidP="00502DF3">
            <w:pPr>
              <w:pStyle w:val="NormalWeb"/>
              <w:spacing w:before="0" w:beforeAutospacing="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531">
              <w:rPr>
                <w:rFonts w:ascii="Arial" w:hAnsi="Arial" w:cs="Arial"/>
                <w:sz w:val="22"/>
                <w:szCs w:val="22"/>
              </w:rPr>
              <w:t>5%</w:t>
            </w:r>
          </w:p>
        </w:tc>
      </w:tr>
      <w:tr w:rsidR="00114B0F" w:rsidRPr="00656531" w:rsidTr="00502DF3">
        <w:trPr>
          <w:jc w:val="center"/>
        </w:trPr>
        <w:tc>
          <w:tcPr>
            <w:cnfStyle w:val="001000000000" w:firstRow="0" w:lastRow="0" w:firstColumn="1" w:lastColumn="0" w:oddVBand="0" w:evenVBand="0" w:oddHBand="0" w:evenHBand="0" w:firstRowFirstColumn="0" w:firstRowLastColumn="0" w:lastRowFirstColumn="0" w:lastRowLastColumn="0"/>
            <w:tcW w:w="2628" w:type="dxa"/>
          </w:tcPr>
          <w:p w:rsidR="00114B0F" w:rsidRPr="00656531" w:rsidRDefault="00114B0F" w:rsidP="00502DF3">
            <w:pPr>
              <w:pStyle w:val="NormalWeb"/>
              <w:spacing w:before="0" w:beforeAutospacing="0" w:line="276" w:lineRule="auto"/>
              <w:rPr>
                <w:rFonts w:ascii="Arial" w:hAnsi="Arial" w:cs="Arial"/>
                <w:b w:val="0"/>
                <w:sz w:val="22"/>
                <w:szCs w:val="22"/>
              </w:rPr>
            </w:pPr>
            <w:r w:rsidRPr="00656531">
              <w:rPr>
                <w:rFonts w:ascii="Arial" w:hAnsi="Arial" w:cs="Arial"/>
                <w:b w:val="0"/>
                <w:sz w:val="22"/>
                <w:szCs w:val="22"/>
              </w:rPr>
              <w:t>&gt;10</w:t>
            </w:r>
          </w:p>
        </w:tc>
        <w:tc>
          <w:tcPr>
            <w:tcW w:w="4410" w:type="dxa"/>
          </w:tcPr>
          <w:p w:rsidR="00114B0F" w:rsidRPr="00656531" w:rsidRDefault="00114B0F" w:rsidP="00502DF3">
            <w:pPr>
              <w:pStyle w:val="NormalWeb"/>
              <w:spacing w:before="0" w:beforeAutospacing="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531">
              <w:rPr>
                <w:rFonts w:ascii="Arial" w:hAnsi="Arial" w:cs="Arial"/>
                <w:sz w:val="22"/>
                <w:szCs w:val="22"/>
              </w:rPr>
              <w:t>7%</w:t>
            </w:r>
          </w:p>
        </w:tc>
      </w:tr>
    </w:tbl>
    <w:p w:rsidR="00114B0F" w:rsidRPr="00656531" w:rsidRDefault="00114B0F" w:rsidP="00114B0F">
      <w:pPr>
        <w:spacing w:after="0"/>
        <w:ind w:left="720"/>
        <w:jc w:val="both"/>
        <w:rPr>
          <w:rFonts w:eastAsia="Arial Unicode MS" w:cs="Arial"/>
          <w:sz w:val="24"/>
          <w:szCs w:val="24"/>
        </w:rPr>
      </w:pPr>
      <w:r w:rsidRPr="00656531">
        <w:rPr>
          <w:rFonts w:eastAsia="Arial Unicode MS" w:cs="Arial"/>
          <w:sz w:val="24"/>
          <w:szCs w:val="24"/>
        </w:rPr>
        <w:t xml:space="preserve"> </w:t>
      </w:r>
    </w:p>
    <w:p w:rsidR="00114B0F" w:rsidRDefault="00114B0F" w:rsidP="00114B0F">
      <w:pPr>
        <w:ind w:left="720"/>
        <w:rPr>
          <w:rFonts w:eastAsia="Arial Unicode MS" w:cs="Arial"/>
          <w:szCs w:val="24"/>
        </w:rPr>
      </w:pPr>
      <w:r>
        <w:rPr>
          <w:rFonts w:eastAsia="Arial Unicode MS" w:cs="Arial"/>
          <w:szCs w:val="24"/>
        </w:rPr>
        <w:t>Package Cost = ((Basic fare x number of days)-discount)+GST</w:t>
      </w:r>
    </w:p>
    <w:p w:rsidR="00114B0F" w:rsidRDefault="00114B0F" w:rsidP="00114B0F">
      <w:pPr>
        <w:ind w:left="720"/>
        <w:jc w:val="both"/>
        <w:rPr>
          <w:rFonts w:eastAsia="Arial Unicode MS" w:cs="Arial"/>
          <w:szCs w:val="24"/>
        </w:rPr>
      </w:pPr>
      <w:r w:rsidRPr="00656531">
        <w:rPr>
          <w:rFonts w:eastAsia="Arial Unicode MS" w:cs="Arial"/>
          <w:szCs w:val="24"/>
        </w:rPr>
        <w:t>The package cost should be calculated based on the basic fare and the n</w:t>
      </w:r>
      <w:r>
        <w:rPr>
          <w:rFonts w:eastAsia="Arial Unicode MS" w:cs="Arial"/>
          <w:szCs w:val="24"/>
        </w:rPr>
        <w:t>umber</w:t>
      </w:r>
      <w:r w:rsidRPr="00656531">
        <w:rPr>
          <w:rFonts w:eastAsia="Arial Unicode MS" w:cs="Arial"/>
          <w:szCs w:val="24"/>
        </w:rPr>
        <w:t xml:space="preserve"> of days. The discount should be calculated depending on the n</w:t>
      </w:r>
      <w:r>
        <w:rPr>
          <w:rFonts w:eastAsia="Arial Unicode MS" w:cs="Arial"/>
          <w:szCs w:val="24"/>
        </w:rPr>
        <w:t>umber</w:t>
      </w:r>
      <w:r w:rsidRPr="00656531">
        <w:rPr>
          <w:rFonts w:eastAsia="Arial Unicode MS" w:cs="Arial"/>
          <w:szCs w:val="24"/>
        </w:rPr>
        <w:t xml:space="preserve"> of days </w:t>
      </w:r>
      <w:r>
        <w:rPr>
          <w:rFonts w:eastAsia="Arial Unicode MS" w:cs="Arial"/>
          <w:szCs w:val="24"/>
        </w:rPr>
        <w:t>as given in the above table</w:t>
      </w:r>
      <w:r w:rsidRPr="00656531">
        <w:rPr>
          <w:rFonts w:eastAsia="Arial Unicode MS" w:cs="Arial"/>
          <w:szCs w:val="24"/>
        </w:rPr>
        <w:t xml:space="preserve"> </w:t>
      </w:r>
      <w:r w:rsidRPr="00656531">
        <w:rPr>
          <w:rFonts w:eastAsia="Arial Unicode MS" w:cs="Arial"/>
          <w:szCs w:val="24"/>
        </w:rPr>
        <w:lastRenderedPageBreak/>
        <w:t xml:space="preserve">and deducted from the </w:t>
      </w:r>
      <w:r>
        <w:rPr>
          <w:rFonts w:eastAsia="Arial Unicode MS" w:cs="Arial"/>
          <w:szCs w:val="24"/>
        </w:rPr>
        <w:t xml:space="preserve">calculated </w:t>
      </w:r>
      <w:r w:rsidRPr="00656531">
        <w:rPr>
          <w:rFonts w:eastAsia="Arial Unicode MS" w:cs="Arial"/>
          <w:szCs w:val="24"/>
        </w:rPr>
        <w:t xml:space="preserve">package cost. </w:t>
      </w:r>
      <w:r>
        <w:rPr>
          <w:rFonts w:eastAsia="Arial Unicode MS" w:cs="Arial"/>
          <w:szCs w:val="24"/>
        </w:rPr>
        <w:t xml:space="preserve"> Finally, a GST of </w:t>
      </w:r>
      <w:r w:rsidRPr="00656531">
        <w:rPr>
          <w:rFonts w:eastAsia="Arial Unicode MS" w:cs="Arial"/>
          <w:szCs w:val="24"/>
        </w:rPr>
        <w:t xml:space="preserve">12% </w:t>
      </w:r>
      <w:r>
        <w:rPr>
          <w:rFonts w:eastAsia="Arial Unicode MS" w:cs="Arial"/>
          <w:szCs w:val="24"/>
        </w:rPr>
        <w:t>of the calculated package cost got after the discount, should be added to get t</w:t>
      </w:r>
      <w:r w:rsidRPr="00656531">
        <w:rPr>
          <w:rFonts w:eastAsia="Arial Unicode MS" w:cs="Arial"/>
          <w:szCs w:val="24"/>
        </w:rPr>
        <w:t xml:space="preserve">he final </w:t>
      </w:r>
      <w:r>
        <w:rPr>
          <w:rFonts w:eastAsia="Arial Unicode MS" w:cs="Arial"/>
          <w:szCs w:val="24"/>
        </w:rPr>
        <w:t>package cost.</w:t>
      </w:r>
      <w:r w:rsidRPr="00656531">
        <w:rPr>
          <w:rFonts w:eastAsia="Arial Unicode MS" w:cs="Arial"/>
          <w:szCs w:val="24"/>
        </w:rPr>
        <w:t xml:space="preserve"> </w:t>
      </w:r>
    </w:p>
    <w:p w:rsidR="00D90CFE" w:rsidRPr="00656531" w:rsidRDefault="00D90CFE" w:rsidP="00114B0F">
      <w:pPr>
        <w:ind w:left="720"/>
        <w:jc w:val="both"/>
        <w:rPr>
          <w:rFonts w:eastAsia="Arial Unicode MS" w:cs="Arial"/>
          <w:szCs w:val="24"/>
        </w:rPr>
      </w:pPr>
    </w:p>
    <w:p w:rsidR="00114B0F" w:rsidRPr="00656531" w:rsidRDefault="00114B0F" w:rsidP="00114B0F">
      <w:pPr>
        <w:pStyle w:val="NormalWeb"/>
        <w:spacing w:before="100" w:after="100" w:line="276" w:lineRule="auto"/>
        <w:ind w:left="720"/>
        <w:jc w:val="both"/>
        <w:rPr>
          <w:rFonts w:ascii="Arial" w:hAnsi="Arial" w:cs="Arial"/>
          <w:sz w:val="22"/>
        </w:rPr>
      </w:pPr>
      <w:r w:rsidRPr="00656531">
        <w:rPr>
          <w:rFonts w:ascii="Arial" w:hAnsi="Arial" w:cs="Arial"/>
          <w:b/>
          <w:bCs/>
          <w:sz w:val="22"/>
        </w:rPr>
        <w:t>For example:</w:t>
      </w:r>
      <w:r w:rsidRPr="00656531">
        <w:rPr>
          <w:rFonts w:ascii="Arial" w:hAnsi="Arial" w:cs="Arial"/>
          <w:sz w:val="22"/>
        </w:rPr>
        <w:t xml:space="preserve"> If a package has a basic fare as Rs.3000 and the number of days as 15, then the package cost will be (3000*15)</w:t>
      </w:r>
      <w:r>
        <w:rPr>
          <w:rFonts w:ascii="Arial" w:hAnsi="Arial" w:cs="Arial"/>
          <w:sz w:val="22"/>
        </w:rPr>
        <w:t>,</w:t>
      </w:r>
      <w:r w:rsidRPr="00656531">
        <w:rPr>
          <w:rFonts w:ascii="Arial" w:hAnsi="Arial" w:cs="Arial"/>
          <w:sz w:val="22"/>
        </w:rPr>
        <w:t xml:space="preserve"> which is Rs. 45000.00. Since the number of days is 15, the discount percentage will be 7%. So, the discount will be (45000.0*</w:t>
      </w:r>
      <w:r>
        <w:rPr>
          <w:rFonts w:ascii="Arial" w:hAnsi="Arial" w:cs="Arial"/>
          <w:sz w:val="22"/>
        </w:rPr>
        <w:t>(</w:t>
      </w:r>
      <w:r w:rsidRPr="00656531">
        <w:rPr>
          <w:rFonts w:ascii="Arial" w:hAnsi="Arial" w:cs="Arial"/>
          <w:sz w:val="22"/>
        </w:rPr>
        <w:t>7/100)</w:t>
      </w:r>
      <w:r>
        <w:rPr>
          <w:rFonts w:ascii="Arial" w:hAnsi="Arial" w:cs="Arial"/>
          <w:sz w:val="22"/>
        </w:rPr>
        <w:t>)</w:t>
      </w:r>
      <w:r w:rsidRPr="00656531">
        <w:rPr>
          <w:rFonts w:ascii="Arial" w:hAnsi="Arial" w:cs="Arial"/>
          <w:sz w:val="22"/>
        </w:rPr>
        <w:t xml:space="preserve"> which is Rs. 3150.00. Now, 12% of GST </w:t>
      </w:r>
      <w:r w:rsidRPr="00656531">
        <w:rPr>
          <w:rFonts w:cs="Arial"/>
          <w:sz w:val="22"/>
        </w:rPr>
        <w:t>needs</w:t>
      </w:r>
      <w:r w:rsidRPr="00656531">
        <w:rPr>
          <w:rFonts w:ascii="Arial" w:hAnsi="Arial" w:cs="Arial"/>
          <w:sz w:val="22"/>
        </w:rPr>
        <w:t xml:space="preserve"> to be added. So the GST will be ((45000.0-3150.0)*</w:t>
      </w:r>
      <w:r>
        <w:rPr>
          <w:rFonts w:ascii="Arial" w:hAnsi="Arial" w:cs="Arial"/>
          <w:sz w:val="22"/>
        </w:rPr>
        <w:t>(</w:t>
      </w:r>
      <w:r w:rsidRPr="00656531">
        <w:rPr>
          <w:rFonts w:ascii="Arial" w:hAnsi="Arial" w:cs="Arial"/>
          <w:sz w:val="22"/>
        </w:rPr>
        <w:t>12/100)</w:t>
      </w:r>
      <w:r>
        <w:rPr>
          <w:rFonts w:ascii="Arial" w:hAnsi="Arial" w:cs="Arial"/>
          <w:sz w:val="22"/>
        </w:rPr>
        <w:t>)</w:t>
      </w:r>
      <w:r w:rsidRPr="00656531">
        <w:rPr>
          <w:rFonts w:ascii="Arial" w:hAnsi="Arial" w:cs="Arial"/>
          <w:sz w:val="22"/>
        </w:rPr>
        <w:t xml:space="preserve"> which is Rs. 5022.00. </w:t>
      </w:r>
    </w:p>
    <w:p w:rsidR="00114B0F" w:rsidRPr="00656531" w:rsidRDefault="00114B0F" w:rsidP="00114B0F">
      <w:pPr>
        <w:pStyle w:val="NormalWeb"/>
        <w:spacing w:before="100" w:after="100" w:line="276" w:lineRule="auto"/>
        <w:ind w:left="720"/>
        <w:jc w:val="both"/>
        <w:rPr>
          <w:rFonts w:ascii="Arial" w:hAnsi="Arial" w:cs="Arial"/>
          <w:sz w:val="22"/>
        </w:rPr>
      </w:pPr>
      <w:r w:rsidRPr="00656531">
        <w:rPr>
          <w:rFonts w:ascii="Arial" w:hAnsi="Arial" w:cs="Arial"/>
          <w:sz w:val="22"/>
        </w:rPr>
        <w:t>Therefore, the total cost for this package will be (((3000*15)-3150.0)+5022.0) which is Rs. 46872.00.</w:t>
      </w:r>
    </w:p>
    <w:p w:rsidR="00114B0F" w:rsidRDefault="00114B0F" w:rsidP="00114B0F">
      <w:pPr>
        <w:ind w:left="720"/>
        <w:jc w:val="both"/>
        <w:rPr>
          <w:rFonts w:eastAsia="Arial Unicode MS" w:cs="Arial"/>
          <w:szCs w:val="24"/>
        </w:rPr>
      </w:pPr>
      <w:r w:rsidRPr="00656531">
        <w:rPr>
          <w:rFonts w:eastAsia="Arial Unicode MS" w:cs="Arial"/>
          <w:szCs w:val="24"/>
        </w:rPr>
        <w:t xml:space="preserve">After calculating the </w:t>
      </w:r>
      <w:r w:rsidRPr="00C8598B">
        <w:rPr>
          <w:rFonts w:eastAsia="Arial Unicode MS" w:cs="Arial"/>
          <w:szCs w:val="24"/>
        </w:rPr>
        <w:t xml:space="preserve">cost for each package, </w:t>
      </w:r>
      <w:r>
        <w:rPr>
          <w:rFonts w:eastAsia="Arial Unicode MS" w:cs="Arial"/>
          <w:szCs w:val="24"/>
        </w:rPr>
        <w:t xml:space="preserve">set the package cost and then </w:t>
      </w:r>
      <w:r w:rsidRPr="00C8598B">
        <w:rPr>
          <w:rFonts w:eastAsia="Arial Unicode MS" w:cs="Arial"/>
          <w:szCs w:val="24"/>
        </w:rPr>
        <w:t>store the entire Package object into a list.</w:t>
      </w:r>
    </w:p>
    <w:p w:rsidR="00114B0F" w:rsidRPr="001D6BAD" w:rsidRDefault="00114B0F" w:rsidP="00114B0F">
      <w:pPr>
        <w:ind w:left="720"/>
        <w:rPr>
          <w:rFonts w:eastAsia="Arial Unicode MS" w:cs="Arial"/>
          <w:b/>
          <w:bCs/>
          <w:sz w:val="24"/>
          <w:szCs w:val="24"/>
        </w:rPr>
      </w:pPr>
      <w:r w:rsidRPr="001D6BAD">
        <w:rPr>
          <w:rFonts w:eastAsia="Arial Unicode MS" w:cs="Arial"/>
          <w:b/>
          <w:bCs/>
          <w:sz w:val="24"/>
          <w:szCs w:val="24"/>
        </w:rPr>
        <w:t>Validation:</w:t>
      </w:r>
    </w:p>
    <w:p w:rsidR="00114B0F" w:rsidRPr="00656531" w:rsidRDefault="00114B0F" w:rsidP="00114B0F">
      <w:pPr>
        <w:ind w:left="720"/>
        <w:jc w:val="both"/>
        <w:rPr>
          <w:rFonts w:eastAsia="Arial Unicode MS" w:cs="Arial"/>
          <w:szCs w:val="24"/>
        </w:rPr>
      </w:pPr>
      <w:r w:rsidRPr="001D6BAD">
        <w:rPr>
          <w:rFonts w:eastAsia="Arial Unicode MS" w:cs="Arial"/>
          <w:szCs w:val="24"/>
        </w:rPr>
        <w:t>The packageId should be validated before calculating the package cost</w:t>
      </w:r>
      <w:r>
        <w:rPr>
          <w:rFonts w:eastAsia="Arial Unicode MS" w:cs="Arial"/>
          <w:szCs w:val="24"/>
        </w:rPr>
        <w:t xml:space="preserve">; only if the packageId is valid, the Package object should be added </w:t>
      </w:r>
      <w:r w:rsidRPr="001D6BAD">
        <w:rPr>
          <w:rFonts w:eastAsia="Arial Unicode MS" w:cs="Arial"/>
          <w:szCs w:val="24"/>
        </w:rPr>
        <w:t>to the list.</w:t>
      </w:r>
      <w:r w:rsidRPr="00656531">
        <w:rPr>
          <w:rFonts w:eastAsia="Arial Unicode MS" w:cs="Arial"/>
          <w:szCs w:val="24"/>
        </w:rPr>
        <w:t xml:space="preserve"> </w:t>
      </w:r>
    </w:p>
    <w:p w:rsidR="00114B0F" w:rsidRPr="00656531" w:rsidRDefault="00114B0F" w:rsidP="00114B0F">
      <w:pPr>
        <w:ind w:left="720"/>
        <w:jc w:val="both"/>
        <w:rPr>
          <w:rFonts w:eastAsia="Arial Unicode MS" w:cs="Arial"/>
          <w:szCs w:val="24"/>
        </w:rPr>
      </w:pPr>
      <w:r w:rsidRPr="00656531">
        <w:rPr>
          <w:rFonts w:eastAsia="Arial Unicode MS" w:cs="Arial"/>
          <w:szCs w:val="24"/>
        </w:rPr>
        <w:t>The packageId should be in the following format.</w:t>
      </w:r>
    </w:p>
    <w:p w:rsidR="00114B0F" w:rsidRPr="00656531" w:rsidRDefault="00114B0F" w:rsidP="00114B0F">
      <w:pPr>
        <w:pStyle w:val="ListParagraph"/>
        <w:numPr>
          <w:ilvl w:val="0"/>
          <w:numId w:val="5"/>
        </w:numPr>
        <w:spacing w:line="276" w:lineRule="auto"/>
        <w:jc w:val="both"/>
        <w:rPr>
          <w:rFonts w:ascii="Arial" w:eastAsia="Arial Unicode MS" w:hAnsi="Arial" w:cs="Arial"/>
          <w:szCs w:val="24"/>
        </w:rPr>
      </w:pPr>
      <w:r w:rsidRPr="00656531">
        <w:rPr>
          <w:rFonts w:ascii="Arial" w:eastAsia="Arial Unicode MS" w:hAnsi="Arial" w:cs="Arial"/>
          <w:szCs w:val="24"/>
        </w:rPr>
        <w:t>The packageId should contain exactly 7characters</w:t>
      </w:r>
    </w:p>
    <w:p w:rsidR="00114B0F" w:rsidRPr="00656531" w:rsidRDefault="00114B0F" w:rsidP="00114B0F">
      <w:pPr>
        <w:pStyle w:val="ListParagraph"/>
        <w:numPr>
          <w:ilvl w:val="0"/>
          <w:numId w:val="5"/>
        </w:numPr>
        <w:spacing w:line="276" w:lineRule="auto"/>
        <w:jc w:val="both"/>
        <w:rPr>
          <w:rFonts w:ascii="Arial" w:eastAsia="Arial Unicode MS" w:hAnsi="Arial" w:cs="Arial"/>
          <w:szCs w:val="24"/>
        </w:rPr>
      </w:pPr>
      <w:r w:rsidRPr="00656531">
        <w:rPr>
          <w:rFonts w:ascii="Arial" w:eastAsia="Arial Unicode MS" w:hAnsi="Arial" w:cs="Arial"/>
          <w:szCs w:val="24"/>
        </w:rPr>
        <w:t>The fourth character must be a forward slash symbol (/)</w:t>
      </w:r>
    </w:p>
    <w:p w:rsidR="00114B0F" w:rsidRDefault="00114B0F" w:rsidP="00114B0F">
      <w:pPr>
        <w:ind w:left="720"/>
        <w:jc w:val="both"/>
        <w:rPr>
          <w:rFonts w:eastAsia="Arial Unicode MS" w:cs="Arial"/>
          <w:szCs w:val="24"/>
        </w:rPr>
      </w:pPr>
      <w:r w:rsidRPr="00656531">
        <w:rPr>
          <w:rFonts w:eastAsia="Arial Unicode MS" w:cs="Arial"/>
          <w:szCs w:val="24"/>
        </w:rPr>
        <w:t>If the packageId is valid</w:t>
      </w:r>
      <w:r>
        <w:rPr>
          <w:rFonts w:eastAsia="Arial Unicode MS" w:cs="Arial"/>
          <w:szCs w:val="24"/>
        </w:rPr>
        <w:t>,</w:t>
      </w:r>
      <w:r w:rsidRPr="00656531">
        <w:rPr>
          <w:rFonts w:eastAsia="Arial Unicode MS" w:cs="Arial"/>
          <w:szCs w:val="24"/>
        </w:rPr>
        <w:t xml:space="preserve"> then parse the data and calculate the package cost</w:t>
      </w:r>
      <w:r>
        <w:rPr>
          <w:rFonts w:eastAsia="Arial Unicode MS" w:cs="Arial"/>
          <w:szCs w:val="24"/>
        </w:rPr>
        <w:t>,</w:t>
      </w:r>
      <w:r w:rsidRPr="00656531">
        <w:rPr>
          <w:rFonts w:eastAsia="Arial Unicode MS" w:cs="Arial"/>
          <w:szCs w:val="24"/>
        </w:rPr>
        <w:t xml:space="preserve"> else throw a user defined Exception “InvalidPackageIdException” with a message "Invalid Package Id".</w:t>
      </w:r>
    </w:p>
    <w:p w:rsidR="00114B0F" w:rsidRPr="006B7F2E" w:rsidRDefault="00114B0F" w:rsidP="00114B0F">
      <w:pPr>
        <w:ind w:left="720"/>
        <w:jc w:val="both"/>
        <w:rPr>
          <w:rFonts w:cs="Arial"/>
          <w:b/>
          <w:color w:val="FF0000"/>
          <w:sz w:val="18"/>
        </w:rPr>
      </w:pPr>
      <w:r w:rsidRPr="006B7F2E">
        <w:rPr>
          <w:rFonts w:eastAsia="Arial Unicode MS" w:cs="Arial"/>
          <w:b/>
          <w:color w:val="FF0000"/>
          <w:szCs w:val="24"/>
        </w:rPr>
        <w:t>Note:</w:t>
      </w:r>
      <w:r>
        <w:rPr>
          <w:rFonts w:eastAsia="Arial Unicode MS" w:cs="Arial"/>
          <w:b/>
          <w:color w:val="FF0000"/>
          <w:szCs w:val="24"/>
        </w:rPr>
        <w:t xml:space="preserve"> This functionality is </w:t>
      </w:r>
      <w:r w:rsidRPr="006B7F2E">
        <w:rPr>
          <w:rFonts w:eastAsia="Arial Unicode MS" w:cs="Arial"/>
          <w:b/>
          <w:color w:val="FF0000"/>
          <w:szCs w:val="24"/>
        </w:rPr>
        <w:t>about only reading the records from the file, parsing each record da</w:t>
      </w:r>
      <w:r w:rsidR="001D5082">
        <w:rPr>
          <w:rFonts w:eastAsia="Arial Unicode MS" w:cs="Arial"/>
          <w:b/>
          <w:color w:val="FF0000"/>
          <w:szCs w:val="24"/>
        </w:rPr>
        <w:t>ta, validating the package Id</w:t>
      </w:r>
      <w:r w:rsidR="000722AA">
        <w:rPr>
          <w:rFonts w:eastAsia="Arial Unicode MS" w:cs="Arial"/>
          <w:b/>
          <w:color w:val="FF0000"/>
          <w:szCs w:val="24"/>
        </w:rPr>
        <w:t>,</w:t>
      </w:r>
      <w:r w:rsidR="001D5082">
        <w:rPr>
          <w:rFonts w:eastAsia="Arial Unicode MS" w:cs="Arial"/>
          <w:b/>
          <w:color w:val="FF0000"/>
          <w:szCs w:val="24"/>
        </w:rPr>
        <w:t xml:space="preserve"> </w:t>
      </w:r>
      <w:r w:rsidRPr="006B7F2E">
        <w:rPr>
          <w:rFonts w:eastAsia="Arial Unicode MS" w:cs="Arial"/>
          <w:b/>
          <w:color w:val="FF0000"/>
          <w:szCs w:val="24"/>
        </w:rPr>
        <w:t>creation of Package object and then storing the Package Object into the list</w:t>
      </w:r>
      <w:r w:rsidR="00D90CFE">
        <w:rPr>
          <w:rFonts w:eastAsia="Arial Unicode MS" w:cs="Arial"/>
          <w:b/>
          <w:color w:val="FF0000"/>
          <w:szCs w:val="24"/>
        </w:rPr>
        <w:t xml:space="preserve"> and save</w:t>
      </w:r>
      <w:r w:rsidR="000722AA">
        <w:rPr>
          <w:rFonts w:eastAsia="Arial Unicode MS" w:cs="Arial"/>
          <w:b/>
          <w:color w:val="FF0000"/>
          <w:szCs w:val="24"/>
        </w:rPr>
        <w:t xml:space="preserve"> the list values to the database</w:t>
      </w:r>
      <w:r w:rsidR="000729F1">
        <w:rPr>
          <w:rFonts w:eastAsia="Arial Unicode MS" w:cs="Arial"/>
          <w:b/>
          <w:color w:val="FF0000"/>
          <w:szCs w:val="24"/>
        </w:rPr>
        <w:t>.</w:t>
      </w:r>
    </w:p>
    <w:p w:rsidR="00114B0F" w:rsidRDefault="00114B0F">
      <w:pPr>
        <w:rPr>
          <w:rFonts w:cs="Arial"/>
          <w:noProof/>
          <w:lang w:eastAsia="en-GB"/>
        </w:rPr>
      </w:pPr>
    </w:p>
    <w:p w:rsidR="00D90CFE" w:rsidRPr="00656531" w:rsidRDefault="00D90CFE" w:rsidP="00D90CFE">
      <w:pPr>
        <w:ind w:left="720"/>
        <w:jc w:val="both"/>
        <w:rPr>
          <w:rFonts w:cs="Arial"/>
        </w:rPr>
      </w:pPr>
      <w:r>
        <w:rPr>
          <w:rFonts w:cs="Arial"/>
          <w:noProof/>
          <w:lang w:eastAsia="en-GB"/>
        </w:rPr>
        <w:t xml:space="preserve">             </w:t>
      </w:r>
      <w:r w:rsidRPr="00656531">
        <w:rPr>
          <w:rFonts w:cs="Arial"/>
          <w:b/>
          <w:bCs/>
        </w:rPr>
        <w:t>Component Specification: Package(model class)</w:t>
      </w:r>
    </w:p>
    <w:tbl>
      <w:tblPr>
        <w:tblStyle w:val="TableGrid"/>
        <w:tblW w:w="0" w:type="auto"/>
        <w:tblInd w:w="810" w:type="dxa"/>
        <w:tblLook w:val="04A0" w:firstRow="1" w:lastRow="0" w:firstColumn="1" w:lastColumn="0" w:noHBand="0" w:noVBand="1"/>
      </w:tblPr>
      <w:tblGrid>
        <w:gridCol w:w="1456"/>
        <w:gridCol w:w="2292"/>
        <w:gridCol w:w="4684"/>
      </w:tblGrid>
      <w:tr w:rsidR="00D90CFE" w:rsidRPr="00656531" w:rsidTr="00502DF3">
        <w:tc>
          <w:tcPr>
            <w:tcW w:w="0" w:type="auto"/>
            <w:shd w:val="clear" w:color="auto" w:fill="auto"/>
          </w:tcPr>
          <w:p w:rsidR="00D90CFE" w:rsidRPr="00656531" w:rsidRDefault="00D90CFE" w:rsidP="00502DF3">
            <w:pPr>
              <w:spacing w:line="276" w:lineRule="auto"/>
              <w:jc w:val="both"/>
              <w:rPr>
                <w:rFonts w:cs="Arial"/>
                <w:b/>
                <w:bCs/>
                <w:sz w:val="22"/>
              </w:rPr>
            </w:pPr>
            <w:r w:rsidRPr="00656531">
              <w:rPr>
                <w:rFonts w:cs="Arial"/>
                <w:b/>
                <w:bCs/>
                <w:sz w:val="22"/>
              </w:rPr>
              <w:t>Type(Class)</w:t>
            </w:r>
          </w:p>
        </w:tc>
        <w:tc>
          <w:tcPr>
            <w:tcW w:w="0" w:type="auto"/>
            <w:shd w:val="clear" w:color="auto" w:fill="auto"/>
          </w:tcPr>
          <w:p w:rsidR="00D90CFE" w:rsidRPr="00656531" w:rsidRDefault="00D90CFE" w:rsidP="00502DF3">
            <w:pPr>
              <w:spacing w:line="276" w:lineRule="auto"/>
              <w:jc w:val="both"/>
              <w:rPr>
                <w:rFonts w:cs="Arial"/>
                <w:b/>
                <w:bCs/>
                <w:sz w:val="22"/>
              </w:rPr>
            </w:pPr>
            <w:r w:rsidRPr="00656531">
              <w:rPr>
                <w:rFonts w:cs="Arial"/>
                <w:b/>
                <w:bCs/>
                <w:sz w:val="22"/>
              </w:rPr>
              <w:t>Attributes</w:t>
            </w:r>
          </w:p>
        </w:tc>
        <w:tc>
          <w:tcPr>
            <w:tcW w:w="0" w:type="auto"/>
            <w:shd w:val="clear" w:color="auto" w:fill="auto"/>
          </w:tcPr>
          <w:p w:rsidR="00D90CFE" w:rsidRPr="00656531" w:rsidRDefault="00D90CFE" w:rsidP="00502DF3">
            <w:pPr>
              <w:spacing w:line="276" w:lineRule="auto"/>
              <w:jc w:val="both"/>
              <w:rPr>
                <w:rFonts w:cs="Arial"/>
                <w:b/>
                <w:bCs/>
                <w:sz w:val="22"/>
              </w:rPr>
            </w:pPr>
            <w:r w:rsidRPr="00656531">
              <w:rPr>
                <w:rFonts w:cs="Arial"/>
                <w:b/>
                <w:bCs/>
                <w:sz w:val="22"/>
              </w:rPr>
              <w:t>Methods</w:t>
            </w:r>
          </w:p>
        </w:tc>
      </w:tr>
      <w:tr w:rsidR="00D90CFE" w:rsidRPr="00656531" w:rsidTr="00502DF3">
        <w:tc>
          <w:tcPr>
            <w:tcW w:w="0" w:type="auto"/>
            <w:shd w:val="clear" w:color="auto" w:fill="auto"/>
          </w:tcPr>
          <w:p w:rsidR="00D90CFE" w:rsidRPr="00656531" w:rsidRDefault="00D90CFE" w:rsidP="00502DF3">
            <w:pPr>
              <w:spacing w:line="276" w:lineRule="auto"/>
              <w:jc w:val="both"/>
              <w:rPr>
                <w:rFonts w:eastAsia="Arial Unicode MS" w:cs="Arial"/>
                <w:sz w:val="22"/>
                <w:szCs w:val="22"/>
              </w:rPr>
            </w:pPr>
            <w:r w:rsidRPr="00656531">
              <w:rPr>
                <w:rFonts w:eastAsia="Arial Unicode MS" w:cs="Arial"/>
                <w:sz w:val="22"/>
                <w:szCs w:val="22"/>
              </w:rPr>
              <w:t>Package</w:t>
            </w:r>
          </w:p>
        </w:tc>
        <w:tc>
          <w:tcPr>
            <w:tcW w:w="0" w:type="auto"/>
            <w:shd w:val="clear" w:color="auto" w:fill="auto"/>
          </w:tcPr>
          <w:p w:rsidR="00D90CFE" w:rsidRPr="00656531" w:rsidRDefault="00D90CFE" w:rsidP="00502DF3">
            <w:pPr>
              <w:spacing w:line="276" w:lineRule="auto"/>
              <w:jc w:val="both"/>
              <w:rPr>
                <w:rFonts w:eastAsia="Arial Unicode MS" w:cs="Arial"/>
                <w:sz w:val="22"/>
                <w:szCs w:val="22"/>
              </w:rPr>
            </w:pPr>
            <w:r w:rsidRPr="00656531">
              <w:rPr>
                <w:rFonts w:eastAsia="Arial Unicode MS" w:cs="Arial"/>
                <w:sz w:val="22"/>
                <w:szCs w:val="22"/>
              </w:rPr>
              <w:t>String packageId</w:t>
            </w:r>
          </w:p>
          <w:p w:rsidR="00D90CFE" w:rsidRPr="00656531" w:rsidRDefault="00D90CFE" w:rsidP="00502DF3">
            <w:pPr>
              <w:spacing w:line="276" w:lineRule="auto"/>
              <w:jc w:val="both"/>
              <w:rPr>
                <w:rFonts w:eastAsia="Arial Unicode MS" w:cs="Arial"/>
                <w:sz w:val="22"/>
                <w:szCs w:val="22"/>
              </w:rPr>
            </w:pPr>
            <w:r w:rsidRPr="00656531">
              <w:rPr>
                <w:rFonts w:eastAsia="Arial Unicode MS" w:cs="Arial"/>
                <w:sz w:val="22"/>
                <w:szCs w:val="22"/>
              </w:rPr>
              <w:t>String sourcePlace</w:t>
            </w:r>
          </w:p>
          <w:p w:rsidR="00D90CFE" w:rsidRPr="00656531" w:rsidRDefault="00D90CFE" w:rsidP="00502DF3">
            <w:pPr>
              <w:spacing w:line="276" w:lineRule="auto"/>
              <w:jc w:val="both"/>
              <w:rPr>
                <w:rFonts w:eastAsia="Arial Unicode MS" w:cs="Arial"/>
                <w:sz w:val="22"/>
                <w:szCs w:val="22"/>
              </w:rPr>
            </w:pPr>
            <w:r w:rsidRPr="00656531">
              <w:rPr>
                <w:rFonts w:eastAsia="Arial Unicode MS" w:cs="Arial"/>
                <w:sz w:val="22"/>
                <w:szCs w:val="22"/>
              </w:rPr>
              <w:t>String destinationPlace</w:t>
            </w:r>
          </w:p>
          <w:p w:rsidR="00D90CFE" w:rsidRPr="00656531" w:rsidRDefault="00D90CFE" w:rsidP="00502DF3">
            <w:pPr>
              <w:spacing w:line="276" w:lineRule="auto"/>
              <w:jc w:val="both"/>
              <w:rPr>
                <w:rFonts w:eastAsia="Arial Unicode MS" w:cs="Arial"/>
                <w:sz w:val="22"/>
                <w:szCs w:val="22"/>
              </w:rPr>
            </w:pPr>
            <w:r w:rsidRPr="00656531">
              <w:rPr>
                <w:rFonts w:eastAsia="Arial Unicode MS" w:cs="Arial"/>
                <w:sz w:val="22"/>
                <w:szCs w:val="22"/>
              </w:rPr>
              <w:t>double basicFare</w:t>
            </w:r>
          </w:p>
          <w:p w:rsidR="00D90CFE" w:rsidRPr="00656531" w:rsidRDefault="00D90CFE" w:rsidP="00502DF3">
            <w:pPr>
              <w:spacing w:line="276" w:lineRule="auto"/>
              <w:jc w:val="both"/>
              <w:rPr>
                <w:rFonts w:eastAsia="Arial Unicode MS" w:cs="Arial"/>
                <w:sz w:val="22"/>
                <w:szCs w:val="22"/>
              </w:rPr>
            </w:pPr>
            <w:r w:rsidRPr="00656531">
              <w:rPr>
                <w:rFonts w:eastAsia="Arial Unicode MS" w:cs="Arial"/>
                <w:sz w:val="22"/>
                <w:szCs w:val="22"/>
              </w:rPr>
              <w:lastRenderedPageBreak/>
              <w:t>int noOfDays</w:t>
            </w:r>
          </w:p>
          <w:p w:rsidR="00D90CFE" w:rsidRPr="00656531" w:rsidRDefault="00D90CFE" w:rsidP="00502DF3">
            <w:pPr>
              <w:spacing w:line="276" w:lineRule="auto"/>
              <w:jc w:val="both"/>
              <w:rPr>
                <w:rFonts w:cs="Arial"/>
                <w:sz w:val="22"/>
                <w:szCs w:val="22"/>
              </w:rPr>
            </w:pPr>
            <w:r w:rsidRPr="00656531">
              <w:rPr>
                <w:rFonts w:eastAsia="Arial Unicode MS" w:cs="Arial"/>
                <w:sz w:val="22"/>
                <w:szCs w:val="22"/>
              </w:rPr>
              <w:t>double packageCost</w:t>
            </w:r>
          </w:p>
        </w:tc>
        <w:tc>
          <w:tcPr>
            <w:tcW w:w="0" w:type="auto"/>
            <w:shd w:val="clear" w:color="auto" w:fill="auto"/>
          </w:tcPr>
          <w:p w:rsidR="00D90CFE" w:rsidRPr="00656531" w:rsidRDefault="00D90CFE" w:rsidP="00502DF3">
            <w:pPr>
              <w:spacing w:line="276" w:lineRule="auto"/>
              <w:jc w:val="both"/>
              <w:rPr>
                <w:rFonts w:eastAsia="Arial Unicode MS" w:cs="Arial"/>
                <w:sz w:val="22"/>
                <w:szCs w:val="22"/>
              </w:rPr>
            </w:pPr>
            <w:r w:rsidRPr="00656531">
              <w:rPr>
                <w:rFonts w:eastAsia="Arial Unicode MS" w:cs="Arial"/>
                <w:sz w:val="22"/>
                <w:szCs w:val="22"/>
              </w:rPr>
              <w:lastRenderedPageBreak/>
              <w:t>Include getters and setter</w:t>
            </w:r>
            <w:r>
              <w:rPr>
                <w:rFonts w:eastAsia="Arial Unicode MS" w:cs="Arial"/>
                <w:sz w:val="22"/>
                <w:szCs w:val="22"/>
              </w:rPr>
              <w:t>s</w:t>
            </w:r>
            <w:r w:rsidRPr="00656531">
              <w:rPr>
                <w:rFonts w:eastAsia="Arial Unicode MS" w:cs="Arial"/>
                <w:sz w:val="22"/>
                <w:szCs w:val="22"/>
              </w:rPr>
              <w:t xml:space="preserve"> method for all the attributes.</w:t>
            </w:r>
          </w:p>
        </w:tc>
      </w:tr>
    </w:tbl>
    <w:p w:rsidR="00D90CFE" w:rsidRPr="00656531" w:rsidRDefault="00D90CFE" w:rsidP="00D90CFE">
      <w:pPr>
        <w:spacing w:after="0"/>
        <w:ind w:left="720"/>
        <w:jc w:val="both"/>
        <w:rPr>
          <w:rFonts w:cs="Arial"/>
          <w:b/>
          <w:bCs/>
        </w:rPr>
      </w:pPr>
      <w:r w:rsidRPr="00656531">
        <w:rPr>
          <w:rFonts w:cs="Arial"/>
          <w:b/>
          <w:bCs/>
        </w:rPr>
        <w:lastRenderedPageBreak/>
        <w:t xml:space="preserve"> </w:t>
      </w:r>
    </w:p>
    <w:p w:rsidR="00D90CFE" w:rsidRPr="00656531" w:rsidRDefault="00D90CFE" w:rsidP="00D90CFE">
      <w:pPr>
        <w:ind w:left="720"/>
        <w:jc w:val="both"/>
        <w:rPr>
          <w:rFonts w:cs="Arial"/>
        </w:rPr>
      </w:pPr>
      <w:r w:rsidRPr="00656531">
        <w:rPr>
          <w:rFonts w:cs="Arial"/>
          <w:b/>
          <w:bCs/>
        </w:rPr>
        <w:t>Component Specification: Package(model class)</w:t>
      </w:r>
    </w:p>
    <w:tbl>
      <w:tblPr>
        <w:tblStyle w:val="TableGrid"/>
        <w:tblW w:w="0" w:type="auto"/>
        <w:tblInd w:w="810" w:type="dxa"/>
        <w:tblLook w:val="04A0" w:firstRow="1" w:lastRow="0" w:firstColumn="1" w:lastColumn="0" w:noHBand="0" w:noVBand="1"/>
      </w:tblPr>
      <w:tblGrid>
        <w:gridCol w:w="1764"/>
        <w:gridCol w:w="1456"/>
        <w:gridCol w:w="2455"/>
        <w:gridCol w:w="2757"/>
      </w:tblGrid>
      <w:tr w:rsidR="00D90CFE" w:rsidRPr="00656531" w:rsidTr="00502DF3">
        <w:tc>
          <w:tcPr>
            <w:tcW w:w="0" w:type="auto"/>
            <w:shd w:val="clear" w:color="auto" w:fill="auto"/>
          </w:tcPr>
          <w:p w:rsidR="00D90CFE" w:rsidRPr="00656531" w:rsidRDefault="00D90CFE" w:rsidP="00502DF3">
            <w:pPr>
              <w:spacing w:line="276" w:lineRule="auto"/>
              <w:jc w:val="both"/>
              <w:rPr>
                <w:rFonts w:cs="Arial"/>
                <w:b/>
                <w:bCs/>
                <w:sz w:val="22"/>
              </w:rPr>
            </w:pPr>
            <w:r w:rsidRPr="00656531">
              <w:rPr>
                <w:rFonts w:cs="Arial"/>
                <w:b/>
                <w:bCs/>
                <w:sz w:val="22"/>
              </w:rPr>
              <w:t>Component Name</w:t>
            </w:r>
          </w:p>
        </w:tc>
        <w:tc>
          <w:tcPr>
            <w:tcW w:w="0" w:type="auto"/>
            <w:shd w:val="clear" w:color="auto" w:fill="auto"/>
          </w:tcPr>
          <w:p w:rsidR="00D90CFE" w:rsidRPr="00656531" w:rsidRDefault="00D90CFE" w:rsidP="00502DF3">
            <w:pPr>
              <w:spacing w:line="276" w:lineRule="auto"/>
              <w:jc w:val="both"/>
              <w:rPr>
                <w:rFonts w:cs="Arial"/>
                <w:b/>
                <w:bCs/>
                <w:sz w:val="22"/>
              </w:rPr>
            </w:pPr>
            <w:r w:rsidRPr="00656531">
              <w:rPr>
                <w:rFonts w:cs="Arial"/>
                <w:b/>
                <w:bCs/>
                <w:sz w:val="22"/>
              </w:rPr>
              <w:t>Type(Class)</w:t>
            </w:r>
          </w:p>
        </w:tc>
        <w:tc>
          <w:tcPr>
            <w:tcW w:w="0" w:type="auto"/>
            <w:shd w:val="clear" w:color="auto" w:fill="auto"/>
          </w:tcPr>
          <w:p w:rsidR="00D90CFE" w:rsidRPr="00656531" w:rsidRDefault="00D90CFE" w:rsidP="00502DF3">
            <w:pPr>
              <w:spacing w:line="276" w:lineRule="auto"/>
              <w:jc w:val="both"/>
              <w:rPr>
                <w:rFonts w:cs="Arial"/>
                <w:b/>
                <w:bCs/>
                <w:sz w:val="22"/>
              </w:rPr>
            </w:pPr>
            <w:r w:rsidRPr="00656531">
              <w:rPr>
                <w:rFonts w:cs="Arial"/>
                <w:b/>
                <w:bCs/>
                <w:sz w:val="22"/>
              </w:rPr>
              <w:t>Methods</w:t>
            </w:r>
          </w:p>
        </w:tc>
        <w:tc>
          <w:tcPr>
            <w:tcW w:w="0" w:type="auto"/>
            <w:shd w:val="clear" w:color="auto" w:fill="auto"/>
          </w:tcPr>
          <w:p w:rsidR="00D90CFE" w:rsidRPr="00656531" w:rsidRDefault="00D90CFE" w:rsidP="00502DF3">
            <w:pPr>
              <w:spacing w:line="276" w:lineRule="auto"/>
              <w:jc w:val="both"/>
              <w:rPr>
                <w:rFonts w:cs="Arial"/>
                <w:b/>
                <w:bCs/>
                <w:sz w:val="22"/>
              </w:rPr>
            </w:pPr>
            <w:r w:rsidRPr="00656531">
              <w:rPr>
                <w:rFonts w:cs="Arial"/>
                <w:b/>
                <w:bCs/>
                <w:sz w:val="22"/>
              </w:rPr>
              <w:t>Responsibilities</w:t>
            </w:r>
          </w:p>
        </w:tc>
      </w:tr>
      <w:tr w:rsidR="00D90CFE" w:rsidRPr="00656531" w:rsidTr="00502DF3">
        <w:tc>
          <w:tcPr>
            <w:tcW w:w="0" w:type="auto"/>
            <w:shd w:val="clear" w:color="auto" w:fill="auto"/>
          </w:tcPr>
          <w:p w:rsidR="00D90CFE" w:rsidRPr="00656531" w:rsidRDefault="00D90CFE" w:rsidP="00502DF3">
            <w:pPr>
              <w:spacing w:line="276" w:lineRule="auto"/>
              <w:jc w:val="both"/>
              <w:rPr>
                <w:rFonts w:cs="Arial"/>
                <w:sz w:val="22"/>
                <w:szCs w:val="22"/>
              </w:rPr>
            </w:pPr>
            <w:r>
              <w:rPr>
                <w:rFonts w:eastAsia="Arial Unicode MS" w:cs="Arial"/>
                <w:sz w:val="22"/>
                <w:szCs w:val="22"/>
              </w:rPr>
              <w:t>C</w:t>
            </w:r>
            <w:r w:rsidRPr="00656531">
              <w:rPr>
                <w:rFonts w:eastAsia="Arial Unicode MS" w:cs="Arial"/>
                <w:sz w:val="22"/>
                <w:szCs w:val="22"/>
              </w:rPr>
              <w:t xml:space="preserve">alculate the package cost </w:t>
            </w:r>
            <w:r>
              <w:rPr>
                <w:rFonts w:eastAsia="Arial Unicode MS" w:cs="Arial"/>
                <w:sz w:val="22"/>
                <w:szCs w:val="22"/>
              </w:rPr>
              <w:t>for a Package</w:t>
            </w:r>
          </w:p>
        </w:tc>
        <w:tc>
          <w:tcPr>
            <w:tcW w:w="0" w:type="auto"/>
            <w:shd w:val="clear" w:color="auto" w:fill="auto"/>
          </w:tcPr>
          <w:p w:rsidR="00D90CFE" w:rsidRPr="00656531" w:rsidRDefault="00D90CFE" w:rsidP="00502DF3">
            <w:pPr>
              <w:spacing w:line="276" w:lineRule="auto"/>
              <w:jc w:val="both"/>
              <w:rPr>
                <w:rFonts w:eastAsia="Arial Unicode MS" w:cs="Arial"/>
                <w:sz w:val="22"/>
                <w:szCs w:val="22"/>
              </w:rPr>
            </w:pPr>
            <w:r w:rsidRPr="00656531">
              <w:rPr>
                <w:rFonts w:eastAsia="Arial Unicode MS" w:cs="Arial"/>
                <w:sz w:val="22"/>
                <w:szCs w:val="22"/>
              </w:rPr>
              <w:t>Package</w:t>
            </w:r>
          </w:p>
        </w:tc>
        <w:tc>
          <w:tcPr>
            <w:tcW w:w="0" w:type="auto"/>
            <w:shd w:val="clear" w:color="auto" w:fill="auto"/>
          </w:tcPr>
          <w:p w:rsidR="00D90CFE" w:rsidRPr="00656531" w:rsidRDefault="00D90CFE" w:rsidP="00502DF3">
            <w:pPr>
              <w:spacing w:line="276" w:lineRule="auto"/>
              <w:jc w:val="both"/>
              <w:rPr>
                <w:rFonts w:cs="Arial"/>
                <w:sz w:val="22"/>
                <w:szCs w:val="22"/>
              </w:rPr>
            </w:pPr>
            <w:r w:rsidRPr="00656531">
              <w:rPr>
                <w:rFonts w:eastAsia="Arial Unicode MS" w:cs="Arial"/>
                <w:sz w:val="22"/>
                <w:szCs w:val="22"/>
              </w:rPr>
              <w:t>void calculatePackageCost()</w:t>
            </w:r>
          </w:p>
        </w:tc>
        <w:tc>
          <w:tcPr>
            <w:tcW w:w="0" w:type="auto"/>
            <w:shd w:val="clear" w:color="auto" w:fill="auto"/>
          </w:tcPr>
          <w:p w:rsidR="00D90CFE" w:rsidRPr="00656531" w:rsidRDefault="00D90CFE" w:rsidP="00502DF3">
            <w:pPr>
              <w:spacing w:line="276" w:lineRule="auto"/>
              <w:jc w:val="both"/>
              <w:rPr>
                <w:rFonts w:cs="Arial"/>
                <w:sz w:val="22"/>
                <w:szCs w:val="22"/>
              </w:rPr>
            </w:pPr>
            <w:r w:rsidRPr="00656531">
              <w:rPr>
                <w:rFonts w:eastAsia="Arial Unicode MS" w:cs="Arial"/>
                <w:sz w:val="22"/>
                <w:szCs w:val="22"/>
              </w:rPr>
              <w:t>This method should calculate and set the package cost based on the basic fare and n</w:t>
            </w:r>
            <w:r>
              <w:rPr>
                <w:rFonts w:eastAsia="Arial Unicode MS" w:cs="Arial"/>
                <w:sz w:val="22"/>
                <w:szCs w:val="22"/>
              </w:rPr>
              <w:t>umber</w:t>
            </w:r>
            <w:r w:rsidRPr="00656531">
              <w:rPr>
                <w:rFonts w:eastAsia="Arial Unicode MS" w:cs="Arial"/>
                <w:sz w:val="22"/>
                <w:szCs w:val="22"/>
              </w:rPr>
              <w:t xml:space="preserve"> of d</w:t>
            </w:r>
            <w:r>
              <w:rPr>
                <w:rFonts w:eastAsia="Arial Unicode MS" w:cs="Arial"/>
                <w:sz w:val="22"/>
                <w:szCs w:val="22"/>
              </w:rPr>
              <w:t>ays.</w:t>
            </w:r>
          </w:p>
        </w:tc>
      </w:tr>
    </w:tbl>
    <w:p w:rsidR="00D90CFE" w:rsidRPr="00656531" w:rsidRDefault="00D90CFE" w:rsidP="00D90CFE">
      <w:pPr>
        <w:spacing w:after="0"/>
        <w:ind w:left="720"/>
        <w:rPr>
          <w:rFonts w:eastAsia="Arial Unicode MS" w:cs="Arial"/>
          <w:sz w:val="24"/>
          <w:szCs w:val="24"/>
        </w:rPr>
      </w:pPr>
    </w:p>
    <w:p w:rsidR="00D90CFE" w:rsidRDefault="00D90CFE" w:rsidP="00D90CFE">
      <w:pPr>
        <w:ind w:firstLine="720"/>
        <w:jc w:val="both"/>
        <w:rPr>
          <w:rFonts w:cs="Arial"/>
          <w:b/>
          <w:bCs/>
        </w:rPr>
      </w:pPr>
    </w:p>
    <w:p w:rsidR="00D90CFE" w:rsidRDefault="00D90CFE" w:rsidP="00D90CFE">
      <w:pPr>
        <w:ind w:firstLine="720"/>
        <w:jc w:val="both"/>
        <w:rPr>
          <w:rFonts w:cs="Arial"/>
          <w:b/>
          <w:bCs/>
        </w:rPr>
      </w:pPr>
    </w:p>
    <w:p w:rsidR="00D90CFE" w:rsidRPr="00656531" w:rsidRDefault="00D90CFE" w:rsidP="00D90CFE">
      <w:pPr>
        <w:ind w:firstLine="720"/>
        <w:jc w:val="both"/>
        <w:rPr>
          <w:rFonts w:cs="Arial"/>
        </w:rPr>
      </w:pPr>
      <w:r w:rsidRPr="00656531">
        <w:rPr>
          <w:rFonts w:cs="Arial"/>
          <w:b/>
          <w:bCs/>
        </w:rPr>
        <w:t>TravelAgency(utility class)</w:t>
      </w:r>
    </w:p>
    <w:tbl>
      <w:tblPr>
        <w:tblStyle w:val="TableGrid"/>
        <w:tblW w:w="0" w:type="auto"/>
        <w:tblInd w:w="810" w:type="dxa"/>
        <w:tblLook w:val="04A0" w:firstRow="1" w:lastRow="0" w:firstColumn="1" w:lastColumn="0" w:noHBand="0" w:noVBand="1"/>
      </w:tblPr>
      <w:tblGrid>
        <w:gridCol w:w="1146"/>
        <w:gridCol w:w="1266"/>
        <w:gridCol w:w="1742"/>
        <w:gridCol w:w="1967"/>
        <w:gridCol w:w="2311"/>
      </w:tblGrid>
      <w:tr w:rsidR="00D90CFE" w:rsidRPr="00656531" w:rsidTr="00502DF3">
        <w:tc>
          <w:tcPr>
            <w:tcW w:w="0" w:type="auto"/>
            <w:shd w:val="clear" w:color="auto" w:fill="auto"/>
          </w:tcPr>
          <w:p w:rsidR="00D90CFE" w:rsidRPr="00656531" w:rsidRDefault="00D90CFE" w:rsidP="00502DF3">
            <w:pPr>
              <w:spacing w:line="276" w:lineRule="auto"/>
              <w:jc w:val="both"/>
              <w:rPr>
                <w:rFonts w:cs="Arial"/>
                <w:b/>
                <w:bCs/>
                <w:sz w:val="22"/>
              </w:rPr>
            </w:pPr>
            <w:r w:rsidRPr="00656531">
              <w:rPr>
                <w:rFonts w:cs="Arial"/>
                <w:b/>
                <w:bCs/>
                <w:sz w:val="22"/>
              </w:rPr>
              <w:t>Component Name</w:t>
            </w:r>
          </w:p>
        </w:tc>
        <w:tc>
          <w:tcPr>
            <w:tcW w:w="0" w:type="auto"/>
            <w:shd w:val="clear" w:color="auto" w:fill="auto"/>
          </w:tcPr>
          <w:p w:rsidR="00D90CFE" w:rsidRPr="00656531" w:rsidRDefault="00D90CFE" w:rsidP="00502DF3">
            <w:pPr>
              <w:spacing w:line="276" w:lineRule="auto"/>
              <w:jc w:val="both"/>
              <w:rPr>
                <w:rFonts w:cs="Arial"/>
                <w:b/>
                <w:bCs/>
                <w:sz w:val="22"/>
              </w:rPr>
            </w:pPr>
            <w:r w:rsidRPr="00656531">
              <w:rPr>
                <w:rFonts w:cs="Arial"/>
                <w:b/>
                <w:bCs/>
                <w:sz w:val="22"/>
              </w:rPr>
              <w:t>Type(Class)</w:t>
            </w:r>
          </w:p>
        </w:tc>
        <w:tc>
          <w:tcPr>
            <w:tcW w:w="0" w:type="auto"/>
            <w:shd w:val="clear" w:color="auto" w:fill="auto"/>
          </w:tcPr>
          <w:p w:rsidR="00D90CFE" w:rsidRPr="00656531" w:rsidRDefault="00D90CFE" w:rsidP="00502DF3">
            <w:pPr>
              <w:spacing w:line="276" w:lineRule="auto"/>
              <w:jc w:val="both"/>
              <w:rPr>
                <w:rFonts w:cs="Arial"/>
                <w:b/>
                <w:bCs/>
                <w:sz w:val="22"/>
              </w:rPr>
            </w:pPr>
            <w:r w:rsidRPr="00656531">
              <w:rPr>
                <w:rFonts w:cs="Arial"/>
                <w:b/>
                <w:bCs/>
                <w:sz w:val="22"/>
              </w:rPr>
              <w:t>Method</w:t>
            </w:r>
          </w:p>
        </w:tc>
        <w:tc>
          <w:tcPr>
            <w:tcW w:w="0" w:type="auto"/>
            <w:shd w:val="clear" w:color="auto" w:fill="auto"/>
          </w:tcPr>
          <w:p w:rsidR="00D90CFE" w:rsidRPr="00656531" w:rsidRDefault="00D90CFE" w:rsidP="00502DF3">
            <w:pPr>
              <w:spacing w:line="276" w:lineRule="auto"/>
              <w:jc w:val="both"/>
              <w:rPr>
                <w:rFonts w:cs="Arial"/>
                <w:b/>
                <w:bCs/>
                <w:sz w:val="22"/>
              </w:rPr>
            </w:pPr>
            <w:r w:rsidRPr="00656531">
              <w:rPr>
                <w:rFonts w:cs="Arial"/>
                <w:b/>
                <w:bCs/>
                <w:sz w:val="22"/>
              </w:rPr>
              <w:t>Responsibilities</w:t>
            </w:r>
          </w:p>
        </w:tc>
        <w:tc>
          <w:tcPr>
            <w:tcW w:w="0" w:type="auto"/>
            <w:shd w:val="clear" w:color="auto" w:fill="auto"/>
          </w:tcPr>
          <w:p w:rsidR="00D90CFE" w:rsidRPr="00656531" w:rsidRDefault="00D90CFE" w:rsidP="00502DF3">
            <w:pPr>
              <w:spacing w:line="276" w:lineRule="auto"/>
              <w:jc w:val="both"/>
              <w:rPr>
                <w:rFonts w:cs="Arial"/>
                <w:b/>
                <w:bCs/>
                <w:sz w:val="22"/>
              </w:rPr>
            </w:pPr>
            <w:r w:rsidRPr="00656531">
              <w:rPr>
                <w:rFonts w:cs="Arial"/>
                <w:b/>
                <w:bCs/>
                <w:sz w:val="22"/>
              </w:rPr>
              <w:t>Exception</w:t>
            </w:r>
          </w:p>
        </w:tc>
      </w:tr>
      <w:tr w:rsidR="00D90CFE" w:rsidRPr="00656531" w:rsidTr="00502DF3">
        <w:tc>
          <w:tcPr>
            <w:tcW w:w="0" w:type="auto"/>
            <w:shd w:val="clear" w:color="auto" w:fill="auto"/>
          </w:tcPr>
          <w:p w:rsidR="00D90CFE" w:rsidRPr="00656531" w:rsidRDefault="00D90CFE" w:rsidP="00502DF3">
            <w:pPr>
              <w:spacing w:line="276" w:lineRule="auto"/>
              <w:jc w:val="both"/>
              <w:rPr>
                <w:rFonts w:cs="Arial"/>
                <w:sz w:val="22"/>
                <w:szCs w:val="22"/>
              </w:rPr>
            </w:pPr>
            <w:r w:rsidRPr="00656531">
              <w:rPr>
                <w:rFonts w:eastAsia="Arial Unicode MS" w:cs="Arial"/>
                <w:sz w:val="22"/>
                <w:szCs w:val="22"/>
              </w:rPr>
              <w:t>Parse data and calculate the package cost for all the packages</w:t>
            </w:r>
          </w:p>
        </w:tc>
        <w:tc>
          <w:tcPr>
            <w:tcW w:w="0" w:type="auto"/>
            <w:shd w:val="clear" w:color="auto" w:fill="auto"/>
          </w:tcPr>
          <w:p w:rsidR="00D90CFE" w:rsidRPr="00656531" w:rsidRDefault="00D90CFE" w:rsidP="00502DF3">
            <w:pPr>
              <w:spacing w:line="276" w:lineRule="auto"/>
              <w:jc w:val="both"/>
              <w:rPr>
                <w:rFonts w:eastAsia="Arial Unicode MS" w:cs="Arial"/>
                <w:sz w:val="22"/>
                <w:szCs w:val="22"/>
              </w:rPr>
            </w:pPr>
            <w:r w:rsidRPr="00656531">
              <w:rPr>
                <w:rFonts w:eastAsia="Arial Unicode MS" w:cs="Arial"/>
                <w:sz w:val="22"/>
                <w:szCs w:val="22"/>
              </w:rPr>
              <w:t>TravelAgency</w:t>
            </w:r>
          </w:p>
        </w:tc>
        <w:tc>
          <w:tcPr>
            <w:tcW w:w="0" w:type="auto"/>
            <w:shd w:val="clear" w:color="auto" w:fill="auto"/>
          </w:tcPr>
          <w:p w:rsidR="00D90CFE" w:rsidRPr="00656531" w:rsidRDefault="00D90CFE" w:rsidP="00502DF3">
            <w:pPr>
              <w:spacing w:line="276" w:lineRule="auto"/>
              <w:jc w:val="both"/>
              <w:rPr>
                <w:rFonts w:cs="Arial"/>
                <w:sz w:val="22"/>
                <w:szCs w:val="22"/>
              </w:rPr>
            </w:pPr>
            <w:r w:rsidRPr="00656531">
              <w:rPr>
                <w:rFonts w:eastAsia="Arial Unicode MS" w:cs="Arial"/>
                <w:sz w:val="22"/>
                <w:szCs w:val="22"/>
              </w:rPr>
              <w:t>List&lt;Package&gt; generatePackageCost (String filePath)</w:t>
            </w:r>
          </w:p>
        </w:tc>
        <w:tc>
          <w:tcPr>
            <w:tcW w:w="0" w:type="auto"/>
            <w:shd w:val="clear" w:color="auto" w:fill="auto"/>
          </w:tcPr>
          <w:p w:rsidR="00D90CFE" w:rsidRPr="00656531" w:rsidRDefault="00D90CFE" w:rsidP="00502DF3">
            <w:pPr>
              <w:pStyle w:val="NormalWeb"/>
              <w:spacing w:line="276" w:lineRule="auto"/>
              <w:rPr>
                <w:rFonts w:ascii="Arial" w:hAnsi="Arial" w:cs="Arial"/>
                <w:sz w:val="22"/>
                <w:szCs w:val="22"/>
              </w:rPr>
            </w:pPr>
            <w:r w:rsidRPr="00656531">
              <w:rPr>
                <w:rFonts w:ascii="Arial" w:hAnsi="Arial" w:cs="Arial"/>
                <w:sz w:val="22"/>
                <w:szCs w:val="22"/>
              </w:rPr>
              <w:t xml:space="preserve">This method should take the file path as </w:t>
            </w:r>
            <w:r>
              <w:rPr>
                <w:rFonts w:ascii="Arial" w:hAnsi="Arial" w:cs="Arial"/>
                <w:sz w:val="22"/>
                <w:szCs w:val="22"/>
              </w:rPr>
              <w:t xml:space="preserve">the </w:t>
            </w:r>
            <w:r w:rsidRPr="00656531">
              <w:rPr>
                <w:rFonts w:ascii="Arial" w:hAnsi="Arial" w:cs="Arial"/>
                <w:sz w:val="22"/>
                <w:szCs w:val="22"/>
              </w:rPr>
              <w:t>argument</w:t>
            </w:r>
            <w:r>
              <w:rPr>
                <w:rFonts w:ascii="Arial" w:hAnsi="Arial" w:cs="Arial"/>
                <w:sz w:val="22"/>
                <w:szCs w:val="22"/>
              </w:rPr>
              <w:t>,</w:t>
            </w:r>
            <w:r w:rsidRPr="00656531">
              <w:rPr>
                <w:rFonts w:ascii="Arial" w:hAnsi="Arial" w:cs="Arial"/>
                <w:sz w:val="22"/>
                <w:szCs w:val="22"/>
              </w:rPr>
              <w:t xml:space="preserve"> parse the data stored in the file</w:t>
            </w:r>
            <w:r>
              <w:rPr>
                <w:rFonts w:ascii="Arial" w:hAnsi="Arial" w:cs="Arial"/>
                <w:sz w:val="22"/>
                <w:szCs w:val="22"/>
              </w:rPr>
              <w:t>,</w:t>
            </w:r>
            <w:r w:rsidRPr="00656531">
              <w:rPr>
                <w:rFonts w:ascii="Arial" w:hAnsi="Arial" w:cs="Arial"/>
                <w:sz w:val="22"/>
                <w:szCs w:val="22"/>
              </w:rPr>
              <w:t xml:space="preserve"> and validate the packageId by invoking the validate(String packageId) method</w:t>
            </w:r>
            <w:r>
              <w:rPr>
                <w:rFonts w:ascii="Arial" w:hAnsi="Arial" w:cs="Arial"/>
                <w:sz w:val="22"/>
                <w:szCs w:val="22"/>
              </w:rPr>
              <w:t>. I</w:t>
            </w:r>
            <w:r w:rsidRPr="00656531">
              <w:rPr>
                <w:rFonts w:ascii="Arial" w:hAnsi="Arial" w:cs="Arial"/>
                <w:sz w:val="22"/>
                <w:szCs w:val="22"/>
              </w:rPr>
              <w:t xml:space="preserve">f </w:t>
            </w:r>
            <w:r>
              <w:rPr>
                <w:rFonts w:ascii="Arial" w:hAnsi="Arial" w:cs="Arial"/>
                <w:sz w:val="22"/>
                <w:szCs w:val="22"/>
              </w:rPr>
              <w:t xml:space="preserve">packageId is </w:t>
            </w:r>
            <w:r w:rsidRPr="00656531">
              <w:rPr>
                <w:rFonts w:ascii="Arial" w:hAnsi="Arial" w:cs="Arial"/>
                <w:sz w:val="22"/>
                <w:szCs w:val="22"/>
              </w:rPr>
              <w:t xml:space="preserve">valid, construct a Package object for each record in the file, </w:t>
            </w:r>
            <w:r>
              <w:rPr>
                <w:rFonts w:ascii="Arial" w:hAnsi="Arial" w:cs="Arial"/>
                <w:sz w:val="22"/>
                <w:szCs w:val="22"/>
              </w:rPr>
              <w:t xml:space="preserve">and </w:t>
            </w:r>
            <w:r w:rsidRPr="00656531">
              <w:rPr>
                <w:rFonts w:ascii="Arial" w:hAnsi="Arial" w:cs="Arial"/>
                <w:sz w:val="22"/>
                <w:szCs w:val="22"/>
              </w:rPr>
              <w:t>then calculate the package cost by invoking the calculatePackag</w:t>
            </w:r>
            <w:r w:rsidRPr="00656531">
              <w:rPr>
                <w:rFonts w:ascii="Arial" w:hAnsi="Arial" w:cs="Arial"/>
                <w:sz w:val="22"/>
                <w:szCs w:val="22"/>
              </w:rPr>
              <w:lastRenderedPageBreak/>
              <w:t>eCost method of Package class. After calculating the package cost, each Package should be added in the list and this method should return the list of Package</w:t>
            </w:r>
            <w:r>
              <w:rPr>
                <w:rFonts w:ascii="Arial" w:hAnsi="Arial" w:cs="Arial"/>
                <w:sz w:val="22"/>
                <w:szCs w:val="22"/>
              </w:rPr>
              <w:t>s</w:t>
            </w:r>
            <w:r w:rsidRPr="00656531">
              <w:rPr>
                <w:rFonts w:ascii="Arial" w:hAnsi="Arial" w:cs="Arial"/>
                <w:sz w:val="22"/>
                <w:szCs w:val="22"/>
              </w:rPr>
              <w:t>.</w:t>
            </w:r>
          </w:p>
        </w:tc>
        <w:tc>
          <w:tcPr>
            <w:tcW w:w="0" w:type="auto"/>
            <w:shd w:val="clear" w:color="auto" w:fill="auto"/>
          </w:tcPr>
          <w:p w:rsidR="00D90CFE" w:rsidRPr="00656531" w:rsidRDefault="00D90CFE" w:rsidP="00502DF3">
            <w:pPr>
              <w:spacing w:line="276" w:lineRule="auto"/>
              <w:jc w:val="both"/>
              <w:rPr>
                <w:rFonts w:cs="Arial"/>
                <w:sz w:val="22"/>
                <w:szCs w:val="22"/>
              </w:rPr>
            </w:pPr>
          </w:p>
        </w:tc>
      </w:tr>
      <w:tr w:rsidR="00D90CFE" w:rsidRPr="00656531" w:rsidTr="00502DF3">
        <w:tc>
          <w:tcPr>
            <w:tcW w:w="0" w:type="auto"/>
            <w:shd w:val="clear" w:color="auto" w:fill="auto"/>
          </w:tcPr>
          <w:p w:rsidR="00D90CFE" w:rsidRPr="00656531" w:rsidRDefault="00D90CFE" w:rsidP="00502DF3">
            <w:pPr>
              <w:spacing w:line="276" w:lineRule="auto"/>
              <w:jc w:val="both"/>
              <w:rPr>
                <w:rFonts w:eastAsia="Arial Unicode MS" w:cs="Arial"/>
                <w:sz w:val="22"/>
                <w:szCs w:val="22"/>
              </w:rPr>
            </w:pPr>
            <w:r w:rsidRPr="00656531">
              <w:rPr>
                <w:rFonts w:eastAsia="Arial Unicode MS" w:cs="Arial"/>
                <w:sz w:val="22"/>
                <w:szCs w:val="22"/>
              </w:rPr>
              <w:lastRenderedPageBreak/>
              <w:t>Parse data and calculate the package cost for all the packages</w:t>
            </w:r>
          </w:p>
        </w:tc>
        <w:tc>
          <w:tcPr>
            <w:tcW w:w="0" w:type="auto"/>
            <w:shd w:val="clear" w:color="auto" w:fill="auto"/>
          </w:tcPr>
          <w:p w:rsidR="00D90CFE" w:rsidRPr="00656531" w:rsidRDefault="00D90CFE" w:rsidP="00502DF3">
            <w:pPr>
              <w:spacing w:line="276" w:lineRule="auto"/>
              <w:jc w:val="both"/>
              <w:rPr>
                <w:rFonts w:eastAsia="Arial Unicode MS" w:cs="Arial"/>
                <w:sz w:val="22"/>
                <w:szCs w:val="22"/>
              </w:rPr>
            </w:pPr>
            <w:r w:rsidRPr="00656531">
              <w:rPr>
                <w:rFonts w:eastAsia="Arial Unicode MS" w:cs="Arial"/>
                <w:sz w:val="22"/>
                <w:szCs w:val="22"/>
              </w:rPr>
              <w:t>TravelAgency</w:t>
            </w:r>
          </w:p>
        </w:tc>
        <w:tc>
          <w:tcPr>
            <w:tcW w:w="0" w:type="auto"/>
            <w:shd w:val="clear" w:color="auto" w:fill="auto"/>
          </w:tcPr>
          <w:p w:rsidR="00D90CFE" w:rsidRPr="00656531" w:rsidRDefault="00D90CFE" w:rsidP="00502DF3">
            <w:pPr>
              <w:spacing w:line="276" w:lineRule="auto"/>
              <w:jc w:val="both"/>
              <w:rPr>
                <w:rFonts w:eastAsia="Arial Unicode MS" w:cs="Arial"/>
                <w:sz w:val="22"/>
                <w:szCs w:val="22"/>
              </w:rPr>
            </w:pPr>
            <w:r w:rsidRPr="00656531">
              <w:rPr>
                <w:rFonts w:eastAsia="Arial Unicode MS" w:cs="Arial"/>
                <w:sz w:val="22"/>
                <w:szCs w:val="22"/>
              </w:rPr>
              <w:t>boolean validate(String packageId)</w:t>
            </w:r>
          </w:p>
        </w:tc>
        <w:tc>
          <w:tcPr>
            <w:tcW w:w="0" w:type="auto"/>
            <w:shd w:val="clear" w:color="auto" w:fill="auto"/>
          </w:tcPr>
          <w:p w:rsidR="00D90CFE" w:rsidRPr="00656531" w:rsidRDefault="00D90CFE" w:rsidP="00502DF3">
            <w:pPr>
              <w:pStyle w:val="NormalWeb"/>
              <w:spacing w:line="276" w:lineRule="auto"/>
              <w:rPr>
                <w:rFonts w:ascii="Arial" w:hAnsi="Arial" w:cs="Arial"/>
                <w:sz w:val="22"/>
                <w:szCs w:val="22"/>
              </w:rPr>
            </w:pPr>
            <w:r w:rsidRPr="00656531">
              <w:rPr>
                <w:rFonts w:ascii="Arial" w:hAnsi="Arial" w:cs="Arial"/>
                <w:sz w:val="22"/>
                <w:szCs w:val="22"/>
              </w:rPr>
              <w:t>This method should validate the packageId</w:t>
            </w:r>
            <w:r>
              <w:rPr>
                <w:rFonts w:ascii="Arial" w:hAnsi="Arial" w:cs="Arial"/>
                <w:sz w:val="22"/>
                <w:szCs w:val="22"/>
              </w:rPr>
              <w:t>. I</w:t>
            </w:r>
            <w:r w:rsidRPr="00656531">
              <w:rPr>
                <w:rFonts w:ascii="Arial" w:hAnsi="Arial" w:cs="Arial"/>
                <w:sz w:val="22"/>
                <w:szCs w:val="22"/>
              </w:rPr>
              <w:t xml:space="preserve">f </w:t>
            </w:r>
            <w:r>
              <w:rPr>
                <w:rFonts w:ascii="Arial" w:hAnsi="Arial" w:cs="Arial"/>
                <w:sz w:val="22"/>
                <w:szCs w:val="22"/>
              </w:rPr>
              <w:t xml:space="preserve">it is </w:t>
            </w:r>
            <w:r w:rsidRPr="00656531">
              <w:rPr>
                <w:rFonts w:ascii="Arial" w:hAnsi="Arial" w:cs="Arial"/>
                <w:sz w:val="22"/>
                <w:szCs w:val="22"/>
              </w:rPr>
              <w:t>valid</w:t>
            </w:r>
            <w:r>
              <w:rPr>
                <w:rFonts w:ascii="Arial" w:hAnsi="Arial" w:cs="Arial"/>
                <w:sz w:val="22"/>
                <w:szCs w:val="22"/>
              </w:rPr>
              <w:t xml:space="preserve"> it should </w:t>
            </w:r>
            <w:r w:rsidRPr="00656531">
              <w:rPr>
                <w:rFonts w:ascii="Arial" w:hAnsi="Arial" w:cs="Arial"/>
                <w:sz w:val="22"/>
                <w:szCs w:val="22"/>
              </w:rPr>
              <w:t>return true</w:t>
            </w:r>
            <w:r>
              <w:rPr>
                <w:rFonts w:ascii="Arial" w:hAnsi="Arial" w:cs="Arial"/>
                <w:sz w:val="22"/>
                <w:szCs w:val="22"/>
              </w:rPr>
              <w:t>,</w:t>
            </w:r>
            <w:r w:rsidRPr="00656531">
              <w:rPr>
                <w:rFonts w:ascii="Arial" w:hAnsi="Arial" w:cs="Arial"/>
                <w:sz w:val="22"/>
                <w:szCs w:val="22"/>
              </w:rPr>
              <w:t xml:space="preserve"> </w:t>
            </w:r>
            <w:r>
              <w:rPr>
                <w:rFonts w:ascii="Arial" w:hAnsi="Arial" w:cs="Arial"/>
                <w:sz w:val="22"/>
                <w:szCs w:val="22"/>
              </w:rPr>
              <w:t>else this method should throw a</w:t>
            </w:r>
            <w:r w:rsidRPr="00656531">
              <w:rPr>
                <w:rFonts w:ascii="Arial" w:hAnsi="Arial" w:cs="Arial"/>
                <w:sz w:val="22"/>
                <w:szCs w:val="22"/>
              </w:rPr>
              <w:t xml:space="preserve"> user</w:t>
            </w:r>
            <w:r>
              <w:rPr>
                <w:rFonts w:ascii="Arial" w:hAnsi="Arial" w:cs="Arial"/>
                <w:sz w:val="22"/>
                <w:szCs w:val="22"/>
              </w:rPr>
              <w:t xml:space="preserve"> </w:t>
            </w:r>
            <w:r w:rsidRPr="00656531">
              <w:rPr>
                <w:rFonts w:ascii="Arial" w:hAnsi="Arial" w:cs="Arial"/>
                <w:sz w:val="22"/>
                <w:szCs w:val="22"/>
              </w:rPr>
              <w:t>defined exception</w:t>
            </w:r>
            <w:r>
              <w:rPr>
                <w:rFonts w:ascii="Arial" w:hAnsi="Arial" w:cs="Arial"/>
                <w:sz w:val="22"/>
                <w:szCs w:val="22"/>
              </w:rPr>
              <w:t>.</w:t>
            </w:r>
          </w:p>
        </w:tc>
        <w:tc>
          <w:tcPr>
            <w:tcW w:w="0" w:type="auto"/>
            <w:shd w:val="clear" w:color="auto" w:fill="auto"/>
          </w:tcPr>
          <w:p w:rsidR="00D90CFE" w:rsidRPr="00656531" w:rsidRDefault="00D90CFE" w:rsidP="00502DF3">
            <w:pPr>
              <w:spacing w:line="276" w:lineRule="auto"/>
              <w:jc w:val="both"/>
              <w:rPr>
                <w:rFonts w:eastAsia="Arial Unicode MS" w:cs="Arial"/>
                <w:sz w:val="22"/>
                <w:szCs w:val="22"/>
              </w:rPr>
            </w:pPr>
            <w:r w:rsidRPr="00656531">
              <w:rPr>
                <w:rFonts w:eastAsia="Arial Unicode MS" w:cs="Arial"/>
                <w:sz w:val="22"/>
                <w:szCs w:val="22"/>
              </w:rPr>
              <w:t>Throw a user defined exception “InvalidPackageIdException” if the packageId is invalid.</w:t>
            </w:r>
          </w:p>
        </w:tc>
      </w:tr>
    </w:tbl>
    <w:p w:rsidR="00D90CFE" w:rsidRDefault="00D90CFE" w:rsidP="00D90CFE">
      <w:pPr>
        <w:ind w:left="720"/>
        <w:rPr>
          <w:rFonts w:eastAsia="Arial Unicode MS" w:cs="Arial"/>
          <w:szCs w:val="24"/>
        </w:rPr>
      </w:pPr>
      <w:r w:rsidRPr="00656531">
        <w:rPr>
          <w:rFonts w:eastAsia="Arial Unicode MS" w:cs="Arial"/>
          <w:b/>
          <w:bCs/>
          <w:szCs w:val="24"/>
        </w:rPr>
        <w:t>Note:</w:t>
      </w:r>
      <w:r w:rsidRPr="00656531">
        <w:rPr>
          <w:rFonts w:eastAsia="Arial Unicode MS" w:cs="Arial"/>
          <w:szCs w:val="24"/>
        </w:rPr>
        <w:t xml:space="preserve"> The data file will contain both valid and invalid details. Valid package details should be added to the list and user defined exception should be thrown</w:t>
      </w:r>
      <w:r>
        <w:rPr>
          <w:rFonts w:eastAsia="Arial Unicode MS" w:cs="Arial"/>
          <w:szCs w:val="24"/>
        </w:rPr>
        <w:t xml:space="preserve"> for all </w:t>
      </w:r>
      <w:r w:rsidRPr="00656531">
        <w:rPr>
          <w:rFonts w:eastAsia="Arial Unicode MS" w:cs="Arial"/>
          <w:szCs w:val="24"/>
        </w:rPr>
        <w:t xml:space="preserve">the </w:t>
      </w:r>
      <w:r>
        <w:rPr>
          <w:rFonts w:eastAsia="Arial Unicode MS" w:cs="Arial"/>
          <w:szCs w:val="24"/>
        </w:rPr>
        <w:t>records with invalid packageId.</w:t>
      </w:r>
      <w:r w:rsidRPr="00656531">
        <w:rPr>
          <w:rFonts w:eastAsia="Arial Unicode MS" w:cs="Arial"/>
          <w:szCs w:val="24"/>
        </w:rPr>
        <w:t xml:space="preserve"> </w:t>
      </w:r>
    </w:p>
    <w:p w:rsidR="00D90CFE" w:rsidRPr="00166415" w:rsidRDefault="00D90CFE" w:rsidP="00D90CFE">
      <w:pPr>
        <w:pStyle w:val="Heading3"/>
        <w:numPr>
          <w:ilvl w:val="0"/>
          <w:numId w:val="0"/>
        </w:numPr>
        <w:spacing w:line="276" w:lineRule="auto"/>
        <w:ind w:left="1080"/>
        <w:jc w:val="left"/>
        <w:rPr>
          <w:rFonts w:cs="Arial"/>
        </w:rPr>
      </w:pPr>
      <w:bookmarkStart w:id="4" w:name="_Toc31384712"/>
      <w:r w:rsidRPr="00166415">
        <w:rPr>
          <w:rFonts w:cs="Arial"/>
        </w:rPr>
        <w:t>Extract the package details with minimum number of days</w:t>
      </w:r>
      <w:bookmarkEnd w:id="4"/>
    </w:p>
    <w:p w:rsidR="00D90CFE" w:rsidRDefault="00D90CFE" w:rsidP="00D90CFE">
      <w:pPr>
        <w:ind w:left="720"/>
        <w:jc w:val="both"/>
        <w:rPr>
          <w:rFonts w:eastAsia="Arial Unicode MS" w:cs="Arial"/>
          <w:szCs w:val="24"/>
        </w:rPr>
      </w:pPr>
      <w:r w:rsidRPr="00656531">
        <w:rPr>
          <w:rFonts w:eastAsia="Arial Unicode MS" w:cs="Arial"/>
          <w:szCs w:val="24"/>
        </w:rPr>
        <w:t xml:space="preserve">The package details including </w:t>
      </w:r>
      <w:r>
        <w:rPr>
          <w:rFonts w:eastAsia="Arial Unicode MS" w:cs="Arial"/>
          <w:szCs w:val="24"/>
        </w:rPr>
        <w:t xml:space="preserve">the </w:t>
      </w:r>
      <w:r w:rsidRPr="00656531">
        <w:rPr>
          <w:rFonts w:eastAsia="Arial Unicode MS" w:cs="Arial"/>
          <w:szCs w:val="24"/>
        </w:rPr>
        <w:t xml:space="preserve">number of days and cost of each package are </w:t>
      </w:r>
      <w:r w:rsidRPr="006A5F01">
        <w:rPr>
          <w:rFonts w:eastAsia="Arial Unicode MS" w:cs="Arial"/>
          <w:b/>
          <w:color w:val="FF0000"/>
          <w:szCs w:val="24"/>
        </w:rPr>
        <w:t>already stored in the database</w:t>
      </w:r>
      <w:r>
        <w:rPr>
          <w:rFonts w:eastAsia="Arial Unicode MS" w:cs="Arial"/>
          <w:szCs w:val="24"/>
        </w:rPr>
        <w:t>. F</w:t>
      </w:r>
      <w:r w:rsidRPr="008D5AE5">
        <w:rPr>
          <w:rFonts w:eastAsia="Arial Unicode MS" w:cs="Arial"/>
          <w:szCs w:val="24"/>
        </w:rPr>
        <w:t>rom the database</w:t>
      </w:r>
      <w:r>
        <w:rPr>
          <w:rFonts w:eastAsia="Arial Unicode MS" w:cs="Arial"/>
          <w:szCs w:val="24"/>
        </w:rPr>
        <w:t>,</w:t>
      </w:r>
      <w:r w:rsidRPr="00656531">
        <w:rPr>
          <w:rFonts w:eastAsia="Arial Unicode MS" w:cs="Arial"/>
          <w:szCs w:val="24"/>
        </w:rPr>
        <w:t xml:space="preserve"> Varsh Tours and Travels will find the package with the </w:t>
      </w:r>
      <w:r w:rsidRPr="008D5AE5">
        <w:rPr>
          <w:rFonts w:eastAsia="Arial Unicode MS" w:cs="Arial"/>
          <w:szCs w:val="24"/>
        </w:rPr>
        <w:t>minimum number of days and display the package details</w:t>
      </w:r>
      <w:r>
        <w:rPr>
          <w:rFonts w:eastAsia="Arial Unicode MS" w:cs="Arial"/>
          <w:szCs w:val="24"/>
        </w:rPr>
        <w:t>.</w:t>
      </w:r>
    </w:p>
    <w:p w:rsidR="00D90CFE" w:rsidRPr="00656531" w:rsidRDefault="00D90CFE" w:rsidP="00D90CFE">
      <w:pPr>
        <w:ind w:left="720"/>
        <w:jc w:val="both"/>
        <w:rPr>
          <w:rFonts w:cs="Arial"/>
          <w:b/>
        </w:rPr>
      </w:pPr>
      <w:r w:rsidRPr="00656531">
        <w:rPr>
          <w:rFonts w:cs="Arial"/>
          <w:b/>
          <w:bCs/>
        </w:rPr>
        <w:t>Component Specification: TravelAgency(utility class)</w:t>
      </w:r>
    </w:p>
    <w:tbl>
      <w:tblPr>
        <w:tblStyle w:val="TableGrid"/>
        <w:tblW w:w="0" w:type="auto"/>
        <w:tblInd w:w="738" w:type="dxa"/>
        <w:tblLook w:val="04A0" w:firstRow="1" w:lastRow="0" w:firstColumn="1" w:lastColumn="0" w:noHBand="0" w:noVBand="1"/>
      </w:tblPr>
      <w:tblGrid>
        <w:gridCol w:w="1069"/>
        <w:gridCol w:w="1181"/>
        <w:gridCol w:w="3136"/>
        <w:gridCol w:w="1791"/>
        <w:gridCol w:w="1327"/>
      </w:tblGrid>
      <w:tr w:rsidR="00D90CFE" w:rsidRPr="00656531" w:rsidTr="00502DF3">
        <w:tc>
          <w:tcPr>
            <w:tcW w:w="0" w:type="auto"/>
            <w:shd w:val="clear" w:color="auto" w:fill="auto"/>
          </w:tcPr>
          <w:p w:rsidR="00D90CFE" w:rsidRPr="00656531" w:rsidRDefault="00D90CFE" w:rsidP="00502DF3">
            <w:pPr>
              <w:spacing w:line="276" w:lineRule="auto"/>
              <w:jc w:val="both"/>
              <w:rPr>
                <w:rFonts w:cs="Arial"/>
              </w:rPr>
            </w:pPr>
            <w:r w:rsidRPr="00656531">
              <w:rPr>
                <w:rFonts w:cs="Arial"/>
                <w:b/>
                <w:bCs/>
                <w:sz w:val="22"/>
              </w:rPr>
              <w:t>Component Name</w:t>
            </w:r>
          </w:p>
        </w:tc>
        <w:tc>
          <w:tcPr>
            <w:tcW w:w="0" w:type="auto"/>
            <w:shd w:val="clear" w:color="auto" w:fill="auto"/>
          </w:tcPr>
          <w:p w:rsidR="00D90CFE" w:rsidRPr="00656531" w:rsidRDefault="00D90CFE" w:rsidP="00502DF3">
            <w:pPr>
              <w:spacing w:line="276" w:lineRule="auto"/>
              <w:jc w:val="both"/>
              <w:rPr>
                <w:rFonts w:cs="Arial"/>
              </w:rPr>
            </w:pPr>
            <w:r w:rsidRPr="00656531">
              <w:rPr>
                <w:rFonts w:cs="Arial"/>
                <w:b/>
                <w:bCs/>
                <w:sz w:val="22"/>
              </w:rPr>
              <w:t>Type(Class)</w:t>
            </w:r>
          </w:p>
        </w:tc>
        <w:tc>
          <w:tcPr>
            <w:tcW w:w="0" w:type="auto"/>
            <w:shd w:val="clear" w:color="auto" w:fill="auto"/>
          </w:tcPr>
          <w:p w:rsidR="00D90CFE" w:rsidRPr="00656531" w:rsidRDefault="00D90CFE" w:rsidP="00502DF3">
            <w:pPr>
              <w:spacing w:line="276" w:lineRule="auto"/>
              <w:jc w:val="both"/>
              <w:rPr>
                <w:rFonts w:cs="Arial"/>
              </w:rPr>
            </w:pPr>
            <w:r w:rsidRPr="00656531">
              <w:rPr>
                <w:rFonts w:cs="Arial"/>
                <w:b/>
                <w:bCs/>
                <w:sz w:val="22"/>
              </w:rPr>
              <w:t>Method</w:t>
            </w:r>
          </w:p>
        </w:tc>
        <w:tc>
          <w:tcPr>
            <w:tcW w:w="0" w:type="auto"/>
            <w:shd w:val="clear" w:color="auto" w:fill="auto"/>
          </w:tcPr>
          <w:p w:rsidR="00D90CFE" w:rsidRPr="00656531" w:rsidRDefault="00D90CFE" w:rsidP="00502DF3">
            <w:pPr>
              <w:spacing w:line="276" w:lineRule="auto"/>
              <w:jc w:val="both"/>
              <w:rPr>
                <w:rFonts w:cs="Arial"/>
              </w:rPr>
            </w:pPr>
            <w:r w:rsidRPr="00656531">
              <w:rPr>
                <w:rFonts w:cs="Arial"/>
                <w:b/>
                <w:bCs/>
                <w:sz w:val="22"/>
              </w:rPr>
              <w:t>Responsibilities</w:t>
            </w:r>
          </w:p>
        </w:tc>
        <w:tc>
          <w:tcPr>
            <w:tcW w:w="0" w:type="auto"/>
            <w:shd w:val="clear" w:color="auto" w:fill="auto"/>
          </w:tcPr>
          <w:p w:rsidR="00D90CFE" w:rsidRPr="00656531" w:rsidRDefault="00D90CFE" w:rsidP="00502DF3">
            <w:pPr>
              <w:spacing w:line="276" w:lineRule="auto"/>
              <w:jc w:val="both"/>
              <w:rPr>
                <w:rFonts w:cs="Arial"/>
              </w:rPr>
            </w:pPr>
            <w:r w:rsidRPr="00656531">
              <w:rPr>
                <w:rFonts w:cs="Arial"/>
                <w:b/>
                <w:bCs/>
                <w:sz w:val="22"/>
              </w:rPr>
              <w:t>Resources</w:t>
            </w:r>
          </w:p>
        </w:tc>
      </w:tr>
      <w:tr w:rsidR="00D90CFE" w:rsidRPr="00656531" w:rsidTr="00502DF3">
        <w:tc>
          <w:tcPr>
            <w:tcW w:w="0" w:type="auto"/>
            <w:shd w:val="clear" w:color="auto" w:fill="auto"/>
          </w:tcPr>
          <w:p w:rsidR="00D90CFE" w:rsidRPr="00656531" w:rsidRDefault="00D90CFE" w:rsidP="00502DF3">
            <w:pPr>
              <w:spacing w:line="276" w:lineRule="auto"/>
              <w:jc w:val="both"/>
              <w:rPr>
                <w:rFonts w:cs="Arial"/>
                <w:sz w:val="22"/>
              </w:rPr>
            </w:pPr>
            <w:r w:rsidRPr="00656531">
              <w:rPr>
                <w:rFonts w:eastAsia="Arial Unicode MS" w:cs="Arial"/>
                <w:sz w:val="22"/>
                <w:szCs w:val="24"/>
              </w:rPr>
              <w:t>Extract the package details with minimum number of days</w:t>
            </w:r>
          </w:p>
        </w:tc>
        <w:tc>
          <w:tcPr>
            <w:tcW w:w="0" w:type="auto"/>
            <w:shd w:val="clear" w:color="auto" w:fill="auto"/>
          </w:tcPr>
          <w:p w:rsidR="00D90CFE" w:rsidRPr="00656531" w:rsidRDefault="00D90CFE" w:rsidP="00502DF3">
            <w:pPr>
              <w:spacing w:line="276" w:lineRule="auto"/>
              <w:jc w:val="both"/>
              <w:rPr>
                <w:rFonts w:eastAsia="Arial Unicode MS" w:cs="Arial"/>
                <w:sz w:val="22"/>
                <w:szCs w:val="24"/>
              </w:rPr>
            </w:pPr>
            <w:r w:rsidRPr="00656531">
              <w:rPr>
                <w:rFonts w:eastAsia="Arial Unicode MS" w:cs="Arial"/>
                <w:sz w:val="22"/>
                <w:szCs w:val="24"/>
              </w:rPr>
              <w:t>TravelAgency</w:t>
            </w:r>
          </w:p>
        </w:tc>
        <w:tc>
          <w:tcPr>
            <w:tcW w:w="0" w:type="auto"/>
            <w:shd w:val="clear" w:color="auto" w:fill="auto"/>
          </w:tcPr>
          <w:p w:rsidR="00D90CFE" w:rsidRPr="00656531" w:rsidRDefault="00D90CFE" w:rsidP="00502DF3">
            <w:pPr>
              <w:spacing w:line="276" w:lineRule="auto"/>
              <w:rPr>
                <w:rFonts w:cs="Arial"/>
                <w:sz w:val="22"/>
              </w:rPr>
            </w:pPr>
            <w:r w:rsidRPr="00656531">
              <w:rPr>
                <w:rFonts w:eastAsia="Arial Unicode MS" w:cs="Arial"/>
                <w:sz w:val="22"/>
                <w:szCs w:val="24"/>
              </w:rPr>
              <w:t>List&lt;Package&gt; findPackagesWithMinimumNumberOfDays()</w:t>
            </w:r>
          </w:p>
        </w:tc>
        <w:tc>
          <w:tcPr>
            <w:tcW w:w="0" w:type="auto"/>
            <w:shd w:val="clear" w:color="auto" w:fill="auto"/>
          </w:tcPr>
          <w:p w:rsidR="00D90CFE" w:rsidRPr="00656531" w:rsidRDefault="00D90CFE" w:rsidP="00502DF3">
            <w:pPr>
              <w:spacing w:line="276" w:lineRule="auto"/>
              <w:jc w:val="both"/>
              <w:rPr>
                <w:rFonts w:cs="Arial"/>
                <w:sz w:val="22"/>
              </w:rPr>
            </w:pPr>
            <w:r w:rsidRPr="00656531">
              <w:rPr>
                <w:rFonts w:eastAsia="Arial Unicode MS" w:cs="Arial"/>
                <w:sz w:val="22"/>
                <w:szCs w:val="24"/>
              </w:rPr>
              <w:t>This method should extract all the package</w:t>
            </w:r>
            <w:r>
              <w:rPr>
                <w:rFonts w:eastAsia="Arial Unicode MS" w:cs="Arial"/>
                <w:sz w:val="22"/>
                <w:szCs w:val="24"/>
              </w:rPr>
              <w:t xml:space="preserve">s with minimum number of days(based on no_of_days column)from the Package_Details table </w:t>
            </w:r>
            <w:r w:rsidRPr="00656531">
              <w:rPr>
                <w:rFonts w:eastAsia="Arial Unicode MS" w:cs="Arial"/>
                <w:sz w:val="22"/>
                <w:szCs w:val="24"/>
              </w:rPr>
              <w:t xml:space="preserve">and </w:t>
            </w:r>
            <w:r w:rsidRPr="00656531">
              <w:rPr>
                <w:rFonts w:eastAsia="Arial Unicode MS" w:cs="Arial"/>
                <w:sz w:val="22"/>
                <w:szCs w:val="24"/>
              </w:rPr>
              <w:lastRenderedPageBreak/>
              <w:t xml:space="preserve">return the </w:t>
            </w:r>
            <w:r>
              <w:rPr>
                <w:rFonts w:eastAsia="Arial Unicode MS" w:cs="Arial"/>
                <w:sz w:val="22"/>
                <w:szCs w:val="24"/>
              </w:rPr>
              <w:t>list.</w:t>
            </w:r>
          </w:p>
          <w:p w:rsidR="00D90CFE" w:rsidRPr="006A6BB1" w:rsidRDefault="00D90CFE" w:rsidP="00502DF3">
            <w:pPr>
              <w:pStyle w:val="NormalWeb"/>
              <w:widowControl w:val="0"/>
              <w:spacing w:before="100" w:after="100" w:line="276" w:lineRule="auto"/>
              <w:rPr>
                <w:rFonts w:ascii="Arial" w:hAnsi="Arial" w:cs="Arial"/>
                <w:sz w:val="22"/>
              </w:rPr>
            </w:pPr>
            <w:r w:rsidRPr="00656531">
              <w:rPr>
                <w:rFonts w:ascii="Arial" w:hAnsi="Arial" w:cs="Arial"/>
                <w:sz w:val="22"/>
              </w:rPr>
              <w:t>Connect to the database by invoking the establishConnection() method of DBHandler class.</w:t>
            </w:r>
          </w:p>
        </w:tc>
        <w:tc>
          <w:tcPr>
            <w:tcW w:w="0" w:type="auto"/>
            <w:shd w:val="clear" w:color="auto" w:fill="auto"/>
          </w:tcPr>
          <w:p w:rsidR="00D90CFE" w:rsidRPr="00656531" w:rsidRDefault="00D90CFE" w:rsidP="00502DF3">
            <w:pPr>
              <w:spacing w:line="276" w:lineRule="auto"/>
              <w:jc w:val="both"/>
              <w:rPr>
                <w:rFonts w:cs="Arial"/>
                <w:sz w:val="22"/>
              </w:rPr>
            </w:pPr>
            <w:r w:rsidRPr="00656531">
              <w:rPr>
                <w:rFonts w:eastAsia="Arial Unicode MS" w:cs="Arial"/>
                <w:sz w:val="22"/>
                <w:szCs w:val="24"/>
              </w:rPr>
              <w:lastRenderedPageBreak/>
              <w:t>MYSQL database is used. Retrieve the details from  Package_Details table</w:t>
            </w:r>
          </w:p>
        </w:tc>
      </w:tr>
    </w:tbl>
    <w:p w:rsidR="00D90CFE" w:rsidRPr="00656531" w:rsidRDefault="00D90CFE" w:rsidP="00D90CFE">
      <w:pPr>
        <w:ind w:left="720"/>
        <w:jc w:val="both"/>
        <w:rPr>
          <w:rFonts w:cs="Arial"/>
        </w:rPr>
      </w:pPr>
      <w:r w:rsidRPr="00656531">
        <w:rPr>
          <w:rFonts w:cs="Arial"/>
          <w:b/>
          <w:bCs/>
        </w:rPr>
        <w:lastRenderedPageBreak/>
        <w:t>DBHandler(DAO class)</w:t>
      </w:r>
    </w:p>
    <w:tbl>
      <w:tblPr>
        <w:tblStyle w:val="TableGrid"/>
        <w:tblW w:w="0" w:type="auto"/>
        <w:tblInd w:w="720" w:type="dxa"/>
        <w:tblLook w:val="04A0" w:firstRow="1" w:lastRow="0" w:firstColumn="1" w:lastColumn="0" w:noHBand="0" w:noVBand="1"/>
      </w:tblPr>
      <w:tblGrid>
        <w:gridCol w:w="1396"/>
        <w:gridCol w:w="1420"/>
        <w:gridCol w:w="2202"/>
        <w:gridCol w:w="1752"/>
        <w:gridCol w:w="1752"/>
      </w:tblGrid>
      <w:tr w:rsidR="00D90CFE" w:rsidRPr="00656531" w:rsidTr="00502DF3">
        <w:tc>
          <w:tcPr>
            <w:tcW w:w="0" w:type="auto"/>
            <w:shd w:val="clear" w:color="auto" w:fill="auto"/>
          </w:tcPr>
          <w:p w:rsidR="00D90CFE" w:rsidRPr="00656531" w:rsidRDefault="00D90CFE" w:rsidP="00502DF3">
            <w:pPr>
              <w:spacing w:line="276" w:lineRule="auto"/>
              <w:jc w:val="both"/>
              <w:rPr>
                <w:rFonts w:cs="Arial"/>
              </w:rPr>
            </w:pPr>
            <w:r w:rsidRPr="00656531">
              <w:rPr>
                <w:rFonts w:cs="Arial"/>
                <w:b/>
                <w:bCs/>
                <w:sz w:val="22"/>
              </w:rPr>
              <w:t>Component Name</w:t>
            </w:r>
          </w:p>
        </w:tc>
        <w:tc>
          <w:tcPr>
            <w:tcW w:w="0" w:type="auto"/>
            <w:shd w:val="clear" w:color="auto" w:fill="auto"/>
          </w:tcPr>
          <w:p w:rsidR="00D90CFE" w:rsidRPr="00656531" w:rsidRDefault="00D90CFE" w:rsidP="00502DF3">
            <w:pPr>
              <w:spacing w:line="276" w:lineRule="auto"/>
              <w:jc w:val="both"/>
              <w:rPr>
                <w:rFonts w:cs="Arial"/>
              </w:rPr>
            </w:pPr>
            <w:r w:rsidRPr="00656531">
              <w:rPr>
                <w:rFonts w:cs="Arial"/>
                <w:b/>
                <w:bCs/>
                <w:sz w:val="22"/>
              </w:rPr>
              <w:t>Type(Class)</w:t>
            </w:r>
          </w:p>
        </w:tc>
        <w:tc>
          <w:tcPr>
            <w:tcW w:w="0" w:type="auto"/>
            <w:shd w:val="clear" w:color="auto" w:fill="auto"/>
          </w:tcPr>
          <w:p w:rsidR="00D90CFE" w:rsidRPr="00656531" w:rsidRDefault="00D90CFE" w:rsidP="00502DF3">
            <w:pPr>
              <w:spacing w:line="276" w:lineRule="auto"/>
              <w:jc w:val="both"/>
              <w:rPr>
                <w:rFonts w:cs="Arial"/>
              </w:rPr>
            </w:pPr>
            <w:r w:rsidRPr="00656531">
              <w:rPr>
                <w:rFonts w:cs="Arial"/>
                <w:b/>
                <w:bCs/>
                <w:sz w:val="22"/>
              </w:rPr>
              <w:t>Method</w:t>
            </w:r>
          </w:p>
        </w:tc>
        <w:tc>
          <w:tcPr>
            <w:tcW w:w="0" w:type="auto"/>
            <w:shd w:val="clear" w:color="auto" w:fill="auto"/>
          </w:tcPr>
          <w:p w:rsidR="00D90CFE" w:rsidRPr="00656531" w:rsidRDefault="00D90CFE" w:rsidP="00502DF3">
            <w:pPr>
              <w:spacing w:line="276" w:lineRule="auto"/>
              <w:jc w:val="both"/>
              <w:rPr>
                <w:rFonts w:cs="Arial"/>
              </w:rPr>
            </w:pPr>
            <w:r w:rsidRPr="00656531">
              <w:rPr>
                <w:rFonts w:cs="Arial"/>
                <w:b/>
                <w:bCs/>
                <w:sz w:val="22"/>
              </w:rPr>
              <w:t>Responsibilities</w:t>
            </w:r>
          </w:p>
        </w:tc>
        <w:tc>
          <w:tcPr>
            <w:tcW w:w="0" w:type="auto"/>
            <w:shd w:val="clear" w:color="auto" w:fill="auto"/>
          </w:tcPr>
          <w:p w:rsidR="00D90CFE" w:rsidRPr="00656531" w:rsidRDefault="00D90CFE" w:rsidP="00502DF3">
            <w:pPr>
              <w:spacing w:line="276" w:lineRule="auto"/>
              <w:jc w:val="both"/>
              <w:rPr>
                <w:rFonts w:cs="Arial"/>
              </w:rPr>
            </w:pPr>
            <w:r w:rsidRPr="00656531">
              <w:rPr>
                <w:rFonts w:cs="Arial"/>
                <w:b/>
                <w:bCs/>
                <w:sz w:val="22"/>
              </w:rPr>
              <w:t>Resourc</w:t>
            </w:r>
            <w:bookmarkStart w:id="5" w:name="_GoBack1"/>
            <w:bookmarkEnd w:id="5"/>
            <w:r w:rsidRPr="00656531">
              <w:rPr>
                <w:rFonts w:cs="Arial"/>
                <w:b/>
                <w:bCs/>
                <w:sz w:val="22"/>
              </w:rPr>
              <w:t>es</w:t>
            </w:r>
          </w:p>
        </w:tc>
      </w:tr>
      <w:tr w:rsidR="00D90CFE" w:rsidRPr="00656531" w:rsidTr="00502DF3">
        <w:tc>
          <w:tcPr>
            <w:tcW w:w="0" w:type="auto"/>
            <w:shd w:val="clear" w:color="auto" w:fill="auto"/>
          </w:tcPr>
          <w:p w:rsidR="00D90CFE" w:rsidRPr="00656531" w:rsidRDefault="00D90CFE" w:rsidP="00502DF3">
            <w:pPr>
              <w:spacing w:line="276" w:lineRule="auto"/>
              <w:jc w:val="both"/>
              <w:rPr>
                <w:rFonts w:cs="Arial"/>
                <w:sz w:val="22"/>
              </w:rPr>
            </w:pPr>
            <w:r w:rsidRPr="00656531">
              <w:rPr>
                <w:rFonts w:eastAsia="Arial Unicode MS" w:cs="Arial"/>
                <w:sz w:val="22"/>
                <w:szCs w:val="24"/>
              </w:rPr>
              <w:t>Extract the package details with minimum number of days</w:t>
            </w:r>
          </w:p>
        </w:tc>
        <w:tc>
          <w:tcPr>
            <w:tcW w:w="0" w:type="auto"/>
            <w:shd w:val="clear" w:color="auto" w:fill="auto"/>
          </w:tcPr>
          <w:p w:rsidR="00D90CFE" w:rsidRPr="00656531" w:rsidRDefault="00D90CFE" w:rsidP="00502DF3">
            <w:pPr>
              <w:spacing w:line="276" w:lineRule="auto"/>
              <w:jc w:val="both"/>
              <w:rPr>
                <w:rFonts w:cs="Arial"/>
                <w:sz w:val="22"/>
              </w:rPr>
            </w:pPr>
            <w:r w:rsidRPr="00656531">
              <w:rPr>
                <w:rFonts w:eastAsia="Arial Unicode MS" w:cs="Arial"/>
                <w:sz w:val="22"/>
                <w:szCs w:val="24"/>
              </w:rPr>
              <w:t>DBHandler</w:t>
            </w:r>
          </w:p>
        </w:tc>
        <w:tc>
          <w:tcPr>
            <w:tcW w:w="0" w:type="auto"/>
            <w:shd w:val="clear" w:color="auto" w:fill="auto"/>
          </w:tcPr>
          <w:p w:rsidR="00D90CFE" w:rsidRPr="00656531" w:rsidRDefault="00D90CFE" w:rsidP="00502DF3">
            <w:pPr>
              <w:spacing w:line="276" w:lineRule="auto"/>
              <w:rPr>
                <w:rFonts w:cs="Arial"/>
                <w:sz w:val="22"/>
              </w:rPr>
            </w:pPr>
            <w:r w:rsidRPr="00656531">
              <w:rPr>
                <w:rFonts w:eastAsia="Arial Unicode MS" w:cs="Arial"/>
                <w:sz w:val="22"/>
                <w:szCs w:val="24"/>
              </w:rPr>
              <w:t>Connection establishConnection()</w:t>
            </w:r>
          </w:p>
        </w:tc>
        <w:tc>
          <w:tcPr>
            <w:tcW w:w="0" w:type="auto"/>
            <w:shd w:val="clear" w:color="auto" w:fill="auto"/>
          </w:tcPr>
          <w:p w:rsidR="00D90CFE" w:rsidRPr="00656531" w:rsidRDefault="00D90CFE" w:rsidP="00502DF3">
            <w:pPr>
              <w:spacing w:line="276" w:lineRule="auto"/>
              <w:jc w:val="both"/>
              <w:rPr>
                <w:rFonts w:cs="Arial"/>
                <w:sz w:val="22"/>
              </w:rPr>
            </w:pPr>
            <w:r w:rsidRPr="00656531">
              <w:rPr>
                <w:rFonts w:eastAsia="Arial Unicode MS" w:cs="Arial"/>
                <w:sz w:val="22"/>
                <w:szCs w:val="24"/>
              </w:rPr>
              <w:t>This method should connect to the database by reading the database details from the db.properties file and it should return the connection object</w:t>
            </w:r>
          </w:p>
        </w:tc>
        <w:tc>
          <w:tcPr>
            <w:tcW w:w="0" w:type="auto"/>
            <w:shd w:val="clear" w:color="auto" w:fill="auto"/>
          </w:tcPr>
          <w:p w:rsidR="00D90CFE" w:rsidRPr="00656531" w:rsidRDefault="00D90CFE" w:rsidP="00502DF3">
            <w:pPr>
              <w:spacing w:line="276" w:lineRule="auto"/>
              <w:jc w:val="both"/>
              <w:rPr>
                <w:rFonts w:cs="Arial"/>
                <w:sz w:val="22"/>
              </w:rPr>
            </w:pPr>
            <w:r w:rsidRPr="00656531">
              <w:rPr>
                <w:rFonts w:eastAsia="Arial Unicode MS" w:cs="Arial"/>
                <w:sz w:val="22"/>
                <w:szCs w:val="24"/>
              </w:rPr>
              <w:t>MYSQL database is used. Store and retrieve the details into/from Package_Details table.</w:t>
            </w:r>
          </w:p>
          <w:p w:rsidR="00D90CFE" w:rsidRPr="00656531" w:rsidRDefault="00D90CFE" w:rsidP="00502DF3">
            <w:pPr>
              <w:spacing w:line="276" w:lineRule="auto"/>
              <w:jc w:val="both"/>
              <w:rPr>
                <w:rFonts w:cs="Arial"/>
                <w:sz w:val="22"/>
              </w:rPr>
            </w:pPr>
            <w:r w:rsidRPr="00656531">
              <w:rPr>
                <w:rFonts w:eastAsia="Arial Unicode MS" w:cs="Arial"/>
                <w:sz w:val="22"/>
                <w:szCs w:val="24"/>
              </w:rPr>
              <w:t>db.properties file is used to store the database configuration details.</w:t>
            </w:r>
          </w:p>
        </w:tc>
      </w:tr>
    </w:tbl>
    <w:p w:rsidR="00384CA7" w:rsidRDefault="00384CA7">
      <w:pPr>
        <w:rPr>
          <w:rFonts w:cs="Arial"/>
          <w:noProof/>
          <w:lang w:eastAsia="en-GB"/>
        </w:rPr>
      </w:pPr>
    </w:p>
    <w:p w:rsidR="00384CA7" w:rsidRDefault="00384CA7">
      <w:pPr>
        <w:rPr>
          <w:rFonts w:cs="Arial"/>
          <w:noProof/>
          <w:lang w:eastAsia="en-GB"/>
        </w:rPr>
      </w:pPr>
    </w:p>
    <w:p w:rsidR="00384CA7" w:rsidRDefault="00384CA7">
      <w:pPr>
        <w:rPr>
          <w:rFonts w:cs="Arial"/>
          <w:noProof/>
          <w:lang w:eastAsia="en-GB"/>
        </w:rPr>
      </w:pPr>
    </w:p>
    <w:p w:rsidR="00384CA7" w:rsidRDefault="00384CA7">
      <w:pPr>
        <w:rPr>
          <w:rFonts w:cs="Arial"/>
          <w:noProof/>
          <w:lang w:eastAsia="en-GB"/>
        </w:rPr>
      </w:pPr>
    </w:p>
    <w:p w:rsidR="00384CA7" w:rsidRDefault="00384CA7">
      <w:pPr>
        <w:rPr>
          <w:rFonts w:cs="Arial"/>
          <w:noProof/>
          <w:lang w:eastAsia="en-GB"/>
        </w:rPr>
      </w:pPr>
    </w:p>
    <w:p w:rsidR="00384CA7" w:rsidRDefault="00384CA7">
      <w:pPr>
        <w:rPr>
          <w:rFonts w:cs="Arial"/>
          <w:noProof/>
          <w:lang w:eastAsia="en-GB"/>
        </w:rPr>
      </w:pPr>
    </w:p>
    <w:p w:rsidR="00384CA7" w:rsidRDefault="00384CA7">
      <w:pPr>
        <w:rPr>
          <w:rFonts w:cs="Arial"/>
          <w:noProof/>
          <w:lang w:eastAsia="en-GB"/>
        </w:rPr>
      </w:pPr>
    </w:p>
    <w:p w:rsidR="00384CA7" w:rsidRDefault="00384CA7">
      <w:pPr>
        <w:rPr>
          <w:rFonts w:cs="Arial"/>
          <w:noProof/>
          <w:lang w:eastAsia="en-GB"/>
        </w:rPr>
      </w:pPr>
    </w:p>
    <w:p w:rsidR="00384CA7" w:rsidRDefault="00384CA7">
      <w:pPr>
        <w:rPr>
          <w:rFonts w:cs="Arial"/>
          <w:noProof/>
          <w:lang w:eastAsia="en-GB"/>
        </w:rPr>
      </w:pPr>
    </w:p>
    <w:p w:rsidR="00384CA7" w:rsidRDefault="00384CA7">
      <w:pPr>
        <w:rPr>
          <w:rFonts w:cs="Arial"/>
          <w:noProof/>
          <w:lang w:eastAsia="en-GB"/>
        </w:rPr>
      </w:pPr>
    </w:p>
    <w:p w:rsidR="00384CA7" w:rsidRDefault="00384CA7">
      <w:r w:rsidRPr="00656531">
        <w:rPr>
          <w:rFonts w:cs="Arial"/>
          <w:noProof/>
          <w:lang w:eastAsia="en-GB"/>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049520" cy="485838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192.168.100.21\SharingILP\EBill.jpe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49520" cy="4858385"/>
                    </a:xfrm>
                    <a:prstGeom prst="rect">
                      <a:avLst/>
                    </a:prstGeom>
                  </pic:spPr>
                </pic:pic>
              </a:graphicData>
            </a:graphic>
          </wp:anchor>
        </w:drawing>
      </w:r>
    </w:p>
    <w:sectPr w:rsidR="00384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9391E"/>
    <w:multiLevelType w:val="multilevel"/>
    <w:tmpl w:val="D6EEE124"/>
    <w:lvl w:ilvl="0">
      <w:start w:val="1"/>
      <w:numFmt w:val="decimal"/>
      <w:suff w:val="space"/>
      <w:lvlText w:val="%1.0"/>
      <w:lvlJc w:val="left"/>
      <w:pPr>
        <w:ind w:left="360" w:hanging="360"/>
      </w:p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suff w:val="space"/>
      <w:lvlText w:val="%1.%2.%3.%4."/>
      <w:lvlJc w:val="left"/>
      <w:pPr>
        <w:ind w:left="1440" w:hanging="360"/>
      </w:pPr>
    </w:lvl>
    <w:lvl w:ilvl="4">
      <w:start w:val="1"/>
      <w:numFmt w:val="decimal"/>
      <w:suff w:val="space"/>
      <w:lvlText w:val="%1.%2.%3.%4.%5."/>
      <w:lvlJc w:val="left"/>
      <w:pPr>
        <w:ind w:left="1800" w:hanging="360"/>
      </w:pPr>
    </w:lvl>
    <w:lvl w:ilvl="5">
      <w:start w:val="1"/>
      <w:numFmt w:val="decimal"/>
      <w:lvlText w:val="%1.%2.%3.%4.%5.%6."/>
      <w:lvlJc w:val="left"/>
      <w:pPr>
        <w:tabs>
          <w:tab w:val="num" w:pos="2520"/>
        </w:tabs>
        <w:ind w:left="2160" w:hanging="360"/>
      </w:pPr>
    </w:lvl>
    <w:lvl w:ilvl="6">
      <w:start w:val="1"/>
      <w:numFmt w:val="decimal"/>
      <w:lvlText w:val="%1.%2.%3.%4.%5.%6.%7."/>
      <w:lvlJc w:val="left"/>
      <w:pPr>
        <w:tabs>
          <w:tab w:val="num" w:pos="2880"/>
        </w:tabs>
        <w:ind w:left="2520" w:hanging="360"/>
      </w:pPr>
    </w:lvl>
    <w:lvl w:ilvl="7">
      <w:start w:val="1"/>
      <w:numFmt w:val="decimal"/>
      <w:lvlText w:val="%1.%2.%3.%4.%5.%6.%7.%8."/>
      <w:lvlJc w:val="left"/>
      <w:pPr>
        <w:tabs>
          <w:tab w:val="num" w:pos="3240"/>
        </w:tabs>
        <w:ind w:left="2880" w:hanging="360"/>
      </w:pPr>
    </w:lvl>
    <w:lvl w:ilvl="8">
      <w:start w:val="1"/>
      <w:numFmt w:val="decimal"/>
      <w:lvlText w:val="%1.%2.%3.%4.%5.%6.%7.%8.%9."/>
      <w:lvlJc w:val="left"/>
      <w:pPr>
        <w:tabs>
          <w:tab w:val="num" w:pos="3600"/>
        </w:tabs>
        <w:ind w:left="3240" w:hanging="360"/>
      </w:pPr>
    </w:lvl>
  </w:abstractNum>
  <w:abstractNum w:abstractNumId="1">
    <w:nsid w:val="1D9B032B"/>
    <w:multiLevelType w:val="multilevel"/>
    <w:tmpl w:val="8F4E04CC"/>
    <w:lvl w:ilvl="0">
      <w:start w:val="1"/>
      <w:numFmt w:val="decimal"/>
      <w:suff w:val="space"/>
      <w:lvlText w:val="%1."/>
      <w:lvlJc w:val="left"/>
      <w:pPr>
        <w:ind w:left="360" w:hanging="360"/>
      </w:pPr>
    </w:lvl>
    <w:lvl w:ilvl="1">
      <w:start w:val="1"/>
      <w:numFmt w:val="decimal"/>
      <w:suff w:val="space"/>
      <w:lvlText w:val="%1.%2."/>
      <w:lvlJc w:val="left"/>
      <w:pPr>
        <w:ind w:left="720" w:hanging="360"/>
      </w:pPr>
    </w:lvl>
    <w:lvl w:ilvl="2">
      <w:start w:val="1"/>
      <w:numFmt w:val="decimal"/>
      <w:suff w:val="space"/>
      <w:lvlText w:val="3.2.%3"/>
      <w:lvlJc w:val="left"/>
      <w:pPr>
        <w:ind w:left="1080" w:hanging="360"/>
      </w:pPr>
      <w:rPr>
        <w:spacing w:val="0"/>
      </w:rPr>
    </w:lvl>
    <w:lvl w:ilvl="3">
      <w:start w:val="1"/>
      <w:numFmt w:val="decimal"/>
      <w:suff w:val="space"/>
      <w:lvlText w:val="%1.%2.%3.%4."/>
      <w:lvlJc w:val="left"/>
      <w:pPr>
        <w:ind w:left="1440" w:hanging="360"/>
      </w:pPr>
    </w:lvl>
    <w:lvl w:ilvl="4">
      <w:start w:val="1"/>
      <w:numFmt w:val="decimal"/>
      <w:suff w:val="space"/>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2">
    <w:nsid w:val="1E264AAC"/>
    <w:multiLevelType w:val="multilevel"/>
    <w:tmpl w:val="DE50432C"/>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3">
    <w:nsid w:val="36E9554C"/>
    <w:multiLevelType w:val="multilevel"/>
    <w:tmpl w:val="26BE97CE"/>
    <w:lvl w:ilvl="0">
      <w:start w:val="1"/>
      <w:numFmt w:val="decimal"/>
      <w:pStyle w:val="Heading1"/>
      <w:lvlText w:val="%1.0"/>
      <w:lvlJc w:val="left"/>
      <w:pPr>
        <w:tabs>
          <w:tab w:val="num" w:pos="720"/>
        </w:tabs>
        <w:ind w:left="360" w:hanging="360"/>
      </w:pPr>
    </w:lvl>
    <w:lvl w:ilvl="1">
      <w:start w:val="1"/>
      <w:numFmt w:val="decimal"/>
      <w:pStyle w:val="Heading2"/>
      <w:suff w:val="space"/>
      <w:lvlText w:val="%1.%2"/>
      <w:lvlJc w:val="left"/>
      <w:pPr>
        <w:ind w:left="720" w:hanging="360"/>
      </w:pPr>
    </w:lvl>
    <w:lvl w:ilvl="2">
      <w:start w:val="1"/>
      <w:numFmt w:val="decimal"/>
      <w:pStyle w:val="Heading3"/>
      <w:lvlText w:val="%1.%2.%3"/>
      <w:lvlJc w:val="left"/>
      <w:pPr>
        <w:tabs>
          <w:tab w:val="num" w:pos="15030"/>
        </w:tabs>
        <w:ind w:left="14310" w:hanging="360"/>
      </w:pPr>
    </w:lvl>
    <w:lvl w:ilvl="3">
      <w:start w:val="1"/>
      <w:numFmt w:val="decimal"/>
      <w:pStyle w:val="Heading4"/>
      <w:lvlText w:val="%1.%2.%3.%4."/>
      <w:lvlJc w:val="left"/>
      <w:pPr>
        <w:tabs>
          <w:tab w:val="num" w:pos="3672"/>
        </w:tabs>
        <w:ind w:left="3600"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B6421DB"/>
    <w:multiLevelType w:val="hybridMultilevel"/>
    <w:tmpl w:val="308A927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9E7"/>
    <w:rsid w:val="0002593F"/>
    <w:rsid w:val="000722AA"/>
    <w:rsid w:val="000729F1"/>
    <w:rsid w:val="00114B0F"/>
    <w:rsid w:val="001D5082"/>
    <w:rsid w:val="00384CA7"/>
    <w:rsid w:val="0044408A"/>
    <w:rsid w:val="009A09E7"/>
    <w:rsid w:val="00BF5FAC"/>
    <w:rsid w:val="00D90CFE"/>
    <w:rsid w:val="00FD5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A09E7"/>
    <w:pPr>
      <w:keepNext/>
      <w:widowControl w:val="0"/>
      <w:numPr>
        <w:numId w:val="1"/>
      </w:numPr>
      <w:spacing w:before="360" w:after="360" w:line="240" w:lineRule="atLeast"/>
      <w:ind w:right="115"/>
      <w:jc w:val="both"/>
      <w:outlineLvl w:val="0"/>
    </w:pPr>
    <w:rPr>
      <w:rFonts w:ascii="Arial" w:eastAsia="Times New Roman" w:hAnsi="Arial" w:cs="Times New Roman"/>
      <w:color w:val="EFA800"/>
      <w:sz w:val="44"/>
      <w:szCs w:val="44"/>
      <w:lang w:val="en-US"/>
    </w:rPr>
  </w:style>
  <w:style w:type="paragraph" w:styleId="Heading2">
    <w:name w:val="heading 2"/>
    <w:basedOn w:val="Heading1"/>
    <w:next w:val="Normal"/>
    <w:link w:val="Heading2Char"/>
    <w:autoRedefine/>
    <w:qFormat/>
    <w:rsid w:val="009A09E7"/>
    <w:pPr>
      <w:numPr>
        <w:ilvl w:val="1"/>
      </w:numPr>
      <w:tabs>
        <w:tab w:val="left" w:pos="1080"/>
      </w:tabs>
      <w:spacing w:before="160" w:after="240"/>
      <w:outlineLvl w:val="1"/>
    </w:pPr>
    <w:rPr>
      <w:rFonts w:eastAsia="Arial" w:cs="Arial"/>
      <w:color w:val="479DB3"/>
      <w:sz w:val="32"/>
    </w:rPr>
  </w:style>
  <w:style w:type="paragraph" w:styleId="Heading3">
    <w:name w:val="heading 3"/>
    <w:basedOn w:val="Heading1"/>
    <w:next w:val="Normal"/>
    <w:link w:val="Heading3Char"/>
    <w:qFormat/>
    <w:rsid w:val="009A09E7"/>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A09E7"/>
    <w:pPr>
      <w:numPr>
        <w:ilvl w:val="3"/>
      </w:numPr>
      <w:tabs>
        <w:tab w:val="left" w:pos="1800"/>
      </w:tabs>
      <w:outlineLvl w:val="3"/>
    </w:pPr>
    <w:rPr>
      <w:color w:val="40404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9E7"/>
    <w:rPr>
      <w:rFonts w:ascii="Arial" w:eastAsia="Times New Roman" w:hAnsi="Arial" w:cs="Times New Roman"/>
      <w:color w:val="EFA800"/>
      <w:sz w:val="44"/>
      <w:szCs w:val="44"/>
      <w:lang w:val="en-US"/>
    </w:rPr>
  </w:style>
  <w:style w:type="character" w:customStyle="1" w:styleId="Heading2Char">
    <w:name w:val="Heading 2 Char"/>
    <w:basedOn w:val="DefaultParagraphFont"/>
    <w:link w:val="Heading2"/>
    <w:qFormat/>
    <w:rsid w:val="009A09E7"/>
    <w:rPr>
      <w:rFonts w:ascii="Arial" w:eastAsia="Arial" w:hAnsi="Arial" w:cs="Arial"/>
      <w:color w:val="479DB3"/>
      <w:sz w:val="32"/>
      <w:szCs w:val="44"/>
      <w:lang w:val="en-US"/>
    </w:rPr>
  </w:style>
  <w:style w:type="character" w:customStyle="1" w:styleId="Heading3Char">
    <w:name w:val="Heading 3 Char"/>
    <w:basedOn w:val="DefaultParagraphFont"/>
    <w:link w:val="Heading3"/>
    <w:rsid w:val="009A09E7"/>
    <w:rPr>
      <w:rFonts w:ascii="Arial" w:eastAsia="Times New Roman" w:hAnsi="Arial" w:cs="Times New Roman"/>
      <w:bCs/>
      <w:color w:val="008000"/>
      <w:sz w:val="28"/>
      <w:szCs w:val="44"/>
      <w:lang w:val="en-US"/>
    </w:rPr>
  </w:style>
  <w:style w:type="character" w:customStyle="1" w:styleId="Heading4Char">
    <w:name w:val="Heading 4 Char"/>
    <w:basedOn w:val="DefaultParagraphFont"/>
    <w:link w:val="Heading4"/>
    <w:rsid w:val="009A09E7"/>
    <w:rPr>
      <w:rFonts w:ascii="Arial" w:eastAsia="Times New Roman" w:hAnsi="Arial" w:cs="Times New Roman"/>
      <w:bCs/>
      <w:color w:val="404040"/>
      <w:sz w:val="24"/>
      <w:szCs w:val="44"/>
      <w:lang w:val="en-US"/>
    </w:rPr>
  </w:style>
  <w:style w:type="character" w:customStyle="1" w:styleId="BodytextChar">
    <w:name w:val="Bodytext Char"/>
    <w:link w:val="Bodytext"/>
    <w:qFormat/>
    <w:rsid w:val="009A09E7"/>
    <w:rPr>
      <w:rFonts w:ascii="Arial" w:hAnsi="Arial"/>
    </w:rPr>
  </w:style>
  <w:style w:type="paragraph" w:styleId="NormalWeb">
    <w:name w:val="Normal (Web)"/>
    <w:basedOn w:val="Normal"/>
    <w:qFormat/>
    <w:rsid w:val="009A09E7"/>
    <w:pPr>
      <w:spacing w:before="26" w:beforeAutospacing="1" w:after="240" w:afterAutospacing="1" w:line="240" w:lineRule="auto"/>
    </w:pPr>
    <w:rPr>
      <w:rFonts w:ascii="Arial Unicode MS" w:eastAsia="Arial Unicode MS" w:hAnsi="Arial Unicode MS" w:cs="Arial Unicode MS"/>
      <w:sz w:val="24"/>
      <w:szCs w:val="24"/>
      <w:lang w:val="en-US"/>
    </w:rPr>
  </w:style>
  <w:style w:type="paragraph" w:customStyle="1" w:styleId="Bodytext">
    <w:name w:val="Bodytext"/>
    <w:basedOn w:val="Normal"/>
    <w:link w:val="BodytextChar"/>
    <w:qFormat/>
    <w:rsid w:val="009A09E7"/>
    <w:pPr>
      <w:widowControl w:val="0"/>
      <w:spacing w:before="26" w:after="240" w:line="240" w:lineRule="atLeast"/>
      <w:ind w:left="1080" w:right="115"/>
      <w:jc w:val="both"/>
    </w:pPr>
    <w:rPr>
      <w:rFonts w:ascii="Arial" w:hAnsi="Arial"/>
    </w:rPr>
  </w:style>
  <w:style w:type="table" w:customStyle="1" w:styleId="GridTable1Light-Accent11">
    <w:name w:val="Grid Table 1 Light - Accent 11"/>
    <w:basedOn w:val="TableNormal"/>
    <w:uiPriority w:val="46"/>
    <w:rsid w:val="009A09E7"/>
    <w:pPr>
      <w:spacing w:after="0" w:line="240" w:lineRule="auto"/>
    </w:pPr>
    <w:rPr>
      <w:lang w:val="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84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CA7"/>
    <w:rPr>
      <w:rFonts w:ascii="Tahoma" w:hAnsi="Tahoma" w:cs="Tahoma"/>
      <w:sz w:val="16"/>
      <w:szCs w:val="16"/>
    </w:rPr>
  </w:style>
  <w:style w:type="paragraph" w:styleId="ListParagraph">
    <w:name w:val="List Paragraph"/>
    <w:basedOn w:val="Normal"/>
    <w:uiPriority w:val="34"/>
    <w:qFormat/>
    <w:rsid w:val="00114B0F"/>
    <w:pPr>
      <w:spacing w:after="160" w:line="259" w:lineRule="auto"/>
      <w:ind w:left="720"/>
      <w:contextualSpacing/>
    </w:pPr>
    <w:rPr>
      <w:rFonts w:ascii="Calibri" w:eastAsia="Calibri" w:hAnsi="Calibri" w:cs="Times New Roman"/>
      <w:lang w:val="en-US"/>
    </w:rPr>
  </w:style>
  <w:style w:type="table" w:customStyle="1" w:styleId="GridTable4-Accent51">
    <w:name w:val="Grid Table 4 - Accent 51"/>
    <w:basedOn w:val="TableNormal"/>
    <w:uiPriority w:val="49"/>
    <w:rsid w:val="00114B0F"/>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39"/>
    <w:rsid w:val="00D90CFE"/>
    <w:pPr>
      <w:spacing w:before="26" w:after="240" w:line="240" w:lineRule="atLeast"/>
      <w:ind w:right="115"/>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A09E7"/>
    <w:pPr>
      <w:keepNext/>
      <w:widowControl w:val="0"/>
      <w:numPr>
        <w:numId w:val="1"/>
      </w:numPr>
      <w:spacing w:before="360" w:after="360" w:line="240" w:lineRule="atLeast"/>
      <w:ind w:right="115"/>
      <w:jc w:val="both"/>
      <w:outlineLvl w:val="0"/>
    </w:pPr>
    <w:rPr>
      <w:rFonts w:ascii="Arial" w:eastAsia="Times New Roman" w:hAnsi="Arial" w:cs="Times New Roman"/>
      <w:color w:val="EFA800"/>
      <w:sz w:val="44"/>
      <w:szCs w:val="44"/>
      <w:lang w:val="en-US"/>
    </w:rPr>
  </w:style>
  <w:style w:type="paragraph" w:styleId="Heading2">
    <w:name w:val="heading 2"/>
    <w:basedOn w:val="Heading1"/>
    <w:next w:val="Normal"/>
    <w:link w:val="Heading2Char"/>
    <w:autoRedefine/>
    <w:qFormat/>
    <w:rsid w:val="009A09E7"/>
    <w:pPr>
      <w:numPr>
        <w:ilvl w:val="1"/>
      </w:numPr>
      <w:tabs>
        <w:tab w:val="left" w:pos="1080"/>
      </w:tabs>
      <w:spacing w:before="160" w:after="240"/>
      <w:outlineLvl w:val="1"/>
    </w:pPr>
    <w:rPr>
      <w:rFonts w:eastAsia="Arial" w:cs="Arial"/>
      <w:color w:val="479DB3"/>
      <w:sz w:val="32"/>
    </w:rPr>
  </w:style>
  <w:style w:type="paragraph" w:styleId="Heading3">
    <w:name w:val="heading 3"/>
    <w:basedOn w:val="Heading1"/>
    <w:next w:val="Normal"/>
    <w:link w:val="Heading3Char"/>
    <w:qFormat/>
    <w:rsid w:val="009A09E7"/>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A09E7"/>
    <w:pPr>
      <w:numPr>
        <w:ilvl w:val="3"/>
      </w:numPr>
      <w:tabs>
        <w:tab w:val="left" w:pos="1800"/>
      </w:tabs>
      <w:outlineLvl w:val="3"/>
    </w:pPr>
    <w:rPr>
      <w:color w:val="40404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9E7"/>
    <w:rPr>
      <w:rFonts w:ascii="Arial" w:eastAsia="Times New Roman" w:hAnsi="Arial" w:cs="Times New Roman"/>
      <w:color w:val="EFA800"/>
      <w:sz w:val="44"/>
      <w:szCs w:val="44"/>
      <w:lang w:val="en-US"/>
    </w:rPr>
  </w:style>
  <w:style w:type="character" w:customStyle="1" w:styleId="Heading2Char">
    <w:name w:val="Heading 2 Char"/>
    <w:basedOn w:val="DefaultParagraphFont"/>
    <w:link w:val="Heading2"/>
    <w:qFormat/>
    <w:rsid w:val="009A09E7"/>
    <w:rPr>
      <w:rFonts w:ascii="Arial" w:eastAsia="Arial" w:hAnsi="Arial" w:cs="Arial"/>
      <w:color w:val="479DB3"/>
      <w:sz w:val="32"/>
      <w:szCs w:val="44"/>
      <w:lang w:val="en-US"/>
    </w:rPr>
  </w:style>
  <w:style w:type="character" w:customStyle="1" w:styleId="Heading3Char">
    <w:name w:val="Heading 3 Char"/>
    <w:basedOn w:val="DefaultParagraphFont"/>
    <w:link w:val="Heading3"/>
    <w:rsid w:val="009A09E7"/>
    <w:rPr>
      <w:rFonts w:ascii="Arial" w:eastAsia="Times New Roman" w:hAnsi="Arial" w:cs="Times New Roman"/>
      <w:bCs/>
      <w:color w:val="008000"/>
      <w:sz w:val="28"/>
      <w:szCs w:val="44"/>
      <w:lang w:val="en-US"/>
    </w:rPr>
  </w:style>
  <w:style w:type="character" w:customStyle="1" w:styleId="Heading4Char">
    <w:name w:val="Heading 4 Char"/>
    <w:basedOn w:val="DefaultParagraphFont"/>
    <w:link w:val="Heading4"/>
    <w:rsid w:val="009A09E7"/>
    <w:rPr>
      <w:rFonts w:ascii="Arial" w:eastAsia="Times New Roman" w:hAnsi="Arial" w:cs="Times New Roman"/>
      <w:bCs/>
      <w:color w:val="404040"/>
      <w:sz w:val="24"/>
      <w:szCs w:val="44"/>
      <w:lang w:val="en-US"/>
    </w:rPr>
  </w:style>
  <w:style w:type="character" w:customStyle="1" w:styleId="BodytextChar">
    <w:name w:val="Bodytext Char"/>
    <w:link w:val="Bodytext"/>
    <w:qFormat/>
    <w:rsid w:val="009A09E7"/>
    <w:rPr>
      <w:rFonts w:ascii="Arial" w:hAnsi="Arial"/>
    </w:rPr>
  </w:style>
  <w:style w:type="paragraph" w:styleId="NormalWeb">
    <w:name w:val="Normal (Web)"/>
    <w:basedOn w:val="Normal"/>
    <w:qFormat/>
    <w:rsid w:val="009A09E7"/>
    <w:pPr>
      <w:spacing w:before="26" w:beforeAutospacing="1" w:after="240" w:afterAutospacing="1" w:line="240" w:lineRule="auto"/>
    </w:pPr>
    <w:rPr>
      <w:rFonts w:ascii="Arial Unicode MS" w:eastAsia="Arial Unicode MS" w:hAnsi="Arial Unicode MS" w:cs="Arial Unicode MS"/>
      <w:sz w:val="24"/>
      <w:szCs w:val="24"/>
      <w:lang w:val="en-US"/>
    </w:rPr>
  </w:style>
  <w:style w:type="paragraph" w:customStyle="1" w:styleId="Bodytext">
    <w:name w:val="Bodytext"/>
    <w:basedOn w:val="Normal"/>
    <w:link w:val="BodytextChar"/>
    <w:qFormat/>
    <w:rsid w:val="009A09E7"/>
    <w:pPr>
      <w:widowControl w:val="0"/>
      <w:spacing w:before="26" w:after="240" w:line="240" w:lineRule="atLeast"/>
      <w:ind w:left="1080" w:right="115"/>
      <w:jc w:val="both"/>
    </w:pPr>
    <w:rPr>
      <w:rFonts w:ascii="Arial" w:hAnsi="Arial"/>
    </w:rPr>
  </w:style>
  <w:style w:type="table" w:customStyle="1" w:styleId="GridTable1Light-Accent11">
    <w:name w:val="Grid Table 1 Light - Accent 11"/>
    <w:basedOn w:val="TableNormal"/>
    <w:uiPriority w:val="46"/>
    <w:rsid w:val="009A09E7"/>
    <w:pPr>
      <w:spacing w:after="0" w:line="240" w:lineRule="auto"/>
    </w:pPr>
    <w:rPr>
      <w:lang w:val="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84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CA7"/>
    <w:rPr>
      <w:rFonts w:ascii="Tahoma" w:hAnsi="Tahoma" w:cs="Tahoma"/>
      <w:sz w:val="16"/>
      <w:szCs w:val="16"/>
    </w:rPr>
  </w:style>
  <w:style w:type="paragraph" w:styleId="ListParagraph">
    <w:name w:val="List Paragraph"/>
    <w:basedOn w:val="Normal"/>
    <w:uiPriority w:val="34"/>
    <w:qFormat/>
    <w:rsid w:val="00114B0F"/>
    <w:pPr>
      <w:spacing w:after="160" w:line="259" w:lineRule="auto"/>
      <w:ind w:left="720"/>
      <w:contextualSpacing/>
    </w:pPr>
    <w:rPr>
      <w:rFonts w:ascii="Calibri" w:eastAsia="Calibri" w:hAnsi="Calibri" w:cs="Times New Roman"/>
      <w:lang w:val="en-US"/>
    </w:rPr>
  </w:style>
  <w:style w:type="table" w:customStyle="1" w:styleId="GridTable4-Accent51">
    <w:name w:val="Grid Table 4 - Accent 51"/>
    <w:basedOn w:val="TableNormal"/>
    <w:uiPriority w:val="49"/>
    <w:rsid w:val="00114B0F"/>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39"/>
    <w:rsid w:val="00D90CFE"/>
    <w:pPr>
      <w:spacing w:before="26" w:after="240" w:line="240" w:lineRule="atLeast"/>
      <w:ind w:right="115"/>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7</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2024-11-19T04:00:00Z</dcterms:created>
  <dcterms:modified xsi:type="dcterms:W3CDTF">2024-11-19T11:14:00Z</dcterms:modified>
</cp:coreProperties>
</file>