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nwf0h579d9dd" w:id="0"/>
      <w:bookmarkEnd w:id="0"/>
      <w:r w:rsidDel="00000000" w:rsidR="00000000" w:rsidRPr="00000000">
        <w:rPr>
          <w:b w:val="1"/>
          <w:rtl w:val="0"/>
        </w:rPr>
        <w:t xml:space="preserve">Team Planning Document</w:t>
      </w:r>
    </w:p>
    <w:p w:rsidR="00000000" w:rsidDel="00000000" w:rsidP="00000000" w:rsidRDefault="00000000" w:rsidRPr="00000000" w14:paraId="00000002">
      <w:pPr>
        <w:jc w:val="center"/>
        <w:rPr>
          <w:i w:val="1"/>
        </w:rPr>
      </w:pPr>
      <w:r w:rsidDel="00000000" w:rsidR="00000000" w:rsidRPr="00000000">
        <w:rPr>
          <w:i w:val="1"/>
          <w:rtl w:val="0"/>
        </w:rPr>
        <w:t xml:space="preserve">Parvati Jayakumar, Ted Liu</w:t>
      </w:r>
    </w:p>
    <w:p w:rsidR="00000000" w:rsidDel="00000000" w:rsidP="00000000" w:rsidRDefault="00000000" w:rsidRPr="00000000" w14:paraId="00000003">
      <w:pPr>
        <w:pStyle w:val="Heading2"/>
        <w:rPr>
          <w:b w:val="1"/>
          <w:sz w:val="26"/>
          <w:szCs w:val="26"/>
        </w:rPr>
      </w:pPr>
      <w:bookmarkStart w:colFirst="0" w:colLast="0" w:name="_irhspml96sxx" w:id="1"/>
      <w:bookmarkEnd w:id="1"/>
      <w:r w:rsidDel="00000000" w:rsidR="00000000" w:rsidRPr="00000000">
        <w:rPr>
          <w:b w:val="1"/>
          <w:sz w:val="26"/>
          <w:szCs w:val="26"/>
          <w:rtl w:val="0"/>
        </w:rPr>
        <w:t xml:space="preserve">1.  Are you generally ahead, on time, or behind your proposed schedule?</w:t>
      </w:r>
    </w:p>
    <w:p w:rsidR="00000000" w:rsidDel="00000000" w:rsidP="00000000" w:rsidRDefault="00000000" w:rsidRPr="00000000" w14:paraId="00000004">
      <w:pPr>
        <w:spacing w:after="240" w:before="240" w:lineRule="auto"/>
        <w:rPr/>
      </w:pPr>
      <w:r w:rsidDel="00000000" w:rsidR="00000000" w:rsidRPr="00000000">
        <w:rPr>
          <w:b w:val="1"/>
          <w:rtl w:val="0"/>
        </w:rPr>
        <w:t xml:space="preserve">Generally on time.</w:t>
      </w:r>
      <w:r w:rsidDel="00000000" w:rsidR="00000000" w:rsidRPr="00000000">
        <w:rPr>
          <w:rtl w:val="0"/>
        </w:rPr>
        <w:t xml:space="preserve"> We are ahead in terms of setting up the code for analysis, but there have been some delays on Dr. Morrell’s side in getting us the updated biomarker dataset, which has slightly impacted our schedule. We have communicated the same to the sponsor and the sponsor has assured us that he will get back to us soon. </w:t>
      </w:r>
    </w:p>
    <w:p w:rsidR="00000000" w:rsidDel="00000000" w:rsidP="00000000" w:rsidRDefault="00000000" w:rsidRPr="00000000" w14:paraId="00000005">
      <w:pPr>
        <w:spacing w:after="240" w:before="240" w:lineRule="auto"/>
        <w:rPr/>
      </w:pPr>
      <w:r w:rsidDel="00000000" w:rsidR="00000000" w:rsidRPr="00000000">
        <w:rPr>
          <w:rtl w:val="0"/>
        </w:rPr>
        <w:t xml:space="preserve">Both of us have completed the key tasks on our end, including data cleaning, model training, and creating visuals to showcase our initial findings. We’ve been working collaboratively, sharing regular updates, and planning ahead. As a team, we’ve scheduled our next meeting, outlined key milestones like the upcoming check-in with the sponsor, the next standup with Dr. Hazen, and additional meetings to review our deliverables together.</w:t>
      </w:r>
    </w:p>
    <w:p w:rsidR="00000000" w:rsidDel="00000000" w:rsidP="00000000" w:rsidRDefault="00000000" w:rsidRPr="00000000" w14:paraId="00000006">
      <w:pPr>
        <w:spacing w:after="240" w:before="240" w:lineRule="auto"/>
        <w:rPr/>
      </w:pPr>
      <w:r w:rsidDel="00000000" w:rsidR="00000000" w:rsidRPr="00000000">
        <w:rPr>
          <w:rtl w:val="0"/>
        </w:rPr>
        <w:t xml:space="preserve">Currently, we are waiting on the updated dataset from Dr. Morrell’s team to re-run the analysis and refine our outputs. While we wait, we’re taking this time to review a few academic papers and explore improvements to our current methodologies and procedures. This will help us generate additional insights and deliver stronger support for Dr. Morrell’s treatment plans.</w:t>
      </w:r>
      <w:r w:rsidDel="00000000" w:rsidR="00000000" w:rsidRPr="00000000">
        <w:rPr>
          <w:rtl w:val="0"/>
        </w:rPr>
      </w:r>
    </w:p>
    <w:p w:rsidR="00000000" w:rsidDel="00000000" w:rsidP="00000000" w:rsidRDefault="00000000" w:rsidRPr="00000000" w14:paraId="00000007">
      <w:pPr>
        <w:pStyle w:val="Heading2"/>
        <w:rPr>
          <w:b w:val="1"/>
          <w:sz w:val="26"/>
          <w:szCs w:val="26"/>
        </w:rPr>
      </w:pPr>
      <w:bookmarkStart w:colFirst="0" w:colLast="0" w:name="_uo80k49zlfun" w:id="2"/>
      <w:bookmarkEnd w:id="2"/>
      <w:r w:rsidDel="00000000" w:rsidR="00000000" w:rsidRPr="00000000">
        <w:rPr>
          <w:b w:val="1"/>
          <w:sz w:val="26"/>
          <w:szCs w:val="26"/>
          <w:rtl w:val="0"/>
        </w:rPr>
        <w:t xml:space="preserve">2.  Do you need to modify your proposed deliverables with this in mind?  If so, how?</w:t>
      </w:r>
    </w:p>
    <w:p w:rsidR="00000000" w:rsidDel="00000000" w:rsidP="00000000" w:rsidRDefault="00000000" w:rsidRPr="00000000" w14:paraId="00000008">
      <w:pPr>
        <w:rPr/>
      </w:pPr>
      <w:r w:rsidDel="00000000" w:rsidR="00000000" w:rsidRPr="00000000">
        <w:rPr>
          <w:rtl w:val="0"/>
        </w:rPr>
        <w:t xml:space="preserve">At this point in time it does not seem like we will need to modify our deliverables. We are on track with our deliverables and do have time to explore other ML algorithms and statistical Techniques. Once we receive the updated data from the sponsor, we just have to re-run our analysis.</w:t>
      </w:r>
    </w:p>
    <w:p w:rsidR="00000000" w:rsidDel="00000000" w:rsidP="00000000" w:rsidRDefault="00000000" w:rsidRPr="00000000" w14:paraId="00000009">
      <w:pPr>
        <w:pStyle w:val="Heading2"/>
        <w:ind w:firstLine="720"/>
        <w:rPr>
          <w:b w:val="1"/>
          <w:sz w:val="26"/>
          <w:szCs w:val="26"/>
        </w:rPr>
      </w:pPr>
      <w:bookmarkStart w:colFirst="0" w:colLast="0" w:name="_ox5y6c995gdz" w:id="3"/>
      <w:bookmarkEnd w:id="3"/>
      <w:r w:rsidDel="00000000" w:rsidR="00000000" w:rsidRPr="00000000">
        <w:rPr>
          <w:b w:val="1"/>
          <w:sz w:val="26"/>
          <w:szCs w:val="26"/>
          <w:rtl w:val="0"/>
        </w:rPr>
        <w:t xml:space="preserve">2a.  In every case, please communicate the above with your sponsor.</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There have been some delays on Dr. Morrell’s side in getting us the updated biomarker dataset. We have communicated the same to the sponsor and the sponsor has assured us that he will get back to us soon. </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Otherwise, there is no significant blocker in the project that we need to inform. </w:t>
      </w:r>
      <w:r w:rsidDel="00000000" w:rsidR="00000000" w:rsidRPr="00000000">
        <w:rPr>
          <w:rtl w:val="0"/>
        </w:rPr>
      </w:r>
    </w:p>
    <w:p w:rsidR="00000000" w:rsidDel="00000000" w:rsidP="00000000" w:rsidRDefault="00000000" w:rsidRPr="00000000" w14:paraId="0000000C">
      <w:pPr>
        <w:pStyle w:val="Heading2"/>
        <w:rPr>
          <w:b w:val="1"/>
          <w:sz w:val="26"/>
          <w:szCs w:val="26"/>
        </w:rPr>
      </w:pPr>
      <w:bookmarkStart w:colFirst="0" w:colLast="0" w:name="_c57125hsqo5j" w:id="4"/>
      <w:bookmarkEnd w:id="4"/>
      <w:r w:rsidDel="00000000" w:rsidR="00000000" w:rsidRPr="00000000">
        <w:rPr>
          <w:b w:val="1"/>
          <w:sz w:val="26"/>
          <w:szCs w:val="26"/>
          <w:rtl w:val="0"/>
        </w:rPr>
        <w:t xml:space="preserve">3.  Do you need to adjust how your team is working together to ensure success?</w:t>
      </w:r>
    </w:p>
    <w:p w:rsidR="00000000" w:rsidDel="00000000" w:rsidP="00000000" w:rsidRDefault="00000000" w:rsidRPr="00000000" w14:paraId="0000000D">
      <w:pPr>
        <w:spacing w:after="240" w:before="240" w:lineRule="auto"/>
        <w:rPr/>
      </w:pPr>
      <w:r w:rsidDel="00000000" w:rsidR="00000000" w:rsidRPr="00000000">
        <w:rPr>
          <w:rtl w:val="0"/>
        </w:rPr>
        <w:t xml:space="preserve">Our team is working well together. We communicate regularly to share progress, align on tasks, and ensure that we stay on track with our goals and deadlines. We’ve planned key milestones, including internal meetings, sponsor check-ins, standups, and when to start designing the poster to maintain our momentum.</w:t>
      </w:r>
    </w:p>
    <w:p w:rsidR="00000000" w:rsidDel="00000000" w:rsidP="00000000" w:rsidRDefault="00000000" w:rsidRPr="00000000" w14:paraId="0000000E">
      <w:pPr>
        <w:spacing w:after="240" w:before="240" w:lineRule="auto"/>
        <w:rPr/>
      </w:pPr>
      <w:r w:rsidDel="00000000" w:rsidR="00000000" w:rsidRPr="00000000">
        <w:rPr>
          <w:rtl w:val="0"/>
        </w:rPr>
        <w:t xml:space="preserve">We are also flexible and open to adjustments when needed. For example, if one of the team members at the last minute finds it difficult to meet and discuss their updates, the other member understands and makes the adjustments. The team also knows their current status, blockers and are actively working to do well in this project.</w:t>
      </w:r>
      <w:r w:rsidDel="00000000" w:rsidR="00000000" w:rsidRPr="00000000">
        <w:rPr>
          <w:rtl w:val="0"/>
        </w:rPr>
      </w:r>
    </w:p>
    <w:p w:rsidR="00000000" w:rsidDel="00000000" w:rsidP="00000000" w:rsidRDefault="00000000" w:rsidRPr="00000000" w14:paraId="0000000F">
      <w:pPr>
        <w:pStyle w:val="Heading2"/>
        <w:rPr>
          <w:b w:val="1"/>
          <w:sz w:val="26"/>
          <w:szCs w:val="26"/>
        </w:rPr>
      </w:pPr>
      <w:bookmarkStart w:colFirst="0" w:colLast="0" w:name="_9rzqoogfq7cr" w:id="5"/>
      <w:bookmarkEnd w:id="5"/>
      <w:r w:rsidDel="00000000" w:rsidR="00000000" w:rsidRPr="00000000">
        <w:rPr>
          <w:b w:val="1"/>
          <w:sz w:val="26"/>
          <w:szCs w:val="26"/>
          <w:rtl w:val="0"/>
        </w:rPr>
        <w:t xml:space="preserve">4. Link to the updated schedule: </w:t>
      </w:r>
    </w:p>
    <w:p w:rsidR="00000000" w:rsidDel="00000000" w:rsidP="00000000" w:rsidRDefault="00000000" w:rsidRPr="00000000" w14:paraId="00000010">
      <w:pPr>
        <w:rPr>
          <w:b w:val="1"/>
        </w:rPr>
      </w:pPr>
      <w:hyperlink r:id="rId6">
        <w:r w:rsidDel="00000000" w:rsidR="00000000" w:rsidRPr="00000000">
          <w:rPr>
            <w:b w:val="1"/>
            <w:color w:val="0000ee"/>
            <w:u w:val="single"/>
            <w:rtl w:val="0"/>
          </w:rPr>
          <w:t xml:space="preserve">Schedule_Lung-Spelunkers</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VE4ter8T9P7Dyw9IoaM-TGWxcX9u4XD06o6ftDjTki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