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B92F5" w14:textId="77777777" w:rsidR="008A01F9" w:rsidRPr="008A01F9" w:rsidRDefault="008A01F9" w:rsidP="008A01F9">
      <w:r w:rsidRPr="008A01F9">
        <w:pict w14:anchorId="15A4FB91">
          <v:rect id="_x0000_i1055" style="width:0;height:1.5pt" o:hralign="center" o:hrstd="t" o:hrnoshade="t" o:hr="t" fillcolor="gray" stroked="f"/>
        </w:pict>
      </w:r>
    </w:p>
    <w:p w14:paraId="04F18D36" w14:textId="77777777" w:rsidR="008A01F9" w:rsidRPr="008A01F9" w:rsidRDefault="008A01F9" w:rsidP="008A01F9">
      <w:pPr>
        <w:rPr>
          <w:b/>
          <w:bCs/>
        </w:rPr>
      </w:pPr>
      <w:proofErr w:type="spellStart"/>
      <w:r w:rsidRPr="008A01F9">
        <w:rPr>
          <w:b/>
          <w:bCs/>
        </w:rPr>
        <w:t>Zepto</w:t>
      </w:r>
      <w:proofErr w:type="spellEnd"/>
      <w:r w:rsidRPr="008A01F9">
        <w:rPr>
          <w:b/>
          <w:bCs/>
        </w:rPr>
        <w:t xml:space="preserve"> E-commerce SQL Data Analysis Project</w:t>
      </w:r>
    </w:p>
    <w:p w14:paraId="41C2F9AE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Project Overview</w:t>
      </w:r>
    </w:p>
    <w:p w14:paraId="6FF1505D" w14:textId="77777777" w:rsidR="008A01F9" w:rsidRPr="008A01F9" w:rsidRDefault="008A01F9" w:rsidP="008A01F9">
      <w:r w:rsidRPr="008A01F9">
        <w:t xml:space="preserve">This is a comprehensive, real-world data analyst project based on an e-commerce inventory dataset from </w:t>
      </w:r>
      <w:proofErr w:type="spellStart"/>
      <w:r w:rsidRPr="008A01F9">
        <w:t>Zepto</w:t>
      </w:r>
      <w:proofErr w:type="spellEnd"/>
      <w:r w:rsidRPr="008A01F9">
        <w:t>, one of India’s fastest-growing quick-commerce startups. The project simulates the complete workflow of a data analyst, from handling raw, messy data to performing sophisticated, business-focused analysis using SQL.</w:t>
      </w:r>
    </w:p>
    <w:p w14:paraId="17A4FCEB" w14:textId="77777777" w:rsidR="008A01F9" w:rsidRPr="008A01F9" w:rsidRDefault="008A01F9" w:rsidP="008A01F9">
      <w:r w:rsidRPr="008A01F9">
        <w:t>The primary goal is to use SQL to set up an e-commerce inventory database, perform exploratory data analysis, clean the data, and write business-driven queries to derive insights around pricing, inventory, stock availability, and potential revenue.</w:t>
      </w:r>
    </w:p>
    <w:p w14:paraId="2F878409" w14:textId="77777777" w:rsidR="008A01F9" w:rsidRPr="008A01F9" w:rsidRDefault="008A01F9" w:rsidP="008A01F9">
      <w:r w:rsidRPr="008A01F9">
        <w:pict w14:anchorId="75539CD9">
          <v:rect id="_x0000_i1056" style="width:0;height:1.5pt" o:hralign="center" o:hrstd="t" o:hrnoshade="t" o:hr="t" fillcolor="gray" stroked="f"/>
        </w:pict>
      </w:r>
    </w:p>
    <w:p w14:paraId="7CE11DBD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Dataset Overview</w:t>
      </w:r>
    </w:p>
    <w:p w14:paraId="633EDF02" w14:textId="77777777" w:rsidR="008A01F9" w:rsidRPr="008A01F9" w:rsidRDefault="008A01F9" w:rsidP="008A01F9">
      <w:r w:rsidRPr="008A01F9">
        <w:t>The dataset, originally sourced from Kaggle, mimics a real-world e-commerce inventory system where each row represents a unique SKU (Stock Keeping Unit). It's common for the same product to appear multiple times with different package sizes, weights, or discounts to enhance visibility on the platform.</w:t>
      </w:r>
    </w:p>
    <w:p w14:paraId="7DFE3999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Dataset Columns</w:t>
      </w:r>
    </w:p>
    <w:p w14:paraId="1CF495AD" w14:textId="77777777" w:rsidR="008A01F9" w:rsidRPr="008A01F9" w:rsidRDefault="008A01F9" w:rsidP="008A01F9">
      <w:pPr>
        <w:numPr>
          <w:ilvl w:val="0"/>
          <w:numId w:val="1"/>
        </w:numPr>
      </w:pPr>
      <w:proofErr w:type="spellStart"/>
      <w:r w:rsidRPr="008A01F9">
        <w:rPr>
          <w:b/>
          <w:bCs/>
        </w:rPr>
        <w:t>sku_id</w:t>
      </w:r>
      <w:proofErr w:type="spellEnd"/>
      <w:r w:rsidRPr="008A01F9">
        <w:rPr>
          <w:b/>
          <w:bCs/>
        </w:rPr>
        <w:t>:</w:t>
      </w:r>
      <w:r w:rsidRPr="008A01F9">
        <w:t xml:space="preserve"> Unique identifier for each product entry.</w:t>
      </w:r>
    </w:p>
    <w:p w14:paraId="6E1EC152" w14:textId="77777777" w:rsidR="008A01F9" w:rsidRPr="008A01F9" w:rsidRDefault="008A01F9" w:rsidP="008A01F9">
      <w:pPr>
        <w:numPr>
          <w:ilvl w:val="0"/>
          <w:numId w:val="1"/>
        </w:numPr>
      </w:pPr>
      <w:r w:rsidRPr="008A01F9">
        <w:rPr>
          <w:b/>
          <w:bCs/>
        </w:rPr>
        <w:t>name:</w:t>
      </w:r>
      <w:r w:rsidRPr="008A01F9">
        <w:t xml:space="preserve"> The product name as it appears on the app.</w:t>
      </w:r>
    </w:p>
    <w:p w14:paraId="2CEB5ED3" w14:textId="77777777" w:rsidR="008A01F9" w:rsidRPr="008A01F9" w:rsidRDefault="008A01F9" w:rsidP="008A01F9">
      <w:pPr>
        <w:numPr>
          <w:ilvl w:val="0"/>
          <w:numId w:val="1"/>
        </w:numPr>
      </w:pPr>
      <w:r w:rsidRPr="008A01F9">
        <w:rPr>
          <w:b/>
          <w:bCs/>
        </w:rPr>
        <w:t>category:</w:t>
      </w:r>
      <w:r w:rsidRPr="008A01F9">
        <w:t xml:space="preserve"> Product category (e.g., Fruits, Snacks, Beverages).</w:t>
      </w:r>
    </w:p>
    <w:p w14:paraId="5CA19E31" w14:textId="77777777" w:rsidR="008A01F9" w:rsidRPr="008A01F9" w:rsidRDefault="008A01F9" w:rsidP="008A01F9">
      <w:pPr>
        <w:numPr>
          <w:ilvl w:val="0"/>
          <w:numId w:val="1"/>
        </w:numPr>
      </w:pPr>
      <w:proofErr w:type="spellStart"/>
      <w:r w:rsidRPr="008A01F9">
        <w:rPr>
          <w:b/>
          <w:bCs/>
        </w:rPr>
        <w:t>mrp</w:t>
      </w:r>
      <w:proofErr w:type="spellEnd"/>
      <w:r w:rsidRPr="008A01F9">
        <w:rPr>
          <w:b/>
          <w:bCs/>
        </w:rPr>
        <w:t>:</w:t>
      </w:r>
      <w:r w:rsidRPr="008A01F9">
        <w:t xml:space="preserve"> Maximum Retail Price, originally in paise.</w:t>
      </w:r>
    </w:p>
    <w:p w14:paraId="3F3E99F7" w14:textId="77777777" w:rsidR="008A01F9" w:rsidRPr="008A01F9" w:rsidRDefault="008A01F9" w:rsidP="008A01F9">
      <w:pPr>
        <w:numPr>
          <w:ilvl w:val="0"/>
          <w:numId w:val="1"/>
        </w:numPr>
      </w:pPr>
      <w:proofErr w:type="spellStart"/>
      <w:r w:rsidRPr="008A01F9">
        <w:rPr>
          <w:b/>
          <w:bCs/>
        </w:rPr>
        <w:t>discountPercent</w:t>
      </w:r>
      <w:proofErr w:type="spellEnd"/>
      <w:r w:rsidRPr="008A01F9">
        <w:rPr>
          <w:b/>
          <w:bCs/>
        </w:rPr>
        <w:t>:</w:t>
      </w:r>
      <w:r w:rsidRPr="008A01F9">
        <w:t xml:space="preserve"> The discount applied to the MRP.</w:t>
      </w:r>
    </w:p>
    <w:p w14:paraId="5FA55C3D" w14:textId="77777777" w:rsidR="008A01F9" w:rsidRPr="008A01F9" w:rsidRDefault="008A01F9" w:rsidP="008A01F9">
      <w:pPr>
        <w:numPr>
          <w:ilvl w:val="0"/>
          <w:numId w:val="1"/>
        </w:numPr>
      </w:pPr>
      <w:proofErr w:type="spellStart"/>
      <w:r w:rsidRPr="008A01F9">
        <w:rPr>
          <w:b/>
          <w:bCs/>
        </w:rPr>
        <w:t>discountedSellingPrice</w:t>
      </w:r>
      <w:proofErr w:type="spellEnd"/>
      <w:r w:rsidRPr="008A01F9">
        <w:rPr>
          <w:b/>
          <w:bCs/>
        </w:rPr>
        <w:t>:</w:t>
      </w:r>
      <w:r w:rsidRPr="008A01F9">
        <w:t xml:space="preserve"> The final price after the discount.</w:t>
      </w:r>
    </w:p>
    <w:p w14:paraId="65D0833F" w14:textId="77777777" w:rsidR="008A01F9" w:rsidRPr="008A01F9" w:rsidRDefault="008A01F9" w:rsidP="008A01F9">
      <w:pPr>
        <w:numPr>
          <w:ilvl w:val="0"/>
          <w:numId w:val="1"/>
        </w:numPr>
      </w:pPr>
      <w:proofErr w:type="spellStart"/>
      <w:r w:rsidRPr="008A01F9">
        <w:rPr>
          <w:b/>
          <w:bCs/>
        </w:rPr>
        <w:t>availableQuantity</w:t>
      </w:r>
      <w:proofErr w:type="spellEnd"/>
      <w:r w:rsidRPr="008A01F9">
        <w:rPr>
          <w:b/>
          <w:bCs/>
        </w:rPr>
        <w:t>:</w:t>
      </w:r>
      <w:r w:rsidRPr="008A01F9">
        <w:t xml:space="preserve"> The number of units available in inventory.</w:t>
      </w:r>
    </w:p>
    <w:p w14:paraId="0B480818" w14:textId="77777777" w:rsidR="008A01F9" w:rsidRPr="008A01F9" w:rsidRDefault="008A01F9" w:rsidP="008A01F9">
      <w:pPr>
        <w:numPr>
          <w:ilvl w:val="0"/>
          <w:numId w:val="1"/>
        </w:numPr>
      </w:pPr>
      <w:proofErr w:type="spellStart"/>
      <w:r w:rsidRPr="008A01F9">
        <w:rPr>
          <w:b/>
          <w:bCs/>
        </w:rPr>
        <w:t>weightInGms</w:t>
      </w:r>
      <w:proofErr w:type="spellEnd"/>
      <w:r w:rsidRPr="008A01F9">
        <w:rPr>
          <w:b/>
          <w:bCs/>
        </w:rPr>
        <w:t>:</w:t>
      </w:r>
      <w:r w:rsidRPr="008A01F9">
        <w:t xml:space="preserve"> The product's weight in grams.</w:t>
      </w:r>
    </w:p>
    <w:p w14:paraId="656B2C06" w14:textId="77777777" w:rsidR="008A01F9" w:rsidRPr="008A01F9" w:rsidRDefault="008A01F9" w:rsidP="008A01F9">
      <w:pPr>
        <w:numPr>
          <w:ilvl w:val="0"/>
          <w:numId w:val="1"/>
        </w:numPr>
      </w:pPr>
      <w:proofErr w:type="spellStart"/>
      <w:r w:rsidRPr="008A01F9">
        <w:rPr>
          <w:b/>
          <w:bCs/>
        </w:rPr>
        <w:t>outOfStock</w:t>
      </w:r>
      <w:proofErr w:type="spellEnd"/>
      <w:r w:rsidRPr="008A01F9">
        <w:rPr>
          <w:b/>
          <w:bCs/>
        </w:rPr>
        <w:t>:</w:t>
      </w:r>
      <w:r w:rsidRPr="008A01F9">
        <w:t xml:space="preserve"> A </w:t>
      </w:r>
      <w:proofErr w:type="spellStart"/>
      <w:r w:rsidRPr="008A01F9">
        <w:t>boolean</w:t>
      </w:r>
      <w:proofErr w:type="spellEnd"/>
      <w:r w:rsidRPr="008A01F9">
        <w:t xml:space="preserve"> flag indicating if the product is out of stock.</w:t>
      </w:r>
    </w:p>
    <w:p w14:paraId="5B84E1EE" w14:textId="77777777" w:rsidR="008A01F9" w:rsidRPr="008A01F9" w:rsidRDefault="008A01F9" w:rsidP="008A01F9">
      <w:pPr>
        <w:numPr>
          <w:ilvl w:val="0"/>
          <w:numId w:val="1"/>
        </w:numPr>
      </w:pPr>
      <w:r w:rsidRPr="008A01F9">
        <w:rPr>
          <w:b/>
          <w:bCs/>
        </w:rPr>
        <w:t>quantity:</w:t>
      </w:r>
      <w:r w:rsidRPr="008A01F9">
        <w:t xml:space="preserve"> The number of units per package.</w:t>
      </w:r>
    </w:p>
    <w:p w14:paraId="13DC5C0D" w14:textId="77777777" w:rsidR="008A01F9" w:rsidRPr="008A01F9" w:rsidRDefault="008A01F9" w:rsidP="008A01F9">
      <w:r w:rsidRPr="008A01F9">
        <w:pict w14:anchorId="23B5335C">
          <v:rect id="_x0000_i1057" style="width:0;height:1.5pt" o:hralign="center" o:hrstd="t" o:hrnoshade="t" o:hr="t" fillcolor="gray" stroked="f"/>
        </w:pict>
      </w:r>
    </w:p>
    <w:p w14:paraId="07C42A7B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Project Workflow &amp; Analysis</w:t>
      </w:r>
    </w:p>
    <w:p w14:paraId="0B9E564D" w14:textId="77777777" w:rsidR="008A01F9" w:rsidRPr="008A01F9" w:rsidRDefault="008A01F9" w:rsidP="008A01F9">
      <w:r w:rsidRPr="008A01F9">
        <w:t>The project followed a structured workflow, moving from initial data exploration to cleaning and finally to deriving business insights.</w:t>
      </w:r>
    </w:p>
    <w:p w14:paraId="5461827E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lastRenderedPageBreak/>
        <w:t>1. Data Exploration</w:t>
      </w:r>
    </w:p>
    <w:p w14:paraId="3BD7F04B" w14:textId="77777777" w:rsidR="008A01F9" w:rsidRPr="008A01F9" w:rsidRDefault="008A01F9" w:rsidP="008A01F9">
      <w:r w:rsidRPr="008A01F9">
        <w:t>The initial phase focused on understanding the dataset's structure, content, and quality.</w:t>
      </w:r>
    </w:p>
    <w:p w14:paraId="662A42E3" w14:textId="77777777" w:rsidR="008A01F9" w:rsidRPr="008A01F9" w:rsidRDefault="008A01F9" w:rsidP="008A01F9">
      <w:pPr>
        <w:numPr>
          <w:ilvl w:val="0"/>
          <w:numId w:val="2"/>
        </w:numPr>
      </w:pPr>
      <w:r w:rsidRPr="008A01F9">
        <w:t>Counted the total number of records to gauge the scale of the data.</w:t>
      </w:r>
    </w:p>
    <w:p w14:paraId="7E54EFE7" w14:textId="77777777" w:rsidR="008A01F9" w:rsidRPr="008A01F9" w:rsidRDefault="008A01F9" w:rsidP="008A01F9">
      <w:pPr>
        <w:numPr>
          <w:ilvl w:val="0"/>
          <w:numId w:val="2"/>
        </w:numPr>
      </w:pPr>
      <w:r w:rsidRPr="008A01F9">
        <w:t>Viewed a sample of the dataset to understand its structure and content.</w:t>
      </w:r>
    </w:p>
    <w:p w14:paraId="1B847146" w14:textId="77777777" w:rsidR="008A01F9" w:rsidRPr="008A01F9" w:rsidRDefault="008A01F9" w:rsidP="008A01F9">
      <w:pPr>
        <w:numPr>
          <w:ilvl w:val="0"/>
          <w:numId w:val="2"/>
        </w:numPr>
      </w:pPr>
      <w:r w:rsidRPr="008A01F9">
        <w:t>Checked for null values across all columns to identify missing data.</w:t>
      </w:r>
    </w:p>
    <w:p w14:paraId="42FA43C0" w14:textId="77777777" w:rsidR="008A01F9" w:rsidRPr="008A01F9" w:rsidRDefault="008A01F9" w:rsidP="008A01F9">
      <w:pPr>
        <w:numPr>
          <w:ilvl w:val="0"/>
          <w:numId w:val="2"/>
        </w:numPr>
      </w:pPr>
      <w:r w:rsidRPr="008A01F9">
        <w:t>Identified all distinct product categories available.</w:t>
      </w:r>
    </w:p>
    <w:p w14:paraId="1605F4DE" w14:textId="77777777" w:rsidR="008A01F9" w:rsidRPr="008A01F9" w:rsidRDefault="008A01F9" w:rsidP="008A01F9">
      <w:pPr>
        <w:numPr>
          <w:ilvl w:val="0"/>
          <w:numId w:val="2"/>
        </w:numPr>
      </w:pPr>
      <w:r w:rsidRPr="008A01F9">
        <w:t>Compared the counts of in-stock vs. out-of-stock products.</w:t>
      </w:r>
    </w:p>
    <w:p w14:paraId="7D8FB380" w14:textId="77777777" w:rsidR="008A01F9" w:rsidRPr="008A01F9" w:rsidRDefault="008A01F9" w:rsidP="008A01F9">
      <w:pPr>
        <w:numPr>
          <w:ilvl w:val="0"/>
          <w:numId w:val="2"/>
        </w:numPr>
      </w:pPr>
      <w:r w:rsidRPr="008A01F9">
        <w:t>Detected products that were present multiple times, representing different SKUs.</w:t>
      </w:r>
    </w:p>
    <w:p w14:paraId="0CE620F3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2. Data Cleaning</w:t>
      </w:r>
    </w:p>
    <w:p w14:paraId="738AD008" w14:textId="77777777" w:rsidR="008A01F9" w:rsidRPr="008A01F9" w:rsidRDefault="008A01F9" w:rsidP="008A01F9">
      <w:r w:rsidRPr="008A01F9">
        <w:t>This phase involved preparing the data for analysis by addressing inconsistencies and formatting issues.</w:t>
      </w:r>
    </w:p>
    <w:p w14:paraId="2F5BC73B" w14:textId="77777777" w:rsidR="008A01F9" w:rsidRPr="008A01F9" w:rsidRDefault="008A01F9" w:rsidP="008A01F9">
      <w:pPr>
        <w:numPr>
          <w:ilvl w:val="0"/>
          <w:numId w:val="3"/>
        </w:numPr>
      </w:pPr>
      <w:r w:rsidRPr="008A01F9">
        <w:t>Identified and removed rows where both the MRP and the discounted selling price were zero, as these entries provide no value.</w:t>
      </w:r>
    </w:p>
    <w:p w14:paraId="6EF6F3E1" w14:textId="77777777" w:rsidR="008A01F9" w:rsidRPr="008A01F9" w:rsidRDefault="008A01F9" w:rsidP="008A01F9">
      <w:pPr>
        <w:numPr>
          <w:ilvl w:val="0"/>
          <w:numId w:val="3"/>
        </w:numPr>
      </w:pPr>
      <w:r w:rsidRPr="008A01F9">
        <w:t xml:space="preserve">Converted the </w:t>
      </w:r>
      <w:proofErr w:type="spellStart"/>
      <w:r w:rsidRPr="008A01F9">
        <w:t>mrp</w:t>
      </w:r>
      <w:proofErr w:type="spellEnd"/>
      <w:r w:rsidRPr="008A01F9">
        <w:t xml:space="preserve"> and </w:t>
      </w:r>
      <w:proofErr w:type="spellStart"/>
      <w:r w:rsidRPr="008A01F9">
        <w:t>discountedSellingPrice</w:t>
      </w:r>
      <w:proofErr w:type="spellEnd"/>
      <w:r w:rsidRPr="008A01F9">
        <w:t xml:space="preserve"> columns from paise to rupees for better readability and consistency in financial analysis.</w:t>
      </w:r>
    </w:p>
    <w:p w14:paraId="12F6E997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3. Business Insights</w:t>
      </w:r>
    </w:p>
    <w:p w14:paraId="256BFA3B" w14:textId="77777777" w:rsidR="008A01F9" w:rsidRPr="008A01F9" w:rsidRDefault="008A01F9" w:rsidP="008A01F9">
      <w:r w:rsidRPr="008A01F9">
        <w:t>With clean data, the focus shifted to answering key business questions to drive strategy.</w:t>
      </w:r>
    </w:p>
    <w:p w14:paraId="3A6B8200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t>Best-Value Products:</w:t>
      </w:r>
      <w:r w:rsidRPr="008A01F9">
        <w:t xml:space="preserve"> Found the top 10 products with the highest discount percentages.</w:t>
      </w:r>
    </w:p>
    <w:p w14:paraId="4967084D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t>Stock Analysis:</w:t>
      </w:r>
      <w:r w:rsidRPr="008A01F9">
        <w:t xml:space="preserve"> Identified high-MRP products that are currently out of stock, highlighting potential revenue loss.</w:t>
      </w:r>
    </w:p>
    <w:p w14:paraId="10B644B2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t>Revenue Estimation:</w:t>
      </w:r>
      <w:r w:rsidRPr="008A01F9">
        <w:t xml:space="preserve"> Estimated the potential revenue for each product category to identify top-performing categories.</w:t>
      </w:r>
    </w:p>
    <w:p w14:paraId="3B762885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t>Pricing Strategy:</w:t>
      </w:r>
      <w:r w:rsidRPr="008A01F9">
        <w:t xml:space="preserve"> Filtered for expensive products (MRP &gt; ₹500) that have minimal discounts.</w:t>
      </w:r>
    </w:p>
    <w:p w14:paraId="3EFD5793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t>Category Performance:</w:t>
      </w:r>
      <w:r w:rsidRPr="008A01F9">
        <w:t xml:space="preserve"> Ranked the top 5 categories that offer the highest average discounts to customers.</w:t>
      </w:r>
    </w:p>
    <w:p w14:paraId="18157367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t>Value-for-Money Analysis:</w:t>
      </w:r>
      <w:r w:rsidRPr="008A01F9">
        <w:t xml:space="preserve"> Calculated the price per gram for products to identify which items offer the best value to consumers.</w:t>
      </w:r>
    </w:p>
    <w:p w14:paraId="09F8F776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t>Inventory Segmentation:</w:t>
      </w:r>
      <w:r w:rsidRPr="008A01F9">
        <w:t xml:space="preserve"> Grouped products based on weight into "Low," "Medium," and "Bulk" categories to understand inventory distribution.</w:t>
      </w:r>
    </w:p>
    <w:p w14:paraId="2F3A1075" w14:textId="77777777" w:rsidR="008A01F9" w:rsidRPr="008A01F9" w:rsidRDefault="008A01F9" w:rsidP="008A01F9">
      <w:pPr>
        <w:numPr>
          <w:ilvl w:val="0"/>
          <w:numId w:val="4"/>
        </w:numPr>
      </w:pPr>
      <w:r w:rsidRPr="008A01F9">
        <w:rPr>
          <w:b/>
          <w:bCs/>
        </w:rPr>
        <w:lastRenderedPageBreak/>
        <w:t>Logistics Planning:</w:t>
      </w:r>
      <w:r w:rsidRPr="008A01F9">
        <w:t xml:space="preserve"> Measured the total inventory weight for each product category, which is useful for warehousing and logistics planning.</w:t>
      </w:r>
    </w:p>
    <w:p w14:paraId="619620E2" w14:textId="77777777" w:rsidR="008A01F9" w:rsidRPr="008A01F9" w:rsidRDefault="008A01F9" w:rsidP="008A01F9">
      <w:r w:rsidRPr="008A01F9">
        <w:pict w14:anchorId="79801414">
          <v:rect id="_x0000_i1058" style="width:0;height:1.5pt" o:hralign="center" o:hrstd="t" o:hrnoshade="t" o:hr="t" fillcolor="gray" stroked="f"/>
        </w:pict>
      </w:r>
    </w:p>
    <w:p w14:paraId="577869C6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Acknowledgments</w:t>
      </w:r>
    </w:p>
    <w:p w14:paraId="417EAB71" w14:textId="77777777" w:rsidR="008A01F9" w:rsidRPr="008A01F9" w:rsidRDefault="008A01F9" w:rsidP="008A01F9">
      <w:pPr>
        <w:numPr>
          <w:ilvl w:val="0"/>
          <w:numId w:val="5"/>
        </w:numPr>
      </w:pPr>
      <w:r w:rsidRPr="008A01F9">
        <w:t xml:space="preserve">The dataset for this project was sourced from </w:t>
      </w:r>
      <w:hyperlink r:id="rId5" w:tgtFrame="_blank" w:history="1">
        <w:r w:rsidRPr="008A01F9">
          <w:rPr>
            <w:rStyle w:val="Hyperlink"/>
            <w:b/>
            <w:bCs/>
          </w:rPr>
          <w:t>Kaggle</w:t>
        </w:r>
      </w:hyperlink>
      <w:r w:rsidRPr="008A01F9">
        <w:t>.</w:t>
      </w:r>
    </w:p>
    <w:p w14:paraId="3383F813" w14:textId="77777777" w:rsidR="008A01F9" w:rsidRPr="008A01F9" w:rsidRDefault="008A01F9" w:rsidP="008A01F9">
      <w:pPr>
        <w:numPr>
          <w:ilvl w:val="0"/>
          <w:numId w:val="5"/>
        </w:numPr>
      </w:pPr>
      <w:r w:rsidRPr="008A01F9">
        <w:t xml:space="preserve">The project structure and methodology were inspired by a public video tutorial by </w:t>
      </w:r>
      <w:hyperlink r:id="rId6" w:tgtFrame="_blank" w:history="1">
        <w:r w:rsidRPr="008A01F9">
          <w:rPr>
            <w:rStyle w:val="Hyperlink"/>
            <w:b/>
            <w:bCs/>
          </w:rPr>
          <w:t>Amlan Mohanty</w:t>
        </w:r>
      </w:hyperlink>
      <w:r w:rsidRPr="008A01F9">
        <w:t>.</w:t>
      </w:r>
    </w:p>
    <w:p w14:paraId="68D0CB90" w14:textId="77777777" w:rsidR="008A01F9" w:rsidRPr="008A01F9" w:rsidRDefault="008A01F9" w:rsidP="008A01F9">
      <w:pPr>
        <w:numPr>
          <w:ilvl w:val="0"/>
          <w:numId w:val="5"/>
        </w:numPr>
      </w:pPr>
      <w:r w:rsidRPr="008A01F9">
        <w:t>All SQL queries for exploration, cleaning, and analysis were written independently for this project.</w:t>
      </w:r>
    </w:p>
    <w:p w14:paraId="2D1E4B46" w14:textId="77777777" w:rsidR="008A01F9" w:rsidRPr="008A01F9" w:rsidRDefault="008A01F9" w:rsidP="008A01F9">
      <w:r w:rsidRPr="008A01F9">
        <w:pict w14:anchorId="418F444B">
          <v:rect id="_x0000_i1059" style="width:0;height:1.5pt" o:hralign="center" o:hrstd="t" o:hrnoshade="t" o:hr="t" fillcolor="gray" stroked="f"/>
        </w:pict>
      </w:r>
    </w:p>
    <w:p w14:paraId="7E3A8ED9" w14:textId="77777777" w:rsidR="008A01F9" w:rsidRPr="008A01F9" w:rsidRDefault="008A01F9" w:rsidP="008A01F9">
      <w:pPr>
        <w:rPr>
          <w:b/>
          <w:bCs/>
        </w:rPr>
      </w:pPr>
      <w:r w:rsidRPr="008A01F9">
        <w:rPr>
          <w:b/>
          <w:bCs/>
        </w:rPr>
        <w:t>Author</w:t>
      </w:r>
    </w:p>
    <w:p w14:paraId="2787138B" w14:textId="77777777" w:rsidR="008A01F9" w:rsidRPr="008A01F9" w:rsidRDefault="008A01F9" w:rsidP="008A01F9">
      <w:pPr>
        <w:numPr>
          <w:ilvl w:val="0"/>
          <w:numId w:val="6"/>
        </w:numPr>
      </w:pPr>
      <w:r w:rsidRPr="008A01F9">
        <w:rPr>
          <w:b/>
          <w:bCs/>
        </w:rPr>
        <w:t>Parveen Jalwal</w:t>
      </w:r>
    </w:p>
    <w:p w14:paraId="040586F4" w14:textId="77777777" w:rsidR="008A01F9" w:rsidRPr="008A01F9" w:rsidRDefault="008A01F9" w:rsidP="008A01F9">
      <w:pPr>
        <w:numPr>
          <w:ilvl w:val="0"/>
          <w:numId w:val="6"/>
        </w:numPr>
      </w:pPr>
      <w:r w:rsidRPr="008A01F9">
        <w:rPr>
          <w:b/>
          <w:bCs/>
        </w:rPr>
        <w:t>LinkedIn</w:t>
      </w:r>
      <w:r w:rsidRPr="008A01F9">
        <w:t xml:space="preserve">: </w:t>
      </w:r>
      <w:hyperlink r:id="rId7" w:tgtFrame="_blank" w:history="1">
        <w:r w:rsidRPr="008A01F9">
          <w:rPr>
            <w:rStyle w:val="Hyperlink"/>
          </w:rPr>
          <w:t>https://www.linkedin.com/in/parveen-jalwal-201a2a302</w:t>
        </w:r>
      </w:hyperlink>
    </w:p>
    <w:p w14:paraId="6AA7E243" w14:textId="77777777" w:rsidR="00A016F9" w:rsidRPr="008A01F9" w:rsidRDefault="00A016F9" w:rsidP="008A01F9"/>
    <w:sectPr w:rsidR="00A016F9" w:rsidRPr="008A0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C41B0"/>
    <w:multiLevelType w:val="multilevel"/>
    <w:tmpl w:val="6F1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682D"/>
    <w:multiLevelType w:val="multilevel"/>
    <w:tmpl w:val="C6F2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C5BEC"/>
    <w:multiLevelType w:val="multilevel"/>
    <w:tmpl w:val="55F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60E32"/>
    <w:multiLevelType w:val="multilevel"/>
    <w:tmpl w:val="6C4A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67947"/>
    <w:multiLevelType w:val="multilevel"/>
    <w:tmpl w:val="C724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90322"/>
    <w:multiLevelType w:val="multilevel"/>
    <w:tmpl w:val="DE8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545197">
    <w:abstractNumId w:val="1"/>
  </w:num>
  <w:num w:numId="2" w16cid:durableId="1247425400">
    <w:abstractNumId w:val="2"/>
  </w:num>
  <w:num w:numId="3" w16cid:durableId="231819326">
    <w:abstractNumId w:val="3"/>
  </w:num>
  <w:num w:numId="4" w16cid:durableId="2051105234">
    <w:abstractNumId w:val="4"/>
  </w:num>
  <w:num w:numId="5" w16cid:durableId="1511800975">
    <w:abstractNumId w:val="0"/>
  </w:num>
  <w:num w:numId="6" w16cid:durableId="2096441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F9"/>
    <w:rsid w:val="00240142"/>
    <w:rsid w:val="00531B36"/>
    <w:rsid w:val="008A01F9"/>
    <w:rsid w:val="00A016F9"/>
    <w:rsid w:val="00A0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C4CAE"/>
  <w15:chartTrackingRefBased/>
  <w15:docId w15:val="{7E6D4440-6275-469B-8C78-F6CEF0A6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1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0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rveen-jalwal-201a2a3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amlanmohanty1" TargetMode="External"/><Relationship Id="rId5" Type="http://schemas.openxmlformats.org/officeDocument/2006/relationships/hyperlink" Target="https://www.kaggle.com/datasets/palvinder2006/zepto-inventory-dataset/data?select=zepto_v2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jalwal</dc:creator>
  <cp:keywords/>
  <dc:description/>
  <cp:lastModifiedBy>parveen jalwal</cp:lastModifiedBy>
  <cp:revision>1</cp:revision>
  <dcterms:created xsi:type="dcterms:W3CDTF">2025-09-14T13:00:00Z</dcterms:created>
  <dcterms:modified xsi:type="dcterms:W3CDTF">2025-09-14T13:01:00Z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f2bf36c4-6965-4704-8d4e-6200ffe6fcb2</vt:lpwstr>
  </property>
</Properties>
</file>