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AAB58" w14:textId="4866C308" w:rsidR="00D81B0D" w:rsidRDefault="00D81B0D" w:rsidP="00D81B0D">
      <w:pPr>
        <w:shd w:val="clear" w:color="auto" w:fill="F4F5F7"/>
        <w:spacing w:before="150" w:after="225" w:line="885" w:lineRule="atLeast"/>
        <w:jc w:val="center"/>
        <w:outlineLvl w:val="0"/>
        <w:rPr>
          <w:rFonts w:ascii="Segoe UI" w:eastAsia="Times New Roman" w:hAnsi="Segoe UI" w:cs="Segoe UI"/>
          <w:color w:val="091E42"/>
          <w:spacing w:val="-4"/>
          <w:kern w:val="36"/>
          <w:sz w:val="24"/>
          <w:szCs w:val="24"/>
          <w:u w:val="single"/>
        </w:rPr>
      </w:pPr>
      <w:r w:rsidRPr="00D81B0D">
        <w:rPr>
          <w:rFonts w:ascii="Segoe UI" w:eastAsia="Times New Roman" w:hAnsi="Segoe UI" w:cs="Segoe UI"/>
          <w:color w:val="091E42"/>
          <w:spacing w:val="-4"/>
          <w:kern w:val="36"/>
          <w:sz w:val="24"/>
          <w:szCs w:val="24"/>
          <w:u w:val="single"/>
        </w:rPr>
        <w:t>Order of Query Execution</w:t>
      </w:r>
    </w:p>
    <w:p w14:paraId="2954D955" w14:textId="445D6B73" w:rsidR="00D81B0D" w:rsidRDefault="00D81B0D" w:rsidP="00D81B0D">
      <w:pPr>
        <w:shd w:val="clear" w:color="auto" w:fill="F4F5F7"/>
        <w:spacing w:before="150" w:after="225" w:line="885" w:lineRule="atLeast"/>
        <w:jc w:val="center"/>
        <w:outlineLvl w:val="0"/>
        <w:rPr>
          <w:rFonts w:ascii="Segoe UI" w:eastAsia="Times New Roman" w:hAnsi="Segoe UI" w:cs="Segoe UI"/>
          <w:color w:val="091E42"/>
          <w:spacing w:val="-4"/>
          <w:kern w:val="36"/>
          <w:sz w:val="24"/>
          <w:szCs w:val="24"/>
          <w:u w:val="single"/>
        </w:rPr>
      </w:pPr>
      <w:r w:rsidRPr="00D81B0D">
        <w:rPr>
          <w:rFonts w:ascii="Segoe UI" w:eastAsia="Times New Roman" w:hAnsi="Segoe UI" w:cs="Segoe UI"/>
          <w:color w:val="091E42"/>
          <w:spacing w:val="-4"/>
          <w:kern w:val="36"/>
          <w:sz w:val="24"/>
          <w:szCs w:val="24"/>
          <w:u w:val="single"/>
        </w:rPr>
        <w:drawing>
          <wp:inline distT="0" distB="0" distL="0" distR="0" wp14:anchorId="4774BEA3" wp14:editId="62647EB2">
            <wp:extent cx="5943600" cy="2828925"/>
            <wp:effectExtent l="0" t="0" r="0" b="952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7"/>
                    <a:stretch>
                      <a:fillRect/>
                    </a:stretch>
                  </pic:blipFill>
                  <pic:spPr>
                    <a:xfrm>
                      <a:off x="0" y="0"/>
                      <a:ext cx="5943600" cy="2828925"/>
                    </a:xfrm>
                    <a:prstGeom prst="rect">
                      <a:avLst/>
                    </a:prstGeom>
                  </pic:spPr>
                </pic:pic>
              </a:graphicData>
            </a:graphic>
          </wp:inline>
        </w:drawing>
      </w:r>
    </w:p>
    <w:p w14:paraId="33B9E201" w14:textId="77777777" w:rsidR="00D81B0D" w:rsidRPr="00D81B0D" w:rsidRDefault="00D81B0D" w:rsidP="00FB3E65">
      <w:pPr>
        <w:numPr>
          <w:ilvl w:val="0"/>
          <w:numId w:val="1"/>
        </w:numPr>
        <w:spacing w:after="0" w:line="600" w:lineRule="atLeast"/>
        <w:rPr>
          <w:rFonts w:ascii="Times New Roman" w:eastAsia="Times New Roman" w:hAnsi="Times New Roman" w:cs="Times New Roman"/>
          <w:sz w:val="24"/>
          <w:szCs w:val="24"/>
        </w:rPr>
      </w:pPr>
      <w:r w:rsidRPr="00D81B0D">
        <w:rPr>
          <w:rFonts w:ascii="Times New Roman" w:eastAsia="Times New Roman" w:hAnsi="Times New Roman" w:cs="Times New Roman"/>
          <w:sz w:val="24"/>
          <w:szCs w:val="24"/>
        </w:rPr>
        <w:t>Use inner joins wherever possible to avoid having any unnecessary rows in the resultant table.</w:t>
      </w:r>
    </w:p>
    <w:p w14:paraId="7D1FFEA0" w14:textId="77777777" w:rsidR="00D81B0D" w:rsidRPr="00D81B0D" w:rsidRDefault="00D81B0D" w:rsidP="00FB3E65">
      <w:pPr>
        <w:numPr>
          <w:ilvl w:val="0"/>
          <w:numId w:val="1"/>
        </w:numPr>
        <w:spacing w:after="0" w:line="600" w:lineRule="atLeast"/>
        <w:rPr>
          <w:rFonts w:ascii="Times New Roman" w:eastAsia="Times New Roman" w:hAnsi="Times New Roman" w:cs="Times New Roman"/>
          <w:sz w:val="24"/>
          <w:szCs w:val="24"/>
        </w:rPr>
      </w:pPr>
      <w:r w:rsidRPr="00D81B0D">
        <w:rPr>
          <w:rFonts w:ascii="Times New Roman" w:eastAsia="Times New Roman" w:hAnsi="Times New Roman" w:cs="Times New Roman"/>
          <w:sz w:val="24"/>
          <w:szCs w:val="24"/>
        </w:rPr>
        <w:t>Apply all the required filters to get only the required data values from multiple tables.</w:t>
      </w:r>
    </w:p>
    <w:p w14:paraId="4F783E27" w14:textId="77777777" w:rsidR="00D81B0D" w:rsidRPr="00D81B0D" w:rsidRDefault="00D81B0D" w:rsidP="00FB3E65">
      <w:pPr>
        <w:numPr>
          <w:ilvl w:val="0"/>
          <w:numId w:val="1"/>
        </w:numPr>
        <w:spacing w:after="0" w:line="600" w:lineRule="atLeast"/>
        <w:rPr>
          <w:rFonts w:ascii="Times New Roman" w:eastAsia="Times New Roman" w:hAnsi="Times New Roman" w:cs="Times New Roman"/>
          <w:sz w:val="24"/>
          <w:szCs w:val="24"/>
        </w:rPr>
      </w:pPr>
      <w:r w:rsidRPr="00D81B0D">
        <w:rPr>
          <w:rFonts w:ascii="Times New Roman" w:eastAsia="Times New Roman" w:hAnsi="Times New Roman" w:cs="Times New Roman"/>
          <w:sz w:val="24"/>
          <w:szCs w:val="24"/>
        </w:rPr>
        <w:t>Index the columns that are frequently used in the WHERE clause.</w:t>
      </w:r>
    </w:p>
    <w:p w14:paraId="52F54C16" w14:textId="77777777" w:rsidR="00D81B0D" w:rsidRPr="00D81B0D" w:rsidRDefault="00D81B0D" w:rsidP="00FB3E65">
      <w:pPr>
        <w:numPr>
          <w:ilvl w:val="0"/>
          <w:numId w:val="1"/>
        </w:numPr>
        <w:spacing w:after="0" w:line="600" w:lineRule="atLeast"/>
        <w:rPr>
          <w:rFonts w:ascii="Times New Roman" w:eastAsia="Times New Roman" w:hAnsi="Times New Roman" w:cs="Times New Roman"/>
          <w:sz w:val="24"/>
          <w:szCs w:val="24"/>
        </w:rPr>
      </w:pPr>
      <w:r w:rsidRPr="00D81B0D">
        <w:rPr>
          <w:rFonts w:ascii="Times New Roman" w:eastAsia="Times New Roman" w:hAnsi="Times New Roman" w:cs="Times New Roman"/>
          <w:sz w:val="24"/>
          <w:szCs w:val="24"/>
        </w:rPr>
        <w:t> Avoid using DISTINCT while using the GROUP BY clause, as it slows down query processing.</w:t>
      </w:r>
    </w:p>
    <w:p w14:paraId="2774D3BE" w14:textId="77777777" w:rsidR="00D81B0D" w:rsidRPr="00D81B0D" w:rsidRDefault="00D81B0D" w:rsidP="00FB3E65">
      <w:pPr>
        <w:numPr>
          <w:ilvl w:val="0"/>
          <w:numId w:val="1"/>
        </w:numPr>
        <w:spacing w:after="0" w:line="600" w:lineRule="atLeast"/>
        <w:rPr>
          <w:rFonts w:ascii="Times New Roman" w:eastAsia="Times New Roman" w:hAnsi="Times New Roman" w:cs="Times New Roman"/>
          <w:sz w:val="24"/>
          <w:szCs w:val="24"/>
        </w:rPr>
      </w:pPr>
      <w:r w:rsidRPr="00D81B0D">
        <w:rPr>
          <w:rFonts w:ascii="Times New Roman" w:eastAsia="Times New Roman" w:hAnsi="Times New Roman" w:cs="Times New Roman"/>
          <w:sz w:val="24"/>
          <w:szCs w:val="24"/>
        </w:rPr>
        <w:t>Avoid using SELECT * as much as possible. Select only the required columns.</w:t>
      </w:r>
    </w:p>
    <w:p w14:paraId="47EBDB24" w14:textId="77777777" w:rsidR="00D81B0D" w:rsidRPr="00D81B0D" w:rsidRDefault="00D81B0D" w:rsidP="00FB3E65">
      <w:pPr>
        <w:numPr>
          <w:ilvl w:val="0"/>
          <w:numId w:val="1"/>
        </w:numPr>
        <w:spacing w:after="0" w:line="600" w:lineRule="atLeast"/>
        <w:rPr>
          <w:rFonts w:ascii="Times New Roman" w:eastAsia="Times New Roman" w:hAnsi="Times New Roman" w:cs="Times New Roman"/>
          <w:sz w:val="24"/>
          <w:szCs w:val="24"/>
        </w:rPr>
      </w:pPr>
      <w:r w:rsidRPr="00D81B0D">
        <w:rPr>
          <w:rFonts w:ascii="Times New Roman" w:eastAsia="Times New Roman" w:hAnsi="Times New Roman" w:cs="Times New Roman"/>
          <w:sz w:val="24"/>
          <w:szCs w:val="24"/>
        </w:rPr>
        <w:t xml:space="preserve">Use the ORDER BY clause only if it is </w:t>
      </w:r>
      <w:proofErr w:type="gramStart"/>
      <w:r w:rsidRPr="00D81B0D">
        <w:rPr>
          <w:rFonts w:ascii="Times New Roman" w:eastAsia="Times New Roman" w:hAnsi="Times New Roman" w:cs="Times New Roman"/>
          <w:sz w:val="24"/>
          <w:szCs w:val="24"/>
        </w:rPr>
        <w:t>absolutely necessary</w:t>
      </w:r>
      <w:proofErr w:type="gramEnd"/>
      <w:r w:rsidRPr="00D81B0D">
        <w:rPr>
          <w:rFonts w:ascii="Times New Roman" w:eastAsia="Times New Roman" w:hAnsi="Times New Roman" w:cs="Times New Roman"/>
          <w:sz w:val="24"/>
          <w:szCs w:val="24"/>
        </w:rPr>
        <w:t>, as it is processed late in a query.</w:t>
      </w:r>
    </w:p>
    <w:p w14:paraId="3E42D9FB" w14:textId="77777777" w:rsidR="00D81B0D" w:rsidRPr="00D81B0D" w:rsidRDefault="00D81B0D" w:rsidP="00FB3E65">
      <w:pPr>
        <w:numPr>
          <w:ilvl w:val="0"/>
          <w:numId w:val="1"/>
        </w:numPr>
        <w:spacing w:line="600" w:lineRule="atLeast"/>
        <w:rPr>
          <w:rFonts w:ascii="Times New Roman" w:eastAsia="Times New Roman" w:hAnsi="Times New Roman" w:cs="Times New Roman"/>
          <w:sz w:val="24"/>
          <w:szCs w:val="24"/>
        </w:rPr>
      </w:pPr>
      <w:r w:rsidRPr="00D81B0D">
        <w:rPr>
          <w:rFonts w:ascii="Times New Roman" w:eastAsia="Times New Roman" w:hAnsi="Times New Roman" w:cs="Times New Roman"/>
          <w:sz w:val="24"/>
          <w:szCs w:val="24"/>
        </w:rPr>
        <w:t>Avoid using LIMIT and OFFSET as much as possible. Instead, apply appropriate filters using the WHERE clause.</w:t>
      </w:r>
    </w:p>
    <w:p w14:paraId="4EEFED1F" w14:textId="5D93425B" w:rsidR="00D81B0D" w:rsidRPr="00D81B0D" w:rsidRDefault="00FB3E65" w:rsidP="00FB3E65">
      <w:pPr>
        <w:shd w:val="clear" w:color="auto" w:fill="F4F5F7"/>
        <w:spacing w:before="150" w:after="225" w:line="885" w:lineRule="atLeast"/>
        <w:outlineLvl w:val="0"/>
        <w:rPr>
          <w:rFonts w:ascii="Segoe UI" w:eastAsia="Times New Roman" w:hAnsi="Segoe UI" w:cs="Segoe UI"/>
          <w:color w:val="091E42"/>
          <w:spacing w:val="-4"/>
          <w:kern w:val="36"/>
          <w:sz w:val="24"/>
          <w:szCs w:val="24"/>
          <w:u w:val="single"/>
        </w:rPr>
      </w:pPr>
      <w:r>
        <w:rPr>
          <w:color w:val="091E42"/>
          <w:sz w:val="27"/>
          <w:szCs w:val="27"/>
          <w:shd w:val="clear" w:color="auto" w:fill="F4F5F7"/>
        </w:rPr>
        <w:lastRenderedPageBreak/>
        <w:t>In this video, you learnt the use of the EXPLAIN keyword. You learnt that the 'explain' keyword tells us how many rows were scanned to display the output that we requested. Using the 'explain' keyword, you saw that in the first example when there was no index created, SQL scanned four rows to display the desired result but, after creating the index, only one row was scanned. This factor can reduce the query execution time by a large factor in the case of large databases.</w:t>
      </w:r>
    </w:p>
    <w:p w14:paraId="38F5DA42" w14:textId="77777777" w:rsidR="00EA0301" w:rsidRPr="00D81B0D" w:rsidRDefault="00EA0301" w:rsidP="00D81B0D">
      <w:pPr>
        <w:jc w:val="center"/>
        <w:rPr>
          <w:sz w:val="24"/>
          <w:szCs w:val="24"/>
          <w:u w:val="single"/>
        </w:rPr>
      </w:pPr>
    </w:p>
    <w:p w14:paraId="74423104" w14:textId="77777777" w:rsidR="00D81B0D" w:rsidRPr="00D81B0D" w:rsidRDefault="00D81B0D">
      <w:pPr>
        <w:jc w:val="center"/>
        <w:rPr>
          <w:sz w:val="24"/>
          <w:szCs w:val="24"/>
          <w:u w:val="single"/>
        </w:rPr>
      </w:pPr>
    </w:p>
    <w:sectPr w:rsidR="00D81B0D" w:rsidRPr="00D81B0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33FE4" w14:textId="77777777" w:rsidR="00ED0433" w:rsidRDefault="00ED0433" w:rsidP="00D81B0D">
      <w:pPr>
        <w:spacing w:after="0" w:line="240" w:lineRule="auto"/>
      </w:pPr>
      <w:r>
        <w:separator/>
      </w:r>
    </w:p>
  </w:endnote>
  <w:endnote w:type="continuationSeparator" w:id="0">
    <w:p w14:paraId="565D9C42" w14:textId="77777777" w:rsidR="00ED0433" w:rsidRDefault="00ED0433" w:rsidP="00D81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98C13" w14:textId="77777777" w:rsidR="00ED0433" w:rsidRDefault="00ED0433" w:rsidP="00D81B0D">
      <w:pPr>
        <w:spacing w:after="0" w:line="240" w:lineRule="auto"/>
      </w:pPr>
      <w:r>
        <w:separator/>
      </w:r>
    </w:p>
  </w:footnote>
  <w:footnote w:type="continuationSeparator" w:id="0">
    <w:p w14:paraId="4CFF8589" w14:textId="77777777" w:rsidR="00ED0433" w:rsidRDefault="00ED0433" w:rsidP="00D81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5618F" w14:textId="77777777" w:rsidR="00D81B0D" w:rsidRDefault="00D81B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3992"/>
    <w:multiLevelType w:val="multilevel"/>
    <w:tmpl w:val="852C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2364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D9"/>
    <w:rsid w:val="00192DB8"/>
    <w:rsid w:val="00304C03"/>
    <w:rsid w:val="004C3F06"/>
    <w:rsid w:val="005827FE"/>
    <w:rsid w:val="00C234D9"/>
    <w:rsid w:val="00D81B0D"/>
    <w:rsid w:val="00EA0301"/>
    <w:rsid w:val="00ED0433"/>
    <w:rsid w:val="00FB3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23CE4"/>
  <w15:chartTrackingRefBased/>
  <w15:docId w15:val="{98E92C98-6489-4761-B80F-4FED80A5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1B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B0D"/>
  </w:style>
  <w:style w:type="paragraph" w:styleId="Footer">
    <w:name w:val="footer"/>
    <w:basedOn w:val="Normal"/>
    <w:link w:val="FooterChar"/>
    <w:uiPriority w:val="99"/>
    <w:unhideWhenUsed/>
    <w:rsid w:val="00D81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B0D"/>
  </w:style>
  <w:style w:type="character" w:customStyle="1" w:styleId="Heading1Char">
    <w:name w:val="Heading 1 Char"/>
    <w:basedOn w:val="DefaultParagraphFont"/>
    <w:link w:val="Heading1"/>
    <w:uiPriority w:val="9"/>
    <w:rsid w:val="00D81B0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4928">
      <w:bodyDiv w:val="1"/>
      <w:marLeft w:val="0"/>
      <w:marRight w:val="0"/>
      <w:marTop w:val="0"/>
      <w:marBottom w:val="0"/>
      <w:divBdr>
        <w:top w:val="none" w:sz="0" w:space="0" w:color="auto"/>
        <w:left w:val="none" w:sz="0" w:space="0" w:color="auto"/>
        <w:bottom w:val="none" w:sz="0" w:space="0" w:color="auto"/>
        <w:right w:val="none" w:sz="0" w:space="0" w:color="auto"/>
      </w:divBdr>
    </w:div>
    <w:div w:id="903446022">
      <w:bodyDiv w:val="1"/>
      <w:marLeft w:val="0"/>
      <w:marRight w:val="0"/>
      <w:marTop w:val="0"/>
      <w:marBottom w:val="0"/>
      <w:divBdr>
        <w:top w:val="none" w:sz="0" w:space="0" w:color="auto"/>
        <w:left w:val="none" w:sz="0" w:space="0" w:color="auto"/>
        <w:bottom w:val="none" w:sz="0" w:space="0" w:color="auto"/>
        <w:right w:val="none" w:sz="0" w:space="0" w:color="auto"/>
      </w:divBdr>
    </w:div>
    <w:div w:id="1099057916">
      <w:bodyDiv w:val="1"/>
      <w:marLeft w:val="0"/>
      <w:marRight w:val="0"/>
      <w:marTop w:val="0"/>
      <w:marBottom w:val="0"/>
      <w:divBdr>
        <w:top w:val="none" w:sz="0" w:space="0" w:color="auto"/>
        <w:left w:val="none" w:sz="0" w:space="0" w:color="auto"/>
        <w:bottom w:val="none" w:sz="0" w:space="0" w:color="auto"/>
        <w:right w:val="none" w:sz="0" w:space="0" w:color="auto"/>
      </w:divBdr>
      <w:divsChild>
        <w:div w:id="1051268042">
          <w:marLeft w:val="0"/>
          <w:marRight w:val="0"/>
          <w:marTop w:val="0"/>
          <w:marBottom w:val="240"/>
          <w:divBdr>
            <w:top w:val="none" w:sz="0" w:space="0" w:color="auto"/>
            <w:left w:val="none" w:sz="0" w:space="0" w:color="auto"/>
            <w:bottom w:val="none" w:sz="0" w:space="0" w:color="auto"/>
            <w:right w:val="none" w:sz="0" w:space="0" w:color="auto"/>
          </w:divBdr>
          <w:divsChild>
            <w:div w:id="2069182349">
              <w:marLeft w:val="0"/>
              <w:marRight w:val="0"/>
              <w:marTop w:val="0"/>
              <w:marBottom w:val="0"/>
              <w:divBdr>
                <w:top w:val="none" w:sz="0" w:space="0" w:color="auto"/>
                <w:left w:val="none" w:sz="0" w:space="0" w:color="auto"/>
                <w:bottom w:val="none" w:sz="0" w:space="0" w:color="auto"/>
                <w:right w:val="none" w:sz="0" w:space="0" w:color="auto"/>
              </w:divBdr>
              <w:divsChild>
                <w:div w:id="147563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Parveen</dc:creator>
  <cp:keywords/>
  <dc:description/>
  <cp:lastModifiedBy>Kumar, Parveen</cp:lastModifiedBy>
  <cp:revision>2</cp:revision>
  <dcterms:created xsi:type="dcterms:W3CDTF">2022-07-12T17:55:00Z</dcterms:created>
  <dcterms:modified xsi:type="dcterms:W3CDTF">2022-07-12T18:22:00Z</dcterms:modified>
</cp:coreProperties>
</file>