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3E80" w14:textId="26CA6B7A" w:rsidR="003C6B3F" w:rsidRPr="003C6B3F" w:rsidRDefault="003C6B3F" w:rsidP="003C6B3F">
      <w:pPr>
        <w:shd w:val="clear" w:color="auto" w:fill="F4F5F7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FAFBFC"/>
          <w:sz w:val="32"/>
          <w:szCs w:val="32"/>
          <w:u w:val="single"/>
        </w:rPr>
      </w:pPr>
      <w:r w:rsidRPr="003C6B3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highlight w:val="yellow"/>
          <w:u w:val="single"/>
        </w:rPr>
        <w:t>Summary</w:t>
      </w:r>
    </w:p>
    <w:p w14:paraId="43A768CD" w14:textId="77777777" w:rsidR="003C6B3F" w:rsidRPr="003C6B3F" w:rsidRDefault="003C6B3F" w:rsidP="003C6B3F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3C6B3F">
        <w:rPr>
          <w:rFonts w:ascii="Times New Roman" w:eastAsia="Times New Roman" w:hAnsi="Times New Roman" w:cs="Times New Roman"/>
          <w:color w:val="091E42"/>
          <w:sz w:val="27"/>
          <w:szCs w:val="27"/>
        </w:rPr>
        <w:t xml:space="preserve">In this video, Shreyas briefly revisited the topics that were covered in this session, which can be </w:t>
      </w:r>
      <w:proofErr w:type="spellStart"/>
      <w:r w:rsidRPr="003C6B3F">
        <w:rPr>
          <w:rFonts w:ascii="Times New Roman" w:eastAsia="Times New Roman" w:hAnsi="Times New Roman" w:cs="Times New Roman"/>
          <w:color w:val="091E42"/>
          <w:sz w:val="27"/>
          <w:szCs w:val="27"/>
        </w:rPr>
        <w:t>summarised</w:t>
      </w:r>
      <w:proofErr w:type="spellEnd"/>
      <w:r w:rsidRPr="003C6B3F">
        <w:rPr>
          <w:rFonts w:ascii="Times New Roman" w:eastAsia="Times New Roman" w:hAnsi="Times New Roman" w:cs="Times New Roman"/>
          <w:color w:val="091E42"/>
          <w:sz w:val="27"/>
          <w:szCs w:val="27"/>
        </w:rPr>
        <w:t xml:space="preserve"> as follows:</w:t>
      </w:r>
    </w:p>
    <w:p w14:paraId="086C5213" w14:textId="77777777" w:rsidR="003C6B3F" w:rsidRPr="003C6B3F" w:rsidRDefault="003C6B3F" w:rsidP="003C6B3F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3C6B3F">
        <w:rPr>
          <w:rFonts w:ascii="Times New Roman" w:eastAsia="Times New Roman" w:hAnsi="Times New Roman" w:cs="Times New Roman"/>
          <w:color w:val="091E42"/>
          <w:sz w:val="27"/>
          <w:szCs w:val="27"/>
        </w:rPr>
        <w:t> </w:t>
      </w:r>
    </w:p>
    <w:p w14:paraId="3E954EF6" w14:textId="77777777" w:rsidR="003C6B3F" w:rsidRPr="003C6B3F" w:rsidRDefault="003C6B3F" w:rsidP="003C6B3F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3C6B3F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</w:rPr>
        <w:t>Best practices: </w:t>
      </w:r>
      <w:r w:rsidRPr="003C6B3F">
        <w:rPr>
          <w:rFonts w:ascii="Times New Roman" w:eastAsia="Times New Roman" w:hAnsi="Times New Roman" w:cs="Times New Roman"/>
          <w:color w:val="091E42"/>
          <w:sz w:val="27"/>
          <w:szCs w:val="27"/>
        </w:rPr>
        <w:t>Some of the best practices that you should remember while writing an SQL query are as follows:</w:t>
      </w:r>
    </w:p>
    <w:p w14:paraId="010305B8" w14:textId="77777777" w:rsidR="003C6B3F" w:rsidRPr="003C6B3F" w:rsidRDefault="003C6B3F" w:rsidP="003C6B3F">
      <w:pPr>
        <w:numPr>
          <w:ilvl w:val="0"/>
          <w:numId w:val="1"/>
        </w:numPr>
        <w:shd w:val="clear" w:color="auto" w:fill="F4F5F7"/>
        <w:spacing w:after="0" w:line="600" w:lineRule="atLeast"/>
        <w:jc w:val="both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3C6B3F">
        <w:rPr>
          <w:rFonts w:ascii="Times New Roman" w:eastAsia="Times New Roman" w:hAnsi="Times New Roman" w:cs="Times New Roman"/>
          <w:color w:val="091E42"/>
          <w:sz w:val="24"/>
          <w:szCs w:val="24"/>
        </w:rPr>
        <w:t>Comment your code using a hyphen </w:t>
      </w:r>
      <w:r w:rsidRPr="003C6B3F"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</w:rPr>
        <w:t>'-'</w:t>
      </w:r>
      <w:r w:rsidRPr="003C6B3F">
        <w:rPr>
          <w:rFonts w:ascii="Times New Roman" w:eastAsia="Times New Roman" w:hAnsi="Times New Roman" w:cs="Times New Roman"/>
          <w:b/>
          <w:bCs/>
          <w:i/>
          <w:iCs/>
          <w:color w:val="091E42"/>
          <w:sz w:val="24"/>
          <w:szCs w:val="24"/>
        </w:rPr>
        <w:t> </w:t>
      </w:r>
      <w:r w:rsidRPr="003C6B3F">
        <w:rPr>
          <w:rFonts w:ascii="Times New Roman" w:eastAsia="Times New Roman" w:hAnsi="Times New Roman" w:cs="Times New Roman"/>
          <w:color w:val="091E42"/>
          <w:sz w:val="24"/>
          <w:szCs w:val="24"/>
        </w:rPr>
        <w:t>for a single line and </w:t>
      </w:r>
      <w:r w:rsidRPr="003C6B3F"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</w:rPr>
        <w:t>'/* ... */' </w:t>
      </w:r>
      <w:r w:rsidRPr="003C6B3F">
        <w:rPr>
          <w:rFonts w:ascii="Times New Roman" w:eastAsia="Times New Roman" w:hAnsi="Times New Roman" w:cs="Times New Roman"/>
          <w:color w:val="091E42"/>
          <w:sz w:val="24"/>
          <w:szCs w:val="24"/>
        </w:rPr>
        <w:t>for multiple lines of code.</w:t>
      </w:r>
    </w:p>
    <w:p w14:paraId="6BFF08DB" w14:textId="77777777" w:rsidR="003C6B3F" w:rsidRPr="003C6B3F" w:rsidRDefault="003C6B3F" w:rsidP="003C6B3F">
      <w:pPr>
        <w:numPr>
          <w:ilvl w:val="0"/>
          <w:numId w:val="1"/>
        </w:numPr>
        <w:shd w:val="clear" w:color="auto" w:fill="F4F5F7"/>
        <w:spacing w:after="0" w:line="600" w:lineRule="atLeast"/>
        <w:jc w:val="both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3C6B3F">
        <w:rPr>
          <w:rFonts w:ascii="Times New Roman" w:eastAsia="Times New Roman" w:hAnsi="Times New Roman" w:cs="Times New Roman"/>
          <w:color w:val="091E42"/>
          <w:sz w:val="24"/>
          <w:szCs w:val="24"/>
        </w:rPr>
        <w:t>Always use table aliases when your query involves more than one source table.</w:t>
      </w:r>
    </w:p>
    <w:p w14:paraId="3203AF6C" w14:textId="77777777" w:rsidR="003C6B3F" w:rsidRPr="003C6B3F" w:rsidRDefault="003C6B3F" w:rsidP="003C6B3F">
      <w:pPr>
        <w:numPr>
          <w:ilvl w:val="0"/>
          <w:numId w:val="1"/>
        </w:numPr>
        <w:shd w:val="clear" w:color="auto" w:fill="F4F5F7"/>
        <w:spacing w:after="0" w:line="600" w:lineRule="atLeast"/>
        <w:jc w:val="both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3C6B3F">
        <w:rPr>
          <w:rFonts w:ascii="Times New Roman" w:eastAsia="Times New Roman" w:hAnsi="Times New Roman" w:cs="Times New Roman"/>
          <w:color w:val="091E42"/>
          <w:sz w:val="24"/>
          <w:szCs w:val="24"/>
        </w:rPr>
        <w:t>Assign simple and descriptive names to columns and tables.</w:t>
      </w:r>
    </w:p>
    <w:p w14:paraId="526D9CF9" w14:textId="77777777" w:rsidR="003C6B3F" w:rsidRPr="003C6B3F" w:rsidRDefault="003C6B3F" w:rsidP="003C6B3F">
      <w:pPr>
        <w:numPr>
          <w:ilvl w:val="0"/>
          <w:numId w:val="1"/>
        </w:num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3C6B3F">
        <w:rPr>
          <w:rFonts w:ascii="Times New Roman" w:eastAsia="Times New Roman" w:hAnsi="Times New Roman" w:cs="Times New Roman"/>
          <w:color w:val="091E42"/>
          <w:sz w:val="27"/>
          <w:szCs w:val="27"/>
        </w:rPr>
        <w:t>Write SQL keywords in upper case and the names of columns, tables and variables in lower case.</w:t>
      </w:r>
    </w:p>
    <w:p w14:paraId="522BD506" w14:textId="77777777" w:rsidR="003C6B3F" w:rsidRPr="003C6B3F" w:rsidRDefault="003C6B3F" w:rsidP="003C6B3F">
      <w:pPr>
        <w:numPr>
          <w:ilvl w:val="0"/>
          <w:numId w:val="1"/>
        </w:num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3C6B3F">
        <w:rPr>
          <w:rFonts w:ascii="Times New Roman" w:eastAsia="Times New Roman" w:hAnsi="Times New Roman" w:cs="Times New Roman"/>
          <w:color w:val="091E42"/>
          <w:sz w:val="27"/>
          <w:szCs w:val="27"/>
        </w:rPr>
        <w:t>Always use column names in the 'order by' clause instead of numbers.</w:t>
      </w:r>
    </w:p>
    <w:p w14:paraId="7698157A" w14:textId="77777777" w:rsidR="003C6B3F" w:rsidRPr="003C6B3F" w:rsidRDefault="003C6B3F" w:rsidP="003C6B3F">
      <w:pPr>
        <w:numPr>
          <w:ilvl w:val="0"/>
          <w:numId w:val="1"/>
        </w:num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3C6B3F">
        <w:rPr>
          <w:rFonts w:ascii="Times New Roman" w:eastAsia="Times New Roman" w:hAnsi="Times New Roman" w:cs="Times New Roman"/>
          <w:color w:val="091E42"/>
          <w:sz w:val="27"/>
          <w:szCs w:val="27"/>
        </w:rPr>
        <w:t>Maintain the right indentation for different sections of a query.</w:t>
      </w:r>
    </w:p>
    <w:p w14:paraId="437CE268" w14:textId="77777777" w:rsidR="003C6B3F" w:rsidRPr="003C6B3F" w:rsidRDefault="003C6B3F" w:rsidP="003C6B3F">
      <w:pPr>
        <w:numPr>
          <w:ilvl w:val="0"/>
          <w:numId w:val="1"/>
        </w:num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3C6B3F">
        <w:rPr>
          <w:rFonts w:ascii="Times New Roman" w:eastAsia="Times New Roman" w:hAnsi="Times New Roman" w:cs="Times New Roman"/>
          <w:color w:val="091E42"/>
          <w:sz w:val="27"/>
          <w:szCs w:val="27"/>
        </w:rPr>
        <w:t>Use new lines for different sections of a query.</w:t>
      </w:r>
    </w:p>
    <w:p w14:paraId="290677A4" w14:textId="77777777" w:rsidR="003C6B3F" w:rsidRPr="003C6B3F" w:rsidRDefault="003C6B3F" w:rsidP="003C6B3F">
      <w:pPr>
        <w:numPr>
          <w:ilvl w:val="0"/>
          <w:numId w:val="1"/>
        </w:num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3C6B3F">
        <w:rPr>
          <w:rFonts w:ascii="Times New Roman" w:eastAsia="Times New Roman" w:hAnsi="Times New Roman" w:cs="Times New Roman"/>
          <w:color w:val="091E42"/>
          <w:sz w:val="27"/>
          <w:szCs w:val="27"/>
        </w:rPr>
        <w:t>Use a new line for each column name.</w:t>
      </w:r>
    </w:p>
    <w:p w14:paraId="78288978" w14:textId="77777777" w:rsidR="003C6B3F" w:rsidRPr="003C6B3F" w:rsidRDefault="003C6B3F" w:rsidP="003C6B3F">
      <w:pPr>
        <w:numPr>
          <w:ilvl w:val="0"/>
          <w:numId w:val="1"/>
        </w:num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3C6B3F">
        <w:rPr>
          <w:rFonts w:ascii="Times New Roman" w:eastAsia="Times New Roman" w:hAnsi="Times New Roman" w:cs="Times New Roman"/>
          <w:color w:val="091E42"/>
          <w:sz w:val="27"/>
          <w:szCs w:val="27"/>
        </w:rPr>
        <w:t>Use the SQL Formatter or the MySQL Workbench Beautification tool (</w:t>
      </w:r>
      <w:proofErr w:type="spellStart"/>
      <w:r w:rsidRPr="003C6B3F">
        <w:rPr>
          <w:rFonts w:ascii="Times New Roman" w:eastAsia="Times New Roman" w:hAnsi="Times New Roman" w:cs="Times New Roman"/>
          <w:color w:val="091E42"/>
          <w:sz w:val="27"/>
          <w:szCs w:val="27"/>
        </w:rPr>
        <w:t>Ctrl+B</w:t>
      </w:r>
      <w:proofErr w:type="spellEnd"/>
      <w:r w:rsidRPr="003C6B3F">
        <w:rPr>
          <w:rFonts w:ascii="Times New Roman" w:eastAsia="Times New Roman" w:hAnsi="Times New Roman" w:cs="Times New Roman"/>
          <w:color w:val="091E42"/>
          <w:sz w:val="27"/>
          <w:szCs w:val="27"/>
        </w:rPr>
        <w:t>) to clean your code.</w:t>
      </w:r>
    </w:p>
    <w:p w14:paraId="462EB7F4" w14:textId="77777777" w:rsidR="003C6B3F" w:rsidRPr="003C6B3F" w:rsidRDefault="003C6B3F" w:rsidP="003C6B3F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3C6B3F">
        <w:rPr>
          <w:rFonts w:ascii="Times New Roman" w:eastAsia="Times New Roman" w:hAnsi="Times New Roman" w:cs="Times New Roman"/>
          <w:color w:val="091E42"/>
          <w:sz w:val="27"/>
          <w:szCs w:val="27"/>
        </w:rPr>
        <w:t> </w:t>
      </w:r>
    </w:p>
    <w:p w14:paraId="0953F31F" w14:textId="1807BE5E" w:rsidR="003C6B3F" w:rsidRDefault="003C6B3F" w:rsidP="003C6B3F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3C6B3F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</w:rPr>
        <w:t>Indexing: </w:t>
      </w:r>
      <w:r w:rsidRPr="003C6B3F">
        <w:rPr>
          <w:rFonts w:ascii="Times New Roman" w:eastAsia="Times New Roman" w:hAnsi="Times New Roman" w:cs="Times New Roman"/>
          <w:color w:val="091E42"/>
          <w:sz w:val="27"/>
          <w:szCs w:val="27"/>
        </w:rPr>
        <w:t xml:space="preserve">Indexing is an effective way to </w:t>
      </w:r>
      <w:r w:rsidRPr="003C6B3F">
        <w:rPr>
          <w:rFonts w:ascii="Times New Roman" w:eastAsia="Times New Roman" w:hAnsi="Times New Roman" w:cs="Times New Roman"/>
          <w:color w:val="091E42"/>
          <w:sz w:val="27"/>
          <w:szCs w:val="27"/>
        </w:rPr>
        <w:t>optimize</w:t>
      </w:r>
      <w:r w:rsidRPr="003C6B3F">
        <w:rPr>
          <w:rFonts w:ascii="Times New Roman" w:eastAsia="Times New Roman" w:hAnsi="Times New Roman" w:cs="Times New Roman"/>
          <w:color w:val="091E42"/>
          <w:sz w:val="27"/>
          <w:szCs w:val="27"/>
        </w:rPr>
        <w:t xml:space="preserve"> query execution, as it selects the required data values instead of processing the entire table. The syntaxes for creating, adding and dropping an index are as follows:</w:t>
      </w:r>
    </w:p>
    <w:p w14:paraId="7C1EE31A" w14:textId="77777777" w:rsidR="003C6B3F" w:rsidRPr="003C6B3F" w:rsidRDefault="003C6B3F" w:rsidP="003C6B3F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</w:p>
    <w:p w14:paraId="74A299D1" w14:textId="77777777" w:rsidR="003C6B3F" w:rsidRPr="003C6B3F" w:rsidRDefault="003C6B3F" w:rsidP="003C6B3F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C6B3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CREATE</w:t>
      </w:r>
      <w:r w:rsidRPr="003C6B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C6B3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INDEX</w:t>
      </w:r>
      <w:r w:rsidRPr="003C6B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C6B3F">
        <w:rPr>
          <w:rFonts w:ascii="Courier New" w:eastAsia="Times New Roman" w:hAnsi="Courier New" w:cs="Courier New"/>
          <w:color w:val="333333"/>
          <w:sz w:val="20"/>
          <w:szCs w:val="20"/>
        </w:rPr>
        <w:t>index_name</w:t>
      </w:r>
      <w:proofErr w:type="spellEnd"/>
    </w:p>
    <w:p w14:paraId="50BAD3FB" w14:textId="7AC5C3F8" w:rsidR="003C6B3F" w:rsidRDefault="003C6B3F" w:rsidP="003C6B3F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C6B3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ON</w:t>
      </w:r>
      <w:r w:rsidRPr="003C6B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C6B3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table_name</w:t>
      </w:r>
      <w:proofErr w:type="spellEnd"/>
      <w:r w:rsidRPr="003C6B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(column_1, column_2, ...);</w:t>
      </w:r>
    </w:p>
    <w:p w14:paraId="0FFC0C17" w14:textId="1BBC6B1C" w:rsidR="003C6B3F" w:rsidRPr="003C6B3F" w:rsidRDefault="003C6B3F" w:rsidP="003C6B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A632225" w14:textId="2D93D76E" w:rsidR="003C6B3F" w:rsidRPr="003C6B3F" w:rsidRDefault="003C6B3F" w:rsidP="003C6B3F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C6B3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lastRenderedPageBreak/>
        <w:t>ALTER</w:t>
      </w:r>
      <w:r w:rsidRPr="003C6B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C6B3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3C6B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C6B3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table_name</w:t>
      </w:r>
      <w:proofErr w:type="spellEnd"/>
    </w:p>
    <w:p w14:paraId="3821B6BD" w14:textId="77777777" w:rsidR="003C6B3F" w:rsidRPr="003C6B3F" w:rsidRDefault="003C6B3F" w:rsidP="003C6B3F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C6B3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ADD</w:t>
      </w:r>
      <w:r w:rsidRPr="003C6B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C6B3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INDEX</w:t>
      </w:r>
      <w:r w:rsidRPr="003C6B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C6B3F">
        <w:rPr>
          <w:rFonts w:ascii="Courier New" w:eastAsia="Times New Roman" w:hAnsi="Courier New" w:cs="Courier New"/>
          <w:color w:val="333333"/>
          <w:sz w:val="20"/>
          <w:szCs w:val="20"/>
        </w:rPr>
        <w:t>index_name</w:t>
      </w:r>
      <w:proofErr w:type="spellEnd"/>
      <w:r w:rsidRPr="003C6B3F">
        <w:rPr>
          <w:rFonts w:ascii="Courier New" w:eastAsia="Times New Roman" w:hAnsi="Courier New" w:cs="Courier New"/>
          <w:color w:val="333333"/>
          <w:sz w:val="20"/>
          <w:szCs w:val="20"/>
        </w:rPr>
        <w:t>(column_1, column_2, ...);</w:t>
      </w:r>
    </w:p>
    <w:p w14:paraId="006C4D93" w14:textId="3FBD3BCB" w:rsidR="003C6B3F" w:rsidRPr="003C6B3F" w:rsidRDefault="003C6B3F" w:rsidP="003C6B3F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</w:p>
    <w:p w14:paraId="55E8BCDE" w14:textId="77777777" w:rsidR="003C6B3F" w:rsidRPr="003C6B3F" w:rsidRDefault="003C6B3F" w:rsidP="003C6B3F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C6B3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ALTER</w:t>
      </w:r>
      <w:r w:rsidRPr="003C6B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C6B3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3C6B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C6B3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table_name</w:t>
      </w:r>
      <w:proofErr w:type="spellEnd"/>
    </w:p>
    <w:p w14:paraId="5CA280E4" w14:textId="77777777" w:rsidR="003C6B3F" w:rsidRPr="003C6B3F" w:rsidRDefault="003C6B3F" w:rsidP="003C6B3F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C6B3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DROP</w:t>
      </w:r>
      <w:r w:rsidRPr="003C6B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C6B3F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INDEX</w:t>
      </w:r>
      <w:r w:rsidRPr="003C6B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C6B3F">
        <w:rPr>
          <w:rFonts w:ascii="Courier New" w:eastAsia="Times New Roman" w:hAnsi="Courier New" w:cs="Courier New"/>
          <w:color w:val="333333"/>
          <w:sz w:val="20"/>
          <w:szCs w:val="20"/>
        </w:rPr>
        <w:t>index_name</w:t>
      </w:r>
      <w:proofErr w:type="spellEnd"/>
      <w:r w:rsidRPr="003C6B3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13793E0" w14:textId="45464B24" w:rsidR="003C6B3F" w:rsidRPr="003C6B3F" w:rsidRDefault="003C6B3F" w:rsidP="003C6B3F">
      <w:pPr>
        <w:numPr>
          <w:ilvl w:val="0"/>
          <w:numId w:val="2"/>
        </w:num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3C6B3F">
        <w:rPr>
          <w:rFonts w:ascii="Times New Roman" w:eastAsia="Times New Roman" w:hAnsi="Times New Roman" w:cs="Times New Roman"/>
          <w:color w:val="091E42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91E42"/>
          <w:sz w:val="27"/>
          <w:szCs w:val="27"/>
        </w:rPr>
        <w:t>--------------------------------------------------------------------------------------------</w:t>
      </w:r>
    </w:p>
    <w:p w14:paraId="2C30EB8B" w14:textId="77777777" w:rsidR="003C6B3F" w:rsidRPr="003C6B3F" w:rsidRDefault="003C6B3F" w:rsidP="003C6B3F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3C6B3F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</w:rPr>
        <w:t>Clustered vs non-clustered indexing: </w:t>
      </w:r>
      <w:r w:rsidRPr="003C6B3F">
        <w:rPr>
          <w:rFonts w:ascii="Times New Roman" w:eastAsia="Times New Roman" w:hAnsi="Times New Roman" w:cs="Times New Roman"/>
          <w:color w:val="091E42"/>
          <w:sz w:val="27"/>
          <w:szCs w:val="27"/>
        </w:rPr>
        <w:t xml:space="preserve">The major differences between clustered and non-clustered indexing are </w:t>
      </w:r>
      <w:proofErr w:type="spellStart"/>
      <w:r w:rsidRPr="003C6B3F">
        <w:rPr>
          <w:rFonts w:ascii="Times New Roman" w:eastAsia="Times New Roman" w:hAnsi="Times New Roman" w:cs="Times New Roman"/>
          <w:color w:val="091E42"/>
          <w:sz w:val="27"/>
          <w:szCs w:val="27"/>
        </w:rPr>
        <w:t>summarised</w:t>
      </w:r>
      <w:proofErr w:type="spellEnd"/>
      <w:r w:rsidRPr="003C6B3F">
        <w:rPr>
          <w:rFonts w:ascii="Times New Roman" w:eastAsia="Times New Roman" w:hAnsi="Times New Roman" w:cs="Times New Roman"/>
          <w:color w:val="091E42"/>
          <w:sz w:val="27"/>
          <w:szCs w:val="27"/>
        </w:rPr>
        <w:t xml:space="preserve"> in the table given below.</w:t>
      </w:r>
    </w:p>
    <w:p w14:paraId="6BC8EDF0" w14:textId="77777777" w:rsidR="003C6B3F" w:rsidRPr="003C6B3F" w:rsidRDefault="003C6B3F" w:rsidP="003C6B3F">
      <w:pPr>
        <w:shd w:val="clear" w:color="auto" w:fill="F4F5F7"/>
        <w:spacing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3C6B3F">
        <w:rPr>
          <w:rFonts w:ascii="Times New Roman" w:eastAsia="Times New Roman" w:hAnsi="Times New Roman" w:cs="Times New Roman"/>
          <w:color w:val="091E42"/>
          <w:sz w:val="27"/>
          <w:szCs w:val="27"/>
        </w:rPr>
        <w:t> </w:t>
      </w:r>
    </w:p>
    <w:tbl>
      <w:tblPr>
        <w:tblW w:w="0" w:type="auto"/>
        <w:tblCellSpacing w:w="6" w:type="dxa"/>
        <w:tblBorders>
          <w:top w:val="outset" w:sz="6" w:space="0" w:color="B4BAC4"/>
          <w:left w:val="outset" w:sz="6" w:space="0" w:color="B4BAC4"/>
          <w:bottom w:val="outset" w:sz="6" w:space="0" w:color="B4BAC4"/>
          <w:right w:val="outset" w:sz="6" w:space="0" w:color="B4BAC4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855"/>
        <w:gridCol w:w="5489"/>
      </w:tblGrid>
      <w:tr w:rsidR="003C6B3F" w:rsidRPr="003C6B3F" w14:paraId="23834932" w14:textId="77777777" w:rsidTr="003C6B3F">
        <w:trPr>
          <w:tblHeader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5D041B" w14:textId="77777777" w:rsidR="003C6B3F" w:rsidRPr="003C6B3F" w:rsidRDefault="003C6B3F" w:rsidP="003C6B3F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Clustered 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73334A" w14:textId="77777777" w:rsidR="003C6B3F" w:rsidRPr="003C6B3F" w:rsidRDefault="003C6B3F" w:rsidP="003C6B3F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Non-Clustered Index</w:t>
            </w:r>
          </w:p>
        </w:tc>
      </w:tr>
      <w:tr w:rsidR="003C6B3F" w:rsidRPr="003C6B3F" w14:paraId="16A38C4C" w14:textId="77777777" w:rsidTr="003C6B3F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9BB630" w14:textId="77777777" w:rsidR="003C6B3F" w:rsidRPr="003C6B3F" w:rsidRDefault="003C6B3F" w:rsidP="003C6B3F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3F">
              <w:rPr>
                <w:rFonts w:ascii="Times New Roman" w:eastAsia="Times New Roman" w:hAnsi="Times New Roman" w:cs="Times New Roman"/>
                <w:sz w:val="24"/>
                <w:szCs w:val="24"/>
              </w:rPr>
              <w:t>1. This is mostly the primary key of the table.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A94407" w14:textId="77777777" w:rsidR="003C6B3F" w:rsidRPr="003C6B3F" w:rsidRDefault="003C6B3F" w:rsidP="003C6B3F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3F">
              <w:rPr>
                <w:rFonts w:ascii="Times New Roman" w:eastAsia="Times New Roman" w:hAnsi="Times New Roman" w:cs="Times New Roman"/>
                <w:sz w:val="24"/>
                <w:szCs w:val="24"/>
              </w:rPr>
              <w:t>1. It is a combination of one or more columns of the table.</w:t>
            </w:r>
          </w:p>
        </w:tc>
      </w:tr>
      <w:tr w:rsidR="003C6B3F" w:rsidRPr="003C6B3F" w14:paraId="02B6E966" w14:textId="77777777" w:rsidTr="003C6B3F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4A0B97" w14:textId="77777777" w:rsidR="003C6B3F" w:rsidRPr="003C6B3F" w:rsidRDefault="003C6B3F" w:rsidP="003C6B3F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3F">
              <w:rPr>
                <w:rFonts w:ascii="Times New Roman" w:eastAsia="Times New Roman" w:hAnsi="Times New Roman" w:cs="Times New Roman"/>
                <w:sz w:val="24"/>
                <w:szCs w:val="24"/>
              </w:rPr>
              <w:t>2. It is present within the table.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AB5A61" w14:textId="77777777" w:rsidR="003C6B3F" w:rsidRPr="003C6B3F" w:rsidRDefault="003C6B3F" w:rsidP="003C6B3F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3F">
              <w:rPr>
                <w:rFonts w:ascii="Times New Roman" w:eastAsia="Times New Roman" w:hAnsi="Times New Roman" w:cs="Times New Roman"/>
                <w:sz w:val="24"/>
                <w:szCs w:val="24"/>
              </w:rPr>
              <w:t>2. The unique list of keys is present outside the table.</w:t>
            </w:r>
          </w:p>
        </w:tc>
      </w:tr>
      <w:tr w:rsidR="003C6B3F" w:rsidRPr="003C6B3F" w14:paraId="3C5BE912" w14:textId="77777777" w:rsidTr="003C6B3F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249D56" w14:textId="77777777" w:rsidR="003C6B3F" w:rsidRPr="003C6B3F" w:rsidRDefault="003C6B3F" w:rsidP="003C6B3F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3F">
              <w:rPr>
                <w:rFonts w:ascii="Times New Roman" w:eastAsia="Times New Roman" w:hAnsi="Times New Roman" w:cs="Times New Roman"/>
                <w:sz w:val="24"/>
                <w:szCs w:val="24"/>
              </w:rPr>
              <w:t>3. It does not require a separate mapping.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B4CE52" w14:textId="77777777" w:rsidR="003C6B3F" w:rsidRPr="003C6B3F" w:rsidRDefault="003C6B3F" w:rsidP="003C6B3F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3F">
              <w:rPr>
                <w:rFonts w:ascii="Times New Roman" w:eastAsia="Times New Roman" w:hAnsi="Times New Roman" w:cs="Times New Roman"/>
                <w:sz w:val="24"/>
                <w:szCs w:val="24"/>
              </w:rPr>
              <w:t>3. The external table points to different sections of the main table.</w:t>
            </w:r>
          </w:p>
        </w:tc>
      </w:tr>
      <w:tr w:rsidR="003C6B3F" w:rsidRPr="003C6B3F" w14:paraId="51D0A6EF" w14:textId="77777777" w:rsidTr="003C6B3F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0923BE" w14:textId="77777777" w:rsidR="003C6B3F" w:rsidRPr="003C6B3F" w:rsidRDefault="003C6B3F" w:rsidP="003C6B3F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3F">
              <w:rPr>
                <w:rFonts w:ascii="Times New Roman" w:eastAsia="Times New Roman" w:hAnsi="Times New Roman" w:cs="Times New Roman"/>
                <w:sz w:val="24"/>
                <w:szCs w:val="24"/>
              </w:rPr>
              <w:t>4. It is relatively faster.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ACFF72" w14:textId="77777777" w:rsidR="003C6B3F" w:rsidRPr="003C6B3F" w:rsidRDefault="003C6B3F" w:rsidP="003C6B3F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3F">
              <w:rPr>
                <w:rFonts w:ascii="Times New Roman" w:eastAsia="Times New Roman" w:hAnsi="Times New Roman" w:cs="Times New Roman"/>
                <w:sz w:val="24"/>
                <w:szCs w:val="24"/>
              </w:rPr>
              <w:t>4. It is relatively slower.</w:t>
            </w:r>
          </w:p>
        </w:tc>
      </w:tr>
    </w:tbl>
    <w:p w14:paraId="4CA0F597" w14:textId="77777777" w:rsidR="003C6B3F" w:rsidRPr="003C6B3F" w:rsidRDefault="003C6B3F" w:rsidP="003C6B3F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3C6B3F">
        <w:rPr>
          <w:rFonts w:ascii="Times New Roman" w:eastAsia="Times New Roman" w:hAnsi="Times New Roman" w:cs="Times New Roman"/>
          <w:color w:val="091E42"/>
          <w:sz w:val="27"/>
          <w:szCs w:val="27"/>
        </w:rPr>
        <w:t> </w:t>
      </w:r>
    </w:p>
    <w:p w14:paraId="55FA88BB" w14:textId="77777777" w:rsidR="003C6B3F" w:rsidRPr="003C6B3F" w:rsidRDefault="003C6B3F" w:rsidP="003C6B3F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3C6B3F">
        <w:rPr>
          <w:rFonts w:ascii="Times New Roman" w:eastAsia="Times New Roman" w:hAnsi="Times New Roman" w:cs="Times New Roman"/>
          <w:color w:val="091E42"/>
          <w:sz w:val="27"/>
          <w:szCs w:val="27"/>
        </w:rPr>
        <w:t> </w:t>
      </w:r>
    </w:p>
    <w:p w14:paraId="075C56D6" w14:textId="77777777" w:rsidR="003C6B3F" w:rsidRPr="003C6B3F" w:rsidRDefault="003C6B3F" w:rsidP="003C6B3F">
      <w:pPr>
        <w:shd w:val="clear" w:color="auto" w:fill="F4F5F7"/>
        <w:spacing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3C6B3F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</w:rPr>
        <w:t>Order of query execution:</w:t>
      </w:r>
      <w:r w:rsidRPr="003C6B3F">
        <w:rPr>
          <w:rFonts w:ascii="Times New Roman" w:eastAsia="Times New Roman" w:hAnsi="Times New Roman" w:cs="Times New Roman"/>
          <w:color w:val="091E42"/>
          <w:sz w:val="27"/>
          <w:szCs w:val="27"/>
        </w:rPr>
        <w:t> The order in which the different SQL statements are executed in a query is depicted in the diagram given below.</w:t>
      </w:r>
    </w:p>
    <w:p w14:paraId="7C7C0E9B" w14:textId="5BCDB790" w:rsidR="003C6B3F" w:rsidRPr="003C6B3F" w:rsidRDefault="003C6B3F" w:rsidP="003C6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B3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FA4CCE" wp14:editId="53937A75">
            <wp:extent cx="5943600" cy="2707640"/>
            <wp:effectExtent l="0" t="0" r="0" b="0"/>
            <wp:docPr id="1" name="Picture 1" descr="Order of Query Exec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der of Query Execu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9395C" w14:textId="77777777" w:rsidR="003C6B3F" w:rsidRPr="003C6B3F" w:rsidRDefault="003C6B3F" w:rsidP="003C6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B3F">
        <w:rPr>
          <w:rFonts w:ascii="Times New Roman" w:eastAsia="Times New Roman" w:hAnsi="Times New Roman" w:cs="Times New Roman"/>
          <w:sz w:val="24"/>
          <w:szCs w:val="24"/>
        </w:rPr>
        <w:t>Order of Query Execution</w:t>
      </w:r>
    </w:p>
    <w:p w14:paraId="1A2A4B60" w14:textId="77777777" w:rsidR="003C6B3F" w:rsidRPr="003C6B3F" w:rsidRDefault="003C6B3F" w:rsidP="003C6B3F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3C6B3F">
        <w:rPr>
          <w:rFonts w:ascii="Times New Roman" w:eastAsia="Times New Roman" w:hAnsi="Times New Roman" w:cs="Times New Roman"/>
          <w:color w:val="091E42"/>
          <w:sz w:val="27"/>
          <w:szCs w:val="27"/>
        </w:rPr>
        <w:t> </w:t>
      </w:r>
    </w:p>
    <w:p w14:paraId="639A6A41" w14:textId="75BEE974" w:rsidR="003C6B3F" w:rsidRPr="003C6B3F" w:rsidRDefault="003C6B3F" w:rsidP="003C6B3F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3C6B3F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</w:rPr>
        <w:t xml:space="preserve">Query </w:t>
      </w:r>
      <w:r w:rsidR="00BD13EB" w:rsidRPr="003C6B3F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</w:rPr>
        <w:t>optimization</w:t>
      </w:r>
      <w:r w:rsidRPr="003C6B3F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</w:rPr>
        <w:t xml:space="preserve"> techniques: </w:t>
      </w:r>
      <w:r w:rsidRPr="003C6B3F">
        <w:rPr>
          <w:rFonts w:ascii="Times New Roman" w:eastAsia="Times New Roman" w:hAnsi="Times New Roman" w:cs="Times New Roman"/>
          <w:color w:val="091E42"/>
          <w:sz w:val="27"/>
          <w:szCs w:val="27"/>
        </w:rPr>
        <w:t>The points that you should remember while writing a query are as follows:</w:t>
      </w:r>
    </w:p>
    <w:p w14:paraId="35EB2B49" w14:textId="77777777" w:rsidR="003C6B3F" w:rsidRPr="003C6B3F" w:rsidRDefault="003C6B3F" w:rsidP="003C6B3F">
      <w:pPr>
        <w:numPr>
          <w:ilvl w:val="0"/>
          <w:numId w:val="3"/>
        </w:numPr>
        <w:shd w:val="clear" w:color="auto" w:fill="F4F5F7"/>
        <w:spacing w:after="0" w:line="600" w:lineRule="atLeast"/>
        <w:jc w:val="both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3C6B3F">
        <w:rPr>
          <w:rFonts w:ascii="Times New Roman" w:eastAsia="Times New Roman" w:hAnsi="Times New Roman" w:cs="Times New Roman"/>
          <w:color w:val="091E42"/>
          <w:sz w:val="24"/>
          <w:szCs w:val="24"/>
        </w:rPr>
        <w:t>Use inner joins wherever possible to avoid having any unnecessary rows in the resultant table.</w:t>
      </w:r>
    </w:p>
    <w:p w14:paraId="19E86A09" w14:textId="77777777" w:rsidR="003C6B3F" w:rsidRPr="003C6B3F" w:rsidRDefault="003C6B3F" w:rsidP="003C6B3F">
      <w:pPr>
        <w:numPr>
          <w:ilvl w:val="0"/>
          <w:numId w:val="3"/>
        </w:numPr>
        <w:shd w:val="clear" w:color="auto" w:fill="F4F5F7"/>
        <w:spacing w:after="0" w:line="600" w:lineRule="atLeast"/>
        <w:jc w:val="both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3C6B3F">
        <w:rPr>
          <w:rFonts w:ascii="Times New Roman" w:eastAsia="Times New Roman" w:hAnsi="Times New Roman" w:cs="Times New Roman"/>
          <w:color w:val="091E42"/>
          <w:sz w:val="24"/>
          <w:szCs w:val="24"/>
        </w:rPr>
        <w:t>Apply all the required filters to get only the required data values from multiple tables.</w:t>
      </w:r>
    </w:p>
    <w:p w14:paraId="04389EEF" w14:textId="77777777" w:rsidR="003C6B3F" w:rsidRPr="003C6B3F" w:rsidRDefault="003C6B3F" w:rsidP="003C6B3F">
      <w:pPr>
        <w:numPr>
          <w:ilvl w:val="0"/>
          <w:numId w:val="3"/>
        </w:numPr>
        <w:shd w:val="clear" w:color="auto" w:fill="F4F5F7"/>
        <w:spacing w:after="0" w:line="600" w:lineRule="atLeast"/>
        <w:jc w:val="both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3C6B3F">
        <w:rPr>
          <w:rFonts w:ascii="Times New Roman" w:eastAsia="Times New Roman" w:hAnsi="Times New Roman" w:cs="Times New Roman"/>
          <w:color w:val="091E42"/>
          <w:sz w:val="24"/>
          <w:szCs w:val="24"/>
        </w:rPr>
        <w:t>Index the columns that are frequently used in the WHERE clause.</w:t>
      </w:r>
    </w:p>
    <w:p w14:paraId="0B35EB21" w14:textId="77777777" w:rsidR="003C6B3F" w:rsidRPr="003C6B3F" w:rsidRDefault="003C6B3F" w:rsidP="003C6B3F">
      <w:pPr>
        <w:numPr>
          <w:ilvl w:val="0"/>
          <w:numId w:val="3"/>
        </w:numPr>
        <w:shd w:val="clear" w:color="auto" w:fill="F4F5F7"/>
        <w:spacing w:after="0" w:line="600" w:lineRule="atLeast"/>
        <w:jc w:val="both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3C6B3F">
        <w:rPr>
          <w:rFonts w:ascii="Times New Roman" w:eastAsia="Times New Roman" w:hAnsi="Times New Roman" w:cs="Times New Roman"/>
          <w:color w:val="091E42"/>
          <w:sz w:val="24"/>
          <w:szCs w:val="24"/>
        </w:rPr>
        <w:t>Avoid using DISTINCT while using the GROUP BY clause, as it slows down query processing.</w:t>
      </w:r>
    </w:p>
    <w:p w14:paraId="2E89FC39" w14:textId="77777777" w:rsidR="003C6B3F" w:rsidRPr="003C6B3F" w:rsidRDefault="003C6B3F" w:rsidP="003C6B3F">
      <w:pPr>
        <w:numPr>
          <w:ilvl w:val="0"/>
          <w:numId w:val="3"/>
        </w:numPr>
        <w:shd w:val="clear" w:color="auto" w:fill="F4F5F7"/>
        <w:spacing w:after="0" w:line="600" w:lineRule="atLeast"/>
        <w:jc w:val="both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3C6B3F">
        <w:rPr>
          <w:rFonts w:ascii="Times New Roman" w:eastAsia="Times New Roman" w:hAnsi="Times New Roman" w:cs="Times New Roman"/>
          <w:color w:val="091E42"/>
          <w:sz w:val="24"/>
          <w:szCs w:val="24"/>
        </w:rPr>
        <w:t>Avoid using SELECT * as much as possible. Select only the required columns.</w:t>
      </w:r>
    </w:p>
    <w:p w14:paraId="7E9DE920" w14:textId="77777777" w:rsidR="003C6B3F" w:rsidRPr="003C6B3F" w:rsidRDefault="003C6B3F" w:rsidP="003C6B3F">
      <w:pPr>
        <w:numPr>
          <w:ilvl w:val="0"/>
          <w:numId w:val="3"/>
        </w:numPr>
        <w:shd w:val="clear" w:color="auto" w:fill="F4F5F7"/>
        <w:spacing w:after="0" w:line="600" w:lineRule="atLeast"/>
        <w:jc w:val="both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3C6B3F">
        <w:rPr>
          <w:rFonts w:ascii="Times New Roman" w:eastAsia="Times New Roman" w:hAnsi="Times New Roman" w:cs="Times New Roman"/>
          <w:color w:val="091E42"/>
          <w:sz w:val="24"/>
          <w:szCs w:val="24"/>
        </w:rPr>
        <w:t>Use the ORDER BY clause only if it is absolutely necessary, as it is processed late in a query.</w:t>
      </w:r>
    </w:p>
    <w:p w14:paraId="0B056957" w14:textId="77777777" w:rsidR="003C6B3F" w:rsidRPr="003C6B3F" w:rsidRDefault="003C6B3F" w:rsidP="003C6B3F">
      <w:pPr>
        <w:numPr>
          <w:ilvl w:val="0"/>
          <w:numId w:val="3"/>
        </w:numPr>
        <w:shd w:val="clear" w:color="auto" w:fill="F4F5F7"/>
        <w:spacing w:after="0" w:line="600" w:lineRule="atLeast"/>
        <w:jc w:val="both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3C6B3F">
        <w:rPr>
          <w:rFonts w:ascii="Times New Roman" w:eastAsia="Times New Roman" w:hAnsi="Times New Roman" w:cs="Times New Roman"/>
          <w:color w:val="091E42"/>
          <w:sz w:val="24"/>
          <w:szCs w:val="24"/>
        </w:rPr>
        <w:t>Avoid using LIMIT and OFFSET as much as possible. Instead, apply appropriate filters using the WHERE clause.</w:t>
      </w:r>
    </w:p>
    <w:p w14:paraId="69A6D3B1" w14:textId="77777777" w:rsidR="003C6B3F" w:rsidRPr="003C6B3F" w:rsidRDefault="003C6B3F" w:rsidP="003C6B3F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3C6B3F">
        <w:rPr>
          <w:rFonts w:ascii="Times New Roman" w:eastAsia="Times New Roman" w:hAnsi="Times New Roman" w:cs="Times New Roman"/>
          <w:color w:val="091E42"/>
          <w:sz w:val="27"/>
          <w:szCs w:val="27"/>
        </w:rPr>
        <w:lastRenderedPageBreak/>
        <w:t> </w:t>
      </w:r>
    </w:p>
    <w:p w14:paraId="40142A22" w14:textId="77777777" w:rsidR="003C6B3F" w:rsidRPr="003C6B3F" w:rsidRDefault="003C6B3F" w:rsidP="003C6B3F">
      <w:pPr>
        <w:shd w:val="clear" w:color="auto" w:fill="F4F5F7"/>
        <w:spacing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3C6B3F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</w:rPr>
        <w:t>Joins vs nested queries: </w:t>
      </w:r>
      <w:r w:rsidRPr="003C6B3F">
        <w:rPr>
          <w:rFonts w:ascii="Times New Roman" w:eastAsia="Times New Roman" w:hAnsi="Times New Roman" w:cs="Times New Roman"/>
          <w:color w:val="091E42"/>
          <w:sz w:val="27"/>
          <w:szCs w:val="27"/>
        </w:rPr>
        <w:t>Executing a statement with the 'join' clause creates a join index, which is an internal indexing structure. This makes it more efficient than a nested query. However, a nested query would perform better than a join while querying data from a distributed database.</w:t>
      </w:r>
    </w:p>
    <w:p w14:paraId="0A2CBD05" w14:textId="77777777" w:rsidR="000B212F" w:rsidRDefault="000B212F"/>
    <w:sectPr w:rsidR="000B2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2F4B"/>
    <w:multiLevelType w:val="multilevel"/>
    <w:tmpl w:val="2FEA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487171"/>
    <w:multiLevelType w:val="multilevel"/>
    <w:tmpl w:val="A83A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1018C6"/>
    <w:multiLevelType w:val="multilevel"/>
    <w:tmpl w:val="2634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1106978">
    <w:abstractNumId w:val="2"/>
  </w:num>
  <w:num w:numId="2" w16cid:durableId="1392995701">
    <w:abstractNumId w:val="0"/>
  </w:num>
  <w:num w:numId="3" w16cid:durableId="1982341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2B"/>
    <w:rsid w:val="000B212F"/>
    <w:rsid w:val="00192DB8"/>
    <w:rsid w:val="00304C03"/>
    <w:rsid w:val="003C6B3F"/>
    <w:rsid w:val="004C3F06"/>
    <w:rsid w:val="005827FE"/>
    <w:rsid w:val="005B752B"/>
    <w:rsid w:val="00BD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0DE0"/>
  <w15:chartTrackingRefBased/>
  <w15:docId w15:val="{448A14E2-FA40-4881-93B6-29CC5D6D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6B3F"/>
    <w:rPr>
      <w:b/>
      <w:bCs/>
    </w:rPr>
  </w:style>
  <w:style w:type="character" w:styleId="Emphasis">
    <w:name w:val="Emphasis"/>
    <w:basedOn w:val="DefaultParagraphFont"/>
    <w:uiPriority w:val="20"/>
    <w:qFormat/>
    <w:rsid w:val="003C6B3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B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2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9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4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678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70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52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3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Parveen</dc:creator>
  <cp:keywords/>
  <dc:description/>
  <cp:lastModifiedBy>Kumar, Parveen</cp:lastModifiedBy>
  <cp:revision>2</cp:revision>
  <dcterms:created xsi:type="dcterms:W3CDTF">2022-07-13T13:56:00Z</dcterms:created>
  <dcterms:modified xsi:type="dcterms:W3CDTF">2022-07-13T14:10:00Z</dcterms:modified>
</cp:coreProperties>
</file>