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651C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The topics that were covered in this session can be summarised as follows:</w:t>
      </w:r>
    </w:p>
    <w:p w14:paraId="1D149C0B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3AB326AA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b/>
          <w:bCs/>
          <w:sz w:val="27"/>
          <w:szCs w:val="27"/>
        </w:rPr>
        <w:t>Case statements:</w:t>
      </w:r>
      <w:r w:rsidRPr="00D309EB">
        <w:rPr>
          <w:rFonts w:ascii="Times New Roman" w:eastAsia="Times New Roman" w:hAnsi="Times New Roman" w:cs="Times New Roman"/>
          <w:sz w:val="27"/>
          <w:szCs w:val="27"/>
        </w:rPr>
        <w:t> Case statements are used to classify data values into different groups according to the given criteria. The syntax of a case statement is as follows:</w:t>
      </w:r>
    </w:p>
    <w:p w14:paraId="05DF2B57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CASE</w:t>
      </w:r>
    </w:p>
    <w:p w14:paraId="5D8E6B71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condition1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result1</w:t>
      </w:r>
    </w:p>
    <w:p w14:paraId="3BBCA8CA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condition2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result2</w:t>
      </w:r>
    </w:p>
    <w:p w14:paraId="4FA425F3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</w:t>
      </w:r>
    </w:p>
    <w:p w14:paraId="6750A993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</w:t>
      </w:r>
    </w:p>
    <w:p w14:paraId="1C86657D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conditionN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resultN</w:t>
      </w:r>
    </w:p>
    <w:p w14:paraId="6AF03444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result</w:t>
      </w:r>
    </w:p>
    <w:p w14:paraId="1C11F5F6" w14:textId="77777777" w:rsidR="00D309EB" w:rsidRPr="00D309EB" w:rsidRDefault="00D309EB" w:rsidP="00D309E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15AF83" w14:textId="77777777" w:rsidR="00D309EB" w:rsidRPr="00D309EB" w:rsidRDefault="00D309EB" w:rsidP="00D309EB">
      <w:pPr>
        <w:numPr>
          <w:ilvl w:val="0"/>
          <w:numId w:val="1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72FB29ED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b/>
          <w:bCs/>
          <w:sz w:val="27"/>
          <w:szCs w:val="27"/>
        </w:rPr>
        <w:t>UDFs: </w:t>
      </w:r>
      <w:r w:rsidRPr="00D309EB">
        <w:rPr>
          <w:rFonts w:ascii="Times New Roman" w:eastAsia="Times New Roman" w:hAnsi="Times New Roman" w:cs="Times New Roman"/>
          <w:sz w:val="27"/>
          <w:szCs w:val="27"/>
        </w:rPr>
        <w:t>UDFs are used to create and reuse certain pieces of functionality in SQL. The syntax of a UDF is as follows:</w:t>
      </w:r>
    </w:p>
    <w:p w14:paraId="28845452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77A3A4ED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FB21D1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function_name(func_parameter1, func_parameter2, ...)</w:t>
      </w:r>
    </w:p>
    <w:p w14:paraId="4C4D235F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datatype [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characteristics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652C230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888888"/>
          <w:sz w:val="20"/>
          <w:szCs w:val="20"/>
        </w:rPr>
        <w:t>/*      func_body      */</w:t>
      </w:r>
    </w:p>
    <w:p w14:paraId="6FF07AA2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BEGIN</w:t>
      </w:r>
    </w:p>
    <w:p w14:paraId="779D98D3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SQL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Statements&gt;</w:t>
      </w:r>
    </w:p>
    <w:p w14:paraId="73FCE025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expression;</w:t>
      </w:r>
    </w:p>
    <w:p w14:paraId="472FD145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107C1837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B9A8C9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;</w:t>
      </w:r>
    </w:p>
    <w:p w14:paraId="048CE058" w14:textId="77777777" w:rsidR="00D309EB" w:rsidRPr="00D309EB" w:rsidRDefault="00D309EB" w:rsidP="00D309EB">
      <w:pPr>
        <w:numPr>
          <w:ilvl w:val="0"/>
          <w:numId w:val="2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2B8741B9" w14:textId="77777777" w:rsidR="00D309EB" w:rsidRPr="00D309EB" w:rsidRDefault="00D309EB" w:rsidP="00D309EB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CALL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function_name;</w:t>
      </w:r>
    </w:p>
    <w:p w14:paraId="7EF1210F" w14:textId="77777777" w:rsidR="00D309EB" w:rsidRPr="00D309EB" w:rsidRDefault="00D309EB" w:rsidP="00D309EB">
      <w:pPr>
        <w:numPr>
          <w:ilvl w:val="0"/>
          <w:numId w:val="2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038E27E7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b/>
          <w:bCs/>
          <w:sz w:val="27"/>
          <w:szCs w:val="27"/>
        </w:rPr>
        <w:t>Stored procedures:</w:t>
      </w:r>
      <w:r w:rsidRPr="00D309EB">
        <w:rPr>
          <w:rFonts w:ascii="Times New Roman" w:eastAsia="Times New Roman" w:hAnsi="Times New Roman" w:cs="Times New Roman"/>
          <w:sz w:val="27"/>
          <w:szCs w:val="27"/>
        </w:rPr>
        <w:t> Stored procedures are also used to reuse some required functionality in SQL. The syntax of a stored procedure is as follows:</w:t>
      </w:r>
    </w:p>
    <w:p w14:paraId="7F9D684F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54B7A306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F5EEA1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PROCEDURE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Procedure_name (&lt;Paramter List&gt;)</w:t>
      </w:r>
    </w:p>
    <w:p w14:paraId="2CD05AF9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BEGIN</w:t>
      </w:r>
    </w:p>
    <w:p w14:paraId="503EDD0B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</w:t>
      </w: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SQL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Statements&gt;</w:t>
      </w:r>
    </w:p>
    <w:p w14:paraId="16B2DFFE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END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09E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6747C373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7220B1D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;</w:t>
      </w:r>
    </w:p>
    <w:p w14:paraId="00112670" w14:textId="77777777" w:rsidR="00D309EB" w:rsidRPr="00D309EB" w:rsidRDefault="00D309EB" w:rsidP="00D309EB">
      <w:pPr>
        <w:numPr>
          <w:ilvl w:val="0"/>
          <w:numId w:val="3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2CFC546E" w14:textId="77777777" w:rsidR="00D309EB" w:rsidRPr="00D309EB" w:rsidRDefault="00D309EB" w:rsidP="00D309EB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09EB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CALL</w:t>
      </w:r>
      <w:r w:rsidRPr="00D309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Procedure_name;</w:t>
      </w:r>
    </w:p>
    <w:p w14:paraId="673FCD36" w14:textId="77777777" w:rsidR="00D309EB" w:rsidRPr="00D309EB" w:rsidRDefault="00D309EB" w:rsidP="00D309EB">
      <w:pPr>
        <w:numPr>
          <w:ilvl w:val="0"/>
          <w:numId w:val="3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5B08283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b/>
          <w:bCs/>
          <w:sz w:val="27"/>
          <w:szCs w:val="27"/>
        </w:rPr>
        <w:t>UDFs vs stored procedures:</w:t>
      </w:r>
      <w:r w:rsidRPr="00D309EB">
        <w:rPr>
          <w:rFonts w:ascii="Times New Roman" w:eastAsia="Times New Roman" w:hAnsi="Times New Roman" w:cs="Times New Roman"/>
          <w:sz w:val="27"/>
          <w:szCs w:val="27"/>
        </w:rPr>
        <w:t> The differences between UDFs and stored procedures are summarised in the table given below.</w:t>
      </w:r>
    </w:p>
    <w:p w14:paraId="2F8B92AA" w14:textId="77777777" w:rsidR="00D309EB" w:rsidRPr="00D309EB" w:rsidRDefault="00D309EB" w:rsidP="00D309EB">
      <w:pPr>
        <w:spacing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tbl>
      <w:tblPr>
        <w:tblW w:w="0" w:type="auto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586"/>
        <w:gridCol w:w="4758"/>
      </w:tblGrid>
      <w:tr w:rsidR="00D309EB" w:rsidRPr="00D309EB" w14:paraId="20FE58AB" w14:textId="77777777" w:rsidTr="00D309EB">
        <w:trPr>
          <w:tblHeader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64AA5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A48F8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</w:tr>
      <w:tr w:rsidR="00D309EB" w:rsidRPr="00D309EB" w14:paraId="286AD852" w14:textId="77777777" w:rsidTr="00D309EB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C544A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1. It supports only the input parameter, not the output.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6F42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1. It supports input, output and input-output parameters.</w:t>
            </w:r>
          </w:p>
        </w:tc>
      </w:tr>
      <w:tr w:rsidR="00D309EB" w:rsidRPr="00D309EB" w14:paraId="390E85F7" w14:textId="77777777" w:rsidTr="00D309EB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9951D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2. It cannot call a stored procedure.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A3ACC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2. It can call a UDF.</w:t>
            </w:r>
          </w:p>
        </w:tc>
      </w:tr>
      <w:tr w:rsidR="00D309EB" w:rsidRPr="00D309EB" w14:paraId="3696E2F9" w14:textId="77777777" w:rsidTr="00D309EB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63742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3. It can be called using any SELECT statement.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2D9B6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3. It can be called using only a CALL statement.</w:t>
            </w:r>
          </w:p>
        </w:tc>
      </w:tr>
      <w:tr w:rsidR="00D309EB" w:rsidRPr="00D309EB" w14:paraId="20E33BB9" w14:textId="77777777" w:rsidTr="00D309EB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E4BB7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4. It must return a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7C7A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4. It need not return a value.</w:t>
            </w:r>
          </w:p>
        </w:tc>
      </w:tr>
      <w:tr w:rsidR="00D309EB" w:rsidRPr="00D309EB" w14:paraId="436CDF1A" w14:textId="77777777" w:rsidTr="00D309EB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76F528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5. Only the 'select' operation is allowed.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7EE47" w14:textId="77777777" w:rsidR="00D309EB" w:rsidRPr="00D309EB" w:rsidRDefault="00D309EB" w:rsidP="00D309EB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9EB">
              <w:rPr>
                <w:rFonts w:ascii="Times New Roman" w:eastAsia="Times New Roman" w:hAnsi="Times New Roman" w:cs="Times New Roman"/>
                <w:sz w:val="24"/>
                <w:szCs w:val="24"/>
              </w:rPr>
              <w:t>5. All database operations are allowed.</w:t>
            </w:r>
          </w:p>
        </w:tc>
      </w:tr>
    </w:tbl>
    <w:p w14:paraId="42B7C2F5" w14:textId="77777777" w:rsidR="00D309EB" w:rsidRPr="00D309EB" w:rsidRDefault="00D309EB" w:rsidP="00D309EB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EBF1B08" w14:textId="77777777" w:rsidR="00D309EB" w:rsidRPr="00D309EB" w:rsidRDefault="00D309EB" w:rsidP="00D309EB">
      <w:pPr>
        <w:spacing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D309EB">
        <w:rPr>
          <w:rFonts w:ascii="Times New Roman" w:eastAsia="Times New Roman" w:hAnsi="Times New Roman" w:cs="Times New Roman"/>
          <w:b/>
          <w:bCs/>
          <w:sz w:val="27"/>
          <w:szCs w:val="27"/>
        </w:rPr>
        <w:t>Cursors: </w:t>
      </w:r>
      <w:r w:rsidRPr="00D309EB">
        <w:rPr>
          <w:rFonts w:ascii="Times New Roman" w:eastAsia="Times New Roman" w:hAnsi="Times New Roman" w:cs="Times New Roman"/>
          <w:sz w:val="27"/>
          <w:szCs w:val="27"/>
        </w:rPr>
        <w:t>A cursor is used to individually process each row that is returned in a query.</w:t>
      </w:r>
    </w:p>
    <w:p w14:paraId="291FA72F" w14:textId="77777777" w:rsidR="001E509A" w:rsidRDefault="001E509A"/>
    <w:sectPr w:rsidR="001E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B7E"/>
    <w:multiLevelType w:val="multilevel"/>
    <w:tmpl w:val="002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03ECC"/>
    <w:multiLevelType w:val="multilevel"/>
    <w:tmpl w:val="C55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8D7985"/>
    <w:multiLevelType w:val="multilevel"/>
    <w:tmpl w:val="86D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130662">
    <w:abstractNumId w:val="0"/>
  </w:num>
  <w:num w:numId="2" w16cid:durableId="147600990">
    <w:abstractNumId w:val="2"/>
  </w:num>
  <w:num w:numId="3" w16cid:durableId="183336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FF"/>
    <w:rsid w:val="00192DB8"/>
    <w:rsid w:val="001E509A"/>
    <w:rsid w:val="00304C03"/>
    <w:rsid w:val="004C3F06"/>
    <w:rsid w:val="005827FE"/>
    <w:rsid w:val="005C20FF"/>
    <w:rsid w:val="00D3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14A6-F413-4923-AB1E-E55CD7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9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2022-07-13T16:50:00Z</dcterms:created>
  <dcterms:modified xsi:type="dcterms:W3CDTF">2022-07-13T16:50:00Z</dcterms:modified>
</cp:coreProperties>
</file>