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B35E" w14:textId="77777777" w:rsidR="00717BA5" w:rsidRDefault="00717BA5" w:rsidP="00717BA5">
      <w:pPr>
        <w:pStyle w:val="NormalWeb"/>
        <w:shd w:val="clear" w:color="auto" w:fill="FFFFFF"/>
        <w:spacing w:after="240" w:afterAutospacing="0"/>
        <w:rPr>
          <w:rFonts w:ascii="Segoe UI" w:hAnsi="Segoe UI" w:cs="Segoe UI"/>
          <w:color w:val="24292E"/>
        </w:rPr>
      </w:pPr>
      <w:r>
        <w:rPr>
          <w:rFonts w:ascii="Segoe UI" w:hAnsi="Segoe UI" w:cs="Segoe UI"/>
          <w:color w:val="24292E"/>
        </w:rPr>
        <w:t>#User Stories - Overview</w:t>
      </w:r>
    </w:p>
    <w:p w14:paraId="6D9506A5" w14:textId="77777777" w:rsidR="00717BA5" w:rsidRDefault="00717BA5" w:rsidP="00717BA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Authentication: User can signup/login/logout</w:t>
      </w:r>
    </w:p>
    <w:p w14:paraId="092CDE8E" w14:textId="77777777" w:rsidR="00717BA5" w:rsidRDefault="00717BA5" w:rsidP="00717BA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Items for sale: User can view lists of items for sale and search by name, filter by price.</w:t>
      </w:r>
    </w:p>
    <w:p w14:paraId="1962B5BF" w14:textId="77777777" w:rsidR="00717BA5" w:rsidRDefault="00717BA5" w:rsidP="00717BA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Shopping Cart: User can add items to shopping cart and the app remembers it next time you login. User can view all the items in their shopping cart. User can delete items in the shopping cart. Shopping cart uses an integer column to store "state".</w:t>
      </w:r>
    </w:p>
    <w:p w14:paraId="7AE310CA" w14:textId="77777777" w:rsidR="00717BA5" w:rsidRDefault="00717BA5" w:rsidP="00717BA5">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Checkout: User can fill in form and submit billing info. After submitting billing info, items in the shopping cart will move to a different "state".</w:t>
      </w:r>
    </w:p>
    <w:p w14:paraId="23941826" w14:textId="77777777" w:rsidR="007E2BD6" w:rsidRDefault="007E2BD6"/>
    <w:sectPr w:rsidR="007E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56311"/>
    <w:multiLevelType w:val="multilevel"/>
    <w:tmpl w:val="819C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A5"/>
    <w:rsid w:val="00717BA5"/>
    <w:rsid w:val="007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AFBF"/>
  <w15:chartTrackingRefBased/>
  <w15:docId w15:val="{BEB51970-2511-4660-A1A3-F8D8B800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B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cp:lastModifiedBy>
  <cp:revision>1</cp:revision>
  <dcterms:created xsi:type="dcterms:W3CDTF">2020-12-08T08:45:00Z</dcterms:created>
  <dcterms:modified xsi:type="dcterms:W3CDTF">2020-12-08T08:45:00Z</dcterms:modified>
</cp:coreProperties>
</file>