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68547" w14:textId="77777777" w:rsidR="004366E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33B35B" w14:textId="77777777" w:rsidR="004366E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A749D9A" w14:textId="77777777" w:rsidR="004366E1" w:rsidRDefault="00000000">
      <w:pPr>
        <w:spacing w:after="464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6CED405" w14:textId="77777777" w:rsidR="004366E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A88AB3" w14:textId="77777777" w:rsidR="004366E1" w:rsidRDefault="00000000">
      <w:pPr>
        <w:spacing w:after="158"/>
        <w:ind w:left="3924"/>
      </w:pPr>
      <w:r>
        <w:rPr>
          <w:sz w:val="56"/>
        </w:rPr>
        <w:t xml:space="preserve">ASSIGNMENT 6 </w:t>
      </w:r>
    </w:p>
    <w:p w14:paraId="57DDC86C" w14:textId="77777777" w:rsidR="004366E1" w:rsidRDefault="00000000">
      <w:pPr>
        <w:pStyle w:val="Heading1"/>
        <w:spacing w:after="152"/>
        <w:ind w:left="0" w:right="2012"/>
      </w:pPr>
      <w:r>
        <w:t xml:space="preserve">COMPILER DESIGN LAB </w:t>
      </w:r>
    </w:p>
    <w:p w14:paraId="725EB771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36B04C95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2476C493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7B600A13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2E6F7077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043A5EEC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4E584778" w14:textId="77777777" w:rsidR="004366E1" w:rsidRDefault="00000000">
      <w:pPr>
        <w:spacing w:after="0"/>
      </w:pPr>
      <w:r>
        <w:rPr>
          <w:sz w:val="56"/>
        </w:rPr>
        <w:t xml:space="preserve"> </w:t>
      </w:r>
    </w:p>
    <w:p w14:paraId="2BBAA83A" w14:textId="77777777" w:rsidR="004366E1" w:rsidRDefault="00000000">
      <w:pPr>
        <w:spacing w:after="81"/>
      </w:pPr>
      <w:r>
        <w:rPr>
          <w:sz w:val="56"/>
        </w:rPr>
        <w:t xml:space="preserve"> </w:t>
      </w:r>
    </w:p>
    <w:p w14:paraId="32D4868C" w14:textId="77777777" w:rsidR="004366E1" w:rsidRDefault="00000000">
      <w:pPr>
        <w:spacing w:after="80"/>
      </w:pPr>
      <w:r>
        <w:rPr>
          <w:sz w:val="56"/>
        </w:rPr>
        <w:t xml:space="preserve"> </w:t>
      </w:r>
    </w:p>
    <w:p w14:paraId="1E3A7BA8" w14:textId="77777777" w:rsidR="004366E1" w:rsidRPr="000C731D" w:rsidRDefault="00000000">
      <w:pPr>
        <w:spacing w:after="0"/>
        <w:rPr>
          <w:sz w:val="44"/>
          <w:szCs w:val="44"/>
        </w:rPr>
      </w:pPr>
      <w:r>
        <w:rPr>
          <w:sz w:val="56"/>
        </w:rPr>
        <w:t xml:space="preserve"> </w:t>
      </w:r>
    </w:p>
    <w:p w14:paraId="7BB444C3" w14:textId="149F7CA3" w:rsidR="00C00409" w:rsidRPr="000C731D" w:rsidRDefault="00000000" w:rsidP="00C00409">
      <w:pPr>
        <w:spacing w:after="142"/>
        <w:ind w:left="1152" w:hanging="10"/>
        <w:jc w:val="center"/>
        <w:rPr>
          <w:sz w:val="44"/>
          <w:szCs w:val="44"/>
        </w:rPr>
      </w:pPr>
      <w:r w:rsidRPr="000C731D">
        <w:rPr>
          <w:sz w:val="44"/>
          <w:szCs w:val="44"/>
        </w:rPr>
        <w:t xml:space="preserve">NAME: </w:t>
      </w:r>
      <w:r w:rsidR="000C731D" w:rsidRPr="000C731D">
        <w:rPr>
          <w:sz w:val="44"/>
          <w:szCs w:val="44"/>
        </w:rPr>
        <w:t>Parv Gupta</w:t>
      </w:r>
    </w:p>
    <w:p w14:paraId="5ACF477F" w14:textId="3225BBEC" w:rsidR="000C731D" w:rsidRDefault="00000000" w:rsidP="000C731D">
      <w:pPr>
        <w:spacing w:after="142"/>
        <w:ind w:left="1152" w:hanging="10"/>
        <w:jc w:val="center"/>
        <w:rPr>
          <w:sz w:val="44"/>
          <w:szCs w:val="44"/>
        </w:rPr>
      </w:pPr>
      <w:r w:rsidRPr="000C731D">
        <w:rPr>
          <w:sz w:val="44"/>
          <w:szCs w:val="44"/>
        </w:rPr>
        <w:t>SAP ID: 50010</w:t>
      </w:r>
      <w:r w:rsidR="000C731D" w:rsidRPr="000C731D">
        <w:rPr>
          <w:sz w:val="44"/>
          <w:szCs w:val="44"/>
        </w:rPr>
        <w:t>50</w:t>
      </w:r>
      <w:r w:rsidR="000C731D">
        <w:rPr>
          <w:sz w:val="44"/>
          <w:szCs w:val="44"/>
        </w:rPr>
        <w:t>33</w:t>
      </w:r>
    </w:p>
    <w:p w14:paraId="60243C21" w14:textId="54271AB6" w:rsidR="000C731D" w:rsidRDefault="000C731D" w:rsidP="000C731D">
      <w:pPr>
        <w:spacing w:after="142"/>
        <w:ind w:left="1152" w:hanging="10"/>
        <w:jc w:val="center"/>
        <w:rPr>
          <w:sz w:val="44"/>
          <w:szCs w:val="44"/>
        </w:rPr>
      </w:pPr>
      <w:r>
        <w:rPr>
          <w:sz w:val="44"/>
          <w:szCs w:val="44"/>
        </w:rPr>
        <w:t>Batch 5</w:t>
      </w:r>
    </w:p>
    <w:p w14:paraId="4754F25F" w14:textId="77777777" w:rsidR="000C731D" w:rsidRDefault="000C731D" w:rsidP="000C731D">
      <w:pPr>
        <w:spacing w:after="142"/>
        <w:ind w:left="1152" w:hanging="10"/>
        <w:jc w:val="center"/>
        <w:rPr>
          <w:sz w:val="44"/>
          <w:szCs w:val="44"/>
        </w:rPr>
      </w:pPr>
    </w:p>
    <w:p w14:paraId="3DA2E49D" w14:textId="77777777" w:rsidR="000C731D" w:rsidRDefault="000C731D" w:rsidP="000C731D">
      <w:pPr>
        <w:spacing w:after="142"/>
        <w:ind w:left="1152" w:hanging="10"/>
        <w:jc w:val="center"/>
        <w:rPr>
          <w:sz w:val="44"/>
          <w:szCs w:val="44"/>
        </w:rPr>
      </w:pPr>
    </w:p>
    <w:p w14:paraId="0050ADBC" w14:textId="77777777" w:rsidR="000C731D" w:rsidRDefault="000C731D" w:rsidP="000C731D">
      <w:pPr>
        <w:spacing w:after="142"/>
        <w:ind w:left="1152" w:hanging="10"/>
        <w:jc w:val="center"/>
        <w:rPr>
          <w:sz w:val="44"/>
          <w:szCs w:val="44"/>
        </w:rPr>
      </w:pPr>
    </w:p>
    <w:p w14:paraId="48F570B2" w14:textId="5CF6BA29" w:rsidR="004366E1" w:rsidRPr="000C731D" w:rsidRDefault="00000000" w:rsidP="000C731D">
      <w:pPr>
        <w:spacing w:after="142"/>
        <w:ind w:left="1152" w:hanging="10"/>
        <w:jc w:val="center"/>
        <w:rPr>
          <w:sz w:val="44"/>
          <w:szCs w:val="44"/>
        </w:rPr>
      </w:pPr>
      <w:r w:rsidRPr="00C00409">
        <w:rPr>
          <w:sz w:val="40"/>
          <w:szCs w:val="40"/>
        </w:rPr>
        <w:t xml:space="preserve">WAP to construct </w:t>
      </w:r>
      <w:proofErr w:type="gramStart"/>
      <w:r w:rsidRPr="00C00409">
        <w:rPr>
          <w:sz w:val="40"/>
          <w:szCs w:val="40"/>
        </w:rPr>
        <w:t>LL(</w:t>
      </w:r>
      <w:proofErr w:type="gramEnd"/>
      <w:r w:rsidRPr="00C00409">
        <w:rPr>
          <w:sz w:val="40"/>
          <w:szCs w:val="40"/>
        </w:rPr>
        <w:t>1) parser for an expression in</w:t>
      </w:r>
      <w:r w:rsidRPr="00C00409">
        <w:rPr>
          <w:sz w:val="40"/>
          <w:szCs w:val="40"/>
          <w:u w:color="000000"/>
        </w:rPr>
        <w:t xml:space="preserve"> </w:t>
      </w:r>
      <w:r w:rsidRPr="00C00409">
        <w:rPr>
          <w:sz w:val="40"/>
          <w:szCs w:val="40"/>
        </w:rPr>
        <w:t xml:space="preserve">C </w:t>
      </w:r>
      <w:r w:rsidRPr="00C00409">
        <w:rPr>
          <w:sz w:val="40"/>
          <w:szCs w:val="40"/>
          <w:u w:color="000000"/>
        </w:rPr>
        <w:t xml:space="preserve"> </w:t>
      </w:r>
    </w:p>
    <w:p w14:paraId="0AF12E0A" w14:textId="77777777" w:rsidR="004366E1" w:rsidRPr="00C00409" w:rsidRDefault="00000000">
      <w:pPr>
        <w:spacing w:after="0"/>
        <w:rPr>
          <w:sz w:val="40"/>
          <w:szCs w:val="40"/>
        </w:rPr>
      </w:pPr>
      <w:r w:rsidRPr="00C00409">
        <w:rPr>
          <w:sz w:val="40"/>
          <w:szCs w:val="40"/>
        </w:rPr>
        <w:t xml:space="preserve"> </w:t>
      </w:r>
    </w:p>
    <w:p w14:paraId="617FF326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049FD785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031BAD36" w14:textId="77777777" w:rsidR="004366E1" w:rsidRDefault="00000000">
      <w:pPr>
        <w:spacing w:after="104"/>
      </w:pPr>
      <w:r>
        <w:rPr>
          <w:sz w:val="20"/>
        </w:rPr>
        <w:t xml:space="preserve"> </w:t>
      </w:r>
    </w:p>
    <w:p w14:paraId="57D0A451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7A3C9E00" w14:textId="77777777" w:rsidR="004366E1" w:rsidRDefault="00000000">
      <w:pPr>
        <w:spacing w:after="43"/>
        <w:ind w:left="1157"/>
      </w:pPr>
      <w:r>
        <w:rPr>
          <w:noProof/>
        </w:rPr>
        <w:lastRenderedPageBreak/>
        <w:drawing>
          <wp:inline distT="0" distB="0" distL="0" distR="0" wp14:anchorId="569E71C9" wp14:editId="17800650">
            <wp:extent cx="5753354" cy="284226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354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7066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7A92990C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650650B4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3E52F729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0FE0BDB5" w14:textId="77777777" w:rsidR="004366E1" w:rsidRDefault="00000000">
      <w:pPr>
        <w:spacing w:after="190"/>
      </w:pPr>
      <w:r>
        <w:rPr>
          <w:sz w:val="20"/>
        </w:rPr>
        <w:t xml:space="preserve"> </w:t>
      </w:r>
    </w:p>
    <w:p w14:paraId="3BDA8C1D" w14:textId="77777777" w:rsidR="004366E1" w:rsidRDefault="00000000">
      <w:pPr>
        <w:spacing w:after="0"/>
      </w:pPr>
      <w:r>
        <w:rPr>
          <w:sz w:val="20"/>
        </w:rPr>
        <w:t xml:space="preserve"> </w:t>
      </w:r>
    </w:p>
    <w:p w14:paraId="4A3E19B0" w14:textId="77777777" w:rsidR="004366E1" w:rsidRDefault="00000000">
      <w:pPr>
        <w:spacing w:after="0"/>
        <w:ind w:left="1157"/>
      </w:pPr>
      <w:r>
        <w:rPr>
          <w:noProof/>
        </w:rPr>
        <w:drawing>
          <wp:inline distT="0" distB="0" distL="0" distR="0" wp14:anchorId="257EE775" wp14:editId="1082366B">
            <wp:extent cx="5722620" cy="288353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705" w14:textId="77777777" w:rsidR="004366E1" w:rsidRDefault="00000000">
      <w:pPr>
        <w:spacing w:after="0"/>
        <w:ind w:right="4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E6E6236" wp14:editId="1BBAAC6D">
            <wp:simplePos x="0" y="0"/>
            <wp:positionH relativeFrom="page">
              <wp:posOffset>215900</wp:posOffset>
            </wp:positionH>
            <wp:positionV relativeFrom="page">
              <wp:posOffset>8039099</wp:posOffset>
            </wp:positionV>
            <wp:extent cx="7341870" cy="843915"/>
            <wp:effectExtent l="0" t="0" r="0" b="0"/>
            <wp:wrapTopAndBottom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t xml:space="preserve"> </w:t>
      </w:r>
    </w:p>
    <w:p w14:paraId="16532BBE" w14:textId="77777777" w:rsidR="004366E1" w:rsidRDefault="00000000">
      <w:pPr>
        <w:spacing w:after="0"/>
        <w:ind w:left="1157"/>
      </w:pPr>
      <w:r>
        <w:rPr>
          <w:noProof/>
        </w:rPr>
        <w:drawing>
          <wp:inline distT="0" distB="0" distL="0" distR="0" wp14:anchorId="6375A058" wp14:editId="32954C80">
            <wp:extent cx="5753354" cy="283527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354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D219" w14:textId="77777777" w:rsidR="004366E1" w:rsidRDefault="00000000">
      <w:pPr>
        <w:spacing w:after="118"/>
        <w:ind w:left="1157"/>
        <w:jc w:val="right"/>
      </w:pPr>
      <w:r>
        <w:rPr>
          <w:sz w:val="20"/>
        </w:rPr>
        <w:t xml:space="preserve"> </w:t>
      </w:r>
    </w:p>
    <w:p w14:paraId="19A5B3CB" w14:textId="77777777" w:rsidR="004366E1" w:rsidRDefault="00000000">
      <w:pPr>
        <w:spacing w:after="0"/>
      </w:pPr>
      <w:r>
        <w:rPr>
          <w:sz w:val="40"/>
        </w:rPr>
        <w:t xml:space="preserve"> </w:t>
      </w:r>
    </w:p>
    <w:p w14:paraId="04EF3AC2" w14:textId="77777777" w:rsidR="004366E1" w:rsidRDefault="00000000">
      <w:pPr>
        <w:spacing w:after="0"/>
      </w:pPr>
      <w:r>
        <w:rPr>
          <w:sz w:val="40"/>
        </w:rPr>
        <w:t xml:space="preserve"> </w:t>
      </w:r>
    </w:p>
    <w:p w14:paraId="68ADC6F1" w14:textId="77777777" w:rsidR="004366E1" w:rsidRDefault="00000000">
      <w:pPr>
        <w:spacing w:after="0"/>
      </w:pPr>
      <w:r>
        <w:rPr>
          <w:sz w:val="40"/>
        </w:rPr>
        <w:t xml:space="preserve"> </w:t>
      </w:r>
    </w:p>
    <w:p w14:paraId="6DB5FAAB" w14:textId="77777777" w:rsidR="004366E1" w:rsidRDefault="00000000">
      <w:pPr>
        <w:spacing w:after="0"/>
      </w:pPr>
      <w:r>
        <w:rPr>
          <w:sz w:val="40"/>
        </w:rPr>
        <w:t xml:space="preserve"> </w:t>
      </w:r>
    </w:p>
    <w:p w14:paraId="795E5A45" w14:textId="77777777" w:rsidR="004366E1" w:rsidRDefault="00000000">
      <w:pPr>
        <w:spacing w:after="0"/>
      </w:pPr>
      <w:r>
        <w:rPr>
          <w:sz w:val="40"/>
        </w:rPr>
        <w:t xml:space="preserve"> </w:t>
      </w:r>
    </w:p>
    <w:p w14:paraId="33B9F57D" w14:textId="77777777" w:rsidR="004366E1" w:rsidRDefault="00000000">
      <w:pPr>
        <w:spacing w:after="0"/>
      </w:pPr>
      <w:r>
        <w:rPr>
          <w:sz w:val="40"/>
        </w:rPr>
        <w:t xml:space="preserve"> </w:t>
      </w:r>
    </w:p>
    <w:p w14:paraId="000B8FF6" w14:textId="77777777" w:rsidR="004366E1" w:rsidRDefault="00000000">
      <w:pPr>
        <w:spacing w:after="0"/>
        <w:ind w:left="1090"/>
        <w:jc w:val="center"/>
      </w:pPr>
      <w:r>
        <w:rPr>
          <w:sz w:val="40"/>
        </w:rPr>
        <w:t xml:space="preserve">OUTPUT </w:t>
      </w:r>
    </w:p>
    <w:sectPr w:rsidR="004366E1">
      <w:pgSz w:w="11909" w:h="16838"/>
      <w:pgMar w:top="1929" w:right="1361" w:bottom="1243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6E1"/>
    <w:rsid w:val="000C731D"/>
    <w:rsid w:val="00184222"/>
    <w:rsid w:val="004366E1"/>
    <w:rsid w:val="00C00409"/>
    <w:rsid w:val="00F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3D89"/>
  <w15:docId w15:val="{85324476-3484-455B-BAF8-DBE56C99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3924"/>
      <w:jc w:val="right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157"/>
      <w:outlineLvl w:val="1"/>
    </w:pPr>
    <w:rPr>
      <w:rFonts w:ascii="Calibri" w:eastAsia="Calibri" w:hAnsi="Calibri" w:cs="Calibri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 garg</dc:creator>
  <cp:keywords/>
  <cp:lastModifiedBy>Yorensh Gupta</cp:lastModifiedBy>
  <cp:revision>2</cp:revision>
  <dcterms:created xsi:type="dcterms:W3CDTF">2025-03-24T15:06:00Z</dcterms:created>
  <dcterms:modified xsi:type="dcterms:W3CDTF">2025-03-24T15:06:00Z</dcterms:modified>
</cp:coreProperties>
</file>