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9C74" w14:textId="77777777" w:rsidR="00F16A51" w:rsidRPr="00D81CB3" w:rsidRDefault="00F16A51" w:rsidP="00F16A51">
      <w:pPr>
        <w:pStyle w:val="Title"/>
        <w:spacing w:before="62"/>
        <w:ind w:right="946"/>
        <w:rPr>
          <w:vertAlign w:val="subscript"/>
        </w:rPr>
      </w:pPr>
      <w:r>
        <w:rPr>
          <w:noProof/>
        </w:rPr>
        <w:drawing>
          <wp:anchor distT="0" distB="0" distL="0" distR="0" simplePos="0" relativeHeight="251659264" behindDoc="0" locked="0" layoutInCell="1" allowOverlap="1" wp14:anchorId="23D7EA5B" wp14:editId="2D466918">
            <wp:simplePos x="0" y="0"/>
            <wp:positionH relativeFrom="page">
              <wp:posOffset>2270760</wp:posOffset>
            </wp:positionH>
            <wp:positionV relativeFrom="paragraph">
              <wp:posOffset>0</wp:posOffset>
            </wp:positionV>
            <wp:extent cx="2935605" cy="1287780"/>
            <wp:effectExtent l="0" t="0" r="0" b="762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935605" cy="1287780"/>
                    </a:xfrm>
                    <a:prstGeom prst="rect">
                      <a:avLst/>
                    </a:prstGeom>
                  </pic:spPr>
                </pic:pic>
              </a:graphicData>
            </a:graphic>
            <wp14:sizeRelH relativeFrom="margin">
              <wp14:pctWidth>0</wp14:pctWidth>
            </wp14:sizeRelH>
            <wp14:sizeRelV relativeFrom="margin">
              <wp14:pctHeight>0</wp14:pctHeight>
            </wp14:sizeRelV>
          </wp:anchor>
        </w:drawing>
      </w:r>
    </w:p>
    <w:p w14:paraId="753EDF0F" w14:textId="77777777" w:rsidR="00F16A51" w:rsidRDefault="00F16A51" w:rsidP="00F16A51">
      <w:pPr>
        <w:pStyle w:val="Title"/>
        <w:spacing w:before="62"/>
        <w:ind w:right="946"/>
      </w:pPr>
      <w:r>
        <w:t xml:space="preserve">     MINOR-2</w:t>
      </w:r>
      <w:r>
        <w:rPr>
          <w:spacing w:val="-23"/>
        </w:rPr>
        <w:t xml:space="preserve"> </w:t>
      </w:r>
      <w:r>
        <w:rPr>
          <w:spacing w:val="-2"/>
        </w:rPr>
        <w:t>PROJECT</w:t>
      </w:r>
    </w:p>
    <w:p w14:paraId="08004940" w14:textId="77777777" w:rsidR="00F16A51" w:rsidRDefault="00F16A51" w:rsidP="00F16A51">
      <w:pPr>
        <w:pStyle w:val="BodyText"/>
        <w:rPr>
          <w:b/>
          <w:sz w:val="48"/>
        </w:rPr>
      </w:pPr>
    </w:p>
    <w:p w14:paraId="0E06C70A" w14:textId="77777777" w:rsidR="00F16A51" w:rsidRDefault="00F16A51" w:rsidP="00F16A51">
      <w:pPr>
        <w:pStyle w:val="Title"/>
      </w:pPr>
      <w:r>
        <w:t xml:space="preserve">    SYNOPSIS</w:t>
      </w:r>
      <w:r>
        <w:rPr>
          <w:spacing w:val="-25"/>
        </w:rPr>
        <w:t xml:space="preserve"> </w:t>
      </w:r>
      <w:r>
        <w:rPr>
          <w:spacing w:val="-2"/>
        </w:rPr>
        <w:t>REPORT</w:t>
      </w:r>
    </w:p>
    <w:p w14:paraId="350E733F" w14:textId="567DDF2B" w:rsidR="00F16A51" w:rsidRDefault="00F16A51" w:rsidP="00F16A51">
      <w:pPr>
        <w:spacing w:before="413"/>
        <w:ind w:left="1582"/>
        <w:jc w:val="center"/>
        <w:rPr>
          <w:sz w:val="36"/>
        </w:rPr>
      </w:pPr>
      <w:r>
        <w:rPr>
          <w:sz w:val="36"/>
        </w:rPr>
        <w:t>Real-Time Product Availability Notification System</w:t>
      </w:r>
    </w:p>
    <w:p w14:paraId="0667FC9A" w14:textId="77777777" w:rsidR="00F16A51" w:rsidRDefault="00F16A51" w:rsidP="00F16A51">
      <w:pPr>
        <w:spacing w:before="283"/>
        <w:ind w:left="374" w:right="822"/>
        <w:jc w:val="center"/>
        <w:rPr>
          <w:sz w:val="40"/>
        </w:rPr>
      </w:pPr>
      <w:r>
        <w:rPr>
          <w:sz w:val="40"/>
        </w:rPr>
        <w:t xml:space="preserve">   Submitted</w:t>
      </w:r>
      <w:r>
        <w:rPr>
          <w:spacing w:val="-6"/>
          <w:sz w:val="40"/>
        </w:rPr>
        <w:t xml:space="preserve"> </w:t>
      </w:r>
      <w:r>
        <w:rPr>
          <w:spacing w:val="-5"/>
          <w:sz w:val="40"/>
        </w:rPr>
        <w:t>By</w:t>
      </w:r>
    </w:p>
    <w:p w14:paraId="5E5242B6" w14:textId="77777777" w:rsidR="00F16A51" w:rsidRDefault="00F16A51" w:rsidP="00F16A51">
      <w:pPr>
        <w:pStyle w:val="BodyText"/>
        <w:spacing w:before="2"/>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00"/>
        <w:gridCol w:w="3200"/>
        <w:gridCol w:w="2771"/>
      </w:tblGrid>
      <w:tr w:rsidR="00F16A51" w14:paraId="3E7F42A9" w14:textId="77777777" w:rsidTr="00516813">
        <w:trPr>
          <w:trHeight w:val="489"/>
        </w:trPr>
        <w:tc>
          <w:tcPr>
            <w:tcW w:w="3200" w:type="dxa"/>
          </w:tcPr>
          <w:p w14:paraId="14D624C0" w14:textId="77777777" w:rsidR="00F16A51" w:rsidRDefault="00F16A51" w:rsidP="00516813">
            <w:pPr>
              <w:pStyle w:val="TableParagraph"/>
              <w:spacing w:line="454" w:lineRule="exact"/>
              <w:ind w:left="359"/>
              <w:jc w:val="center"/>
              <w:rPr>
                <w:b/>
                <w:sz w:val="40"/>
              </w:rPr>
            </w:pPr>
            <w:r>
              <w:rPr>
                <w:b/>
                <w:spacing w:val="-2"/>
                <w:sz w:val="40"/>
              </w:rPr>
              <w:t>Specialization</w:t>
            </w:r>
          </w:p>
        </w:tc>
        <w:tc>
          <w:tcPr>
            <w:tcW w:w="3200" w:type="dxa"/>
          </w:tcPr>
          <w:p w14:paraId="764C8B0D" w14:textId="77777777" w:rsidR="00F16A51" w:rsidRDefault="00F16A51" w:rsidP="00516813">
            <w:pPr>
              <w:pStyle w:val="TableParagraph"/>
              <w:spacing w:line="454" w:lineRule="exact"/>
              <w:ind w:left="899"/>
              <w:rPr>
                <w:b/>
                <w:sz w:val="40"/>
              </w:rPr>
            </w:pPr>
            <w:r>
              <w:rPr>
                <w:b/>
                <w:sz w:val="40"/>
              </w:rPr>
              <w:t>SAP</w:t>
            </w:r>
            <w:r>
              <w:rPr>
                <w:b/>
                <w:spacing w:val="-3"/>
                <w:sz w:val="40"/>
              </w:rPr>
              <w:t xml:space="preserve"> </w:t>
            </w:r>
            <w:r>
              <w:rPr>
                <w:b/>
                <w:spacing w:val="-5"/>
                <w:sz w:val="40"/>
              </w:rPr>
              <w:t>ID</w:t>
            </w:r>
          </w:p>
        </w:tc>
        <w:tc>
          <w:tcPr>
            <w:tcW w:w="2771" w:type="dxa"/>
          </w:tcPr>
          <w:p w14:paraId="717F5F7D" w14:textId="77777777" w:rsidR="00F16A51" w:rsidRDefault="00F16A51" w:rsidP="00516813">
            <w:pPr>
              <w:pStyle w:val="TableParagraph"/>
              <w:spacing w:line="454" w:lineRule="exact"/>
              <w:ind w:left="308" w:right="384"/>
              <w:jc w:val="center"/>
              <w:rPr>
                <w:b/>
                <w:sz w:val="40"/>
              </w:rPr>
            </w:pPr>
            <w:r>
              <w:rPr>
                <w:b/>
                <w:spacing w:val="-4"/>
                <w:sz w:val="40"/>
              </w:rPr>
              <w:t>Name</w:t>
            </w:r>
          </w:p>
        </w:tc>
      </w:tr>
      <w:tr w:rsidR="00F16A51" w14:paraId="1BC15601" w14:textId="77777777" w:rsidTr="00516813">
        <w:trPr>
          <w:trHeight w:val="488"/>
        </w:trPr>
        <w:tc>
          <w:tcPr>
            <w:tcW w:w="3200" w:type="dxa"/>
          </w:tcPr>
          <w:p w14:paraId="332D17CD" w14:textId="77777777" w:rsidR="00F16A51" w:rsidRDefault="00F16A51" w:rsidP="00516813">
            <w:pPr>
              <w:pStyle w:val="TableParagraph"/>
              <w:spacing w:before="17" w:line="254" w:lineRule="auto"/>
              <w:ind w:firstLine="268"/>
              <w:jc w:val="center"/>
            </w:pPr>
            <w:proofErr w:type="spellStart"/>
            <w:r>
              <w:t>B.Tech</w:t>
            </w:r>
            <w:proofErr w:type="spellEnd"/>
            <w:r>
              <w:t xml:space="preserve">-CSE </w:t>
            </w:r>
            <w:proofErr w:type="spellStart"/>
            <w:r>
              <w:t>Spl</w:t>
            </w:r>
            <w:proofErr w:type="spellEnd"/>
            <w:r>
              <w:t>. CYBER SECURITY</w:t>
            </w:r>
            <w:r>
              <w:rPr>
                <w:spacing w:val="-14"/>
              </w:rPr>
              <w:t xml:space="preserve"> </w:t>
            </w:r>
            <w:r>
              <w:t>AND</w:t>
            </w:r>
            <w:r>
              <w:rPr>
                <w:spacing w:val="-14"/>
              </w:rPr>
              <w:t xml:space="preserve"> </w:t>
            </w:r>
            <w:r>
              <w:t>FORENSICS</w:t>
            </w:r>
          </w:p>
        </w:tc>
        <w:tc>
          <w:tcPr>
            <w:tcW w:w="3200" w:type="dxa"/>
          </w:tcPr>
          <w:p w14:paraId="63F6D51C" w14:textId="77777777" w:rsidR="00F16A51" w:rsidRDefault="00F16A51" w:rsidP="00516813">
            <w:pPr>
              <w:pStyle w:val="TableParagraph"/>
              <w:ind w:left="1060"/>
              <w:rPr>
                <w:sz w:val="24"/>
              </w:rPr>
            </w:pPr>
            <w:r>
              <w:rPr>
                <w:sz w:val="24"/>
              </w:rPr>
              <w:t>500085061</w:t>
            </w:r>
          </w:p>
        </w:tc>
        <w:tc>
          <w:tcPr>
            <w:tcW w:w="2771" w:type="dxa"/>
          </w:tcPr>
          <w:p w14:paraId="0F5A7183" w14:textId="77777777" w:rsidR="00F16A51" w:rsidRDefault="00F16A51" w:rsidP="00516813">
            <w:pPr>
              <w:pStyle w:val="TableParagraph"/>
              <w:ind w:left="395" w:right="384"/>
              <w:jc w:val="center"/>
              <w:rPr>
                <w:sz w:val="24"/>
              </w:rPr>
            </w:pPr>
            <w:r>
              <w:rPr>
                <w:sz w:val="24"/>
              </w:rPr>
              <w:t>Raghav Tiwari</w:t>
            </w:r>
          </w:p>
        </w:tc>
      </w:tr>
      <w:tr w:rsidR="00F16A51" w14:paraId="4F22C32B" w14:textId="77777777" w:rsidTr="00516813">
        <w:trPr>
          <w:trHeight w:val="404"/>
        </w:trPr>
        <w:tc>
          <w:tcPr>
            <w:tcW w:w="3200" w:type="dxa"/>
          </w:tcPr>
          <w:p w14:paraId="630D2CAB" w14:textId="553F0A76" w:rsidR="00F16A51" w:rsidRDefault="00F16A51" w:rsidP="00F16A51">
            <w:pPr>
              <w:pStyle w:val="TableParagraph"/>
              <w:spacing w:before="10" w:line="252" w:lineRule="exact"/>
              <w:ind w:firstLine="268"/>
              <w:jc w:val="center"/>
            </w:pPr>
            <w:proofErr w:type="spellStart"/>
            <w:r>
              <w:t>B.Tech</w:t>
            </w:r>
            <w:proofErr w:type="spellEnd"/>
            <w:r>
              <w:t xml:space="preserve">-hons. CSE </w:t>
            </w:r>
            <w:proofErr w:type="spellStart"/>
            <w:r>
              <w:t>Spl</w:t>
            </w:r>
            <w:proofErr w:type="spellEnd"/>
            <w:r>
              <w:t>. CYBER SECURITY</w:t>
            </w:r>
            <w:r>
              <w:rPr>
                <w:spacing w:val="-14"/>
              </w:rPr>
              <w:t xml:space="preserve"> </w:t>
            </w:r>
            <w:r>
              <w:t>AND</w:t>
            </w:r>
            <w:r>
              <w:rPr>
                <w:spacing w:val="-14"/>
              </w:rPr>
              <w:t xml:space="preserve"> </w:t>
            </w:r>
            <w:r>
              <w:t>FORENSICS</w:t>
            </w:r>
          </w:p>
        </w:tc>
        <w:tc>
          <w:tcPr>
            <w:tcW w:w="3200" w:type="dxa"/>
          </w:tcPr>
          <w:p w14:paraId="0B7780D4" w14:textId="3927F10A" w:rsidR="00F16A51" w:rsidRDefault="00F16A51" w:rsidP="00F16A51">
            <w:pPr>
              <w:pStyle w:val="TableParagraph"/>
              <w:spacing w:before="13"/>
              <w:ind w:left="1060"/>
              <w:rPr>
                <w:sz w:val="24"/>
              </w:rPr>
            </w:pPr>
            <w:r>
              <w:rPr>
                <w:spacing w:val="-2"/>
                <w:sz w:val="24"/>
              </w:rPr>
              <w:t>500086935</w:t>
            </w:r>
          </w:p>
        </w:tc>
        <w:tc>
          <w:tcPr>
            <w:tcW w:w="2771" w:type="dxa"/>
          </w:tcPr>
          <w:p w14:paraId="0295FD4A" w14:textId="4C56DEE7" w:rsidR="00F16A51" w:rsidRDefault="00F16A51" w:rsidP="00F16A51">
            <w:pPr>
              <w:pStyle w:val="TableParagraph"/>
              <w:spacing w:before="13"/>
              <w:ind w:left="395" w:right="380"/>
              <w:jc w:val="center"/>
              <w:rPr>
                <w:sz w:val="24"/>
              </w:rPr>
            </w:pPr>
            <w:r>
              <w:rPr>
                <w:sz w:val="24"/>
              </w:rPr>
              <w:t>Parv Kumar Singhal</w:t>
            </w:r>
          </w:p>
        </w:tc>
      </w:tr>
    </w:tbl>
    <w:p w14:paraId="0188E4B0" w14:textId="77777777" w:rsidR="00F16A51" w:rsidRDefault="00F16A51" w:rsidP="00F16A51">
      <w:pPr>
        <w:spacing w:before="343" w:line="403" w:lineRule="auto"/>
        <w:ind w:left="2542" w:right="2633"/>
        <w:jc w:val="center"/>
        <w:rPr>
          <w:sz w:val="36"/>
        </w:rPr>
      </w:pPr>
      <w:r>
        <w:rPr>
          <w:sz w:val="36"/>
        </w:rPr>
        <w:t>Department of Systemics    School</w:t>
      </w:r>
      <w:r>
        <w:rPr>
          <w:spacing w:val="-11"/>
          <w:sz w:val="36"/>
        </w:rPr>
        <w:t xml:space="preserve"> </w:t>
      </w:r>
      <w:r>
        <w:rPr>
          <w:sz w:val="36"/>
        </w:rPr>
        <w:t>Of</w:t>
      </w:r>
      <w:r>
        <w:rPr>
          <w:spacing w:val="-13"/>
          <w:sz w:val="36"/>
        </w:rPr>
        <w:t xml:space="preserve"> </w:t>
      </w:r>
      <w:r>
        <w:rPr>
          <w:sz w:val="36"/>
        </w:rPr>
        <w:t>Computer</w:t>
      </w:r>
      <w:r>
        <w:rPr>
          <w:spacing w:val="-11"/>
          <w:sz w:val="36"/>
        </w:rPr>
        <w:t xml:space="preserve"> </w:t>
      </w:r>
      <w:r>
        <w:rPr>
          <w:sz w:val="36"/>
        </w:rPr>
        <w:t>Science</w:t>
      </w:r>
    </w:p>
    <w:p w14:paraId="7BB9F319" w14:textId="77777777" w:rsidR="00F16A51" w:rsidRDefault="00F16A51" w:rsidP="00F16A51">
      <w:pPr>
        <w:spacing w:line="413" w:lineRule="exact"/>
        <w:ind w:left="374" w:right="467"/>
        <w:jc w:val="center"/>
        <w:rPr>
          <w:sz w:val="36"/>
        </w:rPr>
      </w:pPr>
      <w:r>
        <w:rPr>
          <w:sz w:val="36"/>
        </w:rPr>
        <w:t>UNIVERSITY</w:t>
      </w:r>
      <w:r>
        <w:rPr>
          <w:spacing w:val="-5"/>
          <w:sz w:val="36"/>
        </w:rPr>
        <w:t xml:space="preserve"> </w:t>
      </w:r>
      <w:r>
        <w:rPr>
          <w:sz w:val="36"/>
        </w:rPr>
        <w:t>OF</w:t>
      </w:r>
      <w:r>
        <w:rPr>
          <w:spacing w:val="-2"/>
          <w:sz w:val="36"/>
        </w:rPr>
        <w:t xml:space="preserve"> </w:t>
      </w:r>
      <w:r>
        <w:rPr>
          <w:sz w:val="36"/>
        </w:rPr>
        <w:t>PETROLEUM</w:t>
      </w:r>
      <w:r>
        <w:rPr>
          <w:spacing w:val="-3"/>
          <w:sz w:val="36"/>
        </w:rPr>
        <w:t xml:space="preserve"> </w:t>
      </w:r>
      <w:r>
        <w:rPr>
          <w:sz w:val="36"/>
        </w:rPr>
        <w:t>&amp;</w:t>
      </w:r>
      <w:r>
        <w:rPr>
          <w:spacing w:val="-2"/>
          <w:sz w:val="36"/>
        </w:rPr>
        <w:t xml:space="preserve"> </w:t>
      </w:r>
      <w:r>
        <w:rPr>
          <w:sz w:val="36"/>
        </w:rPr>
        <w:t>ENERGY</w:t>
      </w:r>
      <w:r>
        <w:rPr>
          <w:spacing w:val="-3"/>
          <w:sz w:val="36"/>
        </w:rPr>
        <w:t xml:space="preserve"> </w:t>
      </w:r>
      <w:r>
        <w:rPr>
          <w:spacing w:val="-2"/>
          <w:sz w:val="36"/>
        </w:rPr>
        <w:t>STUDIES,</w:t>
      </w:r>
    </w:p>
    <w:p w14:paraId="27B00B02" w14:textId="77777777" w:rsidR="00F16A51" w:rsidRPr="00D81CB3" w:rsidRDefault="00F16A51" w:rsidP="00F16A51">
      <w:pPr>
        <w:spacing w:before="280"/>
        <w:ind w:left="374" w:right="461"/>
        <w:jc w:val="center"/>
        <w:rPr>
          <w:sz w:val="24"/>
          <w:szCs w:val="24"/>
        </w:rPr>
      </w:pPr>
      <w:r w:rsidRPr="00D81CB3">
        <w:rPr>
          <w:sz w:val="24"/>
          <w:szCs w:val="24"/>
        </w:rPr>
        <w:t>DEHRADUN-</w:t>
      </w:r>
      <w:r w:rsidRPr="00D81CB3">
        <w:rPr>
          <w:spacing w:val="-3"/>
          <w:sz w:val="24"/>
          <w:szCs w:val="24"/>
        </w:rPr>
        <w:t xml:space="preserve"> </w:t>
      </w:r>
      <w:r w:rsidRPr="00D81CB3">
        <w:rPr>
          <w:sz w:val="24"/>
          <w:szCs w:val="24"/>
        </w:rPr>
        <w:t>248007.</w:t>
      </w:r>
      <w:r w:rsidRPr="00D81CB3">
        <w:rPr>
          <w:spacing w:val="-3"/>
          <w:sz w:val="24"/>
          <w:szCs w:val="24"/>
        </w:rPr>
        <w:t xml:space="preserve"> </w:t>
      </w:r>
      <w:r w:rsidRPr="00D81CB3">
        <w:rPr>
          <w:spacing w:val="-2"/>
          <w:sz w:val="24"/>
          <w:szCs w:val="24"/>
        </w:rPr>
        <w:t>Uttarakhand</w:t>
      </w:r>
    </w:p>
    <w:p w14:paraId="27A31396" w14:textId="77777777" w:rsidR="00F16A51" w:rsidRDefault="00F16A51" w:rsidP="00F16A51">
      <w:pPr>
        <w:pStyle w:val="BodyText"/>
        <w:jc w:val="center"/>
      </w:pPr>
    </w:p>
    <w:p w14:paraId="36331C63" w14:textId="77777777" w:rsidR="00F16A51" w:rsidRDefault="00F16A51" w:rsidP="00F16A51">
      <w:pPr>
        <w:pStyle w:val="BodyText"/>
      </w:pPr>
    </w:p>
    <w:p w14:paraId="61D4D2F6" w14:textId="430C6E52" w:rsidR="00F16A51" w:rsidRPr="00D81CB3" w:rsidRDefault="00F16A51" w:rsidP="00F16A51">
      <w:pPr>
        <w:pStyle w:val="BodyText"/>
      </w:pPr>
      <w:r>
        <w:rPr>
          <w:b/>
          <w:bCs/>
          <w:color w:val="262626"/>
          <w:shd w:val="clear" w:color="auto" w:fill="FFFFFF"/>
        </w:rPr>
        <w:t>Ms. Shahina Anwarul</w:t>
      </w:r>
      <w:r w:rsidRPr="008A0679">
        <w:rPr>
          <w:b/>
          <w:bCs/>
          <w:color w:val="262626"/>
          <w:shd w:val="clear" w:color="auto" w:fill="FFFFFF"/>
        </w:rPr>
        <w:t xml:space="preserve">                                                                                               </w:t>
      </w:r>
      <w:r w:rsidRPr="00D81CB3">
        <w:rPr>
          <w:rFonts w:ascii="Open Sans" w:hAnsi="Open Sans" w:cs="Open Sans"/>
          <w:b/>
          <w:bCs/>
          <w:color w:val="262626"/>
          <w:sz w:val="21"/>
          <w:szCs w:val="21"/>
          <w:shd w:val="clear" w:color="auto" w:fill="FFFFFF"/>
        </w:rPr>
        <w:t xml:space="preserve">Dr. </w:t>
      </w:r>
      <w:proofErr w:type="spellStart"/>
      <w:r w:rsidRPr="00D81CB3">
        <w:rPr>
          <w:rFonts w:ascii="Open Sans" w:hAnsi="Open Sans" w:cs="Open Sans"/>
          <w:b/>
          <w:bCs/>
          <w:color w:val="262626"/>
          <w:sz w:val="21"/>
          <w:szCs w:val="21"/>
          <w:shd w:val="clear" w:color="auto" w:fill="FFFFFF"/>
        </w:rPr>
        <w:t>Neelu</w:t>
      </w:r>
      <w:proofErr w:type="spellEnd"/>
      <w:r w:rsidRPr="00D81CB3">
        <w:rPr>
          <w:rFonts w:ascii="Open Sans" w:hAnsi="Open Sans" w:cs="Open Sans"/>
          <w:b/>
          <w:bCs/>
          <w:color w:val="262626"/>
          <w:sz w:val="21"/>
          <w:szCs w:val="21"/>
          <w:shd w:val="clear" w:color="auto" w:fill="FFFFFF"/>
        </w:rPr>
        <w:t xml:space="preserve"> Jyoti Ahuja</w:t>
      </w:r>
    </w:p>
    <w:p w14:paraId="7C796884" w14:textId="5D862461" w:rsidR="00F16A51" w:rsidRDefault="00F16A51" w:rsidP="00CF0C49">
      <w:pPr>
        <w:pStyle w:val="Heading1"/>
        <w:tabs>
          <w:tab w:val="left" w:pos="7381"/>
        </w:tabs>
        <w:spacing w:before="57"/>
        <w:ind w:left="0"/>
        <w:sectPr w:rsidR="00F16A51" w:rsidSect="00CF0C49">
          <w:pgSz w:w="11910" w:h="16840"/>
          <w:pgMar w:top="1360" w:right="1260" w:bottom="280" w:left="1260" w:header="720" w:footer="720" w:gutter="0"/>
          <w:cols w:space="720"/>
        </w:sectPr>
      </w:pPr>
      <w:r>
        <w:t xml:space="preserve">  Project</w:t>
      </w:r>
      <w:r>
        <w:rPr>
          <w:spacing w:val="-2"/>
        </w:rPr>
        <w:t xml:space="preserve"> Guide</w:t>
      </w:r>
      <w:r>
        <w:tab/>
        <w:t>Cluster</w:t>
      </w:r>
      <w:r>
        <w:rPr>
          <w:spacing w:val="-6"/>
        </w:rPr>
        <w:t xml:space="preserve"> </w:t>
      </w:r>
      <w:r>
        <w:rPr>
          <w:spacing w:val="-4"/>
        </w:rPr>
        <w:t>Hea</w:t>
      </w:r>
    </w:p>
    <w:p w14:paraId="4963E6A7" w14:textId="3C4584D3" w:rsidR="00185AA2" w:rsidRPr="00743E4D" w:rsidRDefault="00F16A51" w:rsidP="00617343">
      <w:pPr>
        <w:pStyle w:val="Heading1"/>
        <w:numPr>
          <w:ilvl w:val="0"/>
          <w:numId w:val="1"/>
        </w:numPr>
        <w:tabs>
          <w:tab w:val="left" w:pos="527"/>
        </w:tabs>
        <w:ind w:hanging="361"/>
        <w:jc w:val="both"/>
        <w:rPr>
          <w:rFonts w:asciiTheme="majorHAnsi" w:hAnsiTheme="majorHAnsi"/>
          <w:sz w:val="40"/>
          <w:szCs w:val="40"/>
        </w:rPr>
      </w:pPr>
      <w:r w:rsidRPr="00743E4D">
        <w:rPr>
          <w:rFonts w:asciiTheme="majorHAnsi" w:hAnsiTheme="majorHAnsi"/>
          <w:sz w:val="40"/>
          <w:szCs w:val="40"/>
        </w:rPr>
        <w:lastRenderedPageBreak/>
        <w:t>Project</w:t>
      </w:r>
      <w:r w:rsidRPr="00743E4D">
        <w:rPr>
          <w:rFonts w:asciiTheme="majorHAnsi" w:hAnsiTheme="majorHAnsi"/>
          <w:spacing w:val="-5"/>
          <w:sz w:val="40"/>
          <w:szCs w:val="40"/>
        </w:rPr>
        <w:t xml:space="preserve"> </w:t>
      </w:r>
      <w:r w:rsidR="00F75F4D" w:rsidRPr="00743E4D">
        <w:rPr>
          <w:rFonts w:asciiTheme="majorHAnsi" w:hAnsiTheme="majorHAnsi"/>
          <w:spacing w:val="-2"/>
          <w:sz w:val="40"/>
          <w:szCs w:val="40"/>
        </w:rPr>
        <w:t>Title:</w:t>
      </w:r>
    </w:p>
    <w:p w14:paraId="7C09E964" w14:textId="63FB47CF" w:rsidR="00F75F4D" w:rsidRDefault="00185AA2" w:rsidP="00617343">
      <w:pPr>
        <w:pStyle w:val="Heading1"/>
        <w:tabs>
          <w:tab w:val="left" w:pos="527"/>
        </w:tabs>
        <w:ind w:left="526"/>
        <w:jc w:val="both"/>
        <w:rPr>
          <w:rFonts w:asciiTheme="majorHAnsi" w:hAnsiTheme="majorHAnsi"/>
          <w:b w:val="0"/>
          <w:bCs w:val="0"/>
          <w:sz w:val="28"/>
          <w:szCs w:val="28"/>
        </w:rPr>
      </w:pPr>
      <w:r w:rsidRPr="00743E4D">
        <w:rPr>
          <w:rFonts w:asciiTheme="majorHAnsi" w:hAnsiTheme="majorHAnsi"/>
          <w:b w:val="0"/>
          <w:bCs w:val="0"/>
          <w:sz w:val="28"/>
          <w:szCs w:val="28"/>
        </w:rPr>
        <w:t>Real-Time Product Availability Notification System</w:t>
      </w:r>
    </w:p>
    <w:p w14:paraId="6568C637" w14:textId="77777777" w:rsidR="00600D0B" w:rsidRPr="00743E4D" w:rsidRDefault="00600D0B" w:rsidP="00617343">
      <w:pPr>
        <w:pStyle w:val="Heading1"/>
        <w:tabs>
          <w:tab w:val="left" w:pos="527"/>
        </w:tabs>
        <w:ind w:left="526"/>
        <w:jc w:val="both"/>
        <w:rPr>
          <w:rFonts w:asciiTheme="majorHAnsi" w:hAnsiTheme="majorHAnsi"/>
          <w:b w:val="0"/>
          <w:bCs w:val="0"/>
          <w:sz w:val="28"/>
          <w:szCs w:val="28"/>
        </w:rPr>
      </w:pPr>
    </w:p>
    <w:p w14:paraId="1CE02909" w14:textId="77777777" w:rsidR="00F16A51" w:rsidRPr="00743E4D" w:rsidRDefault="00F16A51" w:rsidP="00617343">
      <w:pPr>
        <w:pStyle w:val="Heading1"/>
        <w:numPr>
          <w:ilvl w:val="0"/>
          <w:numId w:val="1"/>
        </w:numPr>
        <w:tabs>
          <w:tab w:val="left" w:pos="447"/>
        </w:tabs>
        <w:spacing w:before="1"/>
        <w:ind w:left="446" w:hanging="281"/>
        <w:jc w:val="both"/>
        <w:rPr>
          <w:rFonts w:asciiTheme="majorHAnsi" w:hAnsiTheme="majorHAnsi"/>
          <w:sz w:val="40"/>
          <w:szCs w:val="40"/>
        </w:rPr>
      </w:pPr>
      <w:r w:rsidRPr="00743E4D">
        <w:rPr>
          <w:rFonts w:asciiTheme="majorHAnsi" w:hAnsiTheme="majorHAnsi"/>
          <w:spacing w:val="-2"/>
          <w:sz w:val="40"/>
          <w:szCs w:val="40"/>
        </w:rPr>
        <w:t>Abstract</w:t>
      </w:r>
    </w:p>
    <w:p w14:paraId="4BEC9EB2" w14:textId="4A780E9A" w:rsidR="00600D0B" w:rsidRDefault="00F75F4D" w:rsidP="00617343">
      <w:pPr>
        <w:pStyle w:val="Heading1"/>
        <w:tabs>
          <w:tab w:val="left" w:pos="447"/>
        </w:tabs>
        <w:spacing w:before="1"/>
        <w:ind w:left="446"/>
        <w:jc w:val="both"/>
        <w:rPr>
          <w:rFonts w:asciiTheme="majorHAnsi" w:hAnsiTheme="majorHAnsi"/>
          <w:b w:val="0"/>
          <w:bCs w:val="0"/>
          <w:sz w:val="28"/>
          <w:szCs w:val="28"/>
        </w:rPr>
      </w:pPr>
      <w:r w:rsidRPr="00743E4D">
        <w:rPr>
          <w:rFonts w:asciiTheme="majorHAnsi" w:hAnsiTheme="majorHAnsi"/>
          <w:b w:val="0"/>
          <w:bCs w:val="0"/>
          <w:sz w:val="28"/>
          <w:szCs w:val="28"/>
        </w:rPr>
        <w:t>The "</w:t>
      </w:r>
      <w:r w:rsidR="006D30F4">
        <w:rPr>
          <w:rFonts w:asciiTheme="majorHAnsi" w:hAnsiTheme="majorHAnsi"/>
          <w:b w:val="0"/>
          <w:bCs w:val="0"/>
          <w:sz w:val="28"/>
          <w:szCs w:val="28"/>
        </w:rPr>
        <w:t>Online Product Availability Tracking Web Application</w:t>
      </w:r>
      <w:r w:rsidRPr="00743E4D">
        <w:rPr>
          <w:rFonts w:asciiTheme="majorHAnsi" w:hAnsiTheme="majorHAnsi"/>
          <w:b w:val="0"/>
          <w:bCs w:val="0"/>
          <w:sz w:val="28"/>
          <w:szCs w:val="28"/>
        </w:rPr>
        <w:t>"</w:t>
      </w:r>
      <w:r w:rsidR="000126EB">
        <w:rPr>
          <w:rFonts w:asciiTheme="majorHAnsi" w:hAnsiTheme="majorHAnsi"/>
          <w:b w:val="0"/>
          <w:bCs w:val="0"/>
          <w:sz w:val="28"/>
          <w:szCs w:val="28"/>
        </w:rPr>
        <w:t xml:space="preserve"> </w:t>
      </w:r>
      <w:r w:rsidRPr="00743E4D">
        <w:rPr>
          <w:rFonts w:asciiTheme="majorHAnsi" w:hAnsiTheme="majorHAnsi"/>
          <w:b w:val="0"/>
          <w:bCs w:val="0"/>
          <w:sz w:val="28"/>
          <w:szCs w:val="28"/>
        </w:rPr>
        <w:t xml:space="preserve">project involves the creation of a user-friendly web application hosted on a local server. It allows users to effortlessly monitor the availability status of </w:t>
      </w:r>
      <w:r w:rsidR="006D30F4">
        <w:rPr>
          <w:rFonts w:asciiTheme="majorHAnsi" w:hAnsiTheme="majorHAnsi"/>
          <w:b w:val="0"/>
          <w:bCs w:val="0"/>
          <w:sz w:val="28"/>
          <w:szCs w:val="28"/>
        </w:rPr>
        <w:t>Online store</w:t>
      </w:r>
      <w:r w:rsidRPr="00743E4D">
        <w:rPr>
          <w:rFonts w:asciiTheme="majorHAnsi" w:hAnsiTheme="majorHAnsi"/>
          <w:b w:val="0"/>
          <w:bCs w:val="0"/>
          <w:sz w:val="28"/>
          <w:szCs w:val="28"/>
        </w:rPr>
        <w:t xml:space="preserve"> products of their choice, providing an interactive platform for managing their product preferences. This document outlines the project's objectives, methodology, and key features, highlighting the advantages it offers to users and discussing potential future enhancements.</w:t>
      </w:r>
    </w:p>
    <w:p w14:paraId="360C3675" w14:textId="77777777" w:rsidR="00CF0C49" w:rsidRPr="00CF0C49" w:rsidRDefault="00CF0C49" w:rsidP="00617343">
      <w:pPr>
        <w:pStyle w:val="Heading1"/>
        <w:tabs>
          <w:tab w:val="left" w:pos="447"/>
        </w:tabs>
        <w:spacing w:before="1"/>
        <w:ind w:left="446"/>
        <w:jc w:val="both"/>
        <w:rPr>
          <w:rFonts w:asciiTheme="majorHAnsi" w:hAnsiTheme="majorHAnsi"/>
          <w:b w:val="0"/>
          <w:bCs w:val="0"/>
          <w:sz w:val="28"/>
          <w:szCs w:val="28"/>
        </w:rPr>
      </w:pPr>
    </w:p>
    <w:p w14:paraId="3A29891D" w14:textId="77777777" w:rsidR="00F16A51" w:rsidRPr="00743E4D" w:rsidRDefault="00F16A51" w:rsidP="00617343">
      <w:pPr>
        <w:pStyle w:val="Heading1"/>
        <w:numPr>
          <w:ilvl w:val="0"/>
          <w:numId w:val="1"/>
        </w:numPr>
        <w:tabs>
          <w:tab w:val="left" w:pos="462"/>
        </w:tabs>
        <w:spacing w:line="321" w:lineRule="exact"/>
        <w:ind w:left="461" w:hanging="282"/>
        <w:jc w:val="both"/>
        <w:rPr>
          <w:rFonts w:asciiTheme="majorHAnsi" w:hAnsiTheme="majorHAnsi"/>
          <w:sz w:val="40"/>
          <w:szCs w:val="40"/>
        </w:rPr>
      </w:pPr>
      <w:r w:rsidRPr="00743E4D">
        <w:rPr>
          <w:rFonts w:asciiTheme="majorHAnsi" w:hAnsiTheme="majorHAnsi"/>
          <w:sz w:val="40"/>
          <w:szCs w:val="40"/>
        </w:rPr>
        <w:t>Introduction</w:t>
      </w:r>
    </w:p>
    <w:p w14:paraId="0A7F246E" w14:textId="19A685DC" w:rsidR="00F16A51" w:rsidRDefault="00743E4D" w:rsidP="00617343">
      <w:pPr>
        <w:pStyle w:val="Heading1"/>
        <w:tabs>
          <w:tab w:val="left" w:pos="462"/>
        </w:tabs>
        <w:spacing w:line="321" w:lineRule="exact"/>
        <w:ind w:left="461"/>
        <w:jc w:val="both"/>
        <w:rPr>
          <w:rFonts w:asciiTheme="majorHAnsi" w:hAnsiTheme="majorHAnsi"/>
          <w:b w:val="0"/>
          <w:bCs w:val="0"/>
          <w:sz w:val="28"/>
          <w:szCs w:val="28"/>
        </w:rPr>
      </w:pPr>
      <w:r w:rsidRPr="00743E4D">
        <w:rPr>
          <w:rFonts w:asciiTheme="majorHAnsi" w:hAnsiTheme="majorHAnsi"/>
          <w:b w:val="0"/>
          <w:bCs w:val="0"/>
          <w:sz w:val="28"/>
          <w:szCs w:val="28"/>
        </w:rPr>
        <w:t>The "</w:t>
      </w:r>
      <w:r w:rsidR="006D30F4">
        <w:rPr>
          <w:rFonts w:asciiTheme="majorHAnsi" w:hAnsiTheme="majorHAnsi"/>
          <w:b w:val="0"/>
          <w:bCs w:val="0"/>
          <w:sz w:val="28"/>
          <w:szCs w:val="28"/>
        </w:rPr>
        <w:t>Online Product Availability Tracking Web Application</w:t>
      </w:r>
      <w:r w:rsidRPr="00743E4D">
        <w:rPr>
          <w:rFonts w:asciiTheme="majorHAnsi" w:hAnsiTheme="majorHAnsi"/>
          <w:b w:val="0"/>
          <w:bCs w:val="0"/>
          <w:sz w:val="28"/>
          <w:szCs w:val="28"/>
        </w:rPr>
        <w:t xml:space="preserve">" represents a significant step forward in providing users with a convenient and efficient means of tracking the availability of </w:t>
      </w:r>
      <w:r w:rsidR="006D30F4">
        <w:rPr>
          <w:rFonts w:asciiTheme="majorHAnsi" w:hAnsiTheme="majorHAnsi"/>
          <w:b w:val="0"/>
          <w:bCs w:val="0"/>
          <w:sz w:val="28"/>
          <w:szCs w:val="28"/>
        </w:rPr>
        <w:t>Online store</w:t>
      </w:r>
      <w:r w:rsidRPr="00743E4D">
        <w:rPr>
          <w:rFonts w:asciiTheme="majorHAnsi" w:hAnsiTheme="majorHAnsi"/>
          <w:b w:val="0"/>
          <w:bCs w:val="0"/>
          <w:sz w:val="28"/>
          <w:szCs w:val="28"/>
        </w:rPr>
        <w:t xml:space="preserve"> products. </w:t>
      </w:r>
      <w:r w:rsidR="000126EB">
        <w:rPr>
          <w:rFonts w:asciiTheme="majorHAnsi" w:hAnsiTheme="majorHAnsi"/>
          <w:b w:val="0"/>
          <w:bCs w:val="0"/>
          <w:sz w:val="28"/>
          <w:szCs w:val="28"/>
        </w:rPr>
        <w:t>The</w:t>
      </w:r>
      <w:r w:rsidRPr="00743E4D">
        <w:rPr>
          <w:rFonts w:asciiTheme="majorHAnsi" w:hAnsiTheme="majorHAnsi"/>
          <w:b w:val="0"/>
          <w:bCs w:val="0"/>
          <w:sz w:val="28"/>
          <w:szCs w:val="28"/>
        </w:rPr>
        <w:t xml:space="preserve"> project extends its capabilities by introducing a user-friendly web interface. This interface allows users to input </w:t>
      </w:r>
      <w:r w:rsidR="006D30F4">
        <w:rPr>
          <w:rFonts w:asciiTheme="majorHAnsi" w:hAnsiTheme="majorHAnsi"/>
          <w:b w:val="0"/>
          <w:bCs w:val="0"/>
          <w:sz w:val="28"/>
          <w:szCs w:val="28"/>
        </w:rPr>
        <w:t>Online store</w:t>
      </w:r>
      <w:r w:rsidRPr="00743E4D">
        <w:rPr>
          <w:rFonts w:asciiTheme="majorHAnsi" w:hAnsiTheme="majorHAnsi"/>
          <w:b w:val="0"/>
          <w:bCs w:val="0"/>
          <w:sz w:val="28"/>
          <w:szCs w:val="28"/>
        </w:rPr>
        <w:t xml:space="preserve"> product </w:t>
      </w:r>
      <w:r w:rsidR="006D30F4">
        <w:rPr>
          <w:rFonts w:asciiTheme="majorHAnsi" w:hAnsiTheme="majorHAnsi"/>
          <w:b w:val="0"/>
          <w:bCs w:val="0"/>
          <w:sz w:val="28"/>
          <w:szCs w:val="28"/>
        </w:rPr>
        <w:t>link</w:t>
      </w:r>
      <w:r w:rsidRPr="00743E4D">
        <w:rPr>
          <w:rFonts w:asciiTheme="majorHAnsi" w:hAnsiTheme="majorHAnsi"/>
          <w:b w:val="0"/>
          <w:bCs w:val="0"/>
          <w:sz w:val="28"/>
          <w:szCs w:val="28"/>
        </w:rPr>
        <w:t>, manage their tracked products, and receive real-time availability status updates.</w:t>
      </w:r>
    </w:p>
    <w:p w14:paraId="05666732" w14:textId="77777777" w:rsidR="00600D0B" w:rsidRPr="00743E4D" w:rsidRDefault="00600D0B" w:rsidP="00617343">
      <w:pPr>
        <w:pStyle w:val="Heading1"/>
        <w:tabs>
          <w:tab w:val="left" w:pos="462"/>
        </w:tabs>
        <w:spacing w:line="321" w:lineRule="exact"/>
        <w:jc w:val="both"/>
        <w:rPr>
          <w:rFonts w:asciiTheme="majorHAnsi" w:hAnsiTheme="majorHAnsi"/>
          <w:b w:val="0"/>
          <w:bCs w:val="0"/>
          <w:sz w:val="28"/>
          <w:szCs w:val="28"/>
        </w:rPr>
      </w:pPr>
    </w:p>
    <w:p w14:paraId="51BB3DCE" w14:textId="1F9B5FB8" w:rsidR="00F16A51" w:rsidRPr="00743E4D" w:rsidRDefault="00F16A51" w:rsidP="00617343">
      <w:pPr>
        <w:pStyle w:val="Heading1"/>
        <w:numPr>
          <w:ilvl w:val="0"/>
          <w:numId w:val="1"/>
        </w:numPr>
        <w:tabs>
          <w:tab w:val="left" w:pos="462"/>
        </w:tabs>
        <w:spacing w:line="321" w:lineRule="exact"/>
        <w:ind w:left="461" w:hanging="282"/>
        <w:jc w:val="both"/>
        <w:rPr>
          <w:rFonts w:asciiTheme="majorHAnsi" w:hAnsiTheme="majorHAnsi"/>
          <w:b w:val="0"/>
          <w:bCs w:val="0"/>
          <w:sz w:val="40"/>
          <w:szCs w:val="40"/>
        </w:rPr>
      </w:pPr>
      <w:r w:rsidRPr="00743E4D">
        <w:rPr>
          <w:rFonts w:asciiTheme="majorHAnsi" w:hAnsiTheme="majorHAnsi"/>
          <w:sz w:val="40"/>
          <w:szCs w:val="40"/>
        </w:rPr>
        <w:t>Problem</w:t>
      </w:r>
      <w:r w:rsidRPr="00743E4D">
        <w:rPr>
          <w:rFonts w:asciiTheme="majorHAnsi" w:hAnsiTheme="majorHAnsi"/>
          <w:spacing w:val="-7"/>
          <w:sz w:val="40"/>
          <w:szCs w:val="40"/>
        </w:rPr>
        <w:t xml:space="preserve"> </w:t>
      </w:r>
      <w:r w:rsidRPr="00743E4D">
        <w:rPr>
          <w:rFonts w:asciiTheme="majorHAnsi" w:hAnsiTheme="majorHAnsi"/>
          <w:spacing w:val="-2"/>
          <w:sz w:val="40"/>
          <w:szCs w:val="40"/>
        </w:rPr>
        <w:t>Statement</w:t>
      </w:r>
    </w:p>
    <w:p w14:paraId="751B11C1" w14:textId="6DE35107" w:rsidR="00600D0B" w:rsidRPr="00CF0C49" w:rsidRDefault="00743E4D" w:rsidP="00617343">
      <w:pPr>
        <w:pStyle w:val="ListParagraph"/>
        <w:ind w:left="526" w:firstLine="0"/>
        <w:jc w:val="both"/>
        <w:rPr>
          <w:rFonts w:asciiTheme="majorHAnsi" w:hAnsiTheme="majorHAnsi"/>
          <w:sz w:val="28"/>
          <w:szCs w:val="28"/>
        </w:rPr>
      </w:pPr>
      <w:r w:rsidRPr="00743E4D">
        <w:rPr>
          <w:rFonts w:asciiTheme="majorHAnsi" w:hAnsiTheme="majorHAnsi"/>
          <w:sz w:val="28"/>
          <w:szCs w:val="28"/>
        </w:rPr>
        <w:t xml:space="preserve">The existing </w:t>
      </w:r>
      <w:r w:rsidR="006D30F4">
        <w:rPr>
          <w:rFonts w:asciiTheme="majorHAnsi" w:hAnsiTheme="majorHAnsi"/>
          <w:sz w:val="28"/>
          <w:szCs w:val="28"/>
        </w:rPr>
        <w:t>Online store</w:t>
      </w:r>
      <w:r w:rsidRPr="00743E4D">
        <w:rPr>
          <w:rFonts w:asciiTheme="majorHAnsi" w:hAnsiTheme="majorHAnsi"/>
          <w:sz w:val="28"/>
          <w:szCs w:val="28"/>
        </w:rPr>
        <w:t xml:space="preserve"> Product Availability Checker Script lacks a user-friendly interface and automation features, making it challenging for users to monitor product availability efficiently. Users often resort to manual checks, resulting in time-consuming and tedious tasks. This project aims to address these shortcomings by developing a web application that simplifies the process of tracking product availability and enhances the user experience.</w:t>
      </w:r>
    </w:p>
    <w:p w14:paraId="173EF2D6" w14:textId="77777777" w:rsidR="00F16A51" w:rsidRPr="00743E4D" w:rsidRDefault="00F16A51" w:rsidP="00617343">
      <w:pPr>
        <w:pStyle w:val="Heading1"/>
        <w:numPr>
          <w:ilvl w:val="0"/>
          <w:numId w:val="1"/>
        </w:numPr>
        <w:tabs>
          <w:tab w:val="left" w:pos="462"/>
        </w:tabs>
        <w:spacing w:before="62"/>
        <w:ind w:left="461" w:hanging="282"/>
        <w:jc w:val="both"/>
        <w:rPr>
          <w:rFonts w:asciiTheme="majorHAnsi" w:hAnsiTheme="majorHAnsi"/>
          <w:sz w:val="40"/>
          <w:szCs w:val="40"/>
        </w:rPr>
      </w:pPr>
      <w:r w:rsidRPr="00743E4D">
        <w:rPr>
          <w:rFonts w:asciiTheme="majorHAnsi" w:hAnsiTheme="majorHAnsi"/>
          <w:sz w:val="40"/>
          <w:szCs w:val="40"/>
        </w:rPr>
        <w:t>Project</w:t>
      </w:r>
      <w:r w:rsidRPr="00743E4D">
        <w:rPr>
          <w:rFonts w:asciiTheme="majorHAnsi" w:hAnsiTheme="majorHAnsi"/>
          <w:spacing w:val="-6"/>
          <w:sz w:val="40"/>
          <w:szCs w:val="40"/>
        </w:rPr>
        <w:t xml:space="preserve"> </w:t>
      </w:r>
      <w:r w:rsidRPr="00743E4D">
        <w:rPr>
          <w:rFonts w:asciiTheme="majorHAnsi" w:hAnsiTheme="majorHAnsi"/>
          <w:spacing w:val="-2"/>
          <w:sz w:val="40"/>
          <w:szCs w:val="40"/>
        </w:rPr>
        <w:t>Objectives</w:t>
      </w:r>
    </w:p>
    <w:p w14:paraId="49E6AFD4" w14:textId="1D034A99" w:rsidR="00743E4D" w:rsidRPr="00743E4D" w:rsidRDefault="00743E4D" w:rsidP="00617343">
      <w:pPr>
        <w:pStyle w:val="Heading1"/>
        <w:tabs>
          <w:tab w:val="left" w:pos="462"/>
        </w:tabs>
        <w:spacing w:before="62"/>
        <w:ind w:left="461"/>
        <w:jc w:val="both"/>
        <w:rPr>
          <w:rFonts w:asciiTheme="majorHAnsi" w:hAnsiTheme="majorHAnsi"/>
          <w:b w:val="0"/>
          <w:bCs w:val="0"/>
          <w:sz w:val="28"/>
          <w:szCs w:val="28"/>
        </w:rPr>
      </w:pPr>
      <w:r w:rsidRPr="00743E4D">
        <w:rPr>
          <w:rFonts w:asciiTheme="majorHAnsi" w:hAnsiTheme="majorHAnsi"/>
          <w:b w:val="0"/>
          <w:bCs w:val="0"/>
          <w:sz w:val="28"/>
          <w:szCs w:val="28"/>
        </w:rPr>
        <w:t>The primary objectives of the "</w:t>
      </w:r>
      <w:r w:rsidR="006D30F4">
        <w:rPr>
          <w:rFonts w:asciiTheme="majorHAnsi" w:hAnsiTheme="majorHAnsi"/>
          <w:b w:val="0"/>
          <w:bCs w:val="0"/>
          <w:sz w:val="28"/>
          <w:szCs w:val="28"/>
        </w:rPr>
        <w:t>Online Product Availability Tracking Web Application</w:t>
      </w:r>
      <w:r w:rsidRPr="00743E4D">
        <w:rPr>
          <w:rFonts w:asciiTheme="majorHAnsi" w:hAnsiTheme="majorHAnsi"/>
          <w:b w:val="0"/>
          <w:bCs w:val="0"/>
          <w:sz w:val="28"/>
          <w:szCs w:val="28"/>
        </w:rPr>
        <w:t>" are as follows:</w:t>
      </w:r>
    </w:p>
    <w:p w14:paraId="31F42412" w14:textId="77777777" w:rsidR="00743E4D" w:rsidRPr="00743E4D" w:rsidRDefault="00743E4D" w:rsidP="00617343">
      <w:pPr>
        <w:pStyle w:val="Heading1"/>
        <w:tabs>
          <w:tab w:val="left" w:pos="462"/>
        </w:tabs>
        <w:spacing w:before="62"/>
        <w:ind w:left="461"/>
        <w:jc w:val="both"/>
        <w:rPr>
          <w:rFonts w:asciiTheme="majorHAnsi" w:hAnsiTheme="majorHAnsi"/>
          <w:b w:val="0"/>
          <w:bCs w:val="0"/>
          <w:sz w:val="28"/>
          <w:szCs w:val="28"/>
        </w:rPr>
      </w:pPr>
    </w:p>
    <w:p w14:paraId="7E188806" w14:textId="076F41F0" w:rsidR="00743E4D" w:rsidRPr="00743E4D" w:rsidRDefault="00743E4D" w:rsidP="00617343">
      <w:pPr>
        <w:pStyle w:val="Heading1"/>
        <w:numPr>
          <w:ilvl w:val="0"/>
          <w:numId w:val="6"/>
        </w:numPr>
        <w:tabs>
          <w:tab w:val="left" w:pos="462"/>
        </w:tabs>
        <w:spacing w:before="62"/>
        <w:jc w:val="both"/>
        <w:rPr>
          <w:rFonts w:asciiTheme="majorHAnsi" w:hAnsiTheme="majorHAnsi"/>
          <w:b w:val="0"/>
          <w:bCs w:val="0"/>
          <w:sz w:val="28"/>
          <w:szCs w:val="28"/>
        </w:rPr>
      </w:pPr>
      <w:r w:rsidRPr="00743E4D">
        <w:rPr>
          <w:rFonts w:asciiTheme="majorHAnsi" w:hAnsiTheme="majorHAnsi"/>
          <w:b w:val="0"/>
          <w:bCs w:val="0"/>
          <w:sz w:val="28"/>
          <w:szCs w:val="28"/>
        </w:rPr>
        <w:t xml:space="preserve">Web Application Interface: Design and develop a user-friendly interface for inputting </w:t>
      </w:r>
      <w:r w:rsidR="006D30F4">
        <w:rPr>
          <w:rFonts w:asciiTheme="majorHAnsi" w:hAnsiTheme="majorHAnsi"/>
          <w:b w:val="0"/>
          <w:bCs w:val="0"/>
          <w:sz w:val="28"/>
          <w:szCs w:val="28"/>
        </w:rPr>
        <w:t>Online store</w:t>
      </w:r>
      <w:r w:rsidRPr="00743E4D">
        <w:rPr>
          <w:rFonts w:asciiTheme="majorHAnsi" w:hAnsiTheme="majorHAnsi"/>
          <w:b w:val="0"/>
          <w:bCs w:val="0"/>
          <w:sz w:val="28"/>
          <w:szCs w:val="28"/>
        </w:rPr>
        <w:t xml:space="preserve"> product ASINs, managing tracked products, and receiving real-time availability updates.</w:t>
      </w:r>
    </w:p>
    <w:p w14:paraId="16083378" w14:textId="77777777" w:rsidR="00743E4D" w:rsidRPr="00743E4D" w:rsidRDefault="00743E4D" w:rsidP="00617343">
      <w:pPr>
        <w:pStyle w:val="Heading1"/>
        <w:tabs>
          <w:tab w:val="left" w:pos="462"/>
        </w:tabs>
        <w:spacing w:before="62"/>
        <w:ind w:left="0"/>
        <w:jc w:val="both"/>
        <w:rPr>
          <w:rFonts w:asciiTheme="majorHAnsi" w:hAnsiTheme="majorHAnsi"/>
          <w:b w:val="0"/>
          <w:bCs w:val="0"/>
          <w:sz w:val="28"/>
          <w:szCs w:val="28"/>
        </w:rPr>
      </w:pPr>
    </w:p>
    <w:p w14:paraId="53AB43DB" w14:textId="77777777" w:rsidR="00743E4D" w:rsidRPr="00743E4D" w:rsidRDefault="00743E4D" w:rsidP="00617343">
      <w:pPr>
        <w:pStyle w:val="Heading1"/>
        <w:numPr>
          <w:ilvl w:val="0"/>
          <w:numId w:val="6"/>
        </w:numPr>
        <w:tabs>
          <w:tab w:val="left" w:pos="462"/>
        </w:tabs>
        <w:spacing w:before="62"/>
        <w:jc w:val="both"/>
        <w:rPr>
          <w:rFonts w:asciiTheme="majorHAnsi" w:hAnsiTheme="majorHAnsi"/>
          <w:b w:val="0"/>
          <w:bCs w:val="0"/>
          <w:sz w:val="28"/>
          <w:szCs w:val="28"/>
        </w:rPr>
      </w:pPr>
      <w:r w:rsidRPr="00743E4D">
        <w:rPr>
          <w:rFonts w:asciiTheme="majorHAnsi" w:hAnsiTheme="majorHAnsi"/>
          <w:b w:val="0"/>
          <w:bCs w:val="0"/>
          <w:sz w:val="28"/>
          <w:szCs w:val="28"/>
        </w:rPr>
        <w:t>User Account Management: Implement user registration, login, and personalized tracking lists to enhance user experience and security.</w:t>
      </w:r>
    </w:p>
    <w:p w14:paraId="6C570A6A" w14:textId="77777777" w:rsidR="00743E4D" w:rsidRPr="00743E4D" w:rsidRDefault="00743E4D" w:rsidP="00617343">
      <w:pPr>
        <w:pStyle w:val="Heading1"/>
        <w:tabs>
          <w:tab w:val="left" w:pos="462"/>
        </w:tabs>
        <w:spacing w:before="62"/>
        <w:ind w:left="461"/>
        <w:jc w:val="both"/>
        <w:rPr>
          <w:rFonts w:asciiTheme="majorHAnsi" w:hAnsiTheme="majorHAnsi"/>
          <w:b w:val="0"/>
          <w:bCs w:val="0"/>
          <w:sz w:val="28"/>
          <w:szCs w:val="28"/>
        </w:rPr>
      </w:pPr>
    </w:p>
    <w:p w14:paraId="623766E3" w14:textId="77777777" w:rsidR="00743E4D" w:rsidRPr="00743E4D" w:rsidRDefault="00743E4D" w:rsidP="00617343">
      <w:pPr>
        <w:pStyle w:val="Heading1"/>
        <w:numPr>
          <w:ilvl w:val="0"/>
          <w:numId w:val="6"/>
        </w:numPr>
        <w:tabs>
          <w:tab w:val="left" w:pos="462"/>
        </w:tabs>
        <w:spacing w:before="62"/>
        <w:jc w:val="both"/>
        <w:rPr>
          <w:rFonts w:asciiTheme="majorHAnsi" w:hAnsiTheme="majorHAnsi"/>
          <w:b w:val="0"/>
          <w:bCs w:val="0"/>
          <w:sz w:val="28"/>
          <w:szCs w:val="28"/>
        </w:rPr>
      </w:pPr>
      <w:r w:rsidRPr="00743E4D">
        <w:rPr>
          <w:rFonts w:asciiTheme="majorHAnsi" w:hAnsiTheme="majorHAnsi"/>
          <w:b w:val="0"/>
          <w:bCs w:val="0"/>
          <w:sz w:val="28"/>
          <w:szCs w:val="28"/>
        </w:rPr>
        <w:t>Interactive Dashboard: Create an intuitive dashboard to display tracked products and their current availability status, allowing users to manage their preferences easily.</w:t>
      </w:r>
    </w:p>
    <w:p w14:paraId="0272FF57" w14:textId="77777777" w:rsidR="00743E4D" w:rsidRPr="00743E4D" w:rsidRDefault="00743E4D" w:rsidP="00617343">
      <w:pPr>
        <w:pStyle w:val="Heading1"/>
        <w:tabs>
          <w:tab w:val="left" w:pos="462"/>
        </w:tabs>
        <w:spacing w:before="62"/>
        <w:ind w:left="461"/>
        <w:jc w:val="both"/>
        <w:rPr>
          <w:rFonts w:asciiTheme="majorHAnsi" w:hAnsiTheme="majorHAnsi"/>
          <w:b w:val="0"/>
          <w:bCs w:val="0"/>
          <w:sz w:val="28"/>
          <w:szCs w:val="28"/>
        </w:rPr>
      </w:pPr>
    </w:p>
    <w:p w14:paraId="10BA5D2A" w14:textId="77777777" w:rsidR="00743E4D" w:rsidRPr="00743E4D" w:rsidRDefault="00743E4D" w:rsidP="00617343">
      <w:pPr>
        <w:pStyle w:val="Heading1"/>
        <w:numPr>
          <w:ilvl w:val="0"/>
          <w:numId w:val="6"/>
        </w:numPr>
        <w:tabs>
          <w:tab w:val="left" w:pos="462"/>
        </w:tabs>
        <w:spacing w:before="62"/>
        <w:jc w:val="both"/>
        <w:rPr>
          <w:rFonts w:asciiTheme="majorHAnsi" w:hAnsiTheme="majorHAnsi"/>
          <w:b w:val="0"/>
          <w:bCs w:val="0"/>
          <w:sz w:val="28"/>
          <w:szCs w:val="28"/>
        </w:rPr>
      </w:pPr>
      <w:r w:rsidRPr="00743E4D">
        <w:rPr>
          <w:rFonts w:asciiTheme="majorHAnsi" w:hAnsiTheme="majorHAnsi"/>
          <w:b w:val="0"/>
          <w:bCs w:val="0"/>
          <w:sz w:val="28"/>
          <w:szCs w:val="28"/>
        </w:rPr>
        <w:lastRenderedPageBreak/>
        <w:t>Customizable Notifications: Enable users to customize notification preferences, including email notifications, SMS alerts, or in-app notifications when tracked products become available.</w:t>
      </w:r>
    </w:p>
    <w:p w14:paraId="5894BC58" w14:textId="77777777" w:rsidR="00743E4D" w:rsidRPr="00743E4D" w:rsidRDefault="00743E4D" w:rsidP="00617343">
      <w:pPr>
        <w:pStyle w:val="Heading1"/>
        <w:tabs>
          <w:tab w:val="left" w:pos="462"/>
        </w:tabs>
        <w:spacing w:before="62"/>
        <w:ind w:left="461"/>
        <w:jc w:val="both"/>
        <w:rPr>
          <w:rFonts w:asciiTheme="majorHAnsi" w:hAnsiTheme="majorHAnsi"/>
          <w:b w:val="0"/>
          <w:bCs w:val="0"/>
          <w:sz w:val="28"/>
          <w:szCs w:val="28"/>
        </w:rPr>
      </w:pPr>
    </w:p>
    <w:p w14:paraId="5D0A73A1" w14:textId="77777777" w:rsidR="00743E4D" w:rsidRPr="00743E4D" w:rsidRDefault="00743E4D" w:rsidP="00617343">
      <w:pPr>
        <w:pStyle w:val="Heading1"/>
        <w:numPr>
          <w:ilvl w:val="0"/>
          <w:numId w:val="6"/>
        </w:numPr>
        <w:tabs>
          <w:tab w:val="left" w:pos="462"/>
        </w:tabs>
        <w:spacing w:before="62"/>
        <w:jc w:val="both"/>
        <w:rPr>
          <w:rFonts w:asciiTheme="majorHAnsi" w:hAnsiTheme="majorHAnsi"/>
          <w:b w:val="0"/>
          <w:bCs w:val="0"/>
          <w:sz w:val="28"/>
          <w:szCs w:val="28"/>
        </w:rPr>
      </w:pPr>
      <w:r w:rsidRPr="00743E4D">
        <w:rPr>
          <w:rFonts w:asciiTheme="majorHAnsi" w:hAnsiTheme="majorHAnsi"/>
          <w:b w:val="0"/>
          <w:bCs w:val="0"/>
          <w:sz w:val="28"/>
          <w:szCs w:val="28"/>
        </w:rPr>
        <w:t>Scheduled Monitoring: Leverage the schedule library for scheduled availability checks, automating the process without manual intervention.</w:t>
      </w:r>
    </w:p>
    <w:p w14:paraId="3CC48583" w14:textId="77777777" w:rsidR="00F16A51" w:rsidRPr="00743E4D" w:rsidRDefault="00F16A51" w:rsidP="00617343">
      <w:pPr>
        <w:pStyle w:val="Heading1"/>
        <w:tabs>
          <w:tab w:val="left" w:pos="462"/>
        </w:tabs>
        <w:spacing w:before="62"/>
        <w:ind w:left="0"/>
        <w:jc w:val="both"/>
        <w:rPr>
          <w:rFonts w:asciiTheme="majorHAnsi" w:hAnsiTheme="majorHAnsi"/>
          <w:sz w:val="28"/>
          <w:szCs w:val="28"/>
        </w:rPr>
      </w:pPr>
    </w:p>
    <w:p w14:paraId="15BC5A6E" w14:textId="77777777" w:rsidR="00F16A51" w:rsidRPr="00743E4D" w:rsidRDefault="00F16A51" w:rsidP="00617343">
      <w:pPr>
        <w:pStyle w:val="Heading1"/>
        <w:numPr>
          <w:ilvl w:val="0"/>
          <w:numId w:val="1"/>
        </w:numPr>
        <w:tabs>
          <w:tab w:val="left" w:pos="461"/>
        </w:tabs>
        <w:ind w:left="461" w:hanging="281"/>
        <w:jc w:val="both"/>
        <w:rPr>
          <w:rFonts w:asciiTheme="majorHAnsi" w:hAnsiTheme="majorHAnsi"/>
          <w:sz w:val="40"/>
          <w:szCs w:val="40"/>
        </w:rPr>
      </w:pPr>
      <w:r w:rsidRPr="00743E4D">
        <w:rPr>
          <w:rFonts w:asciiTheme="majorHAnsi" w:hAnsiTheme="majorHAnsi"/>
          <w:spacing w:val="-2"/>
          <w:sz w:val="40"/>
          <w:szCs w:val="40"/>
        </w:rPr>
        <w:t>Methodology</w:t>
      </w:r>
    </w:p>
    <w:p w14:paraId="38BBEA0D" w14:textId="77777777" w:rsidR="00743E4D" w:rsidRPr="00743E4D" w:rsidRDefault="00743E4D" w:rsidP="00617343">
      <w:pPr>
        <w:pStyle w:val="Heading1"/>
        <w:tabs>
          <w:tab w:val="left" w:pos="461"/>
        </w:tabs>
        <w:jc w:val="both"/>
        <w:rPr>
          <w:rFonts w:asciiTheme="majorHAnsi" w:hAnsiTheme="majorHAnsi"/>
          <w:b w:val="0"/>
          <w:bCs w:val="0"/>
          <w:spacing w:val="-2"/>
          <w:sz w:val="28"/>
          <w:szCs w:val="28"/>
        </w:rPr>
      </w:pPr>
    </w:p>
    <w:p w14:paraId="64DFD1C0" w14:textId="77777777" w:rsidR="00743E4D" w:rsidRPr="00743E4D" w:rsidRDefault="00743E4D" w:rsidP="00617343">
      <w:pPr>
        <w:pStyle w:val="Heading1"/>
        <w:tabs>
          <w:tab w:val="left" w:pos="461"/>
        </w:tabs>
        <w:jc w:val="both"/>
        <w:rPr>
          <w:rFonts w:asciiTheme="majorHAnsi" w:hAnsiTheme="majorHAnsi"/>
          <w:b w:val="0"/>
          <w:bCs w:val="0"/>
          <w:sz w:val="28"/>
          <w:szCs w:val="28"/>
        </w:rPr>
      </w:pPr>
      <w:r w:rsidRPr="00743E4D">
        <w:rPr>
          <w:rFonts w:asciiTheme="majorHAnsi" w:hAnsiTheme="majorHAnsi"/>
          <w:b w:val="0"/>
          <w:bCs w:val="0"/>
          <w:sz w:val="28"/>
          <w:szCs w:val="28"/>
        </w:rPr>
        <w:t>The project's methodology involves several key steps:</w:t>
      </w:r>
    </w:p>
    <w:p w14:paraId="797EACCE" w14:textId="77777777" w:rsidR="00743E4D" w:rsidRPr="00743E4D" w:rsidRDefault="00743E4D" w:rsidP="00617343">
      <w:pPr>
        <w:pStyle w:val="Heading1"/>
        <w:tabs>
          <w:tab w:val="left" w:pos="461"/>
        </w:tabs>
        <w:jc w:val="both"/>
        <w:rPr>
          <w:rFonts w:asciiTheme="majorHAnsi" w:hAnsiTheme="majorHAnsi"/>
          <w:b w:val="0"/>
          <w:bCs w:val="0"/>
          <w:sz w:val="28"/>
          <w:szCs w:val="28"/>
        </w:rPr>
      </w:pPr>
    </w:p>
    <w:p w14:paraId="0BB856EC" w14:textId="77777777" w:rsidR="00743E4D" w:rsidRPr="00743E4D" w:rsidRDefault="00743E4D" w:rsidP="00617343">
      <w:pPr>
        <w:pStyle w:val="Heading1"/>
        <w:numPr>
          <w:ilvl w:val="0"/>
          <w:numId w:val="7"/>
        </w:numPr>
        <w:tabs>
          <w:tab w:val="left" w:pos="461"/>
        </w:tabs>
        <w:jc w:val="both"/>
        <w:rPr>
          <w:rFonts w:asciiTheme="majorHAnsi" w:hAnsiTheme="majorHAnsi"/>
          <w:b w:val="0"/>
          <w:bCs w:val="0"/>
          <w:sz w:val="28"/>
          <w:szCs w:val="28"/>
        </w:rPr>
      </w:pPr>
      <w:r w:rsidRPr="00743E4D">
        <w:rPr>
          <w:rFonts w:asciiTheme="majorHAnsi" w:hAnsiTheme="majorHAnsi"/>
          <w:b w:val="0"/>
          <w:bCs w:val="0"/>
          <w:sz w:val="28"/>
          <w:szCs w:val="28"/>
        </w:rPr>
        <w:t>User Interface Design: Develop an intuitive and visually appealing user interface for the web application, ensuring ease of use.</w:t>
      </w:r>
    </w:p>
    <w:p w14:paraId="39EB476B" w14:textId="77777777" w:rsidR="00743E4D" w:rsidRPr="00743E4D" w:rsidRDefault="00743E4D" w:rsidP="00617343">
      <w:pPr>
        <w:pStyle w:val="Heading1"/>
        <w:tabs>
          <w:tab w:val="left" w:pos="461"/>
        </w:tabs>
        <w:jc w:val="both"/>
        <w:rPr>
          <w:rFonts w:asciiTheme="majorHAnsi" w:hAnsiTheme="majorHAnsi"/>
          <w:b w:val="0"/>
          <w:bCs w:val="0"/>
          <w:sz w:val="28"/>
          <w:szCs w:val="28"/>
        </w:rPr>
      </w:pPr>
    </w:p>
    <w:p w14:paraId="48296291" w14:textId="77777777" w:rsidR="00743E4D" w:rsidRPr="00743E4D" w:rsidRDefault="00743E4D" w:rsidP="00617343">
      <w:pPr>
        <w:pStyle w:val="Heading1"/>
        <w:numPr>
          <w:ilvl w:val="0"/>
          <w:numId w:val="7"/>
        </w:numPr>
        <w:tabs>
          <w:tab w:val="left" w:pos="461"/>
        </w:tabs>
        <w:jc w:val="both"/>
        <w:rPr>
          <w:rFonts w:asciiTheme="majorHAnsi" w:hAnsiTheme="majorHAnsi"/>
          <w:b w:val="0"/>
          <w:bCs w:val="0"/>
          <w:sz w:val="28"/>
          <w:szCs w:val="28"/>
        </w:rPr>
      </w:pPr>
      <w:r w:rsidRPr="00743E4D">
        <w:rPr>
          <w:rFonts w:asciiTheme="majorHAnsi" w:hAnsiTheme="majorHAnsi"/>
          <w:b w:val="0"/>
          <w:bCs w:val="0"/>
          <w:sz w:val="28"/>
          <w:szCs w:val="28"/>
        </w:rPr>
        <w:t>User Account Management: Implement user registration, login, and tracking list management to provide a personalized experience.</w:t>
      </w:r>
    </w:p>
    <w:p w14:paraId="76B73568" w14:textId="77777777" w:rsidR="00743E4D" w:rsidRPr="00743E4D" w:rsidRDefault="00743E4D" w:rsidP="00617343">
      <w:pPr>
        <w:pStyle w:val="Heading1"/>
        <w:tabs>
          <w:tab w:val="left" w:pos="461"/>
        </w:tabs>
        <w:jc w:val="both"/>
        <w:rPr>
          <w:rFonts w:asciiTheme="majorHAnsi" w:hAnsiTheme="majorHAnsi"/>
          <w:b w:val="0"/>
          <w:bCs w:val="0"/>
          <w:sz w:val="28"/>
          <w:szCs w:val="28"/>
        </w:rPr>
      </w:pPr>
    </w:p>
    <w:p w14:paraId="6D88C3B9" w14:textId="77777777" w:rsidR="00743E4D" w:rsidRPr="00743E4D" w:rsidRDefault="00743E4D" w:rsidP="00617343">
      <w:pPr>
        <w:pStyle w:val="Heading1"/>
        <w:numPr>
          <w:ilvl w:val="0"/>
          <w:numId w:val="7"/>
        </w:numPr>
        <w:tabs>
          <w:tab w:val="left" w:pos="461"/>
        </w:tabs>
        <w:jc w:val="both"/>
        <w:rPr>
          <w:rFonts w:asciiTheme="majorHAnsi" w:hAnsiTheme="majorHAnsi"/>
          <w:b w:val="0"/>
          <w:bCs w:val="0"/>
          <w:sz w:val="28"/>
          <w:szCs w:val="28"/>
        </w:rPr>
      </w:pPr>
      <w:r w:rsidRPr="00743E4D">
        <w:rPr>
          <w:rFonts w:asciiTheme="majorHAnsi" w:hAnsiTheme="majorHAnsi"/>
          <w:b w:val="0"/>
          <w:bCs w:val="0"/>
          <w:sz w:val="28"/>
          <w:szCs w:val="28"/>
        </w:rPr>
        <w:t>Dashboard Development: Create an interactive dashboard that displays tracked products and their availability status in real time.</w:t>
      </w:r>
    </w:p>
    <w:p w14:paraId="32C9949B" w14:textId="77777777" w:rsidR="00743E4D" w:rsidRPr="00743E4D" w:rsidRDefault="00743E4D" w:rsidP="00617343">
      <w:pPr>
        <w:pStyle w:val="Heading1"/>
        <w:tabs>
          <w:tab w:val="left" w:pos="461"/>
        </w:tabs>
        <w:jc w:val="both"/>
        <w:rPr>
          <w:rFonts w:asciiTheme="majorHAnsi" w:hAnsiTheme="majorHAnsi"/>
          <w:b w:val="0"/>
          <w:bCs w:val="0"/>
          <w:sz w:val="28"/>
          <w:szCs w:val="28"/>
        </w:rPr>
      </w:pPr>
    </w:p>
    <w:p w14:paraId="7A56D6A5" w14:textId="77777777" w:rsidR="00743E4D" w:rsidRPr="00743E4D" w:rsidRDefault="00743E4D" w:rsidP="00617343">
      <w:pPr>
        <w:pStyle w:val="Heading1"/>
        <w:numPr>
          <w:ilvl w:val="0"/>
          <w:numId w:val="7"/>
        </w:numPr>
        <w:tabs>
          <w:tab w:val="left" w:pos="461"/>
        </w:tabs>
        <w:jc w:val="both"/>
        <w:rPr>
          <w:rFonts w:asciiTheme="majorHAnsi" w:hAnsiTheme="majorHAnsi"/>
          <w:b w:val="0"/>
          <w:bCs w:val="0"/>
          <w:sz w:val="28"/>
          <w:szCs w:val="28"/>
        </w:rPr>
      </w:pPr>
      <w:r w:rsidRPr="00743E4D">
        <w:rPr>
          <w:rFonts w:asciiTheme="majorHAnsi" w:hAnsiTheme="majorHAnsi"/>
          <w:b w:val="0"/>
          <w:bCs w:val="0"/>
          <w:sz w:val="28"/>
          <w:szCs w:val="28"/>
        </w:rPr>
        <w:t>Notification Customization: Develop a notification system that allows users to select their preferred notification method (email, SMS, in-app) and customize their alerts.</w:t>
      </w:r>
    </w:p>
    <w:p w14:paraId="70757E0F" w14:textId="77777777" w:rsidR="00743E4D" w:rsidRPr="00743E4D" w:rsidRDefault="00743E4D" w:rsidP="00617343">
      <w:pPr>
        <w:pStyle w:val="Heading1"/>
        <w:tabs>
          <w:tab w:val="left" w:pos="461"/>
        </w:tabs>
        <w:jc w:val="both"/>
        <w:rPr>
          <w:rFonts w:asciiTheme="majorHAnsi" w:hAnsiTheme="majorHAnsi"/>
          <w:b w:val="0"/>
          <w:bCs w:val="0"/>
          <w:sz w:val="28"/>
          <w:szCs w:val="28"/>
        </w:rPr>
      </w:pPr>
    </w:p>
    <w:p w14:paraId="6271ED4D" w14:textId="797E6937" w:rsidR="000126EB" w:rsidRDefault="00743E4D" w:rsidP="00617343">
      <w:pPr>
        <w:pStyle w:val="Heading1"/>
        <w:numPr>
          <w:ilvl w:val="0"/>
          <w:numId w:val="7"/>
        </w:numPr>
        <w:tabs>
          <w:tab w:val="left" w:pos="461"/>
        </w:tabs>
        <w:jc w:val="both"/>
        <w:rPr>
          <w:rFonts w:asciiTheme="majorHAnsi" w:hAnsiTheme="majorHAnsi"/>
          <w:b w:val="0"/>
          <w:bCs w:val="0"/>
          <w:sz w:val="28"/>
          <w:szCs w:val="28"/>
        </w:rPr>
      </w:pPr>
      <w:r w:rsidRPr="00743E4D">
        <w:rPr>
          <w:rFonts w:asciiTheme="majorHAnsi" w:hAnsiTheme="majorHAnsi"/>
          <w:b w:val="0"/>
          <w:bCs w:val="0"/>
          <w:sz w:val="28"/>
          <w:szCs w:val="28"/>
        </w:rPr>
        <w:t>Scheduled Monitoring: Utilize the schedule library to automate availability checks, ensuring users receive up-to-date information.</w:t>
      </w:r>
    </w:p>
    <w:p w14:paraId="264C44B1" w14:textId="77777777" w:rsidR="00CF0C49" w:rsidRPr="00CF0C49" w:rsidRDefault="00CF0C49" w:rsidP="00617343">
      <w:pPr>
        <w:pStyle w:val="Heading1"/>
        <w:tabs>
          <w:tab w:val="left" w:pos="461"/>
        </w:tabs>
        <w:ind w:left="820"/>
        <w:jc w:val="both"/>
        <w:rPr>
          <w:rFonts w:asciiTheme="majorHAnsi" w:hAnsiTheme="majorHAnsi"/>
          <w:b w:val="0"/>
          <w:bCs w:val="0"/>
          <w:sz w:val="28"/>
          <w:szCs w:val="28"/>
        </w:rPr>
      </w:pPr>
    </w:p>
    <w:p w14:paraId="40EC6515" w14:textId="6724145B" w:rsidR="00CF0C49" w:rsidRPr="00171ED8" w:rsidRDefault="00F16A51" w:rsidP="00617343">
      <w:pPr>
        <w:pStyle w:val="ListParagraph"/>
        <w:numPr>
          <w:ilvl w:val="0"/>
          <w:numId w:val="1"/>
        </w:numPr>
        <w:tabs>
          <w:tab w:val="left" w:pos="461"/>
        </w:tabs>
        <w:spacing w:before="62"/>
        <w:ind w:left="461" w:hanging="281"/>
        <w:jc w:val="both"/>
        <w:rPr>
          <w:rFonts w:asciiTheme="majorHAnsi" w:hAnsiTheme="majorHAnsi"/>
          <w:b/>
          <w:sz w:val="40"/>
          <w:szCs w:val="40"/>
        </w:rPr>
      </w:pPr>
      <w:r w:rsidRPr="00743E4D">
        <w:rPr>
          <w:rFonts w:asciiTheme="majorHAnsi" w:hAnsiTheme="majorHAnsi"/>
          <w:b/>
          <w:sz w:val="40"/>
          <w:szCs w:val="40"/>
        </w:rPr>
        <w:t>PERT</w:t>
      </w:r>
      <w:r w:rsidRPr="00743E4D">
        <w:rPr>
          <w:rFonts w:asciiTheme="majorHAnsi" w:hAnsiTheme="majorHAnsi"/>
          <w:b/>
          <w:spacing w:val="-6"/>
          <w:sz w:val="40"/>
          <w:szCs w:val="40"/>
        </w:rPr>
        <w:t xml:space="preserve"> </w:t>
      </w:r>
      <w:r w:rsidRPr="00743E4D">
        <w:rPr>
          <w:rFonts w:asciiTheme="majorHAnsi" w:hAnsiTheme="majorHAnsi"/>
          <w:b/>
          <w:spacing w:val="-2"/>
          <w:sz w:val="40"/>
          <w:szCs w:val="40"/>
        </w:rPr>
        <w:t>Chart</w:t>
      </w:r>
    </w:p>
    <w:p w14:paraId="6523E8B1" w14:textId="3C95EBC0" w:rsidR="00743E4D" w:rsidRPr="00CF0C49" w:rsidRDefault="00171ED8" w:rsidP="00CF0C49">
      <w:pPr>
        <w:pStyle w:val="BodyText"/>
        <w:ind w:left="180"/>
        <w:jc w:val="center"/>
        <w:rPr>
          <w:rFonts w:asciiTheme="majorHAnsi" w:hAnsiTheme="majorHAnsi"/>
          <w:sz w:val="28"/>
          <w:szCs w:val="28"/>
        </w:rPr>
      </w:pPr>
      <w:r w:rsidRPr="00171ED8">
        <w:rPr>
          <w:rFonts w:asciiTheme="majorHAnsi" w:hAnsiTheme="majorHAnsi"/>
          <w:noProof/>
          <w:sz w:val="28"/>
          <w:szCs w:val="28"/>
        </w:rPr>
        <w:drawing>
          <wp:inline distT="0" distB="0" distL="0" distR="0" wp14:anchorId="5E81ED5B" wp14:editId="18CD3146">
            <wp:extent cx="6118167" cy="3190169"/>
            <wp:effectExtent l="0" t="0" r="0" b="0"/>
            <wp:docPr id="156677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79784" name=""/>
                    <pic:cNvPicPr/>
                  </pic:nvPicPr>
                  <pic:blipFill>
                    <a:blip r:embed="rId6"/>
                    <a:stretch>
                      <a:fillRect/>
                    </a:stretch>
                  </pic:blipFill>
                  <pic:spPr>
                    <a:xfrm>
                      <a:off x="0" y="0"/>
                      <a:ext cx="6267962" cy="3268276"/>
                    </a:xfrm>
                    <a:prstGeom prst="rect">
                      <a:avLst/>
                    </a:prstGeom>
                  </pic:spPr>
                </pic:pic>
              </a:graphicData>
            </a:graphic>
          </wp:inline>
        </w:drawing>
      </w:r>
    </w:p>
    <w:p w14:paraId="04CF383C" w14:textId="13BF0FAD" w:rsidR="00F16A51" w:rsidRPr="00743E4D" w:rsidRDefault="00F16A51" w:rsidP="00743E4D">
      <w:pPr>
        <w:pStyle w:val="ListParagraph"/>
        <w:numPr>
          <w:ilvl w:val="0"/>
          <w:numId w:val="1"/>
        </w:numPr>
        <w:tabs>
          <w:tab w:val="left" w:pos="461"/>
        </w:tabs>
        <w:spacing w:before="190"/>
        <w:ind w:left="461" w:hanging="281"/>
        <w:rPr>
          <w:rFonts w:asciiTheme="majorHAnsi" w:hAnsiTheme="majorHAnsi"/>
          <w:b/>
          <w:sz w:val="40"/>
          <w:szCs w:val="40"/>
        </w:rPr>
      </w:pPr>
      <w:r w:rsidRPr="00743E4D">
        <w:rPr>
          <w:rFonts w:asciiTheme="majorHAnsi" w:hAnsiTheme="majorHAnsi"/>
          <w:b/>
          <w:spacing w:val="-2"/>
          <w:sz w:val="40"/>
          <w:szCs w:val="40"/>
        </w:rPr>
        <w:lastRenderedPageBreak/>
        <w:t>Flowchart:</w:t>
      </w:r>
    </w:p>
    <w:p w14:paraId="50476AB5" w14:textId="492BA680" w:rsidR="00CF0C49" w:rsidRPr="00CF0C49" w:rsidRDefault="00617343" w:rsidP="00617343">
      <w:pPr>
        <w:pStyle w:val="ListParagraph"/>
        <w:tabs>
          <w:tab w:val="left" w:pos="461"/>
        </w:tabs>
        <w:spacing w:before="190"/>
        <w:ind w:left="461" w:firstLine="0"/>
        <w:jc w:val="center"/>
        <w:rPr>
          <w:rFonts w:asciiTheme="majorHAnsi" w:hAnsiTheme="majorHAnsi"/>
          <w:sz w:val="28"/>
          <w:szCs w:val="28"/>
        </w:rPr>
      </w:pPr>
      <w:r>
        <w:rPr>
          <w:noProof/>
          <w14:ligatures w14:val="standardContextual"/>
        </w:rPr>
        <w:drawing>
          <wp:inline distT="0" distB="0" distL="0" distR="0" wp14:anchorId="02E8F8A8" wp14:editId="65F8CE56">
            <wp:extent cx="1795549" cy="8287988"/>
            <wp:effectExtent l="0" t="0" r="0" b="0"/>
            <wp:docPr id="80874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46452" name=""/>
                    <pic:cNvPicPr/>
                  </pic:nvPicPr>
                  <pic:blipFill>
                    <a:blip r:embed="rId7"/>
                    <a:stretch>
                      <a:fillRect/>
                    </a:stretch>
                  </pic:blipFill>
                  <pic:spPr>
                    <a:xfrm>
                      <a:off x="0" y="0"/>
                      <a:ext cx="1802326" cy="8319267"/>
                    </a:xfrm>
                    <a:prstGeom prst="rect">
                      <a:avLst/>
                    </a:prstGeom>
                  </pic:spPr>
                </pic:pic>
              </a:graphicData>
            </a:graphic>
          </wp:inline>
        </w:drawing>
      </w:r>
    </w:p>
    <w:p w14:paraId="6DFFCE0C" w14:textId="77777777" w:rsidR="00CF0C49" w:rsidRPr="000126EB" w:rsidRDefault="00CF0C49" w:rsidP="00617343">
      <w:pPr>
        <w:pStyle w:val="ListParagraph"/>
        <w:numPr>
          <w:ilvl w:val="0"/>
          <w:numId w:val="1"/>
        </w:numPr>
        <w:tabs>
          <w:tab w:val="left" w:pos="462"/>
        </w:tabs>
        <w:spacing w:before="62"/>
        <w:ind w:left="461" w:hanging="282"/>
        <w:jc w:val="both"/>
        <w:rPr>
          <w:rFonts w:asciiTheme="majorHAnsi" w:hAnsiTheme="majorHAnsi"/>
          <w:b/>
          <w:sz w:val="40"/>
          <w:szCs w:val="40"/>
        </w:rPr>
      </w:pPr>
      <w:r w:rsidRPr="00743E4D">
        <w:rPr>
          <w:rFonts w:asciiTheme="majorHAnsi" w:hAnsiTheme="majorHAnsi"/>
          <w:b/>
          <w:sz w:val="40"/>
          <w:szCs w:val="40"/>
        </w:rPr>
        <w:t>Literature</w:t>
      </w:r>
      <w:r w:rsidRPr="00743E4D">
        <w:rPr>
          <w:rFonts w:asciiTheme="majorHAnsi" w:hAnsiTheme="majorHAnsi"/>
          <w:b/>
          <w:spacing w:val="-8"/>
          <w:sz w:val="40"/>
          <w:szCs w:val="40"/>
        </w:rPr>
        <w:t xml:space="preserve"> </w:t>
      </w:r>
      <w:r w:rsidRPr="00743E4D">
        <w:rPr>
          <w:rFonts w:asciiTheme="majorHAnsi" w:hAnsiTheme="majorHAnsi"/>
          <w:b/>
          <w:spacing w:val="-2"/>
          <w:sz w:val="40"/>
          <w:szCs w:val="40"/>
        </w:rPr>
        <w:t>Review</w:t>
      </w:r>
    </w:p>
    <w:p w14:paraId="09908737" w14:textId="1BB4CC9D" w:rsidR="00CF0C49" w:rsidRDefault="00CF0C49" w:rsidP="00617343">
      <w:pPr>
        <w:pStyle w:val="ListParagraph"/>
        <w:tabs>
          <w:tab w:val="left" w:pos="462"/>
        </w:tabs>
        <w:spacing w:before="62"/>
        <w:ind w:left="461"/>
        <w:jc w:val="both"/>
        <w:rPr>
          <w:rFonts w:asciiTheme="majorHAnsi" w:hAnsiTheme="majorHAnsi"/>
          <w:bCs/>
          <w:sz w:val="28"/>
          <w:szCs w:val="28"/>
        </w:rPr>
      </w:pPr>
      <w:r>
        <w:rPr>
          <w:rFonts w:asciiTheme="majorHAnsi" w:hAnsiTheme="majorHAnsi"/>
          <w:bCs/>
          <w:sz w:val="28"/>
          <w:szCs w:val="28"/>
        </w:rPr>
        <w:t xml:space="preserve">      </w:t>
      </w:r>
      <w:r w:rsidRPr="00CF0C49">
        <w:rPr>
          <w:rFonts w:asciiTheme="majorHAnsi" w:hAnsiTheme="majorHAnsi"/>
          <w:bCs/>
          <w:sz w:val="28"/>
          <w:szCs w:val="28"/>
        </w:rPr>
        <w:t>The proposed "</w:t>
      </w:r>
      <w:r w:rsidR="006D30F4">
        <w:rPr>
          <w:rFonts w:asciiTheme="majorHAnsi" w:hAnsiTheme="majorHAnsi"/>
          <w:bCs/>
          <w:sz w:val="28"/>
          <w:szCs w:val="28"/>
        </w:rPr>
        <w:t>Online Product Availability Tracking Web Application</w:t>
      </w:r>
      <w:r w:rsidRPr="00CF0C49">
        <w:rPr>
          <w:rFonts w:asciiTheme="majorHAnsi" w:hAnsiTheme="majorHAnsi"/>
          <w:bCs/>
          <w:sz w:val="28"/>
          <w:szCs w:val="28"/>
        </w:rPr>
        <w:t xml:space="preserve">" aims to improve upon existing </w:t>
      </w:r>
      <w:r w:rsidR="006D30F4">
        <w:rPr>
          <w:rFonts w:asciiTheme="majorHAnsi" w:hAnsiTheme="majorHAnsi"/>
          <w:bCs/>
          <w:sz w:val="28"/>
          <w:szCs w:val="28"/>
        </w:rPr>
        <w:t>Online store</w:t>
      </w:r>
      <w:r w:rsidRPr="00CF0C49">
        <w:rPr>
          <w:rFonts w:asciiTheme="majorHAnsi" w:hAnsiTheme="majorHAnsi"/>
          <w:bCs/>
          <w:sz w:val="28"/>
          <w:szCs w:val="28"/>
        </w:rPr>
        <w:t xml:space="preserve"> Product Availability Checker Scripts </w:t>
      </w:r>
      <w:r w:rsidRPr="00CF0C49">
        <w:rPr>
          <w:rFonts w:asciiTheme="majorHAnsi" w:hAnsiTheme="majorHAnsi"/>
          <w:bCs/>
          <w:sz w:val="28"/>
          <w:szCs w:val="28"/>
        </w:rPr>
        <w:lastRenderedPageBreak/>
        <w:t xml:space="preserve">by introducing a user-friendly web interface, automation features, and customizable notifications. The literature review highlights the importance of user interface design, user account management, interactive dashboards, customizable notifications, and scheduled monitoring in the development of a successful </w:t>
      </w:r>
      <w:r w:rsidR="006D30F4">
        <w:rPr>
          <w:rFonts w:asciiTheme="majorHAnsi" w:hAnsiTheme="majorHAnsi"/>
          <w:bCs/>
          <w:sz w:val="28"/>
          <w:szCs w:val="28"/>
        </w:rPr>
        <w:t>Online Product Availability Tracking Web Application</w:t>
      </w:r>
      <w:r w:rsidRPr="00CF0C49">
        <w:rPr>
          <w:rFonts w:asciiTheme="majorHAnsi" w:hAnsiTheme="majorHAnsi"/>
          <w:bCs/>
          <w:sz w:val="28"/>
          <w:szCs w:val="28"/>
        </w:rPr>
        <w:t xml:space="preserve">. Several studies have explored the design and development of user-friendly interfaces, secure user authentication and authorization, password policies, interactive dashboards, notification systems, and scheduling systems. The studies proposed frameworks for developing these features that are visually appealing, easy to use, customizable, context-aware, reliable, efficient, and scalable. The proposed web application aims to address the shortcomings of existing scripts by incorporating these features. By doing so, it will provide users with a more efficient and user-friendly way to track product availability on </w:t>
      </w:r>
      <w:r w:rsidR="006D30F4">
        <w:rPr>
          <w:rFonts w:asciiTheme="majorHAnsi" w:hAnsiTheme="majorHAnsi"/>
          <w:bCs/>
          <w:sz w:val="28"/>
          <w:szCs w:val="28"/>
        </w:rPr>
        <w:t>Online store</w:t>
      </w:r>
      <w:r w:rsidRPr="00CF0C49">
        <w:rPr>
          <w:rFonts w:asciiTheme="majorHAnsi" w:hAnsiTheme="majorHAnsi"/>
          <w:bCs/>
          <w:sz w:val="28"/>
          <w:szCs w:val="28"/>
        </w:rPr>
        <w:t>.</w:t>
      </w:r>
    </w:p>
    <w:p w14:paraId="16872C5B" w14:textId="1B4BEA0D" w:rsidR="000126EB" w:rsidRPr="00600D0B" w:rsidRDefault="000126EB" w:rsidP="00617343">
      <w:pPr>
        <w:tabs>
          <w:tab w:val="left" w:pos="462"/>
        </w:tabs>
        <w:spacing w:before="62"/>
        <w:jc w:val="both"/>
        <w:rPr>
          <w:rFonts w:asciiTheme="majorHAnsi" w:hAnsiTheme="majorHAnsi"/>
          <w:bCs/>
          <w:sz w:val="28"/>
          <w:szCs w:val="28"/>
        </w:rPr>
      </w:pPr>
    </w:p>
    <w:p w14:paraId="0285FD09" w14:textId="51ED63E4" w:rsidR="000126EB" w:rsidRPr="00CF0C49" w:rsidRDefault="00F16A51" w:rsidP="00617343">
      <w:pPr>
        <w:pStyle w:val="Heading1"/>
        <w:numPr>
          <w:ilvl w:val="0"/>
          <w:numId w:val="1"/>
        </w:numPr>
        <w:tabs>
          <w:tab w:val="left" w:pos="601"/>
        </w:tabs>
        <w:spacing w:before="160"/>
        <w:ind w:left="600" w:hanging="421"/>
        <w:jc w:val="both"/>
        <w:rPr>
          <w:rFonts w:asciiTheme="majorHAnsi" w:hAnsiTheme="majorHAnsi"/>
          <w:sz w:val="40"/>
          <w:szCs w:val="40"/>
        </w:rPr>
      </w:pPr>
      <w:r w:rsidRPr="00743E4D">
        <w:rPr>
          <w:rFonts w:asciiTheme="majorHAnsi" w:hAnsiTheme="majorHAnsi"/>
          <w:spacing w:val="-2"/>
          <w:sz w:val="40"/>
          <w:szCs w:val="40"/>
        </w:rPr>
        <w:t>References</w:t>
      </w:r>
    </w:p>
    <w:p w14:paraId="582FF437" w14:textId="77777777" w:rsidR="000126EB" w:rsidRPr="000126EB" w:rsidRDefault="000126EB" w:rsidP="00617343">
      <w:pPr>
        <w:pStyle w:val="ListParagraph"/>
        <w:numPr>
          <w:ilvl w:val="0"/>
          <w:numId w:val="12"/>
        </w:numPr>
        <w:jc w:val="both"/>
        <w:rPr>
          <w:rFonts w:asciiTheme="majorHAnsi" w:hAnsiTheme="majorHAnsi"/>
          <w:sz w:val="28"/>
          <w:szCs w:val="28"/>
        </w:rPr>
      </w:pPr>
      <w:r w:rsidRPr="000126EB">
        <w:rPr>
          <w:rFonts w:asciiTheme="majorHAnsi" w:hAnsiTheme="majorHAnsi"/>
          <w:sz w:val="28"/>
          <w:szCs w:val="28"/>
        </w:rPr>
        <w:t>S. Kim and J. Lee, "The impact of interface design on user experience in mobile commerce," Journal of Business Research, vol. 69, no. 9, pp. 3563-3569, 2016.</w:t>
      </w:r>
    </w:p>
    <w:p w14:paraId="42B8B7D9" w14:textId="77777777" w:rsidR="000126EB" w:rsidRPr="000126EB" w:rsidRDefault="000126EB" w:rsidP="00617343">
      <w:pPr>
        <w:pStyle w:val="ListParagraph"/>
        <w:numPr>
          <w:ilvl w:val="0"/>
          <w:numId w:val="12"/>
        </w:numPr>
        <w:jc w:val="both"/>
        <w:rPr>
          <w:rFonts w:asciiTheme="majorHAnsi" w:hAnsiTheme="majorHAnsi"/>
          <w:sz w:val="28"/>
          <w:szCs w:val="28"/>
        </w:rPr>
      </w:pPr>
      <w:r w:rsidRPr="000126EB">
        <w:rPr>
          <w:rFonts w:asciiTheme="majorHAnsi" w:hAnsiTheme="majorHAnsi"/>
          <w:sz w:val="28"/>
          <w:szCs w:val="28"/>
        </w:rPr>
        <w:t>J. Nielsen, "Usability engineering," Academic Press, 1993.</w:t>
      </w:r>
    </w:p>
    <w:p w14:paraId="4371DFD1" w14:textId="77777777" w:rsidR="000126EB" w:rsidRPr="000126EB" w:rsidRDefault="000126EB" w:rsidP="00617343">
      <w:pPr>
        <w:pStyle w:val="ListParagraph"/>
        <w:numPr>
          <w:ilvl w:val="0"/>
          <w:numId w:val="12"/>
        </w:numPr>
        <w:jc w:val="both"/>
        <w:rPr>
          <w:rFonts w:asciiTheme="majorHAnsi" w:hAnsiTheme="majorHAnsi"/>
          <w:sz w:val="28"/>
          <w:szCs w:val="28"/>
        </w:rPr>
      </w:pPr>
      <w:r w:rsidRPr="000126EB">
        <w:rPr>
          <w:rFonts w:asciiTheme="majorHAnsi" w:hAnsiTheme="majorHAnsi"/>
          <w:sz w:val="28"/>
          <w:szCs w:val="28"/>
        </w:rPr>
        <w:t>S. Chaudhary and S. K. Singh, "A framework for secure user authentication and authorization," Journal of Network and Computer Applications, vol. 36, no. 1, pp. 111-123, 2013.</w:t>
      </w:r>
    </w:p>
    <w:p w14:paraId="02A4228E" w14:textId="77777777" w:rsidR="000126EB" w:rsidRPr="000126EB" w:rsidRDefault="000126EB" w:rsidP="00617343">
      <w:pPr>
        <w:pStyle w:val="ListParagraph"/>
        <w:numPr>
          <w:ilvl w:val="0"/>
          <w:numId w:val="12"/>
        </w:numPr>
        <w:jc w:val="both"/>
        <w:rPr>
          <w:rFonts w:asciiTheme="majorHAnsi" w:hAnsiTheme="majorHAnsi"/>
          <w:sz w:val="28"/>
          <w:szCs w:val="28"/>
        </w:rPr>
      </w:pPr>
      <w:r w:rsidRPr="000126EB">
        <w:rPr>
          <w:rFonts w:asciiTheme="majorHAnsi" w:hAnsiTheme="majorHAnsi"/>
          <w:sz w:val="28"/>
          <w:szCs w:val="28"/>
        </w:rPr>
        <w:t>M. E. Zurko and L. F. Cranor, "Passwords: past, present, and future," IEEE Security &amp; Privacy, vol. 2, no. 1, pp. 42-49, 2004.</w:t>
      </w:r>
    </w:p>
    <w:p w14:paraId="6DCE5BF4" w14:textId="77777777" w:rsidR="000126EB" w:rsidRPr="000126EB" w:rsidRDefault="000126EB" w:rsidP="00617343">
      <w:pPr>
        <w:pStyle w:val="ListParagraph"/>
        <w:numPr>
          <w:ilvl w:val="0"/>
          <w:numId w:val="12"/>
        </w:numPr>
        <w:jc w:val="both"/>
        <w:rPr>
          <w:rFonts w:asciiTheme="majorHAnsi" w:hAnsiTheme="majorHAnsi"/>
          <w:sz w:val="28"/>
          <w:szCs w:val="28"/>
        </w:rPr>
      </w:pPr>
      <w:r w:rsidRPr="000126EB">
        <w:rPr>
          <w:rFonts w:asciiTheme="majorHAnsi" w:hAnsiTheme="majorHAnsi"/>
          <w:sz w:val="28"/>
          <w:szCs w:val="28"/>
        </w:rPr>
        <w:t>S. Few, "Information dashboard design: displaying data for at-a-glance monitoring," O'Reilly Media, Inc., 2013.</w:t>
      </w:r>
    </w:p>
    <w:p w14:paraId="20AA8C97" w14:textId="41C122C0" w:rsidR="000126EB" w:rsidRPr="000126EB" w:rsidRDefault="000126EB" w:rsidP="00617343">
      <w:pPr>
        <w:pStyle w:val="ListParagraph"/>
        <w:numPr>
          <w:ilvl w:val="0"/>
          <w:numId w:val="12"/>
        </w:numPr>
        <w:jc w:val="both"/>
        <w:rPr>
          <w:rFonts w:asciiTheme="majorHAnsi" w:hAnsiTheme="majorHAnsi"/>
          <w:sz w:val="28"/>
          <w:szCs w:val="28"/>
        </w:rPr>
      </w:pPr>
      <w:r w:rsidRPr="000126EB">
        <w:rPr>
          <w:rFonts w:asciiTheme="majorHAnsi" w:hAnsiTheme="majorHAnsi"/>
          <w:sz w:val="28"/>
          <w:szCs w:val="28"/>
        </w:rPr>
        <w:t>K. Dey, "Understanding and using context," Personal and Ubiquitous Computing, vol. 5, no. 1, pp. 4-7, 2001.</w:t>
      </w:r>
    </w:p>
    <w:p w14:paraId="6BC2EB56" w14:textId="49E04B74" w:rsidR="00C418D4" w:rsidRPr="000126EB" w:rsidRDefault="000126EB" w:rsidP="00617343">
      <w:pPr>
        <w:pStyle w:val="ListParagraph"/>
        <w:numPr>
          <w:ilvl w:val="0"/>
          <w:numId w:val="12"/>
        </w:numPr>
        <w:jc w:val="both"/>
        <w:rPr>
          <w:rFonts w:asciiTheme="majorHAnsi" w:hAnsiTheme="majorHAnsi"/>
          <w:sz w:val="28"/>
          <w:szCs w:val="28"/>
        </w:rPr>
      </w:pPr>
      <w:r w:rsidRPr="000126EB">
        <w:rPr>
          <w:rFonts w:asciiTheme="majorHAnsi" w:hAnsiTheme="majorHAnsi"/>
          <w:sz w:val="28"/>
          <w:szCs w:val="28"/>
        </w:rPr>
        <w:t>M. A. Vouk, "Cloud computing - issues, research and implementations," Journal of Computing and Information Technology, vol. 16, no. 4, pp. 235-246, 2008.</w:t>
      </w:r>
    </w:p>
    <w:sectPr w:rsidR="00C418D4" w:rsidRPr="000126EB" w:rsidSect="00CF0C49">
      <w:pgSz w:w="11910" w:h="16840"/>
      <w:pgMar w:top="1360" w:right="126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E68"/>
    <w:multiLevelType w:val="hybridMultilevel"/>
    <w:tmpl w:val="7C984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282627"/>
    <w:multiLevelType w:val="hybridMultilevel"/>
    <w:tmpl w:val="433EEC9E"/>
    <w:lvl w:ilvl="0" w:tplc="9A4A7F02">
      <w:start w:val="1"/>
      <w:numFmt w:val="decimal"/>
      <w:lvlText w:val="%1."/>
      <w:lvlJc w:val="left"/>
      <w:pPr>
        <w:ind w:left="526" w:hanging="360"/>
      </w:pPr>
      <w:rPr>
        <w:rFonts w:ascii="Times New Roman" w:eastAsia="Times New Roman" w:hAnsi="Times New Roman" w:cs="Times New Roman" w:hint="default"/>
        <w:b/>
        <w:bCs/>
        <w:i w:val="0"/>
        <w:iCs w:val="0"/>
        <w:spacing w:val="0"/>
        <w:w w:val="100"/>
        <w:sz w:val="28"/>
        <w:szCs w:val="28"/>
        <w:lang w:val="en-US" w:eastAsia="en-US" w:bidi="ar-SA"/>
      </w:rPr>
    </w:lvl>
    <w:lvl w:ilvl="1" w:tplc="DFE88586">
      <w:numFmt w:val="bullet"/>
      <w:lvlText w:val=""/>
      <w:lvlJc w:val="left"/>
      <w:pPr>
        <w:ind w:left="900" w:hanging="360"/>
      </w:pPr>
      <w:rPr>
        <w:rFonts w:ascii="Symbol" w:eastAsia="Symbol" w:hAnsi="Symbol" w:cs="Symbol" w:hint="default"/>
        <w:b w:val="0"/>
        <w:bCs w:val="0"/>
        <w:i w:val="0"/>
        <w:iCs w:val="0"/>
        <w:w w:val="100"/>
        <w:sz w:val="24"/>
        <w:szCs w:val="24"/>
        <w:lang w:val="en-US" w:eastAsia="en-US" w:bidi="ar-SA"/>
      </w:rPr>
    </w:lvl>
    <w:lvl w:ilvl="2" w:tplc="F22AC95E">
      <w:numFmt w:val="bullet"/>
      <w:lvlText w:val="•"/>
      <w:lvlJc w:val="left"/>
      <w:pPr>
        <w:ind w:left="1842" w:hanging="360"/>
      </w:pPr>
      <w:rPr>
        <w:rFonts w:hint="default"/>
        <w:lang w:val="en-US" w:eastAsia="en-US" w:bidi="ar-SA"/>
      </w:rPr>
    </w:lvl>
    <w:lvl w:ilvl="3" w:tplc="BE042CF8">
      <w:numFmt w:val="bullet"/>
      <w:lvlText w:val="•"/>
      <w:lvlJc w:val="left"/>
      <w:pPr>
        <w:ind w:left="2785" w:hanging="360"/>
      </w:pPr>
      <w:rPr>
        <w:rFonts w:hint="default"/>
        <w:lang w:val="en-US" w:eastAsia="en-US" w:bidi="ar-SA"/>
      </w:rPr>
    </w:lvl>
    <w:lvl w:ilvl="4" w:tplc="7640D0F2">
      <w:numFmt w:val="bullet"/>
      <w:lvlText w:val="•"/>
      <w:lvlJc w:val="left"/>
      <w:pPr>
        <w:ind w:left="3728" w:hanging="360"/>
      </w:pPr>
      <w:rPr>
        <w:rFonts w:hint="default"/>
        <w:lang w:val="en-US" w:eastAsia="en-US" w:bidi="ar-SA"/>
      </w:rPr>
    </w:lvl>
    <w:lvl w:ilvl="5" w:tplc="6F7C7B6A">
      <w:numFmt w:val="bullet"/>
      <w:lvlText w:val="•"/>
      <w:lvlJc w:val="left"/>
      <w:pPr>
        <w:ind w:left="4671" w:hanging="360"/>
      </w:pPr>
      <w:rPr>
        <w:rFonts w:hint="default"/>
        <w:lang w:val="en-US" w:eastAsia="en-US" w:bidi="ar-SA"/>
      </w:rPr>
    </w:lvl>
    <w:lvl w:ilvl="6" w:tplc="0408FF42">
      <w:numFmt w:val="bullet"/>
      <w:lvlText w:val="•"/>
      <w:lvlJc w:val="left"/>
      <w:pPr>
        <w:ind w:left="5614" w:hanging="360"/>
      </w:pPr>
      <w:rPr>
        <w:rFonts w:hint="default"/>
        <w:lang w:val="en-US" w:eastAsia="en-US" w:bidi="ar-SA"/>
      </w:rPr>
    </w:lvl>
    <w:lvl w:ilvl="7" w:tplc="1C8ED5EA">
      <w:numFmt w:val="bullet"/>
      <w:lvlText w:val="•"/>
      <w:lvlJc w:val="left"/>
      <w:pPr>
        <w:ind w:left="6557" w:hanging="360"/>
      </w:pPr>
      <w:rPr>
        <w:rFonts w:hint="default"/>
        <w:lang w:val="en-US" w:eastAsia="en-US" w:bidi="ar-SA"/>
      </w:rPr>
    </w:lvl>
    <w:lvl w:ilvl="8" w:tplc="0D4C8A7C">
      <w:numFmt w:val="bullet"/>
      <w:lvlText w:val="•"/>
      <w:lvlJc w:val="left"/>
      <w:pPr>
        <w:ind w:left="7500" w:hanging="360"/>
      </w:pPr>
      <w:rPr>
        <w:rFonts w:hint="default"/>
        <w:lang w:val="en-US" w:eastAsia="en-US" w:bidi="ar-SA"/>
      </w:rPr>
    </w:lvl>
  </w:abstractNum>
  <w:abstractNum w:abstractNumId="2" w15:restartNumberingAfterBreak="0">
    <w:nsid w:val="224F75BE"/>
    <w:multiLevelType w:val="hybridMultilevel"/>
    <w:tmpl w:val="56766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4E0C48"/>
    <w:multiLevelType w:val="hybridMultilevel"/>
    <w:tmpl w:val="3B069F9C"/>
    <w:lvl w:ilvl="0" w:tplc="40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7232A6"/>
    <w:multiLevelType w:val="hybridMultilevel"/>
    <w:tmpl w:val="1D501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62246C"/>
    <w:multiLevelType w:val="hybridMultilevel"/>
    <w:tmpl w:val="21ECAA3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A11A68"/>
    <w:multiLevelType w:val="hybridMultilevel"/>
    <w:tmpl w:val="876A50C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53BD4289"/>
    <w:multiLevelType w:val="hybridMultilevel"/>
    <w:tmpl w:val="B4A0EE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E441BA"/>
    <w:multiLevelType w:val="hybridMultilevel"/>
    <w:tmpl w:val="93DC0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DE7613"/>
    <w:multiLevelType w:val="hybridMultilevel"/>
    <w:tmpl w:val="21401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C04A67"/>
    <w:multiLevelType w:val="hybridMultilevel"/>
    <w:tmpl w:val="2B1429B4"/>
    <w:lvl w:ilvl="0" w:tplc="40090001">
      <w:start w:val="1"/>
      <w:numFmt w:val="bullet"/>
      <w:lvlText w:val=""/>
      <w:lvlJc w:val="left"/>
      <w:pPr>
        <w:ind w:left="526" w:hanging="360"/>
      </w:pPr>
      <w:rPr>
        <w:rFonts w:ascii="Symbol" w:hAnsi="Symbol" w:hint="default"/>
        <w:b/>
        <w:bCs/>
        <w:i w:val="0"/>
        <w:iCs w:val="0"/>
        <w:spacing w:val="0"/>
        <w:w w:val="100"/>
        <w:sz w:val="28"/>
        <w:szCs w:val="28"/>
        <w:lang w:val="en-US" w:eastAsia="en-US" w:bidi="ar-SA"/>
      </w:rPr>
    </w:lvl>
    <w:lvl w:ilvl="1" w:tplc="FFFFFFFF">
      <w:numFmt w:val="bullet"/>
      <w:lvlText w:val=""/>
      <w:lvlJc w:val="left"/>
      <w:pPr>
        <w:ind w:left="900" w:hanging="360"/>
      </w:pPr>
      <w:rPr>
        <w:rFonts w:ascii="Symbol" w:eastAsia="Symbol" w:hAnsi="Symbol" w:cs="Symbol" w:hint="default"/>
        <w:b w:val="0"/>
        <w:bCs w:val="0"/>
        <w:i w:val="0"/>
        <w:iCs w:val="0"/>
        <w:w w:val="100"/>
        <w:sz w:val="24"/>
        <w:szCs w:val="24"/>
        <w:lang w:val="en-US" w:eastAsia="en-US" w:bidi="ar-SA"/>
      </w:rPr>
    </w:lvl>
    <w:lvl w:ilvl="2" w:tplc="FFFFFFFF">
      <w:numFmt w:val="bullet"/>
      <w:lvlText w:val="•"/>
      <w:lvlJc w:val="left"/>
      <w:pPr>
        <w:ind w:left="1842" w:hanging="360"/>
      </w:pPr>
      <w:rPr>
        <w:rFonts w:hint="default"/>
        <w:lang w:val="en-US" w:eastAsia="en-US" w:bidi="ar-SA"/>
      </w:rPr>
    </w:lvl>
    <w:lvl w:ilvl="3" w:tplc="FFFFFFFF">
      <w:numFmt w:val="bullet"/>
      <w:lvlText w:val="•"/>
      <w:lvlJc w:val="left"/>
      <w:pPr>
        <w:ind w:left="2785" w:hanging="360"/>
      </w:pPr>
      <w:rPr>
        <w:rFonts w:hint="default"/>
        <w:lang w:val="en-US" w:eastAsia="en-US" w:bidi="ar-SA"/>
      </w:rPr>
    </w:lvl>
    <w:lvl w:ilvl="4" w:tplc="FFFFFFFF">
      <w:numFmt w:val="bullet"/>
      <w:lvlText w:val="•"/>
      <w:lvlJc w:val="left"/>
      <w:pPr>
        <w:ind w:left="3728" w:hanging="360"/>
      </w:pPr>
      <w:rPr>
        <w:rFonts w:hint="default"/>
        <w:lang w:val="en-US" w:eastAsia="en-US" w:bidi="ar-SA"/>
      </w:rPr>
    </w:lvl>
    <w:lvl w:ilvl="5" w:tplc="FFFFFFFF">
      <w:numFmt w:val="bullet"/>
      <w:lvlText w:val="•"/>
      <w:lvlJc w:val="left"/>
      <w:pPr>
        <w:ind w:left="4671" w:hanging="360"/>
      </w:pPr>
      <w:rPr>
        <w:rFonts w:hint="default"/>
        <w:lang w:val="en-US" w:eastAsia="en-US" w:bidi="ar-SA"/>
      </w:rPr>
    </w:lvl>
    <w:lvl w:ilvl="6" w:tplc="FFFFFFFF">
      <w:numFmt w:val="bullet"/>
      <w:lvlText w:val="•"/>
      <w:lvlJc w:val="left"/>
      <w:pPr>
        <w:ind w:left="5614" w:hanging="360"/>
      </w:pPr>
      <w:rPr>
        <w:rFonts w:hint="default"/>
        <w:lang w:val="en-US" w:eastAsia="en-US" w:bidi="ar-SA"/>
      </w:rPr>
    </w:lvl>
    <w:lvl w:ilvl="7" w:tplc="FFFFFFFF">
      <w:numFmt w:val="bullet"/>
      <w:lvlText w:val="•"/>
      <w:lvlJc w:val="left"/>
      <w:pPr>
        <w:ind w:left="6557" w:hanging="360"/>
      </w:pPr>
      <w:rPr>
        <w:rFonts w:hint="default"/>
        <w:lang w:val="en-US" w:eastAsia="en-US" w:bidi="ar-SA"/>
      </w:rPr>
    </w:lvl>
    <w:lvl w:ilvl="8" w:tplc="FFFFFFFF">
      <w:numFmt w:val="bullet"/>
      <w:lvlText w:val="•"/>
      <w:lvlJc w:val="left"/>
      <w:pPr>
        <w:ind w:left="7500" w:hanging="360"/>
      </w:pPr>
      <w:rPr>
        <w:rFonts w:hint="default"/>
        <w:lang w:val="en-US" w:eastAsia="en-US" w:bidi="ar-SA"/>
      </w:rPr>
    </w:lvl>
  </w:abstractNum>
  <w:abstractNum w:abstractNumId="11" w15:restartNumberingAfterBreak="0">
    <w:nsid w:val="7FFC2892"/>
    <w:multiLevelType w:val="hybridMultilevel"/>
    <w:tmpl w:val="4C164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7554876">
    <w:abstractNumId w:val="1"/>
  </w:num>
  <w:num w:numId="2" w16cid:durableId="69886975">
    <w:abstractNumId w:val="10"/>
  </w:num>
  <w:num w:numId="3" w16cid:durableId="95028115">
    <w:abstractNumId w:val="2"/>
  </w:num>
  <w:num w:numId="4" w16cid:durableId="1598901373">
    <w:abstractNumId w:val="4"/>
  </w:num>
  <w:num w:numId="5" w16cid:durableId="450900411">
    <w:abstractNumId w:val="8"/>
  </w:num>
  <w:num w:numId="6" w16cid:durableId="949506639">
    <w:abstractNumId w:val="9"/>
  </w:num>
  <w:num w:numId="7" w16cid:durableId="352849305">
    <w:abstractNumId w:val="6"/>
  </w:num>
  <w:num w:numId="8" w16cid:durableId="375543199">
    <w:abstractNumId w:val="11"/>
  </w:num>
  <w:num w:numId="9" w16cid:durableId="1251348756">
    <w:abstractNumId w:val="7"/>
  </w:num>
  <w:num w:numId="10" w16cid:durableId="1413308779">
    <w:abstractNumId w:val="3"/>
  </w:num>
  <w:num w:numId="11" w16cid:durableId="1470056145">
    <w:abstractNumId w:val="0"/>
  </w:num>
  <w:num w:numId="12" w16cid:durableId="2097632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51"/>
    <w:rsid w:val="000126EB"/>
    <w:rsid w:val="00171ED8"/>
    <w:rsid w:val="00185AA2"/>
    <w:rsid w:val="00600D0B"/>
    <w:rsid w:val="00617343"/>
    <w:rsid w:val="006D30F4"/>
    <w:rsid w:val="00743E4D"/>
    <w:rsid w:val="008F1DEA"/>
    <w:rsid w:val="00A00DE4"/>
    <w:rsid w:val="00C418D4"/>
    <w:rsid w:val="00CD138F"/>
    <w:rsid w:val="00CF0C49"/>
    <w:rsid w:val="00F10894"/>
    <w:rsid w:val="00F16A51"/>
    <w:rsid w:val="00F61175"/>
    <w:rsid w:val="00F75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C622"/>
  <w15:chartTrackingRefBased/>
  <w15:docId w15:val="{D3AEF5AE-5ADD-4BC9-90AF-619858BE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widowControl w:val="0"/>
        <w:autoSpaceDE w:val="0"/>
        <w:autoSpaceDN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AA2"/>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00DE4"/>
    <w:pPr>
      <w:ind w:left="100"/>
      <w:outlineLvl w:val="0"/>
    </w:pPr>
    <w:rPr>
      <w:b/>
      <w:bCs/>
    </w:rPr>
  </w:style>
  <w:style w:type="paragraph" w:styleId="Heading2">
    <w:name w:val="heading 2"/>
    <w:basedOn w:val="Normal"/>
    <w:next w:val="Normal"/>
    <w:link w:val="Heading2Char"/>
    <w:uiPriority w:val="9"/>
    <w:semiHidden/>
    <w:unhideWhenUsed/>
    <w:qFormat/>
    <w:rsid w:val="00A00DE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00DE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00DE4"/>
    <w:pPr>
      <w:spacing w:line="245" w:lineRule="exact"/>
      <w:ind w:left="466" w:hanging="362"/>
    </w:pPr>
  </w:style>
  <w:style w:type="character" w:customStyle="1" w:styleId="Heading1Char">
    <w:name w:val="Heading 1 Char"/>
    <w:basedOn w:val="DefaultParagraphFont"/>
    <w:link w:val="Heading1"/>
    <w:uiPriority w:val="9"/>
    <w:rsid w:val="00A00DE4"/>
    <w:rPr>
      <w:rFonts w:ascii="Times New Roman" w:eastAsia="Times New Roman" w:hAnsi="Times New Roman" w:cs="Times New Roman"/>
      <w:b/>
      <w:bCs/>
    </w:rPr>
  </w:style>
  <w:style w:type="character" w:customStyle="1" w:styleId="Heading2Char">
    <w:name w:val="Heading 2 Char"/>
    <w:basedOn w:val="DefaultParagraphFont"/>
    <w:link w:val="Heading2"/>
    <w:uiPriority w:val="9"/>
    <w:semiHidden/>
    <w:rsid w:val="00A00DE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00DE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A00DE4"/>
    <w:rPr>
      <w:sz w:val="20"/>
      <w:szCs w:val="20"/>
    </w:rPr>
  </w:style>
  <w:style w:type="character" w:customStyle="1" w:styleId="BodyTextChar">
    <w:name w:val="Body Text Char"/>
    <w:basedOn w:val="DefaultParagraphFont"/>
    <w:link w:val="BodyText"/>
    <w:uiPriority w:val="1"/>
    <w:rsid w:val="00A00DE4"/>
    <w:rPr>
      <w:rFonts w:ascii="Times New Roman" w:eastAsia="Times New Roman" w:hAnsi="Times New Roman" w:cs="Times New Roman"/>
      <w:sz w:val="20"/>
      <w:szCs w:val="20"/>
    </w:rPr>
  </w:style>
  <w:style w:type="character" w:styleId="Emphasis">
    <w:name w:val="Emphasis"/>
    <w:basedOn w:val="DefaultParagraphFont"/>
    <w:uiPriority w:val="20"/>
    <w:qFormat/>
    <w:rsid w:val="00A00DE4"/>
    <w:rPr>
      <w:i/>
      <w:iCs/>
    </w:rPr>
  </w:style>
  <w:style w:type="paragraph" w:styleId="ListParagraph">
    <w:name w:val="List Paragraph"/>
    <w:basedOn w:val="Normal"/>
    <w:uiPriority w:val="1"/>
    <w:qFormat/>
    <w:rsid w:val="00A00DE4"/>
    <w:pPr>
      <w:ind w:left="460" w:hanging="361"/>
    </w:pPr>
  </w:style>
  <w:style w:type="paragraph" w:styleId="Title">
    <w:name w:val="Title"/>
    <w:basedOn w:val="Normal"/>
    <w:link w:val="TitleChar"/>
    <w:uiPriority w:val="10"/>
    <w:qFormat/>
    <w:rsid w:val="00F16A51"/>
    <w:pPr>
      <w:ind w:left="374" w:right="829"/>
      <w:jc w:val="center"/>
    </w:pPr>
    <w:rPr>
      <w:b/>
      <w:bCs/>
      <w:sz w:val="48"/>
      <w:szCs w:val="48"/>
    </w:rPr>
  </w:style>
  <w:style w:type="character" w:customStyle="1" w:styleId="TitleChar">
    <w:name w:val="Title Char"/>
    <w:basedOn w:val="DefaultParagraphFont"/>
    <w:link w:val="Title"/>
    <w:uiPriority w:val="10"/>
    <w:rsid w:val="00F16A51"/>
    <w:rPr>
      <w:rFonts w:ascii="Times New Roman" w:eastAsia="Times New Roman" w:hAnsi="Times New Roman" w:cs="Times New Roman"/>
      <w:b/>
      <w:bCs/>
      <w:kern w:val="0"/>
      <w:sz w:val="48"/>
      <w:szCs w:val="48"/>
      <w:lang w:val="en-US"/>
      <w14:ligatures w14:val="none"/>
    </w:rPr>
  </w:style>
  <w:style w:type="character" w:styleId="Hyperlink">
    <w:name w:val="Hyperlink"/>
    <w:basedOn w:val="DefaultParagraphFont"/>
    <w:uiPriority w:val="99"/>
    <w:unhideWhenUsed/>
    <w:rsid w:val="00F16A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 Singhal</dc:creator>
  <cp:keywords/>
  <dc:description/>
  <cp:lastModifiedBy>Parv Singhal</cp:lastModifiedBy>
  <cp:revision>2</cp:revision>
  <dcterms:created xsi:type="dcterms:W3CDTF">2023-09-19T16:58:00Z</dcterms:created>
  <dcterms:modified xsi:type="dcterms:W3CDTF">2023-09-19T16:58:00Z</dcterms:modified>
</cp:coreProperties>
</file>