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C1" w:rsidRDefault="00E911C1">
      <w:pPr>
        <w:rPr>
          <w:rFonts w:ascii="Helvetica Neue" w:hAnsi="Helvetica Neue" w:cs="Helvetica Neue"/>
          <w:b/>
          <w:bCs/>
          <w:color w:val="C0464A"/>
          <w:sz w:val="20"/>
          <w:szCs w:val="20"/>
        </w:rPr>
      </w:pPr>
      <w:r>
        <w:rPr>
          <w:rFonts w:ascii="Helvetica Neue Light" w:hAnsi="Helvetica Neue Light" w:cs="Helvetica Neue Light"/>
          <w:color w:val="262626"/>
          <w:sz w:val="50"/>
          <w:szCs w:val="50"/>
        </w:rPr>
        <w:t>Sept 14 Prep: Parts of Speech and Tagging</w:t>
      </w:r>
    </w:p>
    <w:p w:rsidR="00E911C1" w:rsidRDefault="00E911C1">
      <w:pPr>
        <w:rPr>
          <w:rFonts w:ascii="Helvetica Neue" w:hAnsi="Helvetica Neue" w:cs="Helvetica Neue"/>
          <w:b/>
          <w:bCs/>
          <w:color w:val="C0464A"/>
          <w:sz w:val="20"/>
          <w:szCs w:val="20"/>
        </w:rPr>
      </w:pPr>
    </w:p>
    <w:p w:rsidR="00E027C6" w:rsidRDefault="00E027C6">
      <w:pPr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C0464A"/>
          <w:sz w:val="20"/>
          <w:szCs w:val="20"/>
        </w:rPr>
        <w:t>CC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proofErr w:type="gramStart"/>
      <w:r>
        <w:rPr>
          <w:rFonts w:ascii="Helvetica Neue" w:hAnsi="Helvetica Neue" w:cs="Helvetica Neue"/>
          <w:color w:val="C0464A"/>
          <w:sz w:val="26"/>
          <w:szCs w:val="26"/>
        </w:rPr>
        <w:t>And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8510C0"/>
          <w:sz w:val="20"/>
          <w:szCs w:val="20"/>
        </w:rPr>
        <w:t>PRP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8510C0"/>
          <w:sz w:val="26"/>
          <w:szCs w:val="26"/>
        </w:rPr>
        <w:t>I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D1002E"/>
          <w:sz w:val="20"/>
          <w:szCs w:val="20"/>
        </w:rPr>
        <w:t>VBP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D1002E"/>
          <w:sz w:val="26"/>
          <w:szCs w:val="26"/>
        </w:rPr>
        <w:t>have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 w:rsidRPr="00E027C6">
        <w:rPr>
          <w:rFonts w:ascii="Helvetica Neue" w:hAnsi="Helvetica Neue" w:cs="Helvetica Neue"/>
          <w:b/>
          <w:bCs/>
          <w:color w:val="FC4B38"/>
          <w:sz w:val="20"/>
          <w:szCs w:val="20"/>
          <w:highlight w:val="yellow"/>
        </w:rPr>
        <w:t>TO</w:t>
      </w:r>
      <w:r w:rsidRPr="00E027C6">
        <w:rPr>
          <w:rFonts w:ascii="Helvetica Neue" w:hAnsi="Helvetica Neue" w:cs="Helvetica Neue"/>
          <w:color w:val="262626"/>
          <w:sz w:val="26"/>
          <w:szCs w:val="26"/>
          <w:highlight w:val="yellow"/>
        </w:rPr>
        <w:t xml:space="preserve"> </w:t>
      </w:r>
      <w:proofErr w:type="spellStart"/>
      <w:r w:rsidRPr="00E027C6">
        <w:rPr>
          <w:rFonts w:ascii="Helvetica Neue" w:hAnsi="Helvetica Neue" w:cs="Helvetica Neue"/>
          <w:color w:val="FC4B38"/>
          <w:sz w:val="26"/>
          <w:szCs w:val="26"/>
          <w:highlight w:val="yellow"/>
        </w:rPr>
        <w:t>to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B0007"/>
          <w:sz w:val="20"/>
          <w:szCs w:val="20"/>
        </w:rPr>
        <w:t>VB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B0007"/>
          <w:sz w:val="26"/>
          <w:szCs w:val="26"/>
        </w:rPr>
        <w:t>tell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8510C0"/>
          <w:sz w:val="20"/>
          <w:szCs w:val="20"/>
        </w:rPr>
        <w:t>PRP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8510C0"/>
          <w:sz w:val="26"/>
          <w:szCs w:val="26"/>
        </w:rPr>
        <w:t>you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8510C0"/>
          <w:sz w:val="20"/>
          <w:szCs w:val="20"/>
        </w:rPr>
        <w:t>PRP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8510C0"/>
          <w:sz w:val="26"/>
          <w:szCs w:val="26"/>
        </w:rPr>
        <w:t>I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b/>
          <w:bCs/>
          <w:color w:val="D1002E"/>
          <w:sz w:val="20"/>
          <w:szCs w:val="20"/>
        </w:rPr>
        <w:t>VBP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D1002E"/>
          <w:sz w:val="26"/>
          <w:szCs w:val="26"/>
        </w:rPr>
        <w:t>'m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C7808"/>
          <w:sz w:val="20"/>
          <w:szCs w:val="20"/>
        </w:rPr>
        <w:t>RB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C7808"/>
          <w:sz w:val="26"/>
          <w:szCs w:val="26"/>
        </w:rPr>
        <w:t>here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b/>
          <w:bCs/>
          <w:color w:val="5640C2"/>
          <w:sz w:val="20"/>
          <w:szCs w:val="20"/>
        </w:rPr>
        <w:t>,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5640C2"/>
          <w:sz w:val="26"/>
          <w:szCs w:val="26"/>
        </w:rPr>
        <w:t>,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C0464A"/>
          <w:sz w:val="20"/>
          <w:szCs w:val="20"/>
        </w:rPr>
        <w:t>CC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C0464A"/>
          <w:sz w:val="26"/>
          <w:szCs w:val="26"/>
        </w:rPr>
        <w:t>and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C7808"/>
          <w:sz w:val="20"/>
          <w:szCs w:val="20"/>
        </w:rPr>
        <w:t>RB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C7808"/>
          <w:sz w:val="26"/>
          <w:szCs w:val="26"/>
        </w:rPr>
        <w:t>very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C7808"/>
          <w:sz w:val="20"/>
          <w:szCs w:val="20"/>
        </w:rPr>
        <w:t>RB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C7808"/>
          <w:sz w:val="26"/>
          <w:szCs w:val="26"/>
        </w:rPr>
        <w:t>strongly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C7808"/>
          <w:sz w:val="20"/>
          <w:szCs w:val="20"/>
        </w:rPr>
        <w:t>RB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C7808"/>
          <w:sz w:val="26"/>
          <w:szCs w:val="26"/>
        </w:rPr>
        <w:t>here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</w:p>
    <w:p w:rsidR="00E027C6" w:rsidRDefault="00E027C6">
      <w:pPr>
        <w:rPr>
          <w:rFonts w:ascii="Helvetica Neue" w:hAnsi="Helvetica Neue" w:cs="Helvetica Neue"/>
          <w:color w:val="262626"/>
          <w:sz w:val="26"/>
          <w:szCs w:val="26"/>
        </w:rPr>
      </w:pPr>
    </w:p>
    <w:p w:rsidR="00E027C6" w:rsidRDefault="00E027C6">
      <w:pPr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  </w:t>
      </w:r>
      <w:r>
        <w:rPr>
          <w:rFonts w:ascii="Helvetica Neue" w:hAnsi="Helvetica Neue" w:cs="Helvetica Neue"/>
          <w:b/>
          <w:bCs/>
          <w:color w:val="262626"/>
          <w:sz w:val="20"/>
          <w:szCs w:val="20"/>
        </w:rPr>
        <w:t>PRP$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  <w:sz w:val="26"/>
          <w:szCs w:val="26"/>
        </w:rPr>
        <w:t xml:space="preserve">Our  </w:t>
      </w:r>
      <w:r>
        <w:rPr>
          <w:rFonts w:ascii="Helvetica Neue" w:hAnsi="Helvetica Neue" w:cs="Helvetica Neue"/>
          <w:b/>
          <w:bCs/>
          <w:color w:val="00006D"/>
          <w:sz w:val="20"/>
          <w:szCs w:val="20"/>
        </w:rPr>
        <w:t>NNS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6D"/>
          <w:sz w:val="26"/>
          <w:szCs w:val="26"/>
        </w:rPr>
        <w:t>allies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D1002E"/>
          <w:sz w:val="20"/>
          <w:szCs w:val="20"/>
        </w:rPr>
        <w:t>VBP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D1002E"/>
          <w:sz w:val="26"/>
          <w:szCs w:val="26"/>
        </w:rPr>
        <w:t>are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C7808"/>
          <w:sz w:val="20"/>
          <w:szCs w:val="20"/>
        </w:rPr>
        <w:t>RB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C7808"/>
          <w:sz w:val="26"/>
          <w:szCs w:val="26"/>
        </w:rPr>
        <w:t>not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6B0001"/>
          <w:sz w:val="20"/>
          <w:szCs w:val="20"/>
        </w:rPr>
        <w:t>VBG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6B0001"/>
          <w:sz w:val="26"/>
          <w:szCs w:val="26"/>
        </w:rPr>
        <w:t>paying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262626"/>
          <w:sz w:val="20"/>
          <w:szCs w:val="20"/>
        </w:rPr>
        <w:t>PRP$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their  </w:t>
      </w:r>
      <w:r>
        <w:rPr>
          <w:rFonts w:ascii="Helvetica Neue" w:hAnsi="Helvetica Neue" w:cs="Helvetica Neue"/>
          <w:b/>
          <w:bCs/>
          <w:color w:val="0B5401"/>
          <w:sz w:val="20"/>
          <w:szCs w:val="20"/>
        </w:rPr>
        <w:t>JJ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B5401"/>
          <w:sz w:val="26"/>
          <w:szCs w:val="26"/>
        </w:rPr>
        <w:t>fair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000FF"/>
          <w:sz w:val="20"/>
          <w:szCs w:val="20"/>
        </w:rPr>
        <w:t>NN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FF"/>
          <w:sz w:val="26"/>
          <w:szCs w:val="26"/>
        </w:rPr>
        <w:t>share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b/>
          <w:bCs/>
          <w:color w:val="5640C2"/>
          <w:sz w:val="20"/>
          <w:szCs w:val="20"/>
        </w:rPr>
        <w:t>,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5640C2"/>
          <w:sz w:val="26"/>
          <w:szCs w:val="26"/>
        </w:rPr>
        <w:t>,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C0464A"/>
          <w:sz w:val="20"/>
          <w:szCs w:val="20"/>
        </w:rPr>
        <w:t>CC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C0464A"/>
          <w:sz w:val="26"/>
          <w:szCs w:val="26"/>
        </w:rPr>
        <w:t>and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8510C0"/>
          <w:sz w:val="20"/>
          <w:szCs w:val="20"/>
        </w:rPr>
        <w:t>PRP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bookmarkStart w:id="0" w:name="_GoBack"/>
      <w:bookmarkEnd w:id="0"/>
      <w:r>
        <w:rPr>
          <w:rFonts w:ascii="Helvetica Neue" w:hAnsi="Helvetica Neue" w:cs="Helvetica Neue"/>
          <w:color w:val="8510C0"/>
          <w:sz w:val="26"/>
          <w:szCs w:val="26"/>
        </w:rPr>
        <w:t>I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D1002E"/>
          <w:sz w:val="20"/>
          <w:szCs w:val="20"/>
        </w:rPr>
        <w:t>VBP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D1002E"/>
          <w:sz w:val="26"/>
          <w:szCs w:val="26"/>
        </w:rPr>
        <w:t>have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A0111A"/>
          <w:sz w:val="20"/>
          <w:szCs w:val="20"/>
        </w:rPr>
        <w:t>VBN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A0111A"/>
          <w:sz w:val="26"/>
          <w:szCs w:val="26"/>
        </w:rPr>
        <w:t>been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6B0001"/>
          <w:sz w:val="20"/>
          <w:szCs w:val="20"/>
        </w:rPr>
        <w:t>VBG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6B0001"/>
          <w:sz w:val="26"/>
          <w:szCs w:val="26"/>
        </w:rPr>
        <w:t>talking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C4B38"/>
          <w:sz w:val="20"/>
          <w:szCs w:val="20"/>
        </w:rPr>
        <w:t>IN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C4B38"/>
          <w:sz w:val="26"/>
          <w:szCs w:val="26"/>
        </w:rPr>
        <w:t>about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 w:rsidRPr="001E2A59">
        <w:rPr>
          <w:rFonts w:ascii="Helvetica Neue" w:hAnsi="Helvetica Neue" w:cs="Helvetica Neue"/>
          <w:b/>
          <w:bCs/>
          <w:color w:val="C65418"/>
          <w:sz w:val="20"/>
          <w:szCs w:val="20"/>
          <w:highlight w:val="yellow"/>
        </w:rPr>
        <w:t>DT</w:t>
      </w:r>
      <w:r w:rsidRPr="001E2A59">
        <w:rPr>
          <w:rFonts w:ascii="Helvetica Neue" w:hAnsi="Helvetica Neue" w:cs="Helvetica Neue"/>
          <w:color w:val="262626"/>
          <w:sz w:val="26"/>
          <w:szCs w:val="26"/>
          <w:highlight w:val="yellow"/>
        </w:rPr>
        <w:t xml:space="preserve"> </w:t>
      </w:r>
      <w:r w:rsidRPr="001E2A59">
        <w:rPr>
          <w:rFonts w:ascii="Helvetica Neue" w:hAnsi="Helvetica Neue" w:cs="Helvetica Neue"/>
          <w:color w:val="C65418"/>
          <w:sz w:val="26"/>
          <w:szCs w:val="26"/>
          <w:highlight w:val="yellow"/>
        </w:rPr>
        <w:t>this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C7808"/>
          <w:sz w:val="20"/>
          <w:szCs w:val="20"/>
        </w:rPr>
        <w:t>RB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C7808"/>
          <w:sz w:val="26"/>
          <w:szCs w:val="26"/>
        </w:rPr>
        <w:t>recently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 w:rsidRPr="001E2A59">
        <w:rPr>
          <w:rFonts w:ascii="Helvetica Neue" w:hAnsi="Helvetica Neue" w:cs="Helvetica Neue"/>
          <w:b/>
          <w:bCs/>
          <w:color w:val="C65418"/>
          <w:sz w:val="20"/>
          <w:szCs w:val="20"/>
          <w:highlight w:val="yellow"/>
        </w:rPr>
        <w:t>DT</w:t>
      </w:r>
      <w:r w:rsidRPr="001E2A59">
        <w:rPr>
          <w:rFonts w:ascii="Helvetica Neue" w:hAnsi="Helvetica Neue" w:cs="Helvetica Neue"/>
          <w:color w:val="262626"/>
          <w:sz w:val="26"/>
          <w:szCs w:val="26"/>
          <w:highlight w:val="yellow"/>
        </w:rPr>
        <w:t xml:space="preserve"> </w:t>
      </w:r>
      <w:r w:rsidRPr="001E2A59">
        <w:rPr>
          <w:rFonts w:ascii="Helvetica Neue" w:hAnsi="Helvetica Neue" w:cs="Helvetica Neue"/>
          <w:color w:val="C65418"/>
          <w:sz w:val="26"/>
          <w:szCs w:val="26"/>
          <w:highlight w:val="yellow"/>
        </w:rPr>
        <w:t>a</w:t>
      </w:r>
      <w:r w:rsidRPr="001E2A59">
        <w:rPr>
          <w:rFonts w:ascii="Helvetica Neue" w:hAnsi="Helvetica Neue" w:cs="Helvetica Neue"/>
          <w:color w:val="262626"/>
          <w:sz w:val="26"/>
          <w:szCs w:val="26"/>
          <w:highlight w:val="yellow"/>
        </w:rPr>
        <w:t xml:space="preserve">  </w:t>
      </w:r>
      <w:r w:rsidRPr="001E2A59">
        <w:rPr>
          <w:rFonts w:ascii="Helvetica Neue" w:hAnsi="Helvetica Neue" w:cs="Helvetica Neue"/>
          <w:b/>
          <w:bCs/>
          <w:color w:val="0000FF"/>
          <w:sz w:val="20"/>
          <w:szCs w:val="20"/>
          <w:highlight w:val="yellow"/>
        </w:rPr>
        <w:t>NN</w:t>
      </w:r>
      <w:r w:rsidRPr="001E2A59">
        <w:rPr>
          <w:rFonts w:ascii="Helvetica Neue" w:hAnsi="Helvetica Neue" w:cs="Helvetica Neue"/>
          <w:color w:val="262626"/>
          <w:sz w:val="26"/>
          <w:szCs w:val="26"/>
          <w:highlight w:val="yellow"/>
        </w:rPr>
        <w:t xml:space="preserve"> </w:t>
      </w:r>
      <w:r w:rsidRPr="001E2A59">
        <w:rPr>
          <w:rFonts w:ascii="Helvetica Neue" w:hAnsi="Helvetica Neue" w:cs="Helvetica Neue"/>
          <w:color w:val="0000FF"/>
          <w:sz w:val="26"/>
          <w:szCs w:val="26"/>
          <w:highlight w:val="yellow"/>
        </w:rPr>
        <w:t>lot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b/>
          <w:bCs/>
          <w:color w:val="5640C2"/>
          <w:sz w:val="20"/>
          <w:szCs w:val="20"/>
        </w:rPr>
        <w:t>.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5640C2"/>
          <w:sz w:val="26"/>
          <w:szCs w:val="26"/>
        </w:rPr>
        <w:t>.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</w:p>
    <w:p w:rsidR="00E027C6" w:rsidRDefault="00E027C6">
      <w:pPr>
        <w:rPr>
          <w:rFonts w:ascii="Helvetica Neue" w:hAnsi="Helvetica Neue" w:cs="Helvetica Neue"/>
          <w:color w:val="262626"/>
          <w:sz w:val="26"/>
          <w:szCs w:val="26"/>
        </w:rPr>
      </w:pPr>
    </w:p>
    <w:p w:rsidR="00977FF0" w:rsidRDefault="00E027C6">
      <w:pPr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  </w:t>
      </w:r>
      <w:r>
        <w:rPr>
          <w:rFonts w:ascii="Helvetica Neue" w:hAnsi="Helvetica Neue" w:cs="Helvetica Neue"/>
          <w:b/>
          <w:bCs/>
          <w:color w:val="C65418"/>
          <w:sz w:val="20"/>
          <w:szCs w:val="20"/>
        </w:rPr>
        <w:t>DT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proofErr w:type="gramStart"/>
      <w:r>
        <w:rPr>
          <w:rFonts w:ascii="Helvetica Neue" w:hAnsi="Helvetica Neue" w:cs="Helvetica Neue"/>
          <w:color w:val="C65418"/>
          <w:sz w:val="26"/>
          <w:szCs w:val="26"/>
        </w:rPr>
        <w:t>The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B5401"/>
          <w:sz w:val="20"/>
          <w:szCs w:val="20"/>
        </w:rPr>
        <w:t>JJ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B5401"/>
          <w:sz w:val="26"/>
          <w:szCs w:val="26"/>
        </w:rPr>
        <w:t>amazing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000FF"/>
          <w:sz w:val="20"/>
          <w:szCs w:val="20"/>
        </w:rPr>
        <w:t>NN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FF"/>
          <w:sz w:val="26"/>
          <w:szCs w:val="26"/>
        </w:rPr>
        <w:t>thing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6B0001"/>
          <w:sz w:val="20"/>
          <w:szCs w:val="20"/>
        </w:rPr>
        <w:t>VBZ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6B0001"/>
          <w:sz w:val="26"/>
          <w:szCs w:val="26"/>
        </w:rPr>
        <w:t>is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 w:rsidRPr="00CB38A3">
        <w:rPr>
          <w:rFonts w:ascii="Helvetica Neue" w:hAnsi="Helvetica Neue" w:cs="Helvetica Neue"/>
          <w:b/>
          <w:bCs/>
          <w:color w:val="FC4B38"/>
          <w:sz w:val="20"/>
          <w:szCs w:val="20"/>
          <w:highlight w:val="yellow"/>
        </w:rPr>
        <w:t>IN</w:t>
      </w:r>
      <w:r w:rsidRPr="00CB38A3">
        <w:rPr>
          <w:rFonts w:ascii="Helvetica Neue" w:hAnsi="Helvetica Neue" w:cs="Helvetica Neue"/>
          <w:color w:val="262626"/>
          <w:sz w:val="26"/>
          <w:szCs w:val="26"/>
          <w:highlight w:val="yellow"/>
        </w:rPr>
        <w:t xml:space="preserve"> </w:t>
      </w:r>
      <w:r w:rsidRPr="00CB38A3">
        <w:rPr>
          <w:rFonts w:ascii="Helvetica Neue" w:hAnsi="Helvetica Neue" w:cs="Helvetica Neue"/>
          <w:color w:val="FC4B38"/>
          <w:sz w:val="26"/>
          <w:szCs w:val="26"/>
          <w:highlight w:val="yellow"/>
        </w:rPr>
        <w:t>that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C65418"/>
          <w:sz w:val="20"/>
          <w:szCs w:val="20"/>
        </w:rPr>
        <w:t>DT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C65418"/>
          <w:sz w:val="26"/>
          <w:szCs w:val="26"/>
        </w:rPr>
        <w:t>the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0006D"/>
          <w:sz w:val="20"/>
          <w:szCs w:val="20"/>
        </w:rPr>
        <w:t>NNS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6D"/>
          <w:sz w:val="26"/>
          <w:szCs w:val="26"/>
        </w:rPr>
        <w:t>politicians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C4B38"/>
          <w:sz w:val="20"/>
          <w:szCs w:val="20"/>
        </w:rPr>
        <w:t>IN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FC4B38"/>
          <w:sz w:val="26"/>
          <w:szCs w:val="26"/>
        </w:rPr>
        <w:t>in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 w:rsidRPr="00CB38A3">
        <w:rPr>
          <w:rFonts w:ascii="Helvetica Neue" w:hAnsi="Helvetica Neue" w:cs="Helvetica Neue"/>
          <w:b/>
          <w:bCs/>
          <w:color w:val="C65418"/>
          <w:sz w:val="20"/>
          <w:szCs w:val="20"/>
          <w:highlight w:val="yellow"/>
        </w:rPr>
        <w:t>DT</w:t>
      </w:r>
      <w:r w:rsidRPr="00CB38A3">
        <w:rPr>
          <w:rFonts w:ascii="Helvetica Neue" w:hAnsi="Helvetica Neue" w:cs="Helvetica Neue"/>
          <w:color w:val="262626"/>
          <w:sz w:val="26"/>
          <w:szCs w:val="26"/>
          <w:highlight w:val="yellow"/>
        </w:rPr>
        <w:t xml:space="preserve"> </w:t>
      </w:r>
      <w:r w:rsidRPr="00CB38A3">
        <w:rPr>
          <w:rFonts w:ascii="Helvetica Neue" w:hAnsi="Helvetica Neue" w:cs="Helvetica Neue"/>
          <w:color w:val="C65418"/>
          <w:sz w:val="26"/>
          <w:szCs w:val="26"/>
          <w:highlight w:val="yellow"/>
        </w:rPr>
        <w:t>this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000FF"/>
          <w:sz w:val="20"/>
          <w:szCs w:val="20"/>
        </w:rPr>
        <w:t>NN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FF"/>
          <w:sz w:val="26"/>
          <w:szCs w:val="26"/>
        </w:rPr>
        <w:t>country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D1002E"/>
          <w:sz w:val="20"/>
          <w:szCs w:val="20"/>
        </w:rPr>
        <w:t>VBP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D1002E"/>
          <w:sz w:val="26"/>
          <w:szCs w:val="26"/>
        </w:rPr>
        <w:t>live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FC4B38"/>
          <w:sz w:val="20"/>
          <w:szCs w:val="20"/>
        </w:rPr>
        <w:t>IN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C4B38"/>
          <w:sz w:val="26"/>
          <w:szCs w:val="26"/>
        </w:rPr>
        <w:t>by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C65418"/>
          <w:sz w:val="20"/>
          <w:szCs w:val="20"/>
        </w:rPr>
        <w:t>DT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C65418"/>
          <w:sz w:val="26"/>
          <w:szCs w:val="26"/>
        </w:rPr>
        <w:t>a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B5401"/>
          <w:sz w:val="20"/>
          <w:szCs w:val="20"/>
        </w:rPr>
        <w:t>JJ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B5401"/>
          <w:sz w:val="26"/>
          <w:szCs w:val="26"/>
        </w:rPr>
        <w:t>whole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B5401"/>
          <w:sz w:val="20"/>
          <w:szCs w:val="20"/>
        </w:rPr>
        <w:t>JJ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B5401"/>
          <w:sz w:val="26"/>
          <w:szCs w:val="26"/>
        </w:rPr>
        <w:t>different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000FF"/>
          <w:sz w:val="20"/>
          <w:szCs w:val="20"/>
        </w:rPr>
        <w:t>NN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FF"/>
          <w:sz w:val="26"/>
          <w:szCs w:val="26"/>
        </w:rPr>
        <w:t>standard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B80072"/>
          <w:sz w:val="20"/>
          <w:szCs w:val="20"/>
        </w:rPr>
        <w:t>WRB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B80072"/>
          <w:sz w:val="26"/>
          <w:szCs w:val="26"/>
        </w:rPr>
        <w:t>when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8510C0"/>
          <w:sz w:val="20"/>
          <w:szCs w:val="20"/>
        </w:rPr>
        <w:t>PRP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8510C0"/>
          <w:sz w:val="26"/>
          <w:szCs w:val="26"/>
        </w:rPr>
        <w:t>it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6B0001"/>
          <w:sz w:val="20"/>
          <w:szCs w:val="20"/>
        </w:rPr>
        <w:t>VBZ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6B0001"/>
          <w:sz w:val="26"/>
          <w:szCs w:val="26"/>
        </w:rPr>
        <w:t>comes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 w:rsidRPr="00194C16">
        <w:rPr>
          <w:rFonts w:ascii="Helvetica Neue" w:hAnsi="Helvetica Neue" w:cs="Helvetica Neue"/>
          <w:b/>
          <w:bCs/>
          <w:color w:val="FC4B38"/>
          <w:sz w:val="20"/>
          <w:szCs w:val="20"/>
          <w:highlight w:val="yellow"/>
        </w:rPr>
        <w:t>TO</w:t>
      </w:r>
      <w:r w:rsidRPr="00194C16">
        <w:rPr>
          <w:rFonts w:ascii="Helvetica Neue" w:hAnsi="Helvetica Neue" w:cs="Helvetica Neue"/>
          <w:color w:val="262626"/>
          <w:sz w:val="26"/>
          <w:szCs w:val="26"/>
          <w:highlight w:val="yellow"/>
        </w:rPr>
        <w:t xml:space="preserve"> </w:t>
      </w:r>
      <w:proofErr w:type="spellStart"/>
      <w:r w:rsidRPr="00194C16">
        <w:rPr>
          <w:rFonts w:ascii="Helvetica Neue" w:hAnsi="Helvetica Neue" w:cs="Helvetica Neue"/>
          <w:color w:val="FC4B38"/>
          <w:sz w:val="26"/>
          <w:szCs w:val="26"/>
          <w:highlight w:val="yellow"/>
        </w:rPr>
        <w:t>to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000FF"/>
          <w:sz w:val="20"/>
          <w:szCs w:val="20"/>
        </w:rPr>
        <w:t>NN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FF"/>
          <w:sz w:val="26"/>
          <w:szCs w:val="26"/>
        </w:rPr>
        <w:t>health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  </w:t>
      </w:r>
      <w:r>
        <w:rPr>
          <w:rFonts w:ascii="Helvetica Neue" w:hAnsi="Helvetica Neue" w:cs="Helvetica Neue"/>
          <w:b/>
          <w:bCs/>
          <w:color w:val="0000FF"/>
          <w:sz w:val="20"/>
          <w:szCs w:val="20"/>
        </w:rPr>
        <w:t>NN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FF"/>
          <w:sz w:val="26"/>
          <w:szCs w:val="26"/>
        </w:rPr>
        <w:t>care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b/>
          <w:bCs/>
          <w:color w:val="5640C2"/>
          <w:sz w:val="20"/>
          <w:szCs w:val="20"/>
        </w:rPr>
        <w:t>.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5640C2"/>
          <w:sz w:val="26"/>
          <w:szCs w:val="26"/>
        </w:rPr>
        <w:t>.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</w:p>
    <w:p w:rsidR="00E027C6" w:rsidRDefault="00E027C6">
      <w:pPr>
        <w:rPr>
          <w:rFonts w:ascii="Helvetica Neue" w:hAnsi="Helvetica Neue" w:cs="Helvetica Neue"/>
          <w:color w:val="262626"/>
          <w:sz w:val="26"/>
          <w:szCs w:val="26"/>
        </w:rPr>
      </w:pPr>
    </w:p>
    <w:p w:rsidR="00D97F99" w:rsidRPr="004459CC" w:rsidRDefault="00D97F99">
      <w:pPr>
        <w:rPr>
          <w:rFonts w:asciiTheme="majorHAnsi" w:hAnsiTheme="majorHAnsi"/>
          <w:sz w:val="28"/>
        </w:rPr>
      </w:pPr>
      <w:r w:rsidRPr="004459CC">
        <w:rPr>
          <w:rFonts w:asciiTheme="majorHAnsi" w:hAnsiTheme="majorHAnsi"/>
          <w:sz w:val="28"/>
        </w:rPr>
        <w:t xml:space="preserve">The above 3 sentences have been chosen from the collection to test the part of speech tagger. All the above </w:t>
      </w:r>
      <w:r w:rsidR="00961AB3" w:rsidRPr="004459CC">
        <w:rPr>
          <w:rFonts w:asciiTheme="majorHAnsi" w:hAnsiTheme="majorHAnsi"/>
          <w:sz w:val="28"/>
        </w:rPr>
        <w:t xml:space="preserve">have been selected to test different lexical and syntactical structures. </w:t>
      </w:r>
    </w:p>
    <w:p w:rsidR="00961AB3" w:rsidRPr="004459CC" w:rsidRDefault="00961AB3">
      <w:pPr>
        <w:rPr>
          <w:rFonts w:asciiTheme="majorHAnsi" w:hAnsiTheme="majorHAnsi"/>
          <w:sz w:val="28"/>
        </w:rPr>
      </w:pPr>
    </w:p>
    <w:p w:rsidR="00961AB3" w:rsidRPr="004459CC" w:rsidRDefault="004459CC">
      <w:pPr>
        <w:rPr>
          <w:rFonts w:asciiTheme="majorHAnsi" w:hAnsiTheme="majorHAnsi"/>
          <w:sz w:val="28"/>
        </w:rPr>
      </w:pPr>
      <w:r w:rsidRPr="004459CC">
        <w:rPr>
          <w:rFonts w:asciiTheme="majorHAnsi" w:hAnsiTheme="majorHAnsi"/>
          <w:sz w:val="28"/>
        </w:rPr>
        <w:t>After analyzing the result, I was able to identify a few incorrectly tagged tokens. However, it seems that the issue occurs when certain words can be identified and categorized under multiple parts of speech. I ha</w:t>
      </w:r>
      <w:r w:rsidR="00E911C1">
        <w:rPr>
          <w:rFonts w:asciiTheme="majorHAnsi" w:hAnsiTheme="majorHAnsi"/>
          <w:sz w:val="28"/>
        </w:rPr>
        <w:t>ve highlighted above the tokens,</w:t>
      </w:r>
      <w:r w:rsidRPr="004459CC">
        <w:rPr>
          <w:rFonts w:asciiTheme="majorHAnsi" w:hAnsiTheme="majorHAnsi"/>
          <w:sz w:val="28"/>
        </w:rPr>
        <w:t xml:space="preserve"> I believe have been incorrectly tagged and have provided the </w:t>
      </w:r>
      <w:r w:rsidR="00E911C1">
        <w:rPr>
          <w:rFonts w:asciiTheme="majorHAnsi" w:hAnsiTheme="majorHAnsi"/>
          <w:sz w:val="28"/>
        </w:rPr>
        <w:t xml:space="preserve">correct </w:t>
      </w:r>
      <w:r w:rsidRPr="004459CC">
        <w:rPr>
          <w:rFonts w:asciiTheme="majorHAnsi" w:hAnsiTheme="majorHAnsi"/>
          <w:sz w:val="28"/>
        </w:rPr>
        <w:t>parts of speech below:</w:t>
      </w:r>
    </w:p>
    <w:p w:rsidR="00D97F99" w:rsidRPr="004459CC" w:rsidRDefault="00D97F99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459CC" w:rsidRPr="004459CC" w:rsidTr="004459CC"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b/>
                <w:sz w:val="28"/>
              </w:rPr>
            </w:pPr>
            <w:r w:rsidRPr="004459CC">
              <w:rPr>
                <w:rFonts w:asciiTheme="majorHAnsi" w:hAnsiTheme="majorHAnsi"/>
                <w:b/>
                <w:sz w:val="28"/>
              </w:rPr>
              <w:t>Token</w:t>
            </w: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b/>
                <w:sz w:val="28"/>
              </w:rPr>
            </w:pPr>
            <w:r w:rsidRPr="004459CC">
              <w:rPr>
                <w:rFonts w:asciiTheme="majorHAnsi" w:hAnsiTheme="majorHAnsi"/>
                <w:b/>
                <w:sz w:val="28"/>
              </w:rPr>
              <w:t>Incorrect Tag</w:t>
            </w: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b/>
                <w:sz w:val="28"/>
              </w:rPr>
            </w:pPr>
            <w:r w:rsidRPr="004459CC">
              <w:rPr>
                <w:rFonts w:asciiTheme="majorHAnsi" w:hAnsiTheme="majorHAnsi"/>
                <w:b/>
                <w:sz w:val="28"/>
              </w:rPr>
              <w:t>Correct Tag</w:t>
            </w:r>
          </w:p>
        </w:tc>
      </w:tr>
      <w:tr w:rsidR="004459CC" w:rsidRPr="004459CC" w:rsidTr="004459CC"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</w:p>
        </w:tc>
      </w:tr>
      <w:tr w:rsidR="004459CC" w:rsidRPr="004459CC" w:rsidTr="004459CC"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To tell</w:t>
            </w: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To</w:t>
            </w:r>
          </w:p>
        </w:tc>
        <w:tc>
          <w:tcPr>
            <w:tcW w:w="2952" w:type="dxa"/>
          </w:tcPr>
          <w:p w:rsidR="004459CC" w:rsidRPr="004459CC" w:rsidRDefault="004459CC" w:rsidP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Infinitive verb</w:t>
            </w:r>
          </w:p>
        </w:tc>
      </w:tr>
      <w:tr w:rsidR="004459CC" w:rsidRPr="004459CC" w:rsidTr="004459CC"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This</w:t>
            </w: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Determiner</w:t>
            </w:r>
          </w:p>
        </w:tc>
        <w:tc>
          <w:tcPr>
            <w:tcW w:w="2952" w:type="dxa"/>
          </w:tcPr>
          <w:p w:rsidR="004459CC" w:rsidRPr="004459CC" w:rsidRDefault="004459CC" w:rsidP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Pronoun</w:t>
            </w:r>
          </w:p>
        </w:tc>
      </w:tr>
      <w:tr w:rsidR="004459CC" w:rsidRPr="004459CC" w:rsidTr="004459CC"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A lot</w:t>
            </w: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Determiner</w:t>
            </w:r>
          </w:p>
        </w:tc>
        <w:tc>
          <w:tcPr>
            <w:tcW w:w="2952" w:type="dxa"/>
          </w:tcPr>
          <w:p w:rsidR="004459CC" w:rsidRPr="004459CC" w:rsidRDefault="004459CC" w:rsidP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Adverb</w:t>
            </w:r>
          </w:p>
        </w:tc>
      </w:tr>
      <w:tr w:rsidR="004459CC" w:rsidRPr="004459CC" w:rsidTr="004459CC"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That</w:t>
            </w: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Conjunction</w:t>
            </w:r>
          </w:p>
        </w:tc>
        <w:tc>
          <w:tcPr>
            <w:tcW w:w="2952" w:type="dxa"/>
          </w:tcPr>
          <w:p w:rsidR="004459CC" w:rsidRPr="004459CC" w:rsidRDefault="004459CC" w:rsidP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Pronoun</w:t>
            </w:r>
          </w:p>
        </w:tc>
      </w:tr>
      <w:tr w:rsidR="004459CC" w:rsidRPr="004459CC" w:rsidTr="004459CC"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This</w:t>
            </w: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Determiner</w:t>
            </w:r>
          </w:p>
        </w:tc>
        <w:tc>
          <w:tcPr>
            <w:tcW w:w="2952" w:type="dxa"/>
          </w:tcPr>
          <w:p w:rsidR="004459CC" w:rsidRPr="004459CC" w:rsidRDefault="004459CC" w:rsidP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Adjective</w:t>
            </w:r>
          </w:p>
        </w:tc>
      </w:tr>
      <w:tr w:rsidR="004459CC" w:rsidRPr="004459CC" w:rsidTr="004459CC"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To</w:t>
            </w:r>
          </w:p>
        </w:tc>
        <w:tc>
          <w:tcPr>
            <w:tcW w:w="2952" w:type="dxa"/>
          </w:tcPr>
          <w:p w:rsidR="004459CC" w:rsidRPr="004459CC" w:rsidRDefault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To</w:t>
            </w:r>
          </w:p>
        </w:tc>
        <w:tc>
          <w:tcPr>
            <w:tcW w:w="2952" w:type="dxa"/>
          </w:tcPr>
          <w:p w:rsidR="004459CC" w:rsidRPr="004459CC" w:rsidRDefault="004459CC" w:rsidP="004459CC">
            <w:pPr>
              <w:rPr>
                <w:rFonts w:asciiTheme="majorHAnsi" w:hAnsiTheme="majorHAnsi"/>
                <w:sz w:val="28"/>
              </w:rPr>
            </w:pPr>
            <w:r w:rsidRPr="004459CC">
              <w:rPr>
                <w:rFonts w:asciiTheme="majorHAnsi" w:hAnsiTheme="majorHAnsi"/>
                <w:sz w:val="28"/>
              </w:rPr>
              <w:t>Preposition</w:t>
            </w:r>
          </w:p>
        </w:tc>
      </w:tr>
    </w:tbl>
    <w:p w:rsidR="00194C16" w:rsidRDefault="00194C16"/>
    <w:p w:rsidR="00E911C1" w:rsidRDefault="00E911C1"/>
    <w:p w:rsidR="00E911C1" w:rsidRPr="00E911C1" w:rsidRDefault="00E911C1">
      <w:pPr>
        <w:rPr>
          <w:rFonts w:asciiTheme="majorHAnsi" w:hAnsiTheme="majorHAnsi"/>
          <w:sz w:val="28"/>
        </w:rPr>
      </w:pPr>
      <w:r w:rsidRPr="00E911C1">
        <w:rPr>
          <w:rFonts w:asciiTheme="majorHAnsi" w:hAnsiTheme="majorHAnsi"/>
          <w:sz w:val="28"/>
        </w:rPr>
        <w:t>It was interesting to note that during my process I found the text to contain multiple tokens of the form I’ve, I’m, I’ll, etc. These tokens need to be handled properly based on the root verb form.</w:t>
      </w:r>
    </w:p>
    <w:p w:rsidR="00E027C6" w:rsidRDefault="00E027C6"/>
    <w:sectPr w:rsidR="00E027C6" w:rsidSect="009A13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C6"/>
    <w:rsid w:val="00194C16"/>
    <w:rsid w:val="001E2A59"/>
    <w:rsid w:val="004459CC"/>
    <w:rsid w:val="00961AB3"/>
    <w:rsid w:val="00977FF0"/>
    <w:rsid w:val="009A132C"/>
    <w:rsid w:val="00CB38A3"/>
    <w:rsid w:val="00D97F99"/>
    <w:rsid w:val="00E027C6"/>
    <w:rsid w:val="00E9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7A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9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9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220</Words>
  <Characters>1260</Characters>
  <Application>Microsoft Macintosh Word</Application>
  <DocSecurity>0</DocSecurity>
  <Lines>10</Lines>
  <Paragraphs>2</Paragraphs>
  <ScaleCrop>false</ScaleCrop>
  <Company>UC Berkeley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Sondhi</dc:creator>
  <cp:keywords/>
  <dc:description/>
  <cp:lastModifiedBy>Parv Sondhi</cp:lastModifiedBy>
  <cp:revision>1</cp:revision>
  <cp:lastPrinted>2016-09-13T09:15:00Z</cp:lastPrinted>
  <dcterms:created xsi:type="dcterms:W3CDTF">2016-09-13T06:42:00Z</dcterms:created>
  <dcterms:modified xsi:type="dcterms:W3CDTF">2016-09-13T09:15:00Z</dcterms:modified>
</cp:coreProperties>
</file>