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FC1" w:rsidRDefault="00C94FC1" w:rsidP="00C94FC1">
      <w:pPr>
        <w:jc w:val="center"/>
        <w:rPr>
          <w:sz w:val="28"/>
          <w:szCs w:val="28"/>
        </w:rPr>
      </w:pPr>
      <w:r>
        <w:rPr>
          <w:sz w:val="28"/>
          <w:szCs w:val="28"/>
        </w:rPr>
        <w:t>Assignment 3</w:t>
      </w:r>
    </w:p>
    <w:p w:rsidR="00C94FC1" w:rsidRDefault="00C94FC1" w:rsidP="00C94FC1">
      <w:pPr>
        <w:jc w:val="both"/>
        <w:rPr>
          <w:sz w:val="28"/>
          <w:szCs w:val="28"/>
        </w:rPr>
      </w:pPr>
      <w:r>
        <w:rPr>
          <w:sz w:val="28"/>
          <w:szCs w:val="28"/>
        </w:rPr>
        <w:t>Q.1]</w:t>
      </w:r>
      <w:r w:rsidR="00BF525B">
        <w:rPr>
          <w:sz w:val="28"/>
          <w:szCs w:val="28"/>
        </w:rPr>
        <w:t xml:space="preserve"> Read pruning, entropy and decision gain in decision tree. Compute entropy manually from slide, put your steps and result in a word file.</w:t>
      </w:r>
      <w:bookmarkStart w:id="0" w:name="_GoBack"/>
      <w:bookmarkEnd w:id="0"/>
    </w:p>
    <w:p w:rsidR="00C94FC1" w:rsidRDefault="00C94FC1">
      <w:pPr>
        <w:rPr>
          <w:sz w:val="28"/>
          <w:szCs w:val="28"/>
        </w:rPr>
      </w:pPr>
    </w:p>
    <w:p w:rsidR="00C94FC1" w:rsidRDefault="00C94FC1">
      <w:pPr>
        <w:rPr>
          <w:sz w:val="28"/>
          <w:szCs w:val="28"/>
        </w:rPr>
      </w:pPr>
    </w:p>
    <w:p w:rsidR="009030BA" w:rsidRDefault="009030BA">
      <w:pPr>
        <w:rPr>
          <w:sz w:val="28"/>
          <w:szCs w:val="28"/>
        </w:rPr>
      </w:pPr>
      <w:r>
        <w:rPr>
          <w:sz w:val="28"/>
          <w:szCs w:val="28"/>
        </w:rPr>
        <w:t>Definitions –</w:t>
      </w:r>
    </w:p>
    <w:p w:rsidR="009030BA" w:rsidRDefault="009030BA">
      <w:pPr>
        <w:rPr>
          <w:sz w:val="28"/>
          <w:szCs w:val="28"/>
        </w:rPr>
      </w:pPr>
      <w:r>
        <w:rPr>
          <w:sz w:val="28"/>
          <w:szCs w:val="28"/>
        </w:rPr>
        <w:t>1. Pruning – Pruning can be defined as the technique in modern world computing that reduces the size of the decision trees by withdrawing those sections of the tree that gives less force or ability to classify the instances.</w:t>
      </w:r>
    </w:p>
    <w:p w:rsidR="009030BA" w:rsidRDefault="009030BA">
      <w:pPr>
        <w:rPr>
          <w:sz w:val="28"/>
          <w:szCs w:val="28"/>
        </w:rPr>
      </w:pPr>
      <w:r>
        <w:rPr>
          <w:sz w:val="28"/>
          <w:szCs w:val="28"/>
        </w:rPr>
        <w:t xml:space="preserve">2. Entropy – </w:t>
      </w:r>
      <w:r w:rsidR="00C04433">
        <w:rPr>
          <w:sz w:val="28"/>
          <w:szCs w:val="28"/>
        </w:rPr>
        <w:t xml:space="preserve">Entropy can be defined as the sum of the probability of each label times the log of probability of that same label. </w:t>
      </w:r>
    </w:p>
    <w:p w:rsidR="00DF74C3" w:rsidRDefault="00DF74C3">
      <w:pPr>
        <w:rPr>
          <w:sz w:val="28"/>
          <w:szCs w:val="28"/>
        </w:rPr>
      </w:pPr>
    </w:p>
    <w:p w:rsidR="00DF74C3" w:rsidRDefault="00DF74C3">
      <w:pPr>
        <w:rPr>
          <w:sz w:val="28"/>
          <w:szCs w:val="28"/>
        </w:rPr>
      </w:pPr>
    </w:p>
    <w:p w:rsidR="00DF74C3" w:rsidRDefault="00DF74C3">
      <w:pPr>
        <w:rPr>
          <w:sz w:val="28"/>
          <w:szCs w:val="28"/>
        </w:rPr>
      </w:pPr>
      <w:r>
        <w:rPr>
          <w:sz w:val="28"/>
          <w:szCs w:val="28"/>
        </w:rPr>
        <w:t>Calculation of Entropy –</w:t>
      </w:r>
    </w:p>
    <w:p w:rsidR="00DF74C3" w:rsidRDefault="00DF74C3">
      <w:pPr>
        <w:rPr>
          <w:sz w:val="28"/>
          <w:szCs w:val="28"/>
        </w:rPr>
      </w:pPr>
      <w:r>
        <w:rPr>
          <w:sz w:val="28"/>
          <w:szCs w:val="28"/>
        </w:rPr>
        <w:t>Consider a task of learning to classify the first names of male and female groups. The given data is as follows: -</w:t>
      </w:r>
    </w:p>
    <w:p w:rsidR="00DF74C3" w:rsidRDefault="00DF74C3">
      <w:pPr>
        <w:rPr>
          <w:sz w:val="28"/>
          <w:szCs w:val="28"/>
        </w:rPr>
      </w:pPr>
      <w:r>
        <w:rPr>
          <w:sz w:val="28"/>
          <w:szCs w:val="28"/>
        </w:rPr>
        <w:t>Name               Gender</w:t>
      </w:r>
    </w:p>
    <w:p w:rsidR="00DF74C3" w:rsidRDefault="00DF74C3">
      <w:pPr>
        <w:rPr>
          <w:sz w:val="28"/>
          <w:szCs w:val="28"/>
        </w:rPr>
      </w:pPr>
      <w:r>
        <w:rPr>
          <w:sz w:val="28"/>
          <w:szCs w:val="28"/>
        </w:rPr>
        <w:t>Rohan                   M</w:t>
      </w:r>
    </w:p>
    <w:p w:rsidR="00DF74C3" w:rsidRDefault="00DF74C3">
      <w:pPr>
        <w:rPr>
          <w:sz w:val="28"/>
          <w:szCs w:val="28"/>
        </w:rPr>
      </w:pPr>
      <w:r>
        <w:rPr>
          <w:sz w:val="28"/>
          <w:szCs w:val="28"/>
        </w:rPr>
        <w:t>Rosalie                  F</w:t>
      </w:r>
    </w:p>
    <w:p w:rsidR="00DF74C3" w:rsidRDefault="00DF74C3">
      <w:pPr>
        <w:rPr>
          <w:sz w:val="28"/>
          <w:szCs w:val="28"/>
        </w:rPr>
      </w:pPr>
      <w:r>
        <w:rPr>
          <w:sz w:val="28"/>
          <w:szCs w:val="28"/>
        </w:rPr>
        <w:t>Brian                     M</w:t>
      </w:r>
    </w:p>
    <w:p w:rsidR="00DF74C3" w:rsidRDefault="00DF74C3">
      <w:pPr>
        <w:rPr>
          <w:sz w:val="28"/>
          <w:szCs w:val="28"/>
        </w:rPr>
      </w:pPr>
      <w:r>
        <w:rPr>
          <w:sz w:val="28"/>
          <w:szCs w:val="28"/>
        </w:rPr>
        <w:t>Shruti                    F</w:t>
      </w:r>
    </w:p>
    <w:p w:rsidR="00DF74C3" w:rsidRDefault="00DF74C3">
      <w:pPr>
        <w:rPr>
          <w:sz w:val="28"/>
          <w:szCs w:val="28"/>
        </w:rPr>
      </w:pPr>
      <w:r>
        <w:rPr>
          <w:sz w:val="28"/>
          <w:szCs w:val="28"/>
        </w:rPr>
        <w:t>Given the above data we want to predict the gender of the “Pratik”</w:t>
      </w:r>
    </w:p>
    <w:p w:rsidR="00DF74C3" w:rsidRDefault="00DF74C3">
      <w:pPr>
        <w:rPr>
          <w:sz w:val="28"/>
          <w:szCs w:val="28"/>
        </w:rPr>
      </w:pPr>
      <w:r>
        <w:rPr>
          <w:sz w:val="28"/>
          <w:szCs w:val="28"/>
        </w:rPr>
        <w:t>The first step is to decide what features of the data are relevant in predicting the gender of the name. Some of the features include: first/last letter of the name, length of the name, number of vowels, name ending in vowel or not. Considering all these features, the data can be evaluated as –</w:t>
      </w:r>
    </w:p>
    <w:p w:rsidR="00DF74C3" w:rsidRDefault="00DF74C3">
      <w:pPr>
        <w:rPr>
          <w:sz w:val="28"/>
          <w:szCs w:val="28"/>
        </w:rPr>
      </w:pPr>
      <w:r>
        <w:rPr>
          <w:sz w:val="28"/>
          <w:szCs w:val="28"/>
        </w:rPr>
        <w:t>Name        Ending vowel        Number of vowels        Length of name           Gender</w:t>
      </w:r>
    </w:p>
    <w:p w:rsidR="00DF74C3" w:rsidRDefault="00DF74C3">
      <w:pPr>
        <w:rPr>
          <w:sz w:val="28"/>
          <w:szCs w:val="28"/>
        </w:rPr>
      </w:pPr>
      <w:r>
        <w:rPr>
          <w:sz w:val="28"/>
          <w:szCs w:val="28"/>
        </w:rPr>
        <w:lastRenderedPageBreak/>
        <w:t xml:space="preserve">Rohan             </w:t>
      </w:r>
      <w:r w:rsidR="009043EE">
        <w:rPr>
          <w:sz w:val="28"/>
          <w:szCs w:val="28"/>
        </w:rPr>
        <w:t xml:space="preserve">    0                                 2                                    5                                 M</w:t>
      </w:r>
    </w:p>
    <w:p w:rsidR="009043EE" w:rsidRDefault="009043EE">
      <w:pPr>
        <w:rPr>
          <w:sz w:val="28"/>
          <w:szCs w:val="28"/>
        </w:rPr>
      </w:pPr>
      <w:r>
        <w:rPr>
          <w:sz w:val="28"/>
          <w:szCs w:val="28"/>
        </w:rPr>
        <w:t>Rosalie                1                                 4                                    7                                  F</w:t>
      </w:r>
    </w:p>
    <w:p w:rsidR="009043EE" w:rsidRDefault="009043EE">
      <w:pPr>
        <w:rPr>
          <w:sz w:val="28"/>
          <w:szCs w:val="28"/>
        </w:rPr>
      </w:pPr>
      <w:r>
        <w:rPr>
          <w:sz w:val="28"/>
          <w:szCs w:val="28"/>
        </w:rPr>
        <w:t>Brian                    0                                2                                     5                                 M</w:t>
      </w:r>
    </w:p>
    <w:p w:rsidR="009043EE" w:rsidRDefault="009043EE">
      <w:pPr>
        <w:rPr>
          <w:sz w:val="28"/>
          <w:szCs w:val="28"/>
        </w:rPr>
      </w:pPr>
      <w:r>
        <w:rPr>
          <w:sz w:val="28"/>
          <w:szCs w:val="28"/>
        </w:rPr>
        <w:t>Shruti                  1                                 2                                     6                                  F</w:t>
      </w:r>
    </w:p>
    <w:p w:rsidR="009043EE" w:rsidRDefault="009043EE">
      <w:pPr>
        <w:rPr>
          <w:sz w:val="28"/>
          <w:szCs w:val="28"/>
        </w:rPr>
      </w:pPr>
      <w:r>
        <w:rPr>
          <w:sz w:val="28"/>
          <w:szCs w:val="28"/>
        </w:rPr>
        <w:t>Now building a decision tree for predicting the gender –</w:t>
      </w:r>
    </w:p>
    <w:p w:rsidR="009043EE" w:rsidRDefault="009043EE">
      <w:pPr>
        <w:rPr>
          <w:sz w:val="28"/>
          <w:szCs w:val="28"/>
        </w:rPr>
      </w:pPr>
      <w:r>
        <w:rPr>
          <w:sz w:val="28"/>
          <w:szCs w:val="28"/>
        </w:rPr>
        <w:t>One of the example of decision tree can be –</w:t>
      </w:r>
    </w:p>
    <w:p w:rsidR="009043EE" w:rsidRDefault="009043EE">
      <w:pPr>
        <w:rPr>
          <w:sz w:val="28"/>
          <w:szCs w:val="28"/>
        </w:rPr>
      </w:pPr>
      <w:r>
        <w:rPr>
          <w:sz w:val="28"/>
          <w:szCs w:val="28"/>
        </w:rPr>
        <w:t>Length &lt; 7</w:t>
      </w:r>
    </w:p>
    <w:p w:rsidR="009043EE" w:rsidRDefault="009043EE">
      <w:pPr>
        <w:rPr>
          <w:sz w:val="28"/>
          <w:szCs w:val="28"/>
        </w:rPr>
      </w:pPr>
      <w:r>
        <w:rPr>
          <w:sz w:val="28"/>
          <w:szCs w:val="28"/>
        </w:rPr>
        <w:t xml:space="preserve">               Number of vowels &lt; </w:t>
      </w:r>
      <w:proofErr w:type="gramStart"/>
      <w:r>
        <w:rPr>
          <w:sz w:val="28"/>
          <w:szCs w:val="28"/>
        </w:rPr>
        <w:t>3 :</w:t>
      </w:r>
      <w:proofErr w:type="gramEnd"/>
      <w:r>
        <w:rPr>
          <w:sz w:val="28"/>
          <w:szCs w:val="28"/>
        </w:rPr>
        <w:t xml:space="preserve"> Male</w:t>
      </w:r>
    </w:p>
    <w:p w:rsidR="009043EE" w:rsidRDefault="009043EE">
      <w:pPr>
        <w:rPr>
          <w:sz w:val="28"/>
          <w:szCs w:val="28"/>
        </w:rPr>
      </w:pPr>
      <w:r>
        <w:rPr>
          <w:sz w:val="28"/>
          <w:szCs w:val="28"/>
        </w:rPr>
        <w:t xml:space="preserve">               Number of vowels &gt;=3</w:t>
      </w:r>
    </w:p>
    <w:p w:rsidR="009043EE" w:rsidRDefault="009043EE">
      <w:pPr>
        <w:rPr>
          <w:sz w:val="28"/>
          <w:szCs w:val="28"/>
        </w:rPr>
      </w:pPr>
      <w:r>
        <w:rPr>
          <w:sz w:val="28"/>
          <w:szCs w:val="28"/>
        </w:rPr>
        <w:t xml:space="preserve">                              Ending vowel = </w:t>
      </w:r>
      <w:proofErr w:type="gramStart"/>
      <w:r>
        <w:rPr>
          <w:sz w:val="28"/>
          <w:szCs w:val="28"/>
        </w:rPr>
        <w:t>0 :</w:t>
      </w:r>
      <w:proofErr w:type="gramEnd"/>
      <w:r>
        <w:rPr>
          <w:sz w:val="28"/>
          <w:szCs w:val="28"/>
        </w:rPr>
        <w:t xml:space="preserve"> Male</w:t>
      </w:r>
    </w:p>
    <w:p w:rsidR="009043EE" w:rsidRDefault="009043EE">
      <w:pPr>
        <w:rPr>
          <w:sz w:val="28"/>
          <w:szCs w:val="28"/>
        </w:rPr>
      </w:pPr>
      <w:r>
        <w:rPr>
          <w:sz w:val="28"/>
          <w:szCs w:val="28"/>
        </w:rPr>
        <w:t xml:space="preserve">                              Ending vowel = 1: Female</w:t>
      </w:r>
    </w:p>
    <w:p w:rsidR="00DE7199" w:rsidRDefault="009043EE">
      <w:pPr>
        <w:rPr>
          <w:sz w:val="28"/>
          <w:szCs w:val="28"/>
        </w:rPr>
      </w:pPr>
      <w:proofErr w:type="gramStart"/>
      <w:r>
        <w:rPr>
          <w:sz w:val="28"/>
          <w:szCs w:val="28"/>
        </w:rPr>
        <w:t>Thus</w:t>
      </w:r>
      <w:proofErr w:type="gramEnd"/>
      <w:r>
        <w:rPr>
          <w:sz w:val="28"/>
          <w:szCs w:val="28"/>
        </w:rPr>
        <w:t xml:space="preserve"> if we run the name “Pratik” down this tree, first it tests is the length &lt; 7, and in the case of “Pratik” the length is 6 so it is less than 7, it goes down the branch of the decision tree</w:t>
      </w:r>
      <w:r w:rsidR="00DE7199">
        <w:rPr>
          <w:sz w:val="28"/>
          <w:szCs w:val="28"/>
        </w:rPr>
        <w:t>. Then it evaluates number of vowels less than 3 or not. It is less than 3, thus the gender of the person named “Pratik” evaluates to be a Male.</w:t>
      </w:r>
    </w:p>
    <w:p w:rsidR="00DE7199" w:rsidRDefault="00DE7199">
      <w:pPr>
        <w:rPr>
          <w:sz w:val="28"/>
          <w:szCs w:val="28"/>
        </w:rPr>
      </w:pPr>
      <w:proofErr w:type="gramStart"/>
      <w:r>
        <w:rPr>
          <w:sz w:val="28"/>
          <w:szCs w:val="28"/>
        </w:rPr>
        <w:t>Thus</w:t>
      </w:r>
      <w:proofErr w:type="gramEnd"/>
      <w:r>
        <w:rPr>
          <w:sz w:val="28"/>
          <w:szCs w:val="28"/>
        </w:rPr>
        <w:t xml:space="preserve"> if we want to find the entropy we will calculate as shown below –</w:t>
      </w:r>
    </w:p>
    <w:p w:rsidR="00DE7199" w:rsidRDefault="00DE7199">
      <w:pPr>
        <w:rPr>
          <w:sz w:val="28"/>
          <w:szCs w:val="28"/>
        </w:rPr>
      </w:pPr>
      <w:r>
        <w:rPr>
          <w:sz w:val="28"/>
          <w:szCs w:val="28"/>
        </w:rPr>
        <w:t>The formula of Entropy is: -</w:t>
      </w:r>
    </w:p>
    <w:p w:rsidR="00496F82" w:rsidRDefault="00496F82" w:rsidP="00DE7199">
      <w:pPr>
        <w:rPr>
          <w:noProof/>
          <w:sz w:val="28"/>
          <w:szCs w:val="28"/>
        </w:rPr>
      </w:pPr>
      <w:r>
        <w:rPr>
          <w:sz w:val="28"/>
          <w:szCs w:val="28"/>
        </w:rPr>
        <w:t xml:space="preserve">Entropy = </w:t>
      </w:r>
    </w:p>
    <w:p w:rsidR="00DE7199" w:rsidRDefault="00496F82" w:rsidP="00DE7199">
      <w:pPr>
        <w:rPr>
          <w:sz w:val="28"/>
          <w:szCs w:val="28"/>
        </w:rPr>
      </w:pPr>
      <w:r>
        <w:rPr>
          <w:noProof/>
          <w:sz w:val="28"/>
          <w:szCs w:val="28"/>
        </w:rPr>
        <w:drawing>
          <wp:inline distT="0" distB="0" distL="0" distR="0">
            <wp:extent cx="3498346" cy="1775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opy_3.png"/>
                    <pic:cNvPicPr/>
                  </pic:nvPicPr>
                  <pic:blipFill rotWithShape="1">
                    <a:blip r:embed="rId4">
                      <a:extLst>
                        <a:ext uri="{28A0092B-C50C-407E-A947-70E740481C1C}">
                          <a14:useLocalDpi xmlns:a14="http://schemas.microsoft.com/office/drawing/2010/main" val="0"/>
                        </a:ext>
                      </a:extLst>
                    </a:blip>
                    <a:srcRect l="25117" t="-4666" r="22192" b="61699"/>
                    <a:stretch/>
                  </pic:blipFill>
                  <pic:spPr bwMode="auto">
                    <a:xfrm>
                      <a:off x="0" y="0"/>
                      <a:ext cx="3504905" cy="1778789"/>
                    </a:xfrm>
                    <a:prstGeom prst="rect">
                      <a:avLst/>
                    </a:prstGeom>
                    <a:ln>
                      <a:noFill/>
                    </a:ln>
                    <a:extLst>
                      <a:ext uri="{53640926-AAD7-44D8-BBD7-CCE9431645EC}">
                        <a14:shadowObscured xmlns:a14="http://schemas.microsoft.com/office/drawing/2010/main"/>
                      </a:ext>
                    </a:extLst>
                  </pic:spPr>
                </pic:pic>
              </a:graphicData>
            </a:graphic>
          </wp:inline>
        </w:drawing>
      </w:r>
    </w:p>
    <w:p w:rsidR="00496F82" w:rsidRDefault="00496F82" w:rsidP="00DE7199">
      <w:pPr>
        <w:rPr>
          <w:sz w:val="28"/>
          <w:szCs w:val="28"/>
        </w:rPr>
      </w:pPr>
      <w:r>
        <w:rPr>
          <w:sz w:val="28"/>
          <w:szCs w:val="28"/>
        </w:rPr>
        <w:t xml:space="preserve">Where pi is the proportion of S belonging to class </w:t>
      </w:r>
      <w:proofErr w:type="spellStart"/>
      <w:r>
        <w:rPr>
          <w:sz w:val="28"/>
          <w:szCs w:val="28"/>
        </w:rPr>
        <w:t>i</w:t>
      </w:r>
      <w:proofErr w:type="spellEnd"/>
    </w:p>
    <w:p w:rsidR="00496F82" w:rsidRDefault="00496F82" w:rsidP="00DE7199">
      <w:pPr>
        <w:rPr>
          <w:sz w:val="28"/>
          <w:szCs w:val="28"/>
        </w:rPr>
      </w:pPr>
      <w:r>
        <w:rPr>
          <w:sz w:val="28"/>
          <w:szCs w:val="28"/>
        </w:rPr>
        <w:lastRenderedPageBreak/>
        <w:t xml:space="preserve">Imagine the following scenario where the process of constructing a tree leads to this </w:t>
      </w:r>
      <w:proofErr w:type="gramStart"/>
      <w:r>
        <w:rPr>
          <w:sz w:val="28"/>
          <w:szCs w:val="28"/>
        </w:rPr>
        <w:t>situation :</w:t>
      </w:r>
      <w:proofErr w:type="gramEnd"/>
    </w:p>
    <w:p w:rsidR="00496F82" w:rsidRDefault="00496F82" w:rsidP="00DE7199">
      <w:pPr>
        <w:rPr>
          <w:sz w:val="28"/>
          <w:szCs w:val="28"/>
        </w:rPr>
      </w:pPr>
      <w:r>
        <w:rPr>
          <w:sz w:val="28"/>
          <w:szCs w:val="28"/>
        </w:rPr>
        <w:t>Ending vowels</w:t>
      </w:r>
    </w:p>
    <w:p w:rsidR="00496F82" w:rsidRDefault="004C3238" w:rsidP="00DE7199">
      <w:pPr>
        <w:rPr>
          <w:sz w:val="28"/>
          <w:szCs w:val="28"/>
        </w:rPr>
      </w:pPr>
      <w:r w:rsidRPr="004C3238">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662940</wp:posOffset>
                </wp:positionH>
                <wp:positionV relativeFrom="paragraph">
                  <wp:posOffset>278130</wp:posOffset>
                </wp:positionV>
                <wp:extent cx="518160" cy="3505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51816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F453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2pt,21.9pt" to="9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" strokecolor="black [3213]" strokeweight=".5pt">
                <v:stroke joinstyle="miter"/>
              </v:line>
            </w:pict>
          </mc:Fallback>
        </mc:AlternateContent>
      </w:r>
      <w:r w:rsidR="00496F82">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270510</wp:posOffset>
                </wp:positionV>
                <wp:extent cx="548640" cy="312420"/>
                <wp:effectExtent l="0" t="0" r="22860" b="30480"/>
                <wp:wrapNone/>
                <wp:docPr id="3" name="Straight Connector 3"/>
                <wp:cNvGraphicFramePr/>
                <a:graphic xmlns:a="http://schemas.openxmlformats.org/drawingml/2006/main">
                  <a:graphicData uri="http://schemas.microsoft.com/office/word/2010/wordprocessingShape">
                    <wps:wsp>
                      <wps:cNvCnPr/>
                      <wps:spPr>
                        <a:xfrm flipH="1">
                          <a:off x="0" y="0"/>
                          <a:ext cx="548640" cy="3124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20396"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2pt,21.3pt" to="50.4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" strokecolor="black [3213]" strokeweight=".5pt">
                <v:stroke joinstyle="miter"/>
              </v:line>
            </w:pict>
          </mc:Fallback>
        </mc:AlternateContent>
      </w:r>
      <w:r w:rsidR="00496F82">
        <w:rPr>
          <w:sz w:val="28"/>
          <w:szCs w:val="28"/>
        </w:rPr>
        <w:t>[9 Male, 5 Female]</w:t>
      </w:r>
    </w:p>
    <w:p w:rsidR="00496F82" w:rsidRPr="00DE7199" w:rsidRDefault="00496F82" w:rsidP="00DE7199">
      <w:pPr>
        <w:rPr>
          <w:sz w:val="28"/>
          <w:szCs w:val="28"/>
        </w:rPr>
      </w:pPr>
    </w:p>
    <w:p w:rsidR="004C3238" w:rsidRDefault="004C3238">
      <w:pPr>
        <w:rPr>
          <w:sz w:val="28"/>
          <w:szCs w:val="28"/>
        </w:rPr>
      </w:pPr>
      <w:r>
        <w:rPr>
          <w:sz w:val="28"/>
          <w:szCs w:val="28"/>
        </w:rPr>
        <w:t>=1                        =0</w:t>
      </w:r>
    </w:p>
    <w:p w:rsidR="004C3238" w:rsidRDefault="004C3238">
      <w:pPr>
        <w:rPr>
          <w:sz w:val="28"/>
          <w:szCs w:val="28"/>
        </w:rPr>
      </w:pPr>
      <w:r>
        <w:rPr>
          <w:sz w:val="28"/>
          <w:szCs w:val="28"/>
        </w:rPr>
        <w:t>Which corresponds to [3 Male, 4 Females] where ending vowel = 1 and [6 Males, 1 Female] where ending vowel = 0</w:t>
      </w:r>
    </w:p>
    <w:p w:rsidR="004C3238" w:rsidRDefault="004C3238">
      <w:pPr>
        <w:rPr>
          <w:sz w:val="28"/>
          <w:szCs w:val="28"/>
        </w:rPr>
      </w:pPr>
      <w:r>
        <w:rPr>
          <w:sz w:val="28"/>
          <w:szCs w:val="28"/>
        </w:rPr>
        <w:t>Now p(Male) = 9/14 and p(Female) = 5/14</w:t>
      </w:r>
    </w:p>
    <w:p w:rsidR="004C3238" w:rsidRDefault="004C3238">
      <w:pPr>
        <w:rPr>
          <w:sz w:val="28"/>
          <w:szCs w:val="28"/>
        </w:rPr>
      </w:pPr>
      <w:r>
        <w:rPr>
          <w:sz w:val="28"/>
          <w:szCs w:val="28"/>
        </w:rPr>
        <w:t>Entropy before the decision = - (5/</w:t>
      </w:r>
      <w:proofErr w:type="gramStart"/>
      <w:r>
        <w:rPr>
          <w:sz w:val="28"/>
          <w:szCs w:val="28"/>
        </w:rPr>
        <w:t>14)*</w:t>
      </w:r>
      <w:proofErr w:type="gramEnd"/>
      <w:r>
        <w:rPr>
          <w:sz w:val="28"/>
          <w:szCs w:val="28"/>
        </w:rPr>
        <w:t>log2(5/14) – (9/14)*log2(9/14) = 0.9403</w:t>
      </w:r>
    </w:p>
    <w:p w:rsidR="004C3238" w:rsidRDefault="004C3238">
      <w:pPr>
        <w:rPr>
          <w:sz w:val="28"/>
          <w:szCs w:val="28"/>
        </w:rPr>
      </w:pPr>
      <w:r>
        <w:rPr>
          <w:sz w:val="28"/>
          <w:szCs w:val="28"/>
        </w:rPr>
        <w:t xml:space="preserve">Entropy where ending vowel = 1 </w:t>
      </w:r>
      <w:r w:rsidRPr="004C3238">
        <w:rPr>
          <w:sz w:val="28"/>
          <w:szCs w:val="28"/>
        </w:rPr>
        <w:sym w:font="Wingdings" w:char="F0E8"/>
      </w:r>
      <w:r>
        <w:rPr>
          <w:sz w:val="28"/>
          <w:szCs w:val="28"/>
        </w:rPr>
        <w:t xml:space="preserve"> -(3/</w:t>
      </w:r>
      <w:proofErr w:type="gramStart"/>
      <w:r>
        <w:rPr>
          <w:sz w:val="28"/>
          <w:szCs w:val="28"/>
        </w:rPr>
        <w:t>7)*</w:t>
      </w:r>
      <w:proofErr w:type="gramEnd"/>
      <w:r>
        <w:rPr>
          <w:sz w:val="28"/>
          <w:szCs w:val="28"/>
        </w:rPr>
        <w:t>log2(3/7) – (4/7)*log2(4/7) = 0.9852</w:t>
      </w:r>
    </w:p>
    <w:p w:rsidR="004C3238" w:rsidRDefault="004C3238">
      <w:pPr>
        <w:rPr>
          <w:sz w:val="28"/>
          <w:szCs w:val="28"/>
        </w:rPr>
      </w:pPr>
      <w:r>
        <w:rPr>
          <w:sz w:val="28"/>
          <w:szCs w:val="28"/>
        </w:rPr>
        <w:t xml:space="preserve">Entropy where ending vowel = 0 </w:t>
      </w:r>
      <w:r w:rsidRPr="004C3238">
        <w:rPr>
          <w:sz w:val="28"/>
          <w:szCs w:val="28"/>
        </w:rPr>
        <w:sym w:font="Wingdings" w:char="F0E8"/>
      </w:r>
      <w:r>
        <w:rPr>
          <w:sz w:val="28"/>
          <w:szCs w:val="28"/>
        </w:rPr>
        <w:t xml:space="preserve"> -(6/</w:t>
      </w:r>
      <w:proofErr w:type="gramStart"/>
      <w:r>
        <w:rPr>
          <w:sz w:val="28"/>
          <w:szCs w:val="28"/>
        </w:rPr>
        <w:t>7)*</w:t>
      </w:r>
      <w:proofErr w:type="gramEnd"/>
      <w:r>
        <w:rPr>
          <w:sz w:val="28"/>
          <w:szCs w:val="28"/>
        </w:rPr>
        <w:t>log2(6/7) – (1/7)*log2(1/7) = 0.5917</w:t>
      </w:r>
    </w:p>
    <w:p w:rsidR="004C3238" w:rsidRDefault="004C3238">
      <w:pPr>
        <w:rPr>
          <w:sz w:val="28"/>
          <w:szCs w:val="28"/>
        </w:rPr>
      </w:pPr>
      <w:r>
        <w:rPr>
          <w:sz w:val="28"/>
          <w:szCs w:val="28"/>
        </w:rPr>
        <w:t xml:space="preserve">Combining the </w:t>
      </w:r>
      <w:proofErr w:type="gramStart"/>
      <w:r>
        <w:rPr>
          <w:sz w:val="28"/>
          <w:szCs w:val="28"/>
        </w:rPr>
        <w:t>entropies</w:t>
      </w:r>
      <w:proofErr w:type="gramEnd"/>
      <w:r>
        <w:rPr>
          <w:sz w:val="28"/>
          <w:szCs w:val="28"/>
        </w:rPr>
        <w:t xml:space="preserve"> we get</w:t>
      </w:r>
    </w:p>
    <w:p w:rsidR="004C3238" w:rsidRDefault="004C3238">
      <w:pPr>
        <w:rPr>
          <w:sz w:val="28"/>
          <w:szCs w:val="28"/>
        </w:rPr>
      </w:pPr>
      <w:r>
        <w:rPr>
          <w:sz w:val="28"/>
          <w:szCs w:val="28"/>
        </w:rPr>
        <w:t>Entropy = 7/14*0.9852 + 7/14*0.5917 = 0.7885</w:t>
      </w:r>
    </w:p>
    <w:p w:rsidR="004C3238" w:rsidRPr="009030BA" w:rsidRDefault="004C3238">
      <w:pPr>
        <w:rPr>
          <w:sz w:val="28"/>
          <w:szCs w:val="28"/>
        </w:rPr>
      </w:pPr>
      <w:r>
        <w:rPr>
          <w:sz w:val="28"/>
          <w:szCs w:val="28"/>
        </w:rPr>
        <w:t>I</w:t>
      </w:r>
      <w:r w:rsidR="00B9466F">
        <w:rPr>
          <w:sz w:val="28"/>
          <w:szCs w:val="28"/>
        </w:rPr>
        <w:t>nformation gain = Entropy before the decision</w:t>
      </w:r>
      <w:r>
        <w:rPr>
          <w:sz w:val="28"/>
          <w:szCs w:val="28"/>
        </w:rPr>
        <w:t xml:space="preserve"> –</w:t>
      </w:r>
      <w:r w:rsidR="00B9466F">
        <w:rPr>
          <w:sz w:val="28"/>
          <w:szCs w:val="28"/>
        </w:rPr>
        <w:t xml:space="preserve"> </w:t>
      </w:r>
      <w:r w:rsidR="00016F86">
        <w:rPr>
          <w:sz w:val="28"/>
          <w:szCs w:val="28"/>
        </w:rPr>
        <w:t>Combined E</w:t>
      </w:r>
      <w:r>
        <w:rPr>
          <w:sz w:val="28"/>
          <w:szCs w:val="28"/>
        </w:rPr>
        <w:t>ntropy = 0.1518</w:t>
      </w:r>
    </w:p>
    <w:sectPr w:rsidR="004C3238" w:rsidRPr="0090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BA"/>
    <w:rsid w:val="00016F86"/>
    <w:rsid w:val="003E6ACD"/>
    <w:rsid w:val="00496F82"/>
    <w:rsid w:val="004C3238"/>
    <w:rsid w:val="007827D0"/>
    <w:rsid w:val="009030BA"/>
    <w:rsid w:val="009043EE"/>
    <w:rsid w:val="00B1553C"/>
    <w:rsid w:val="00B9466F"/>
    <w:rsid w:val="00BF525B"/>
    <w:rsid w:val="00C04433"/>
    <w:rsid w:val="00C94FC1"/>
    <w:rsid w:val="00DE7199"/>
    <w:rsid w:val="00DF74C3"/>
    <w:rsid w:val="00E33B6F"/>
    <w:rsid w:val="00EE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9BD2"/>
  <w15:chartTrackingRefBased/>
  <w15:docId w15:val="{07545ED9-F5D3-4D09-AA0D-32020F78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7199"/>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E71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Parwani</dc:creator>
  <cp:keywords/>
  <dc:description/>
  <cp:lastModifiedBy>Bharat Parwani</cp:lastModifiedBy>
  <cp:revision>8</cp:revision>
  <dcterms:created xsi:type="dcterms:W3CDTF">2017-10-02T01:15:00Z</dcterms:created>
  <dcterms:modified xsi:type="dcterms:W3CDTF">2017-10-02T05:26:00Z</dcterms:modified>
</cp:coreProperties>
</file>