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147" w:rsidRPr="00372DC8" w:rsidRDefault="0044016D" w:rsidP="0044016D">
      <w:pPr>
        <w:pStyle w:val="Heading2"/>
        <w:rPr>
          <w:lang w:val="en-US"/>
        </w:rPr>
      </w:pPr>
      <w:proofErr w:type="spellStart"/>
      <w:r w:rsidRPr="00372DC8">
        <w:rPr>
          <w:lang w:val="en-US"/>
        </w:rPr>
        <w:t>HANcoder</w:t>
      </w:r>
      <w:proofErr w:type="spellEnd"/>
      <w:r w:rsidRPr="00372DC8">
        <w:rPr>
          <w:lang w:val="en-US"/>
        </w:rPr>
        <w:t xml:space="preserve"> STM32 Target </w:t>
      </w:r>
      <w:r w:rsidR="00D02693" w:rsidRPr="00372DC8">
        <w:rPr>
          <w:lang w:val="en-US"/>
        </w:rPr>
        <w:t>k</w:t>
      </w:r>
      <w:r w:rsidRPr="00372DC8">
        <w:rPr>
          <w:lang w:val="en-US"/>
        </w:rPr>
        <w:t>nown issues</w:t>
      </w:r>
    </w:p>
    <w:p w:rsidR="000C4ABB" w:rsidRPr="00372DC8" w:rsidRDefault="000C4ABB" w:rsidP="000C4ABB">
      <w:pPr>
        <w:rPr>
          <w:lang w:val="en-US"/>
        </w:rPr>
      </w:pPr>
    </w:p>
    <w:p w:rsidR="00F86053" w:rsidRPr="00A50FDB" w:rsidRDefault="000C4ABB" w:rsidP="00A50FDB">
      <w:pPr>
        <w:pStyle w:val="Heading3"/>
        <w:rPr>
          <w:lang w:val="en-US"/>
        </w:rPr>
      </w:pPr>
      <w:r w:rsidRPr="000C4ABB">
        <w:rPr>
          <w:lang w:val="en-US"/>
        </w:rPr>
        <w:t xml:space="preserve">The following </w:t>
      </w:r>
      <w:r w:rsidR="00372DC8">
        <w:rPr>
          <w:lang w:val="en-US"/>
        </w:rPr>
        <w:t>bugs</w:t>
      </w:r>
      <w:r w:rsidRPr="000C4ABB">
        <w:rPr>
          <w:lang w:val="en-US"/>
        </w:rPr>
        <w:t xml:space="preserve"> are known for all</w:t>
      </w:r>
      <w:r>
        <w:rPr>
          <w:lang w:val="en-US"/>
        </w:rPr>
        <w:t xml:space="preserve"> </w:t>
      </w:r>
      <w:proofErr w:type="spellStart"/>
      <w:r w:rsidR="00D02693">
        <w:rPr>
          <w:lang w:val="en-US"/>
        </w:rPr>
        <w:t>HANcoder</w:t>
      </w:r>
      <w:proofErr w:type="spellEnd"/>
      <w:r w:rsidR="00D02693">
        <w:rPr>
          <w:lang w:val="en-US"/>
        </w:rPr>
        <w:t xml:space="preserve"> </w:t>
      </w:r>
      <w:r>
        <w:rPr>
          <w:lang w:val="en-US"/>
        </w:rPr>
        <w:t>targets:</w:t>
      </w:r>
      <w:r w:rsidR="00D02693" w:rsidRPr="00A50FDB">
        <w:rPr>
          <w:lang w:val="en-US"/>
        </w:rPr>
        <w:t>.</w:t>
      </w:r>
    </w:p>
    <w:p w:rsidR="0044016D" w:rsidRPr="000C4ABB" w:rsidRDefault="0044016D" w:rsidP="0044016D">
      <w:pPr>
        <w:rPr>
          <w:lang w:val="en-US"/>
        </w:rPr>
      </w:pPr>
    </w:p>
    <w:p w:rsidR="0044016D" w:rsidRDefault="0044016D" w:rsidP="00372DC8">
      <w:pPr>
        <w:pStyle w:val="Heading3"/>
        <w:rPr>
          <w:lang w:val="en-US"/>
        </w:rPr>
      </w:pPr>
      <w:r w:rsidRPr="0044016D">
        <w:rPr>
          <w:lang w:val="en-US"/>
        </w:rPr>
        <w:t xml:space="preserve">The following </w:t>
      </w:r>
      <w:r w:rsidR="000D4FB8">
        <w:rPr>
          <w:lang w:val="en-US"/>
        </w:rPr>
        <w:t>issues</w:t>
      </w:r>
      <w:r w:rsidRPr="0044016D">
        <w:rPr>
          <w:lang w:val="en-US"/>
        </w:rPr>
        <w:t xml:space="preserve"> are known in the </w:t>
      </w:r>
      <w:proofErr w:type="spellStart"/>
      <w:r w:rsidRPr="0044016D">
        <w:rPr>
          <w:lang w:val="en-US"/>
        </w:rPr>
        <w:t>HANcoder</w:t>
      </w:r>
      <w:proofErr w:type="spellEnd"/>
      <w:r w:rsidRPr="0044016D">
        <w:rPr>
          <w:lang w:val="en-US"/>
        </w:rPr>
        <w:t xml:space="preserve"> </w:t>
      </w:r>
      <w:r>
        <w:rPr>
          <w:lang w:val="en-US"/>
        </w:rPr>
        <w:t>E407 Target:</w:t>
      </w:r>
    </w:p>
    <w:p w:rsidR="0044016D" w:rsidRDefault="000D4FB8" w:rsidP="0044016D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When pin D1 on connector 3 </w:t>
      </w:r>
      <w:r w:rsidR="0044016D">
        <w:rPr>
          <w:lang w:val="en-US"/>
        </w:rPr>
        <w:t xml:space="preserve">is chosen as digital input </w:t>
      </w:r>
      <w:proofErr w:type="spellStart"/>
      <w:r w:rsidR="0044016D">
        <w:rPr>
          <w:lang w:val="en-US"/>
        </w:rPr>
        <w:t>CANbus</w:t>
      </w:r>
      <w:proofErr w:type="spellEnd"/>
      <w:r w:rsidR="0044016D">
        <w:rPr>
          <w:lang w:val="en-US"/>
        </w:rPr>
        <w:t xml:space="preserve"> 1 no longer works.</w:t>
      </w:r>
      <w:r w:rsidR="000C4ABB">
        <w:rPr>
          <w:lang w:val="en-US"/>
        </w:rPr>
        <w:t xml:space="preserve"> </w:t>
      </w:r>
      <w:proofErr w:type="spellStart"/>
      <w:r w:rsidR="000C4ABB">
        <w:rPr>
          <w:lang w:val="en-US"/>
        </w:rPr>
        <w:t>CANbus</w:t>
      </w:r>
      <w:proofErr w:type="spellEnd"/>
      <w:r w:rsidR="000C4ABB">
        <w:rPr>
          <w:lang w:val="en-US"/>
        </w:rPr>
        <w:t xml:space="preserve"> 2 however keeps working</w:t>
      </w:r>
    </w:p>
    <w:p w:rsidR="0095750E" w:rsidRPr="0095750E" w:rsidRDefault="0095750E" w:rsidP="0044016D">
      <w:pPr>
        <w:pStyle w:val="ListParagraph"/>
        <w:numPr>
          <w:ilvl w:val="0"/>
          <w:numId w:val="20"/>
        </w:numPr>
        <w:rPr>
          <w:lang w:val="en-US"/>
        </w:rPr>
      </w:pPr>
      <w:r w:rsidRPr="0095750E">
        <w:rPr>
          <w:lang w:val="en-US"/>
        </w:rPr>
        <w:t xml:space="preserve">When pin D1 on connector 3 is chosen as an output </w:t>
      </w:r>
      <w:r>
        <w:rPr>
          <w:lang w:val="en-US"/>
        </w:rPr>
        <w:t xml:space="preserve">both </w:t>
      </w:r>
      <w:proofErr w:type="spellStart"/>
      <w:r w:rsidRPr="0095750E">
        <w:rPr>
          <w:lang w:val="en-US"/>
        </w:rPr>
        <w:t>CANbus</w:t>
      </w:r>
      <w:proofErr w:type="spellEnd"/>
      <w:r w:rsidRPr="0095750E">
        <w:rPr>
          <w:lang w:val="en-US"/>
        </w:rPr>
        <w:t xml:space="preserve"> 1 and 2 no longer work.</w:t>
      </w:r>
    </w:p>
    <w:p w:rsidR="00E551E1" w:rsidRDefault="0095750E" w:rsidP="000D4FB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Because of a mistake on the E407 board the analog inputs on the E407 have quite some noise</w:t>
      </w:r>
      <w:r w:rsidR="00E551E1">
        <w:rPr>
          <w:lang w:val="en-US"/>
        </w:rPr>
        <w:t xml:space="preserve">, about 25 </w:t>
      </w:r>
      <w:r w:rsidR="00A50FDB">
        <w:rPr>
          <w:lang w:val="en-US"/>
        </w:rPr>
        <w:t>LSB</w:t>
      </w:r>
      <w:r w:rsidR="00E551E1">
        <w:rPr>
          <w:lang w:val="en-US"/>
        </w:rPr>
        <w:t xml:space="preserve"> of the 4096</w:t>
      </w:r>
      <w:r>
        <w:rPr>
          <w:lang w:val="en-US"/>
        </w:rPr>
        <w:t xml:space="preserve">. </w:t>
      </w:r>
      <w:r w:rsidR="00E551E1">
        <w:rPr>
          <w:lang w:val="en-US"/>
        </w:rPr>
        <w:t>(The analog ground i</w:t>
      </w:r>
      <w:r w:rsidR="00A50FDB">
        <w:rPr>
          <w:lang w:val="en-US"/>
        </w:rPr>
        <w:t>s not connected properly)</w:t>
      </w:r>
    </w:p>
    <w:p w:rsidR="00A50FDB" w:rsidRPr="000D4FB8" w:rsidRDefault="00A50FDB" w:rsidP="000D4FB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When a connection w</w:t>
      </w:r>
      <w:r w:rsidR="0062347D">
        <w:rPr>
          <w:lang w:val="en-US"/>
        </w:rPr>
        <w:t>ith HANtune is made over TCP/IP. T</w:t>
      </w:r>
      <w:r>
        <w:rPr>
          <w:lang w:val="en-US"/>
        </w:rPr>
        <w:t>he E407 is not able to receive UDP messages. As soon as the connection with HANtune is broken the UDP receive block works again.</w:t>
      </w:r>
      <w:r w:rsidR="002E5316">
        <w:rPr>
          <w:lang w:val="en-US"/>
        </w:rPr>
        <w:t xml:space="preserve"> This bug is also known to cause the controller to crash, it should </w:t>
      </w:r>
      <w:r w:rsidR="00795EB9">
        <w:rPr>
          <w:lang w:val="en-US"/>
        </w:rPr>
        <w:t xml:space="preserve">therefore </w:t>
      </w:r>
      <w:r w:rsidR="002E5316">
        <w:rPr>
          <w:lang w:val="en-US"/>
        </w:rPr>
        <w:t>be avoided. It is possible to use HANtune over USB or CAN in combination with the UDP receive block.</w:t>
      </w:r>
    </w:p>
    <w:p w:rsidR="0044016D" w:rsidRDefault="0044016D" w:rsidP="000C4ABB">
      <w:pPr>
        <w:rPr>
          <w:lang w:val="en-US"/>
        </w:rPr>
      </w:pPr>
    </w:p>
    <w:p w:rsidR="000C4ABB" w:rsidRDefault="000C4ABB" w:rsidP="00372DC8">
      <w:pPr>
        <w:pStyle w:val="Heading3"/>
        <w:rPr>
          <w:lang w:val="en-US"/>
        </w:rPr>
      </w:pPr>
      <w:r>
        <w:rPr>
          <w:lang w:val="en-US"/>
        </w:rPr>
        <w:t xml:space="preserve">The following bugs are known in the </w:t>
      </w:r>
      <w:proofErr w:type="spellStart"/>
      <w:r>
        <w:rPr>
          <w:lang w:val="en-US"/>
        </w:rPr>
        <w:t>HANcoder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Olimexino</w:t>
      </w:r>
      <w:proofErr w:type="spellEnd"/>
      <w:r>
        <w:rPr>
          <w:lang w:val="en-US"/>
        </w:rPr>
        <w:t xml:space="preserve"> Target:</w:t>
      </w:r>
    </w:p>
    <w:p w:rsidR="00617A12" w:rsidRDefault="00617A12" w:rsidP="000C4ABB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When timer 4 is used in the ‘Timer input get block’ the CAN communication stops working.</w:t>
      </w:r>
    </w:p>
    <w:p w:rsidR="00C87BD9" w:rsidRDefault="00C87BD9" w:rsidP="000C4ABB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When using USB to communicate with HANtune the </w:t>
      </w:r>
      <w:proofErr w:type="spellStart"/>
      <w:r>
        <w:rPr>
          <w:lang w:val="en-US"/>
        </w:rPr>
        <w:t>CANbus</w:t>
      </w:r>
      <w:proofErr w:type="spellEnd"/>
      <w:r>
        <w:rPr>
          <w:lang w:val="en-US"/>
        </w:rPr>
        <w:t xml:space="preserve"> doesn’t work.</w:t>
      </w:r>
    </w:p>
    <w:p w:rsidR="000C4ABB" w:rsidRDefault="000C4ABB" w:rsidP="00D02693">
      <w:pPr>
        <w:rPr>
          <w:lang w:val="en-US"/>
        </w:rPr>
      </w:pPr>
    </w:p>
    <w:p w:rsidR="00372DC8" w:rsidRDefault="00372DC8" w:rsidP="00372DC8">
      <w:pPr>
        <w:pStyle w:val="Heading3"/>
        <w:rPr>
          <w:lang w:val="en-US"/>
        </w:rPr>
      </w:pPr>
      <w:r>
        <w:rPr>
          <w:lang w:val="en-US"/>
        </w:rPr>
        <w:t xml:space="preserve">The following bugs are known in the </w:t>
      </w:r>
      <w:proofErr w:type="spellStart"/>
      <w:r>
        <w:rPr>
          <w:lang w:val="en-US"/>
        </w:rPr>
        <w:t>HANcoder</w:t>
      </w:r>
      <w:proofErr w:type="spellEnd"/>
      <w:r>
        <w:rPr>
          <w:lang w:val="en-US"/>
        </w:rPr>
        <w:t xml:space="preserve"> P405 Target:</w:t>
      </w:r>
    </w:p>
    <w:p w:rsidR="00D02693" w:rsidRPr="00372DC8" w:rsidRDefault="00D02693" w:rsidP="00372DC8">
      <w:pPr>
        <w:pStyle w:val="ListParagraph"/>
        <w:numPr>
          <w:ilvl w:val="0"/>
          <w:numId w:val="20"/>
        </w:numPr>
        <w:rPr>
          <w:lang w:val="en-US"/>
        </w:rPr>
      </w:pPr>
      <w:r w:rsidRPr="00372DC8">
        <w:rPr>
          <w:lang w:val="en-US"/>
        </w:rPr>
        <w:t>The software for t</w:t>
      </w:r>
      <w:r w:rsidR="00F86053">
        <w:rPr>
          <w:lang w:val="en-US"/>
        </w:rPr>
        <w:t>he P405 has not been tested</w:t>
      </w:r>
      <w:r w:rsidR="00A50FDB">
        <w:rPr>
          <w:lang w:val="en-US"/>
        </w:rPr>
        <w:t xml:space="preserve"> extensively</w:t>
      </w:r>
      <w:r w:rsidR="00372DC8">
        <w:rPr>
          <w:lang w:val="en-US"/>
        </w:rPr>
        <w:t>.</w:t>
      </w:r>
    </w:p>
    <w:p w:rsidR="00372DC8" w:rsidRDefault="00372DC8" w:rsidP="00D02693">
      <w:pPr>
        <w:rPr>
          <w:lang w:val="en-US"/>
        </w:rPr>
      </w:pPr>
    </w:p>
    <w:p w:rsidR="00372DC8" w:rsidRDefault="00372DC8" w:rsidP="00D02693">
      <w:pPr>
        <w:rPr>
          <w:lang w:val="en-US"/>
        </w:rPr>
      </w:pPr>
    </w:p>
    <w:p w:rsidR="00372DC8" w:rsidRDefault="00372DC8" w:rsidP="00D02693">
      <w:pPr>
        <w:rPr>
          <w:lang w:val="en-US"/>
        </w:rPr>
      </w:pPr>
      <w:r>
        <w:rPr>
          <w:lang w:val="en-US"/>
        </w:rPr>
        <w:t xml:space="preserve">If any more </w:t>
      </w:r>
      <w:r w:rsidR="000D4FB8">
        <w:rPr>
          <w:lang w:val="en-US"/>
        </w:rPr>
        <w:t>issues</w:t>
      </w:r>
      <w:r>
        <w:rPr>
          <w:lang w:val="en-US"/>
        </w:rPr>
        <w:t xml:space="preserve"> are found please send the bug report to: </w:t>
      </w:r>
      <w:hyperlink r:id="rId8" w:history="1">
        <w:r w:rsidR="000D4FB8" w:rsidRPr="00EB22E2">
          <w:rPr>
            <w:rStyle w:val="Hyperlink"/>
            <w:lang w:val="en-US"/>
          </w:rPr>
          <w:t>HANcoder@han.nl</w:t>
        </w:r>
      </w:hyperlink>
      <w:r w:rsidR="000D4FB8">
        <w:rPr>
          <w:lang w:val="en-US"/>
        </w:rPr>
        <w:t xml:space="preserve"> or </w:t>
      </w:r>
      <w:hyperlink r:id="rId9" w:history="1">
        <w:r w:rsidR="000A50D7" w:rsidRPr="007225A2">
          <w:rPr>
            <w:rStyle w:val="Hyperlink"/>
            <w:lang w:val="en-US"/>
          </w:rPr>
          <w:t>J</w:t>
        </w:r>
        <w:r w:rsidR="000A50D7" w:rsidRPr="007225A2">
          <w:rPr>
            <w:rStyle w:val="Hyperlink"/>
            <w:lang w:val="en-US"/>
          </w:rPr>
          <w:t>a</w:t>
        </w:r>
        <w:r w:rsidR="000A50D7" w:rsidRPr="007225A2">
          <w:rPr>
            <w:rStyle w:val="Hyperlink"/>
            <w:lang w:val="en-US"/>
          </w:rPr>
          <w:t>son.vanKolfschoten@han.nl</w:t>
        </w:r>
      </w:hyperlink>
    </w:p>
    <w:p w:rsidR="000A50D7" w:rsidRPr="00D02693" w:rsidRDefault="000A50D7" w:rsidP="00D02693">
      <w:pPr>
        <w:rPr>
          <w:lang w:val="en-US"/>
        </w:rPr>
      </w:pPr>
    </w:p>
    <w:sectPr w:rsidR="000A50D7" w:rsidRPr="00D02693" w:rsidSect="00B045C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418" w:right="1418" w:bottom="1418" w:left="1418" w:header="709" w:footer="709" w:gutter="0"/>
      <w:paperSrc w:first="15" w:other="15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35DE" w:rsidRDefault="003A35DE">
      <w:r>
        <w:separator/>
      </w:r>
    </w:p>
  </w:endnote>
  <w:endnote w:type="continuationSeparator" w:id="0">
    <w:p w:rsidR="003A35DE" w:rsidRDefault="003A35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E9D" w:rsidRDefault="00632E9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72E" w:rsidRDefault="0023772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72E" w:rsidRDefault="001278A6">
    <w:r>
      <w:rPr>
        <w:color w:val="808080"/>
        <w:sz w:val="18"/>
      </w:rPr>
      <w:fldChar w:fldCharType="begin"/>
    </w:r>
    <w:r w:rsidR="0023772E">
      <w:rPr>
        <w:color w:val="808080"/>
        <w:sz w:val="18"/>
      </w:rPr>
      <w:instrText xml:space="preserve"> FILENAME \p </w:instrText>
    </w:r>
    <w:r>
      <w:rPr>
        <w:color w:val="808080"/>
        <w:sz w:val="18"/>
      </w:rPr>
      <w:fldChar w:fldCharType="separate"/>
    </w:r>
    <w:r w:rsidR="0023772E">
      <w:rPr>
        <w:noProof/>
        <w:color w:val="808080"/>
        <w:sz w:val="18"/>
      </w:rPr>
      <w:t>Sjabloon3</w:t>
    </w:r>
    <w:r>
      <w:rPr>
        <w:color w:val="808080"/>
        <w:sz w:val="18"/>
      </w:rPr>
      <w:fldChar w:fldCharType="end"/>
    </w:r>
    <w:r w:rsidR="0023772E">
      <w:rPr>
        <w:color w:val="808080"/>
        <w:sz w:val="18"/>
      </w:rPr>
      <w:t xml:space="preserve">, </w:t>
    </w:r>
    <w:fldSimple w:instr=" USERINITIALS  \* MERGEFORMAT ">
      <w:r w:rsidR="0023772E">
        <w:rPr>
          <w:noProof/>
          <w:color w:val="808080"/>
          <w:sz w:val="18"/>
        </w:rPr>
        <w:t>JvH</w:t>
      </w:r>
    </w:fldSimple>
    <w:r w:rsidR="0023772E">
      <w:rPr>
        <w:color w:val="808080"/>
        <w:sz w:val="18"/>
      </w:rPr>
      <w:t xml:space="preserve">, </w:t>
    </w:r>
    <w:r>
      <w:rPr>
        <w:color w:val="808080"/>
        <w:sz w:val="18"/>
      </w:rPr>
      <w:fldChar w:fldCharType="begin"/>
    </w:r>
    <w:r w:rsidR="0023772E">
      <w:rPr>
        <w:color w:val="808080"/>
        <w:sz w:val="18"/>
      </w:rPr>
      <w:instrText xml:space="preserve"> DATE </w:instrText>
    </w:r>
    <w:r>
      <w:rPr>
        <w:color w:val="808080"/>
        <w:sz w:val="18"/>
      </w:rPr>
      <w:fldChar w:fldCharType="separate"/>
    </w:r>
    <w:r w:rsidR="00C87BD9">
      <w:rPr>
        <w:noProof/>
        <w:color w:val="808080"/>
        <w:sz w:val="18"/>
      </w:rPr>
      <w:t>11/11/2016</w:t>
    </w:r>
    <w:r>
      <w:rPr>
        <w:color w:val="808080"/>
        <w:sz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35DE" w:rsidRDefault="003A35DE">
      <w:r>
        <w:separator/>
      </w:r>
    </w:p>
  </w:footnote>
  <w:footnote w:type="continuationSeparator" w:id="0">
    <w:p w:rsidR="003A35DE" w:rsidRDefault="003A35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E9D" w:rsidRDefault="00632E9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E9D" w:rsidRDefault="00632E9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E9D" w:rsidRDefault="00632E9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96551"/>
    <w:multiLevelType w:val="hybridMultilevel"/>
    <w:tmpl w:val="2BD02C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D6293"/>
    <w:multiLevelType w:val="hybridMultilevel"/>
    <w:tmpl w:val="F9B4FF14"/>
    <w:lvl w:ilvl="0" w:tplc="5302DD92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23CC6"/>
    <w:multiLevelType w:val="hybridMultilevel"/>
    <w:tmpl w:val="80CC7C0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123B0A"/>
    <w:multiLevelType w:val="hybridMultilevel"/>
    <w:tmpl w:val="7ACE8F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023361"/>
    <w:multiLevelType w:val="hybridMultilevel"/>
    <w:tmpl w:val="5F7EE28A"/>
    <w:lvl w:ilvl="0" w:tplc="C71E62F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404DA6"/>
    <w:multiLevelType w:val="hybridMultilevel"/>
    <w:tmpl w:val="4AA864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300884"/>
    <w:multiLevelType w:val="hybridMultilevel"/>
    <w:tmpl w:val="AA064C7C"/>
    <w:lvl w:ilvl="0" w:tplc="5302DD92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68362C"/>
    <w:multiLevelType w:val="hybridMultilevel"/>
    <w:tmpl w:val="48FA28C8"/>
    <w:lvl w:ilvl="0" w:tplc="02EEA36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862F6A"/>
    <w:multiLevelType w:val="hybridMultilevel"/>
    <w:tmpl w:val="5F7C8CB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BF3996"/>
    <w:multiLevelType w:val="hybridMultilevel"/>
    <w:tmpl w:val="CCB61B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DD22AC"/>
    <w:multiLevelType w:val="hybridMultilevel"/>
    <w:tmpl w:val="9128500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C519E3"/>
    <w:multiLevelType w:val="hybridMultilevel"/>
    <w:tmpl w:val="A0F8B7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2257C3"/>
    <w:multiLevelType w:val="hybridMultilevel"/>
    <w:tmpl w:val="30E64B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873A0C"/>
    <w:multiLevelType w:val="hybridMultilevel"/>
    <w:tmpl w:val="33CC92C4"/>
    <w:lvl w:ilvl="0" w:tplc="5302DD92">
      <w:start w:val="1"/>
      <w:numFmt w:val="bullet"/>
      <w:lvlText w:val=""/>
      <w:lvlJc w:val="left"/>
      <w:pPr>
        <w:ind w:left="643" w:hanging="283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4">
    <w:nsid w:val="590151D9"/>
    <w:multiLevelType w:val="hybridMultilevel"/>
    <w:tmpl w:val="C270D96A"/>
    <w:lvl w:ilvl="0" w:tplc="034CB2CC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DD52444E">
      <w:start w:val="1"/>
      <w:numFmt w:val="bullet"/>
      <w:lvlText w:val="o"/>
      <w:lvlJc w:val="left"/>
      <w:pPr>
        <w:ind w:left="851" w:hanging="284"/>
      </w:pPr>
      <w:rPr>
        <w:rFonts w:ascii="Courier New" w:hAnsi="Courier New" w:hint="default"/>
      </w:rPr>
    </w:lvl>
    <w:lvl w:ilvl="2" w:tplc="5302DD92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855CD7"/>
    <w:multiLevelType w:val="hybridMultilevel"/>
    <w:tmpl w:val="DCF689E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201C5E"/>
    <w:multiLevelType w:val="hybridMultilevel"/>
    <w:tmpl w:val="9AC4D226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5512037"/>
    <w:multiLevelType w:val="hybridMultilevel"/>
    <w:tmpl w:val="5142A2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7E3F6F"/>
    <w:multiLevelType w:val="hybridMultilevel"/>
    <w:tmpl w:val="ABA2E1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CA28E3"/>
    <w:multiLevelType w:val="hybridMultilevel"/>
    <w:tmpl w:val="6D06D6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50007C"/>
    <w:multiLevelType w:val="hybridMultilevel"/>
    <w:tmpl w:val="97EEF7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16"/>
  </w:num>
  <w:num w:numId="4">
    <w:abstractNumId w:val="17"/>
  </w:num>
  <w:num w:numId="5">
    <w:abstractNumId w:val="2"/>
  </w:num>
  <w:num w:numId="6">
    <w:abstractNumId w:val="9"/>
  </w:num>
  <w:num w:numId="7">
    <w:abstractNumId w:val="5"/>
  </w:num>
  <w:num w:numId="8">
    <w:abstractNumId w:val="19"/>
  </w:num>
  <w:num w:numId="9">
    <w:abstractNumId w:val="0"/>
  </w:num>
  <w:num w:numId="10">
    <w:abstractNumId w:val="11"/>
  </w:num>
  <w:num w:numId="11">
    <w:abstractNumId w:val="3"/>
  </w:num>
  <w:num w:numId="12">
    <w:abstractNumId w:val="12"/>
  </w:num>
  <w:num w:numId="13">
    <w:abstractNumId w:val="10"/>
  </w:num>
  <w:num w:numId="14">
    <w:abstractNumId w:val="14"/>
  </w:num>
  <w:num w:numId="15">
    <w:abstractNumId w:val="1"/>
  </w:num>
  <w:num w:numId="16">
    <w:abstractNumId w:val="6"/>
  </w:num>
  <w:num w:numId="17">
    <w:abstractNumId w:val="8"/>
  </w:num>
  <w:num w:numId="18">
    <w:abstractNumId w:val="13"/>
  </w:num>
  <w:num w:numId="19">
    <w:abstractNumId w:val="20"/>
  </w:num>
  <w:num w:numId="20">
    <w:abstractNumId w:val="4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6322"/>
  </w:hdrShapeDefaults>
  <w:footnotePr>
    <w:footnote w:id="-1"/>
    <w:footnote w:id="0"/>
  </w:footnotePr>
  <w:endnotePr>
    <w:endnote w:id="-1"/>
    <w:endnote w:id="0"/>
  </w:endnotePr>
  <w:compat/>
  <w:rsids>
    <w:rsidRoot w:val="000C4ABB"/>
    <w:rsid w:val="00020528"/>
    <w:rsid w:val="00035468"/>
    <w:rsid w:val="00052B32"/>
    <w:rsid w:val="000765E5"/>
    <w:rsid w:val="000A50D7"/>
    <w:rsid w:val="000A6AD3"/>
    <w:rsid w:val="000C4ABB"/>
    <w:rsid w:val="000D4FB8"/>
    <w:rsid w:val="001278A6"/>
    <w:rsid w:val="001844C8"/>
    <w:rsid w:val="00184C78"/>
    <w:rsid w:val="00185A63"/>
    <w:rsid w:val="001D2CF9"/>
    <w:rsid w:val="001D6228"/>
    <w:rsid w:val="001F15B3"/>
    <w:rsid w:val="0023772E"/>
    <w:rsid w:val="00260E5A"/>
    <w:rsid w:val="00272EE6"/>
    <w:rsid w:val="00276D81"/>
    <w:rsid w:val="002E5316"/>
    <w:rsid w:val="00372DC8"/>
    <w:rsid w:val="00373F15"/>
    <w:rsid w:val="003A35DE"/>
    <w:rsid w:val="003B1594"/>
    <w:rsid w:val="0040198C"/>
    <w:rsid w:val="0044016D"/>
    <w:rsid w:val="00585304"/>
    <w:rsid w:val="005A5D7A"/>
    <w:rsid w:val="005B6E18"/>
    <w:rsid w:val="005F11F4"/>
    <w:rsid w:val="00617A12"/>
    <w:rsid w:val="0062347D"/>
    <w:rsid w:val="00632E9D"/>
    <w:rsid w:val="00643CDC"/>
    <w:rsid w:val="0065248F"/>
    <w:rsid w:val="00676A27"/>
    <w:rsid w:val="006D3D50"/>
    <w:rsid w:val="00795EB9"/>
    <w:rsid w:val="007A37E3"/>
    <w:rsid w:val="007B30D7"/>
    <w:rsid w:val="00815AE0"/>
    <w:rsid w:val="0085068D"/>
    <w:rsid w:val="00864051"/>
    <w:rsid w:val="008939F7"/>
    <w:rsid w:val="008C3147"/>
    <w:rsid w:val="008D3F2A"/>
    <w:rsid w:val="0095750E"/>
    <w:rsid w:val="00965638"/>
    <w:rsid w:val="00A50FDB"/>
    <w:rsid w:val="00AC0217"/>
    <w:rsid w:val="00AF58B8"/>
    <w:rsid w:val="00B045C1"/>
    <w:rsid w:val="00B05568"/>
    <w:rsid w:val="00B312D3"/>
    <w:rsid w:val="00B93E9D"/>
    <w:rsid w:val="00BA665A"/>
    <w:rsid w:val="00BB18E0"/>
    <w:rsid w:val="00C263E0"/>
    <w:rsid w:val="00C730A8"/>
    <w:rsid w:val="00C87BD9"/>
    <w:rsid w:val="00CF6A5B"/>
    <w:rsid w:val="00D02693"/>
    <w:rsid w:val="00D20991"/>
    <w:rsid w:val="00D24CFE"/>
    <w:rsid w:val="00D575D6"/>
    <w:rsid w:val="00D8622D"/>
    <w:rsid w:val="00DC0AA5"/>
    <w:rsid w:val="00DC70C7"/>
    <w:rsid w:val="00DC7FD1"/>
    <w:rsid w:val="00DD0838"/>
    <w:rsid w:val="00E551E1"/>
    <w:rsid w:val="00EF300F"/>
    <w:rsid w:val="00F80322"/>
    <w:rsid w:val="00F83CAD"/>
    <w:rsid w:val="00F86053"/>
    <w:rsid w:val="00F86A2D"/>
    <w:rsid w:val="00FC408E"/>
    <w:rsid w:val="00FC420B"/>
    <w:rsid w:val="00FD4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D50"/>
    <w:pPr>
      <w:widowControl w:val="0"/>
    </w:pPr>
    <w:rPr>
      <w:rFonts w:ascii="Arial" w:hAnsi="Arial"/>
      <w:snapToGrid w:val="0"/>
      <w:lang w:val="en-GB"/>
    </w:rPr>
  </w:style>
  <w:style w:type="paragraph" w:styleId="Heading1">
    <w:name w:val="heading 1"/>
    <w:basedOn w:val="Normal"/>
    <w:next w:val="Normal"/>
    <w:autoRedefine/>
    <w:qFormat/>
    <w:rsid w:val="008939F7"/>
    <w:pPr>
      <w:keepNext/>
      <w:keepLines/>
      <w:widowControl/>
      <w:outlineLvl w:val="0"/>
    </w:pPr>
    <w:rPr>
      <w:b/>
      <w:snapToGrid/>
      <w:kern w:val="28"/>
      <w:sz w:val="28"/>
    </w:rPr>
  </w:style>
  <w:style w:type="paragraph" w:styleId="Heading2">
    <w:name w:val="heading 2"/>
    <w:basedOn w:val="Normal"/>
    <w:next w:val="Normal"/>
    <w:qFormat/>
    <w:rsid w:val="00DC70C7"/>
    <w:pPr>
      <w:keepNext/>
      <w:keepLines/>
      <w:widowControl/>
      <w:outlineLvl w:val="1"/>
    </w:pPr>
    <w:rPr>
      <w:b/>
      <w:snapToGrid/>
      <w:sz w:val="24"/>
    </w:rPr>
  </w:style>
  <w:style w:type="paragraph" w:styleId="Heading3">
    <w:name w:val="heading 3"/>
    <w:basedOn w:val="Normal"/>
    <w:next w:val="Normal"/>
    <w:qFormat/>
    <w:rsid w:val="00BB18E0"/>
    <w:pPr>
      <w:keepNext/>
      <w:keepLines/>
      <w:widowControl/>
      <w:outlineLvl w:val="2"/>
    </w:pPr>
    <w:rPr>
      <w:b/>
      <w:snapToGrid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772E"/>
    <w:pPr>
      <w:keepNext/>
      <w:keepLines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6A27"/>
    <w:pPr>
      <w:keepNext/>
      <w:keepLines/>
      <w:outlineLvl w:val="4"/>
    </w:pPr>
    <w:rPr>
      <w:rFonts w:eastAsiaTheme="majorEastAsia" w:cstheme="majorBidi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76A27"/>
    <w:pPr>
      <w:keepNext/>
      <w:keepLines/>
      <w:outlineLvl w:val="5"/>
    </w:pPr>
    <w:rPr>
      <w:rFonts w:eastAsiaTheme="majorEastAsia" w:cstheme="majorBidi"/>
      <w:iCs/>
      <w:color w:val="B2B2B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76A27"/>
    <w:pPr>
      <w:keepNext/>
      <w:keepLines/>
      <w:outlineLvl w:val="6"/>
    </w:pPr>
    <w:rPr>
      <w:rFonts w:eastAsiaTheme="majorEastAsia" w:cstheme="majorBidi"/>
      <w:i/>
      <w:iCs/>
      <w:color w:val="B2B2B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76A27"/>
    <w:pPr>
      <w:keepNext/>
      <w:keepLines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76A27"/>
    <w:pPr>
      <w:keepNext/>
      <w:keepLines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autoRedefine/>
    <w:semiHidden/>
    <w:rsid w:val="003B1594"/>
    <w:pPr>
      <w:tabs>
        <w:tab w:val="center" w:pos="4536"/>
        <w:tab w:val="right" w:pos="9072"/>
      </w:tabs>
    </w:pPr>
    <w:rPr>
      <w:color w:val="C0C0C0"/>
      <w:sz w:val="16"/>
    </w:rPr>
  </w:style>
  <w:style w:type="paragraph" w:styleId="Footer">
    <w:name w:val="footer"/>
    <w:basedOn w:val="Normal"/>
    <w:autoRedefine/>
    <w:semiHidden/>
    <w:rsid w:val="003B1594"/>
    <w:pPr>
      <w:tabs>
        <w:tab w:val="center" w:pos="4536"/>
        <w:tab w:val="right" w:pos="9072"/>
      </w:tabs>
    </w:pPr>
    <w:rPr>
      <w:noProof/>
      <w:color w:val="C0C0C0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2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20B"/>
    <w:rPr>
      <w:rFonts w:ascii="Tahoma" w:hAnsi="Tahoma" w:cs="Tahoma"/>
      <w:snapToGrid w:val="0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23772E"/>
    <w:rPr>
      <w:rFonts w:ascii="Arial" w:eastAsiaTheme="majorEastAsia" w:hAnsi="Arial" w:cstheme="majorBidi"/>
      <w:bCs/>
      <w:i/>
      <w:iCs/>
      <w:snapToGrid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D3D50"/>
    <w:pPr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  <w:kern w:val="0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D3D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3D50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6D3D50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6D3D50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70C7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70C7"/>
    <w:rPr>
      <w:rFonts w:ascii="Arial" w:hAnsi="Arial"/>
      <w:snapToGrid w:val="0"/>
      <w:sz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DC70C7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65248F"/>
    <w:pPr>
      <w:spacing w:before="120" w:after="120"/>
    </w:pPr>
    <w:rPr>
      <w:bCs/>
      <w:i/>
      <w:color w:val="000000" w:themeColor="text1"/>
      <w:sz w:val="16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5248F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676A27"/>
    <w:rPr>
      <w:rFonts w:ascii="Arial" w:eastAsiaTheme="majorEastAsia" w:hAnsi="Arial" w:cstheme="majorBidi"/>
      <w:snapToGrid w:val="0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676A27"/>
    <w:rPr>
      <w:rFonts w:ascii="Arial" w:eastAsiaTheme="majorEastAsia" w:hAnsi="Arial" w:cstheme="majorBidi"/>
      <w:iCs/>
      <w:snapToGrid w:val="0"/>
      <w:color w:val="B2B2B2"/>
    </w:rPr>
  </w:style>
  <w:style w:type="character" w:customStyle="1" w:styleId="Heading7Char">
    <w:name w:val="Heading 7 Char"/>
    <w:basedOn w:val="DefaultParagraphFont"/>
    <w:link w:val="Heading7"/>
    <w:uiPriority w:val="9"/>
    <w:rsid w:val="00676A27"/>
    <w:rPr>
      <w:rFonts w:ascii="Arial" w:eastAsiaTheme="majorEastAsia" w:hAnsi="Arial" w:cstheme="majorBidi"/>
      <w:i/>
      <w:iCs/>
      <w:snapToGrid w:val="0"/>
      <w:color w:val="B2B2B2"/>
    </w:rPr>
  </w:style>
  <w:style w:type="paragraph" w:styleId="ListParagraph">
    <w:name w:val="List Paragraph"/>
    <w:basedOn w:val="Normal"/>
    <w:uiPriority w:val="34"/>
    <w:qFormat/>
    <w:rsid w:val="008C3147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uiPriority w:val="9"/>
    <w:rsid w:val="00676A27"/>
    <w:rPr>
      <w:rFonts w:asciiTheme="majorHAnsi" w:eastAsiaTheme="majorEastAsia" w:hAnsiTheme="majorHAnsi" w:cstheme="majorBidi"/>
      <w:snapToGrid w:val="0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676A27"/>
    <w:rPr>
      <w:rFonts w:asciiTheme="majorHAnsi" w:eastAsiaTheme="majorEastAsia" w:hAnsiTheme="majorHAnsi" w:cstheme="majorBidi"/>
      <w:i/>
      <w:iCs/>
      <w:snapToGrid w:val="0"/>
      <w:color w:val="404040" w:themeColor="text1" w:themeTint="BF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4016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4016D"/>
    <w:rPr>
      <w:rFonts w:ascii="Tahoma" w:hAnsi="Tahoma" w:cs="Tahoma"/>
      <w:snapToGrid w:val="0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Ncoder@han.n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ason.vanKolfschoten@han.n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74B5D-40D1-485D-9572-E9EFFC23B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van Arnhem en Nijmegen</Company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van Kolfschoten</dc:creator>
  <cp:lastModifiedBy>Jason van Kolfschoten</cp:lastModifiedBy>
  <cp:revision>18</cp:revision>
  <cp:lastPrinted>2000-03-09T10:12:00Z</cp:lastPrinted>
  <dcterms:created xsi:type="dcterms:W3CDTF">2015-07-13T06:42:00Z</dcterms:created>
  <dcterms:modified xsi:type="dcterms:W3CDTF">2016-11-11T14:54:00Z</dcterms:modified>
</cp:coreProperties>
</file>