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2F1272">
      <w:pPr>
        <w:pStyle w:val="15"/>
        <w:spacing w:line="240" w:lineRule="auto"/>
        <w:outlineLvl w:val="9"/>
        <w:rPr>
          <w:rFonts w:hint="eastAsia"/>
          <w:sz w:val="21"/>
          <w:szCs w:val="21"/>
        </w:rPr>
      </w:pPr>
    </w:p>
    <w:p w14:paraId="44075D94">
      <w:pPr>
        <w:spacing w:line="240" w:lineRule="auto"/>
        <w:rPr>
          <w:rFonts w:hint="eastAsia"/>
          <w:szCs w:val="21"/>
        </w:rPr>
      </w:pPr>
    </w:p>
    <w:p w14:paraId="37455D5C">
      <w:pPr>
        <w:spacing w:line="240" w:lineRule="auto"/>
        <w:rPr>
          <w:rFonts w:hint="eastAsia"/>
          <w:szCs w:val="21"/>
        </w:rPr>
      </w:pPr>
    </w:p>
    <w:p w14:paraId="6AA9701B">
      <w:pPr>
        <w:spacing w:line="240" w:lineRule="auto"/>
        <w:rPr>
          <w:rFonts w:hint="eastAsia"/>
          <w:szCs w:val="21"/>
        </w:rPr>
      </w:pPr>
    </w:p>
    <w:p w14:paraId="7CA9304E">
      <w:pPr>
        <w:pStyle w:val="15"/>
        <w:spacing w:line="240" w:lineRule="auto"/>
        <w:jc w:val="center"/>
        <w:rPr>
          <w:rFonts w:hint="eastAsia"/>
          <w:sz w:val="21"/>
          <w:szCs w:val="21"/>
        </w:rPr>
      </w:pPr>
      <w:r>
        <w:rPr>
          <w:rFonts w:ascii="华文楷体" w:hAnsi="华文楷体" w:eastAsia="华文楷体"/>
          <w:b/>
          <w:kern w:val="0"/>
          <w:sz w:val="21"/>
          <w:szCs w:val="21"/>
        </w:rPr>
        <w:drawing>
          <wp:inline distT="0" distB="0" distL="114300" distR="114300">
            <wp:extent cx="4128135" cy="1285875"/>
            <wp:effectExtent l="0" t="0" r="0" b="0"/>
            <wp:docPr id="2" name="未知 2"/>
            <wp:cNvGraphicFramePr/>
            <a:graphic xmlns:a="http://schemas.openxmlformats.org/drawingml/2006/main">
              <a:graphicData uri="http://schemas.openxmlformats.org/drawingml/2006/lockedCanvas">
                <lc:lockedCanvas xmlns:lc="http://schemas.openxmlformats.org/drawingml/2006/lockedCanvas">
                  <a:nvGrpSpPr>
                    <a:cNvPr id="1" name="组合 0"/>
                    <a:cNvGrpSpPr/>
                  </a:nvGrpSpPr>
                  <a:grpSpPr>
                    <a:xfrm>
                      <a:off x="0" y="0"/>
                      <a:ext cx="7272808" cy="2376264"/>
                      <a:chOff x="1331640" y="548680"/>
                      <a:chExt cx="7272808" cy="2376264"/>
                    </a:xfrm>
                  </a:grpSpPr>
                  <a:sp>
                    <a:nvSpPr>
                      <a:cNvPr id="2" name="标题 1"/>
                      <a:cNvSpPr>
                        <a:spLocks noGrp="1"/>
                      </a:cNvSpPr>
                    </a:nvSpPr>
                    <a:spPr>
                      <a:xfrm>
                        <a:off x="3059832" y="2132856"/>
                        <a:ext cx="5544616" cy="792088"/>
                      </a:xfrm>
                      <a:prstGeom prst="rect">
                        <a:avLst/>
                      </a:prstGeom>
                    </a:spPr>
                    <a:txSp>
                      <a:txBody>
                        <a:bodyPr vert="horz" lIns="91440" tIns="45720" rIns="91440" bIns="45720" rtlCol="0" anchor="ctr">
                          <a:noAutofit/>
                        </a:bodyPr>
                        <a:lstStyle>
                          <a:lvl1pPr algn="ctr" defTabSz="914400" rtl="0" eaLnBrk="1" latinLnBrk="0" hangingPunct="1">
                            <a:spcBef>
                              <a:spcPct val="0"/>
                            </a:spcBef>
                            <a:buNone/>
                            <a:defRPr sz="4400" kern="1200">
                              <a:solidFill>
                                <a:schemeClr val="tx1"/>
                              </a:solidFill>
                              <a:latin typeface="+mj-lt"/>
                              <a:ea typeface="+mj-ea"/>
                              <a:cs typeface="+mj-cs"/>
                            </a:defRPr>
                          </a:lvl1pPr>
                        </a:lstStyle>
                        <a:p>
                          <a:r>
                            <a:rPr lang="en-US" altLang="zh-CN" sz="2400" b="1" dirty="0" smtClean="0">
                              <a:latin typeface="黑体" panose="02010609060101010101" charset="-122"/>
                              <a:ea typeface="黑体" panose="02010609060101010101" charset="-122"/>
                              <a:cs typeface="Times New Roman" panose="02020603050405020304" charset="0"/>
                            </a:rPr>
                            <a:t> </a:t>
                          </a:r>
                          <a:r>
                            <a:rPr lang="en-US" altLang="zh-CN" sz="2800" b="1" dirty="0" smtClean="0">
                              <a:latin typeface="黑体" panose="02010609060101010101" charset="-122"/>
                              <a:ea typeface="黑体" panose="02010609060101010101" charset="-122"/>
                              <a:cs typeface="Times New Roman" panose="02020603050405020304" charset="0"/>
                            </a:rPr>
                            <a:t>CENTRAL SOUTH UNIVERSITY</a:t>
                          </a:r>
                          <a:br>
                            <a:rPr lang="zh-CN" altLang="zh-CN" sz="2800" dirty="0" smtClean="0"/>
                          </a:br>
                          <a:endParaRPr lang="zh-CN" altLang="en-US" sz="2800" dirty="0"/>
                        </a:p>
                      </a:txBody>
                      <a:useSpRect/>
                    </a:txSp>
                  </a:sp>
                  <a:pic>
                    <a:nvPicPr>
                      <a:cNvPr id="1026" name="Picture 2" descr="图片1"/>
                      <a:cNvPicPr>
                        <a:picLocks noChangeAspect="1" noChangeArrowheads="1"/>
                      </a:cNvPicPr>
                    </a:nvPicPr>
                    <a:blipFill>
                      <a:blip r:embed="rId6" cstate="print"/>
                      <a:srcRect/>
                      <a:stretch>
                        <a:fillRect/>
                      </a:stretch>
                    </a:blipFill>
                    <a:spPr bwMode="auto">
                      <a:xfrm>
                        <a:off x="1331640" y="548680"/>
                        <a:ext cx="2232248" cy="2232248"/>
                      </a:xfrm>
                      <a:prstGeom prst="rect">
                        <a:avLst/>
                      </a:prstGeom>
                      <a:noFill/>
                      <a:ln w="9525">
                        <a:noFill/>
                        <a:miter lim="800000"/>
                        <a:headEnd/>
                        <a:tailEnd/>
                      </a:ln>
                    </a:spPr>
                  </a:pic>
                  <a:pic>
                    <a:nvPicPr>
                      <a:cNvPr id="1027" name="图片 73" descr="说明: qzt2"/>
                      <a:cNvPicPr>
                        <a:picLocks noChangeAspect="1" noChangeArrowheads="1"/>
                      </a:cNvPicPr>
                    </a:nvPicPr>
                    <a:blipFill>
                      <a:blip r:embed="rId7" cstate="print"/>
                      <a:srcRect/>
                      <a:stretch>
                        <a:fillRect/>
                      </a:stretch>
                    </a:blipFill>
                    <a:spPr bwMode="auto">
                      <a:xfrm>
                        <a:off x="3491880" y="664356"/>
                        <a:ext cx="4842990" cy="1468500"/>
                      </a:xfrm>
                      <a:prstGeom prst="rect">
                        <a:avLst/>
                      </a:prstGeom>
                      <a:noFill/>
                      <a:ln w="9525">
                        <a:noFill/>
                        <a:miter lim="800000"/>
                        <a:headEnd/>
                        <a:tailEnd/>
                      </a:ln>
                    </a:spPr>
                  </a:pic>
                </lc:lockedCanvas>
              </a:graphicData>
            </a:graphic>
          </wp:inline>
        </w:drawing>
      </w:r>
    </w:p>
    <w:p w14:paraId="332A1CCE">
      <w:pPr>
        <w:pStyle w:val="15"/>
        <w:spacing w:line="240" w:lineRule="auto"/>
        <w:rPr>
          <w:rFonts w:hint="eastAsia"/>
          <w:sz w:val="21"/>
          <w:szCs w:val="21"/>
        </w:rPr>
      </w:pPr>
    </w:p>
    <w:p w14:paraId="32F04C3B">
      <w:pPr>
        <w:spacing w:line="240" w:lineRule="auto"/>
        <w:rPr>
          <w:rFonts w:hint="eastAsia"/>
          <w:szCs w:val="21"/>
        </w:rPr>
      </w:pPr>
    </w:p>
    <w:p w14:paraId="7F2ADE40">
      <w:pPr>
        <w:spacing w:line="240" w:lineRule="auto"/>
        <w:rPr>
          <w:rFonts w:hint="eastAsia"/>
          <w:szCs w:val="21"/>
        </w:rPr>
      </w:pPr>
    </w:p>
    <w:p w14:paraId="25BC975C">
      <w:pPr>
        <w:spacing w:line="240" w:lineRule="auto"/>
        <w:rPr>
          <w:rFonts w:hint="eastAsia"/>
          <w:szCs w:val="21"/>
        </w:rPr>
      </w:pPr>
      <w:r>
        <w:rPr>
          <w:szCs w:val="21"/>
        </w:rPr>
        <mc:AlternateContent>
          <mc:Choice Requires="wps">
            <w:drawing>
              <wp:anchor distT="0" distB="0" distL="114300" distR="114300" simplePos="0" relativeHeight="251660288" behindDoc="0" locked="0" layoutInCell="1" allowOverlap="1">
                <wp:simplePos x="0" y="0"/>
                <wp:positionH relativeFrom="column">
                  <wp:posOffset>342900</wp:posOffset>
                </wp:positionH>
                <wp:positionV relativeFrom="paragraph">
                  <wp:posOffset>184150</wp:posOffset>
                </wp:positionV>
                <wp:extent cx="4572000" cy="4953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4572000" cy="495300"/>
                        </a:xfrm>
                        <a:prstGeom prst="rect">
                          <a:avLst/>
                        </a:prstGeom>
                        <a:noFill/>
                        <a:ln>
                          <a:noFill/>
                        </a:ln>
                      </wps:spPr>
                      <wps:txbx>
                        <w:txbxContent>
                          <w:p w14:paraId="65E2402E">
                            <w:pPr>
                              <w:jc w:val="center"/>
                              <w:rPr>
                                <w:rFonts w:hint="eastAsia" w:ascii="Times New Roman" w:hAnsi="Times New Roman" w:eastAsia="黑体" w:cs="Times New Roman"/>
                                <w:b/>
                                <w:sz w:val="44"/>
                              </w:rPr>
                            </w:pPr>
                            <w:r>
                              <w:rPr>
                                <w:rFonts w:ascii="Times New Roman" w:hAnsi="Times New Roman" w:eastAsia="黑体" w:cs="Times New Roman"/>
                                <w:b/>
                                <w:sz w:val="44"/>
                              </w:rPr>
                              <w:t>数据库系统实践</w:t>
                            </w:r>
                          </w:p>
                          <w:p w14:paraId="4B437BD6"/>
                        </w:txbxContent>
                      </wps:txbx>
                      <wps:bodyPr lIns="0" tIns="0" rIns="0" bIns="0" upright="1"/>
                    </wps:wsp>
                  </a:graphicData>
                </a:graphic>
              </wp:anchor>
            </w:drawing>
          </mc:Choice>
          <mc:Fallback>
            <w:pict>
              <v:shape id="_x0000_s1026" o:spid="_x0000_s1026" o:spt="202" type="#_x0000_t202" style="position:absolute;left:0pt;margin-left:27pt;margin-top:14.5pt;height:39pt;width:360pt;z-index:251660288;mso-width-relative:page;mso-height-relative:page;" filled="f" stroked="f" coordsize="21600,21600" o:gfxdata="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LP35JdcAAAAJAQAADwAAAAAAAAABACAAAAAiAAAAZHJzL2Rvd25yZXYueG1sUEsBAhQA&#10;FAAAAAgAh07iQFtpRaa6AQAAcgMAAA4AAAAAAAAAAQAgAAAAJgEAAGRycy9lMm9Eb2MueG1sUEsF&#10;BgAAAAAGAAYAWQEAAFIFAAAAAA==&#10;">
                <v:fill on="f" focussize="0,0"/>
                <v:stroke on="f"/>
                <v:imagedata o:title=""/>
                <o:lock v:ext="edit" aspectratio="f"/>
                <v:textbox inset="0mm,0mm,0mm,0mm">
                  <w:txbxContent>
                    <w:p w14:paraId="65E2402E">
                      <w:pPr>
                        <w:jc w:val="center"/>
                        <w:rPr>
                          <w:rFonts w:hint="eastAsia" w:ascii="Times New Roman" w:hAnsi="Times New Roman" w:eastAsia="黑体" w:cs="Times New Roman"/>
                          <w:b/>
                          <w:sz w:val="44"/>
                        </w:rPr>
                      </w:pPr>
                      <w:r>
                        <w:rPr>
                          <w:rFonts w:ascii="Times New Roman" w:hAnsi="Times New Roman" w:eastAsia="黑体" w:cs="Times New Roman"/>
                          <w:b/>
                          <w:sz w:val="44"/>
                        </w:rPr>
                        <w:t>数据库系统实践</w:t>
                      </w:r>
                    </w:p>
                    <w:p w14:paraId="4B437BD6"/>
                  </w:txbxContent>
                </v:textbox>
              </v:shape>
            </w:pict>
          </mc:Fallback>
        </mc:AlternateContent>
      </w:r>
    </w:p>
    <w:p w14:paraId="73667F4D">
      <w:pPr>
        <w:spacing w:line="240" w:lineRule="auto"/>
        <w:rPr>
          <w:rFonts w:hint="eastAsia"/>
          <w:szCs w:val="21"/>
        </w:rPr>
      </w:pPr>
    </w:p>
    <w:p w14:paraId="50E232DF">
      <w:pPr>
        <w:spacing w:line="240" w:lineRule="auto"/>
        <w:rPr>
          <w:rFonts w:hint="eastAsia"/>
          <w:szCs w:val="21"/>
        </w:rPr>
      </w:pPr>
    </w:p>
    <w:p w14:paraId="340A14A5">
      <w:pPr>
        <w:pStyle w:val="8"/>
        <w:spacing w:line="240" w:lineRule="auto"/>
        <w:rPr>
          <w:rFonts w:hint="eastAsia"/>
          <w:szCs w:val="21"/>
        </w:rPr>
      </w:pPr>
    </w:p>
    <w:p w14:paraId="2D2918C1">
      <w:pPr>
        <w:spacing w:line="240" w:lineRule="auto"/>
        <w:rPr>
          <w:rFonts w:hint="eastAsia"/>
          <w:szCs w:val="21"/>
        </w:rPr>
      </w:pPr>
      <w:r>
        <w:rPr>
          <w:szCs w:val="21"/>
        </w:rPr>
        <mc:AlternateContent>
          <mc:Choice Requires="wps">
            <w:drawing>
              <wp:anchor distT="0" distB="0" distL="114300" distR="114300" simplePos="0" relativeHeight="251662336" behindDoc="0" locked="0" layoutInCell="1" allowOverlap="1">
                <wp:simplePos x="0" y="0"/>
                <wp:positionH relativeFrom="column">
                  <wp:posOffset>800100</wp:posOffset>
                </wp:positionH>
                <wp:positionV relativeFrom="paragraph">
                  <wp:posOffset>142240</wp:posOffset>
                </wp:positionV>
                <wp:extent cx="3657600" cy="690245"/>
                <wp:effectExtent l="0" t="0" r="0" b="0"/>
                <wp:wrapNone/>
                <wp:docPr id="1" name="文本框 1"/>
                <wp:cNvGraphicFramePr/>
                <a:graphic xmlns:a="http://schemas.openxmlformats.org/drawingml/2006/main">
                  <a:graphicData uri="http://schemas.microsoft.com/office/word/2010/wordprocessingShape">
                    <wps:wsp>
                      <wps:cNvSpPr txBox="1"/>
                      <wps:spPr>
                        <a:xfrm>
                          <a:off x="0" y="0"/>
                          <a:ext cx="3657600" cy="690245"/>
                        </a:xfrm>
                        <a:prstGeom prst="rect">
                          <a:avLst/>
                        </a:prstGeom>
                        <a:noFill/>
                        <a:ln>
                          <a:noFill/>
                        </a:ln>
                      </wps:spPr>
                      <wps:txbx>
                        <w:txbxContent>
                          <w:p w14:paraId="79D71CD9">
                            <w:pPr>
                              <w:jc w:val="center"/>
                              <w:rPr>
                                <w:rFonts w:ascii="黑体" w:hAnsi="黑体" w:eastAsia="黑体"/>
                                <w:sz w:val="52"/>
                              </w:rPr>
                            </w:pPr>
                            <w:r>
                              <w:rPr>
                                <w:rFonts w:hint="eastAsia" w:ascii="黑体" w:hAnsi="黑体" w:eastAsia="黑体"/>
                                <w:sz w:val="52"/>
                              </w:rPr>
                              <w:t>实 验 报 告</w:t>
                            </w:r>
                          </w:p>
                        </w:txbxContent>
                      </wps:txbx>
                      <wps:bodyPr lIns="0" tIns="0" rIns="0" bIns="0" upright="1"/>
                    </wps:wsp>
                  </a:graphicData>
                </a:graphic>
              </wp:anchor>
            </w:drawing>
          </mc:Choice>
          <mc:Fallback>
            <w:pict>
              <v:shape id="_x0000_s1026" o:spid="_x0000_s1026" o:spt="202" type="#_x0000_t202" style="position:absolute;left:0pt;margin-left:63pt;margin-top:11.2pt;height:54.35pt;width:288pt;z-index:251662336;mso-width-relative:page;mso-height-relative:page;" filled="f" stroked="f" coordsize="21600,21600" o:gfxdata="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sO914tcAAAAKAQAADwAAAAAAAAABACAAAAAiAAAAZHJzL2Rvd25yZXYueG1sUEsBAhQA&#10;FAAAAAgAh07iQMozX5S6AQAAcgMAAA4AAAAAAAAAAQAgAAAAJgEAAGRycy9lMm9Eb2MueG1sUEsF&#10;BgAAAAAGAAYAWQEAAFIFAAAAAA==&#10;">
                <v:fill on="f" focussize="0,0"/>
                <v:stroke on="f"/>
                <v:imagedata o:title=""/>
                <o:lock v:ext="edit" aspectratio="f"/>
                <v:textbox inset="0mm,0mm,0mm,0mm">
                  <w:txbxContent>
                    <w:p w14:paraId="79D71CD9">
                      <w:pPr>
                        <w:jc w:val="center"/>
                        <w:rPr>
                          <w:rFonts w:ascii="黑体" w:hAnsi="黑体" w:eastAsia="黑体"/>
                          <w:sz w:val="52"/>
                        </w:rPr>
                      </w:pPr>
                      <w:r>
                        <w:rPr>
                          <w:rFonts w:hint="eastAsia" w:ascii="黑体" w:hAnsi="黑体" w:eastAsia="黑体"/>
                          <w:sz w:val="52"/>
                        </w:rPr>
                        <w:t>实 验 报 告</w:t>
                      </w:r>
                    </w:p>
                  </w:txbxContent>
                </v:textbox>
              </v:shape>
            </w:pict>
          </mc:Fallback>
        </mc:AlternateContent>
      </w:r>
    </w:p>
    <w:p w14:paraId="50253FA7">
      <w:pPr>
        <w:spacing w:line="240" w:lineRule="auto"/>
        <w:rPr>
          <w:rFonts w:hint="eastAsia"/>
          <w:szCs w:val="21"/>
        </w:rPr>
      </w:pPr>
    </w:p>
    <w:p w14:paraId="09D8887A">
      <w:pPr>
        <w:spacing w:line="240" w:lineRule="auto"/>
        <w:rPr>
          <w:rFonts w:hint="eastAsia"/>
          <w:szCs w:val="21"/>
        </w:rPr>
      </w:pPr>
    </w:p>
    <w:p w14:paraId="2F41D616">
      <w:pPr>
        <w:spacing w:line="240" w:lineRule="auto"/>
        <w:rPr>
          <w:rFonts w:hint="eastAsia"/>
          <w:szCs w:val="21"/>
        </w:rPr>
      </w:pPr>
    </w:p>
    <w:p w14:paraId="1177B0F9">
      <w:pPr>
        <w:spacing w:line="240" w:lineRule="auto"/>
        <w:rPr>
          <w:rFonts w:hint="eastAsia"/>
          <w:szCs w:val="21"/>
        </w:rPr>
      </w:pPr>
    </w:p>
    <w:p w14:paraId="030CB8E4">
      <w:pPr>
        <w:spacing w:line="240" w:lineRule="auto"/>
        <w:rPr>
          <w:rFonts w:hint="eastAsia"/>
          <w:szCs w:val="21"/>
        </w:rPr>
      </w:pPr>
    </w:p>
    <w:p w14:paraId="64FEA300">
      <w:pPr>
        <w:spacing w:line="240" w:lineRule="auto"/>
        <w:rPr>
          <w:rFonts w:hint="eastAsia"/>
          <w:szCs w:val="21"/>
        </w:rPr>
      </w:pPr>
    </w:p>
    <w:p w14:paraId="22E4B763">
      <w:pPr>
        <w:pStyle w:val="15"/>
        <w:spacing w:line="240" w:lineRule="auto"/>
        <w:rPr>
          <w:rFonts w:hint="eastAsia"/>
          <w:sz w:val="21"/>
          <w:szCs w:val="21"/>
        </w:rPr>
      </w:pPr>
    </w:p>
    <w:p w14:paraId="72D78363">
      <w:pPr>
        <w:spacing w:line="240" w:lineRule="auto"/>
        <w:rPr>
          <w:rFonts w:hint="eastAsia"/>
          <w:szCs w:val="21"/>
        </w:rPr>
      </w:pPr>
      <w:r>
        <w:rPr>
          <w:szCs w:val="21"/>
        </w:rPr>
        <mc:AlternateContent>
          <mc:Choice Requires="wps">
            <w:drawing>
              <wp:anchor distT="0" distB="0" distL="114300" distR="114300" simplePos="0" relativeHeight="251661312" behindDoc="0" locked="0" layoutInCell="1" allowOverlap="1">
                <wp:simplePos x="0" y="0"/>
                <wp:positionH relativeFrom="column">
                  <wp:posOffset>914400</wp:posOffset>
                </wp:positionH>
                <wp:positionV relativeFrom="paragraph">
                  <wp:posOffset>135890</wp:posOffset>
                </wp:positionV>
                <wp:extent cx="4000500" cy="2467610"/>
                <wp:effectExtent l="0" t="0" r="0" b="0"/>
                <wp:wrapNone/>
                <wp:docPr id="4" name="文本框 4"/>
                <wp:cNvGraphicFramePr/>
                <a:graphic xmlns:a="http://schemas.openxmlformats.org/drawingml/2006/main">
                  <a:graphicData uri="http://schemas.microsoft.com/office/word/2010/wordprocessingShape">
                    <wps:wsp>
                      <wps:cNvSpPr txBox="1"/>
                      <wps:spPr>
                        <a:xfrm>
                          <a:off x="0" y="0"/>
                          <a:ext cx="4000500" cy="2467610"/>
                        </a:xfrm>
                        <a:prstGeom prst="rect">
                          <a:avLst/>
                        </a:prstGeom>
                        <a:noFill/>
                        <a:ln>
                          <a:noFill/>
                        </a:ln>
                      </wps:spPr>
                      <wps:txbx>
                        <w:txbxContent>
                          <w:p w14:paraId="584939D1">
                            <w:pPr>
                              <w:spacing w:line="480" w:lineRule="auto"/>
                              <w:ind w:left="1920" w:hanging="1920"/>
                              <w:jc w:val="left"/>
                              <w:rPr>
                                <w:rFonts w:hint="default" w:ascii="黑体" w:hAnsi="黑体" w:eastAsia="黑体"/>
                                <w:sz w:val="30"/>
                                <w:szCs w:val="30"/>
                                <w:lang w:val="en-US" w:eastAsia="zh-CN"/>
                              </w:rPr>
                            </w:pPr>
                            <w:r>
                              <w:rPr>
                                <w:rFonts w:hint="eastAsia" w:ascii="黑体" w:hAnsi="黑体" w:eastAsia="黑体"/>
                                <w:b/>
                                <w:bCs/>
                                <w:sz w:val="32"/>
                              </w:rPr>
                              <w:t xml:space="preserve">学生姓名    </w:t>
                            </w:r>
                            <w:r>
                              <w:rPr>
                                <w:rFonts w:hint="eastAsia" w:eastAsia="楷体_GB2312" w:cs="Times New Roman"/>
                                <w:sz w:val="32"/>
                                <w:lang w:val="en-US" w:eastAsia="zh-CN"/>
                              </w:rPr>
                              <w:t>蔡明轩</w:t>
                            </w:r>
                          </w:p>
                          <w:p w14:paraId="356DCE66">
                            <w:pPr>
                              <w:spacing w:line="480" w:lineRule="auto"/>
                              <w:jc w:val="left"/>
                              <w:rPr>
                                <w:rFonts w:hint="default" w:ascii="Times New Roman" w:hAnsi="Times New Roman" w:eastAsia="楷体_GB2312" w:cs="Times New Roman"/>
                                <w:sz w:val="32"/>
                                <w:lang w:val="en-US" w:eastAsia="zh-CN"/>
                              </w:rPr>
                            </w:pPr>
                            <w:r>
                              <w:rPr>
                                <w:rFonts w:hint="eastAsia" w:ascii="黑体" w:hAnsi="黑体" w:eastAsia="黑体"/>
                                <w:b/>
                                <w:bCs/>
                                <w:sz w:val="32"/>
                              </w:rPr>
                              <w:t>学    号</w:t>
                            </w:r>
                            <w:r>
                              <w:rPr>
                                <w:rFonts w:hint="eastAsia" w:ascii="黑体" w:hAnsi="黑体" w:eastAsia="黑体"/>
                                <w:sz w:val="32"/>
                              </w:rPr>
                              <w:t xml:space="preserve">   </w:t>
                            </w:r>
                            <w:r>
                              <w:rPr>
                                <w:rFonts w:hint="eastAsia" w:ascii="黑体" w:hAnsi="黑体" w:eastAsia="黑体"/>
                                <w:sz w:val="30"/>
                                <w:szCs w:val="30"/>
                              </w:rPr>
                              <w:t xml:space="preserve"> </w:t>
                            </w:r>
                            <w:r>
                              <w:rPr>
                                <w:rFonts w:hint="eastAsia" w:ascii="Times New Roman" w:hAnsi="Times New Roman" w:eastAsia="楷体_GB2312" w:cs="Times New Roman"/>
                                <w:sz w:val="32"/>
                                <w:lang w:val="en-US" w:eastAsia="zh-CN"/>
                              </w:rPr>
                              <w:t>82082</w:t>
                            </w:r>
                            <w:r>
                              <w:rPr>
                                <w:rFonts w:hint="eastAsia" w:eastAsia="楷体_GB2312" w:cs="Times New Roman"/>
                                <w:sz w:val="32"/>
                                <w:lang w:val="en-US" w:eastAsia="zh-CN"/>
                              </w:rPr>
                              <w:t>20201</w:t>
                            </w:r>
                          </w:p>
                          <w:p w14:paraId="4347A0BA">
                            <w:pPr>
                              <w:spacing w:line="480" w:lineRule="auto"/>
                              <w:jc w:val="left"/>
                              <w:rPr>
                                <w:rFonts w:hint="default" w:ascii="Times New Roman" w:hAnsi="Times New Roman" w:eastAsia="楷体_GB2312" w:cs="Times New Roman"/>
                                <w:sz w:val="32"/>
                                <w:lang w:val="en-US" w:eastAsia="zh-CN"/>
                              </w:rPr>
                            </w:pPr>
                            <w:r>
                              <w:rPr>
                                <w:rFonts w:hint="eastAsia" w:ascii="黑体" w:hAnsi="黑体" w:eastAsia="黑体"/>
                                <w:b/>
                                <w:bCs/>
                                <w:sz w:val="32"/>
                              </w:rPr>
                              <w:t xml:space="preserve">专业班级    </w:t>
                            </w:r>
                            <w:r>
                              <w:rPr>
                                <w:rFonts w:hint="eastAsia" w:ascii="Times New Roman" w:hAnsi="Times New Roman" w:eastAsia="楷体_GB2312" w:cs="Times New Roman"/>
                                <w:sz w:val="32"/>
                                <w:lang w:val="en-US" w:eastAsia="zh-CN"/>
                              </w:rPr>
                              <w:t>计科230</w:t>
                            </w:r>
                            <w:r>
                              <w:rPr>
                                <w:rFonts w:hint="eastAsia" w:eastAsia="楷体_GB2312" w:cs="Times New Roman"/>
                                <w:sz w:val="32"/>
                                <w:lang w:val="en-US" w:eastAsia="zh-CN"/>
                              </w:rPr>
                              <w:t>8</w:t>
                            </w:r>
                            <w:r>
                              <w:rPr>
                                <w:rFonts w:hint="eastAsia" w:ascii="Times New Roman" w:hAnsi="Times New Roman" w:eastAsia="楷体_GB2312" w:cs="Times New Roman"/>
                                <w:sz w:val="32"/>
                                <w:lang w:val="en-US" w:eastAsia="zh-CN"/>
                              </w:rPr>
                              <w:t>班</w:t>
                            </w:r>
                          </w:p>
                          <w:p w14:paraId="46B3CE1D">
                            <w:pPr>
                              <w:spacing w:line="480" w:lineRule="auto"/>
                              <w:jc w:val="left"/>
                              <w:rPr>
                                <w:rFonts w:hint="eastAsia"/>
                                <w:sz w:val="32"/>
                                <w:u w:val="dotted"/>
                              </w:rPr>
                            </w:pPr>
                            <w:r>
                              <w:rPr>
                                <w:rFonts w:hint="eastAsia" w:ascii="黑体" w:hAnsi="黑体" w:eastAsia="黑体"/>
                                <w:b/>
                                <w:bCs/>
                                <w:sz w:val="32"/>
                              </w:rPr>
                              <w:t>指导教师</w:t>
                            </w:r>
                            <w:r>
                              <w:rPr>
                                <w:rFonts w:hint="eastAsia" w:ascii="黑体" w:hAnsi="黑体" w:eastAsia="黑体"/>
                                <w:sz w:val="32"/>
                              </w:rPr>
                              <w:t xml:space="preserve"> </w:t>
                            </w:r>
                            <w:r>
                              <w:rPr>
                                <w:rFonts w:hint="eastAsia" w:eastAsia="楷体_GB2312"/>
                                <w:sz w:val="32"/>
                              </w:rPr>
                              <w:t xml:space="preserve">   </w:t>
                            </w:r>
                            <w:r>
                              <w:rPr>
                                <w:rFonts w:hint="eastAsia" w:eastAsia="楷体_GB2312"/>
                                <w:sz w:val="32"/>
                                <w:lang w:val="en-US" w:eastAsia="zh-CN"/>
                              </w:rPr>
                              <w:t>盛羽</w:t>
                            </w:r>
                            <w:r>
                              <w:rPr>
                                <w:rFonts w:hint="eastAsia"/>
                                <w:sz w:val="30"/>
                              </w:rPr>
                              <w:t xml:space="preserve">  </w:t>
                            </w:r>
                          </w:p>
                          <w:p w14:paraId="5BB5BFB8">
                            <w:pPr>
                              <w:jc w:val="left"/>
                              <w:rPr>
                                <w:rFonts w:hint="eastAsia" w:eastAsia="楷体_GB2312"/>
                                <w:sz w:val="32"/>
                              </w:rPr>
                            </w:pPr>
                            <w:r>
                              <w:rPr>
                                <w:rFonts w:hint="eastAsia" w:ascii="黑体" w:hAnsi="黑体" w:eastAsia="黑体"/>
                                <w:b/>
                                <w:bCs/>
                                <w:sz w:val="32"/>
                              </w:rPr>
                              <w:t>学    院</w:t>
                            </w:r>
                            <w:r>
                              <w:rPr>
                                <w:rFonts w:hint="eastAsia" w:eastAsia="楷体_GB2312"/>
                                <w:sz w:val="32"/>
                              </w:rPr>
                              <w:t xml:space="preserve">    </w:t>
                            </w:r>
                            <w:r>
                              <w:rPr>
                                <w:rFonts w:hint="eastAsia" w:eastAsia="楷体_GB2312"/>
                                <w:sz w:val="32"/>
                                <w:lang w:val="en-US" w:eastAsia="zh-CN"/>
                              </w:rPr>
                              <w:t>计算机学院</w:t>
                            </w:r>
                            <w:r>
                              <w:rPr>
                                <w:rFonts w:hint="eastAsia"/>
                                <w:sz w:val="30"/>
                              </w:rPr>
                              <w:t xml:space="preserve"> </w:t>
                            </w:r>
                            <w:r>
                              <w:rPr>
                                <w:rFonts w:hint="eastAsia" w:eastAsia="楷体_GB2312"/>
                                <w:sz w:val="32"/>
                              </w:rPr>
                              <w:t xml:space="preserve"> </w:t>
                            </w:r>
                          </w:p>
                          <w:p w14:paraId="510E96B0">
                            <w:pPr>
                              <w:rPr>
                                <w:rFonts w:hint="eastAsia"/>
                                <w:sz w:val="30"/>
                              </w:rPr>
                            </w:pPr>
                            <w:r>
                              <w:rPr>
                                <w:rFonts w:hint="eastAsia" w:ascii="黑体" w:hAnsi="黑体" w:eastAsia="黑体"/>
                                <w:b/>
                                <w:bCs/>
                                <w:sz w:val="32"/>
                              </w:rPr>
                              <w:t>完成时间</w:t>
                            </w:r>
                            <w:r>
                              <w:rPr>
                                <w:rFonts w:hint="eastAsia" w:eastAsia="楷体_GB2312"/>
                                <w:sz w:val="32"/>
                              </w:rPr>
                              <w:t xml:space="preserve">    </w:t>
                            </w:r>
                            <w:r>
                              <w:rPr>
                                <w:rFonts w:hint="eastAsia" w:eastAsia="楷体_GB2312"/>
                                <w:sz w:val="32"/>
                                <w:lang w:val="en-US" w:eastAsia="zh-CN"/>
                              </w:rPr>
                              <w:t>2025</w:t>
                            </w:r>
                            <w:r>
                              <w:rPr>
                                <w:rFonts w:hint="eastAsia"/>
                                <w:sz w:val="30"/>
                              </w:rPr>
                              <w:t>年</w:t>
                            </w:r>
                            <w:r>
                              <w:rPr>
                                <w:rFonts w:hint="eastAsia"/>
                                <w:sz w:val="30"/>
                                <w:lang w:val="en-US" w:eastAsia="zh-CN"/>
                              </w:rPr>
                              <w:t>12</w:t>
                            </w:r>
                            <w:r>
                              <w:rPr>
                                <w:rFonts w:hint="eastAsia"/>
                                <w:sz w:val="30"/>
                              </w:rPr>
                              <w:t>月</w:t>
                            </w:r>
                            <w:r>
                              <w:rPr>
                                <w:rFonts w:hint="eastAsia"/>
                                <w:sz w:val="30"/>
                                <w:lang w:val="en-US" w:eastAsia="zh-CN"/>
                              </w:rPr>
                              <w:t xml:space="preserve"> ~2026</w:t>
                            </w:r>
                            <w:r>
                              <w:rPr>
                                <w:rFonts w:hint="eastAsia"/>
                                <w:sz w:val="30"/>
                              </w:rPr>
                              <w:t>年</w:t>
                            </w:r>
                            <w:r>
                              <w:rPr>
                                <w:rFonts w:hint="eastAsia"/>
                                <w:sz w:val="30"/>
                                <w:lang w:val="en-US" w:eastAsia="zh-CN"/>
                              </w:rPr>
                              <w:t>1</w:t>
                            </w:r>
                            <w:r>
                              <w:rPr>
                                <w:rFonts w:hint="eastAsia"/>
                                <w:sz w:val="30"/>
                              </w:rPr>
                              <w:t>月</w:t>
                            </w:r>
                          </w:p>
                        </w:txbxContent>
                      </wps:txbx>
                      <wps:bodyPr lIns="0" tIns="0" rIns="0" bIns="0" upright="1"/>
                    </wps:wsp>
                  </a:graphicData>
                </a:graphic>
              </wp:anchor>
            </w:drawing>
          </mc:Choice>
          <mc:Fallback>
            <w:pict>
              <v:shape id="_x0000_s1026" o:spid="_x0000_s1026" o:spt="202" type="#_x0000_t202" style="position:absolute;left:0pt;margin-left:72pt;margin-top:10.7pt;height:194.3pt;width:315pt;z-index:251661312;mso-width-relative:page;mso-height-relative:page;" filled="f" stroked="f" coordsize="21600,21600" o:gfxdata="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s0eLF1wAAAAoBAAAPAAAAAAAAAAEAIAAAACIAAABkcnMvZG93bnJldi54bWxQSwEC&#10;FAAUAAAACACHTuJARyLWQbwBAABzAwAADgAAAAAAAAABACAAAAAmAQAAZHJzL2Uyb0RvYy54bWxQ&#10;SwUGAAAAAAYABgBZAQAAVAUAAAAA&#10;">
                <v:fill on="f" focussize="0,0"/>
                <v:stroke on="f"/>
                <v:imagedata o:title=""/>
                <o:lock v:ext="edit" aspectratio="f"/>
                <v:textbox inset="0mm,0mm,0mm,0mm">
                  <w:txbxContent>
                    <w:p w14:paraId="584939D1">
                      <w:pPr>
                        <w:spacing w:line="480" w:lineRule="auto"/>
                        <w:ind w:left="1920" w:hanging="1920"/>
                        <w:jc w:val="left"/>
                        <w:rPr>
                          <w:rFonts w:hint="default" w:ascii="黑体" w:hAnsi="黑体" w:eastAsia="黑体"/>
                          <w:sz w:val="30"/>
                          <w:szCs w:val="30"/>
                          <w:lang w:val="en-US" w:eastAsia="zh-CN"/>
                        </w:rPr>
                      </w:pPr>
                      <w:r>
                        <w:rPr>
                          <w:rFonts w:hint="eastAsia" w:ascii="黑体" w:hAnsi="黑体" w:eastAsia="黑体"/>
                          <w:b/>
                          <w:bCs/>
                          <w:sz w:val="32"/>
                        </w:rPr>
                        <w:t xml:space="preserve">学生姓名    </w:t>
                      </w:r>
                      <w:r>
                        <w:rPr>
                          <w:rFonts w:hint="eastAsia" w:eastAsia="楷体_GB2312" w:cs="Times New Roman"/>
                          <w:sz w:val="32"/>
                          <w:lang w:val="en-US" w:eastAsia="zh-CN"/>
                        </w:rPr>
                        <w:t>蔡明轩</w:t>
                      </w:r>
                    </w:p>
                    <w:p w14:paraId="356DCE66">
                      <w:pPr>
                        <w:spacing w:line="480" w:lineRule="auto"/>
                        <w:jc w:val="left"/>
                        <w:rPr>
                          <w:rFonts w:hint="default" w:ascii="Times New Roman" w:hAnsi="Times New Roman" w:eastAsia="楷体_GB2312" w:cs="Times New Roman"/>
                          <w:sz w:val="32"/>
                          <w:lang w:val="en-US" w:eastAsia="zh-CN"/>
                        </w:rPr>
                      </w:pPr>
                      <w:r>
                        <w:rPr>
                          <w:rFonts w:hint="eastAsia" w:ascii="黑体" w:hAnsi="黑体" w:eastAsia="黑体"/>
                          <w:b/>
                          <w:bCs/>
                          <w:sz w:val="32"/>
                        </w:rPr>
                        <w:t>学    号</w:t>
                      </w:r>
                      <w:r>
                        <w:rPr>
                          <w:rFonts w:hint="eastAsia" w:ascii="黑体" w:hAnsi="黑体" w:eastAsia="黑体"/>
                          <w:sz w:val="32"/>
                        </w:rPr>
                        <w:t xml:space="preserve">   </w:t>
                      </w:r>
                      <w:r>
                        <w:rPr>
                          <w:rFonts w:hint="eastAsia" w:ascii="黑体" w:hAnsi="黑体" w:eastAsia="黑体"/>
                          <w:sz w:val="30"/>
                          <w:szCs w:val="30"/>
                        </w:rPr>
                        <w:t xml:space="preserve"> </w:t>
                      </w:r>
                      <w:r>
                        <w:rPr>
                          <w:rFonts w:hint="eastAsia" w:ascii="Times New Roman" w:hAnsi="Times New Roman" w:eastAsia="楷体_GB2312" w:cs="Times New Roman"/>
                          <w:sz w:val="32"/>
                          <w:lang w:val="en-US" w:eastAsia="zh-CN"/>
                        </w:rPr>
                        <w:t>82082</w:t>
                      </w:r>
                      <w:r>
                        <w:rPr>
                          <w:rFonts w:hint="eastAsia" w:eastAsia="楷体_GB2312" w:cs="Times New Roman"/>
                          <w:sz w:val="32"/>
                          <w:lang w:val="en-US" w:eastAsia="zh-CN"/>
                        </w:rPr>
                        <w:t>20201</w:t>
                      </w:r>
                    </w:p>
                    <w:p w14:paraId="4347A0BA">
                      <w:pPr>
                        <w:spacing w:line="480" w:lineRule="auto"/>
                        <w:jc w:val="left"/>
                        <w:rPr>
                          <w:rFonts w:hint="default" w:ascii="Times New Roman" w:hAnsi="Times New Roman" w:eastAsia="楷体_GB2312" w:cs="Times New Roman"/>
                          <w:sz w:val="32"/>
                          <w:lang w:val="en-US" w:eastAsia="zh-CN"/>
                        </w:rPr>
                      </w:pPr>
                      <w:r>
                        <w:rPr>
                          <w:rFonts w:hint="eastAsia" w:ascii="黑体" w:hAnsi="黑体" w:eastAsia="黑体"/>
                          <w:b/>
                          <w:bCs/>
                          <w:sz w:val="32"/>
                        </w:rPr>
                        <w:t xml:space="preserve">专业班级    </w:t>
                      </w:r>
                      <w:r>
                        <w:rPr>
                          <w:rFonts w:hint="eastAsia" w:ascii="Times New Roman" w:hAnsi="Times New Roman" w:eastAsia="楷体_GB2312" w:cs="Times New Roman"/>
                          <w:sz w:val="32"/>
                          <w:lang w:val="en-US" w:eastAsia="zh-CN"/>
                        </w:rPr>
                        <w:t>计科230</w:t>
                      </w:r>
                      <w:r>
                        <w:rPr>
                          <w:rFonts w:hint="eastAsia" w:eastAsia="楷体_GB2312" w:cs="Times New Roman"/>
                          <w:sz w:val="32"/>
                          <w:lang w:val="en-US" w:eastAsia="zh-CN"/>
                        </w:rPr>
                        <w:t>8</w:t>
                      </w:r>
                      <w:r>
                        <w:rPr>
                          <w:rFonts w:hint="eastAsia" w:ascii="Times New Roman" w:hAnsi="Times New Roman" w:eastAsia="楷体_GB2312" w:cs="Times New Roman"/>
                          <w:sz w:val="32"/>
                          <w:lang w:val="en-US" w:eastAsia="zh-CN"/>
                        </w:rPr>
                        <w:t>班</w:t>
                      </w:r>
                    </w:p>
                    <w:p w14:paraId="46B3CE1D">
                      <w:pPr>
                        <w:spacing w:line="480" w:lineRule="auto"/>
                        <w:jc w:val="left"/>
                        <w:rPr>
                          <w:rFonts w:hint="eastAsia"/>
                          <w:sz w:val="32"/>
                          <w:u w:val="dotted"/>
                        </w:rPr>
                      </w:pPr>
                      <w:r>
                        <w:rPr>
                          <w:rFonts w:hint="eastAsia" w:ascii="黑体" w:hAnsi="黑体" w:eastAsia="黑体"/>
                          <w:b/>
                          <w:bCs/>
                          <w:sz w:val="32"/>
                        </w:rPr>
                        <w:t>指导教师</w:t>
                      </w:r>
                      <w:r>
                        <w:rPr>
                          <w:rFonts w:hint="eastAsia" w:ascii="黑体" w:hAnsi="黑体" w:eastAsia="黑体"/>
                          <w:sz w:val="32"/>
                        </w:rPr>
                        <w:t xml:space="preserve"> </w:t>
                      </w:r>
                      <w:r>
                        <w:rPr>
                          <w:rFonts w:hint="eastAsia" w:eastAsia="楷体_GB2312"/>
                          <w:sz w:val="32"/>
                        </w:rPr>
                        <w:t xml:space="preserve">   </w:t>
                      </w:r>
                      <w:r>
                        <w:rPr>
                          <w:rFonts w:hint="eastAsia" w:eastAsia="楷体_GB2312"/>
                          <w:sz w:val="32"/>
                          <w:lang w:val="en-US" w:eastAsia="zh-CN"/>
                        </w:rPr>
                        <w:t>盛羽</w:t>
                      </w:r>
                      <w:r>
                        <w:rPr>
                          <w:rFonts w:hint="eastAsia"/>
                          <w:sz w:val="30"/>
                        </w:rPr>
                        <w:t xml:space="preserve">  </w:t>
                      </w:r>
                    </w:p>
                    <w:p w14:paraId="5BB5BFB8">
                      <w:pPr>
                        <w:jc w:val="left"/>
                        <w:rPr>
                          <w:rFonts w:hint="eastAsia" w:eastAsia="楷体_GB2312"/>
                          <w:sz w:val="32"/>
                        </w:rPr>
                      </w:pPr>
                      <w:r>
                        <w:rPr>
                          <w:rFonts w:hint="eastAsia" w:ascii="黑体" w:hAnsi="黑体" w:eastAsia="黑体"/>
                          <w:b/>
                          <w:bCs/>
                          <w:sz w:val="32"/>
                        </w:rPr>
                        <w:t>学    院</w:t>
                      </w:r>
                      <w:r>
                        <w:rPr>
                          <w:rFonts w:hint="eastAsia" w:eastAsia="楷体_GB2312"/>
                          <w:sz w:val="32"/>
                        </w:rPr>
                        <w:t xml:space="preserve">    </w:t>
                      </w:r>
                      <w:r>
                        <w:rPr>
                          <w:rFonts w:hint="eastAsia" w:eastAsia="楷体_GB2312"/>
                          <w:sz w:val="32"/>
                          <w:lang w:val="en-US" w:eastAsia="zh-CN"/>
                        </w:rPr>
                        <w:t>计算机学院</w:t>
                      </w:r>
                      <w:r>
                        <w:rPr>
                          <w:rFonts w:hint="eastAsia"/>
                          <w:sz w:val="30"/>
                        </w:rPr>
                        <w:t xml:space="preserve"> </w:t>
                      </w:r>
                      <w:r>
                        <w:rPr>
                          <w:rFonts w:hint="eastAsia" w:eastAsia="楷体_GB2312"/>
                          <w:sz w:val="32"/>
                        </w:rPr>
                        <w:t xml:space="preserve"> </w:t>
                      </w:r>
                    </w:p>
                    <w:p w14:paraId="510E96B0">
                      <w:pPr>
                        <w:rPr>
                          <w:rFonts w:hint="eastAsia"/>
                          <w:sz w:val="30"/>
                        </w:rPr>
                      </w:pPr>
                      <w:r>
                        <w:rPr>
                          <w:rFonts w:hint="eastAsia" w:ascii="黑体" w:hAnsi="黑体" w:eastAsia="黑体"/>
                          <w:b/>
                          <w:bCs/>
                          <w:sz w:val="32"/>
                        </w:rPr>
                        <w:t>完成时间</w:t>
                      </w:r>
                      <w:r>
                        <w:rPr>
                          <w:rFonts w:hint="eastAsia" w:eastAsia="楷体_GB2312"/>
                          <w:sz w:val="32"/>
                        </w:rPr>
                        <w:t xml:space="preserve">    </w:t>
                      </w:r>
                      <w:r>
                        <w:rPr>
                          <w:rFonts w:hint="eastAsia" w:eastAsia="楷体_GB2312"/>
                          <w:sz w:val="32"/>
                          <w:lang w:val="en-US" w:eastAsia="zh-CN"/>
                        </w:rPr>
                        <w:t>2025</w:t>
                      </w:r>
                      <w:r>
                        <w:rPr>
                          <w:rFonts w:hint="eastAsia"/>
                          <w:sz w:val="30"/>
                        </w:rPr>
                        <w:t>年</w:t>
                      </w:r>
                      <w:r>
                        <w:rPr>
                          <w:rFonts w:hint="eastAsia"/>
                          <w:sz w:val="30"/>
                          <w:lang w:val="en-US" w:eastAsia="zh-CN"/>
                        </w:rPr>
                        <w:t>12</w:t>
                      </w:r>
                      <w:r>
                        <w:rPr>
                          <w:rFonts w:hint="eastAsia"/>
                          <w:sz w:val="30"/>
                        </w:rPr>
                        <w:t>月</w:t>
                      </w:r>
                      <w:r>
                        <w:rPr>
                          <w:rFonts w:hint="eastAsia"/>
                          <w:sz w:val="30"/>
                          <w:lang w:val="en-US" w:eastAsia="zh-CN"/>
                        </w:rPr>
                        <w:t xml:space="preserve"> ~2026</w:t>
                      </w:r>
                      <w:r>
                        <w:rPr>
                          <w:rFonts w:hint="eastAsia"/>
                          <w:sz w:val="30"/>
                        </w:rPr>
                        <w:t>年</w:t>
                      </w:r>
                      <w:r>
                        <w:rPr>
                          <w:rFonts w:hint="eastAsia"/>
                          <w:sz w:val="30"/>
                          <w:lang w:val="en-US" w:eastAsia="zh-CN"/>
                        </w:rPr>
                        <w:t>1</w:t>
                      </w:r>
                      <w:r>
                        <w:rPr>
                          <w:rFonts w:hint="eastAsia"/>
                          <w:sz w:val="30"/>
                        </w:rPr>
                        <w:t>月</w:t>
                      </w:r>
                    </w:p>
                  </w:txbxContent>
                </v:textbox>
              </v:shape>
            </w:pict>
          </mc:Fallback>
        </mc:AlternateContent>
      </w:r>
    </w:p>
    <w:p w14:paraId="01532D09">
      <w:pPr>
        <w:spacing w:line="240" w:lineRule="auto"/>
        <w:rPr>
          <w:rFonts w:hint="eastAsia"/>
          <w:szCs w:val="21"/>
        </w:rPr>
      </w:pPr>
    </w:p>
    <w:p w14:paraId="182316D1">
      <w:pPr>
        <w:spacing w:line="240" w:lineRule="auto"/>
        <w:rPr>
          <w:rFonts w:hint="eastAsia"/>
          <w:szCs w:val="21"/>
        </w:rPr>
      </w:pPr>
    </w:p>
    <w:p w14:paraId="17BCABFD">
      <w:pPr>
        <w:spacing w:line="240" w:lineRule="auto"/>
        <w:rPr>
          <w:rFonts w:hint="eastAsia"/>
          <w:szCs w:val="21"/>
        </w:rPr>
      </w:pPr>
    </w:p>
    <w:p w14:paraId="39DFE1E8">
      <w:pPr>
        <w:spacing w:line="240" w:lineRule="auto"/>
        <w:rPr>
          <w:rFonts w:hint="eastAsia"/>
          <w:szCs w:val="21"/>
        </w:rPr>
      </w:pPr>
    </w:p>
    <w:p w14:paraId="4CF67574">
      <w:pPr>
        <w:spacing w:line="240" w:lineRule="auto"/>
        <w:rPr>
          <w:rFonts w:hint="eastAsia"/>
          <w:szCs w:val="21"/>
        </w:rPr>
      </w:pPr>
    </w:p>
    <w:p w14:paraId="79262014">
      <w:pPr>
        <w:spacing w:line="360" w:lineRule="auto"/>
        <w:rPr>
          <w:rFonts w:hint="eastAsia"/>
          <w:szCs w:val="21"/>
        </w:rPr>
      </w:pPr>
    </w:p>
    <w:p w14:paraId="1AF4E03B">
      <w:pPr>
        <w:spacing w:line="360" w:lineRule="auto"/>
        <w:rPr>
          <w:rFonts w:hint="eastAsia" w:ascii="黑体" w:eastAsia="黑体"/>
          <w:szCs w:val="21"/>
        </w:rPr>
      </w:pPr>
    </w:p>
    <w:p w14:paraId="6F4ADF1F">
      <w:pPr>
        <w:spacing w:line="360" w:lineRule="auto"/>
        <w:rPr>
          <w:rFonts w:hint="eastAsia" w:ascii="宋体" w:hAnsi="宋体"/>
          <w:szCs w:val="21"/>
        </w:rPr>
      </w:pPr>
    </w:p>
    <w:p w14:paraId="63BCABD3">
      <w:pPr>
        <w:spacing w:line="360" w:lineRule="auto"/>
        <w:rPr>
          <w:rFonts w:hint="eastAsia" w:ascii="宋体" w:hAnsi="宋体"/>
          <w:szCs w:val="21"/>
        </w:rPr>
      </w:pPr>
    </w:p>
    <w:p w14:paraId="6268ABCC">
      <w:pPr>
        <w:spacing w:line="360" w:lineRule="auto"/>
        <w:rPr>
          <w:rFonts w:hint="eastAsia" w:ascii="宋体" w:hAnsi="宋体"/>
          <w:szCs w:val="21"/>
        </w:rPr>
      </w:pPr>
    </w:p>
    <w:p w14:paraId="3830E6B7">
      <w:pPr>
        <w:spacing w:line="360" w:lineRule="auto"/>
        <w:rPr>
          <w:rFonts w:hint="eastAsia"/>
          <w:szCs w:val="21"/>
        </w:rPr>
      </w:pPr>
    </w:p>
    <w:p w14:paraId="5E76B8CB">
      <w:pPr>
        <w:spacing w:line="360" w:lineRule="auto"/>
        <w:rPr>
          <w:rFonts w:hint="eastAsia"/>
          <w:szCs w:val="21"/>
        </w:rPr>
      </w:pPr>
    </w:p>
    <w:p w14:paraId="68276322">
      <w:pPr>
        <w:spacing w:line="360" w:lineRule="auto"/>
        <w:jc w:val="left"/>
        <w:rPr>
          <w:b/>
          <w:sz w:val="24"/>
        </w:rPr>
      </w:pPr>
    </w:p>
    <w:sdt>
      <w:sdtPr>
        <w:rPr>
          <w:rFonts w:hint="eastAsia" w:ascii="黑体" w:hAnsi="黑体" w:eastAsia="黑体" w:cs="黑体"/>
          <w:kern w:val="2"/>
          <w:sz w:val="32"/>
          <w:szCs w:val="32"/>
          <w:lang w:val="en-US" w:eastAsia="zh-CN" w:bidi="ar-SA"/>
        </w:rPr>
        <w:id w:val="147451509"/>
        <w15:color w:val="DBDBDB"/>
        <w:docPartObj>
          <w:docPartGallery w:val="Table of Contents"/>
          <w:docPartUnique/>
        </w:docPartObj>
      </w:sdtPr>
      <w:sdtEndPr>
        <w:rPr>
          <w:rFonts w:hint="eastAsia" w:ascii="Times" w:hAnsi="Times" w:eastAsia="宋体" w:cs="Times New Roman"/>
          <w:kern w:val="0"/>
          <w:sz w:val="24"/>
          <w:szCs w:val="20"/>
          <w:lang w:val="en-US" w:eastAsia="zh-CN" w:bidi="ar-SA"/>
        </w:rPr>
      </w:sdtEndPr>
      <w:sdtContent>
        <w:p w14:paraId="5433D9C1">
          <w:pPr>
            <w:spacing w:before="0" w:beforeLines="0" w:after="0" w:afterLines="0" w:line="240" w:lineRule="auto"/>
            <w:ind w:left="0" w:leftChars="0" w:right="0" w:rightChars="0" w:firstLine="0" w:firstLineChars="0"/>
            <w:jc w:val="center"/>
            <w:rPr>
              <w:rFonts w:hint="eastAsia" w:ascii="黑体" w:hAnsi="黑体" w:eastAsia="黑体" w:cs="黑体"/>
              <w:sz w:val="32"/>
              <w:szCs w:val="32"/>
            </w:rPr>
          </w:pPr>
          <w:r>
            <w:rPr>
              <w:rFonts w:hint="eastAsia" w:ascii="黑体" w:hAnsi="黑体" w:eastAsia="黑体" w:cs="黑体"/>
              <w:sz w:val="32"/>
              <w:szCs w:val="32"/>
            </w:rPr>
            <w:t>目录</w:t>
          </w:r>
        </w:p>
        <w:p w14:paraId="1C6A69F5">
          <w:pPr>
            <w:pStyle w:val="11"/>
            <w:tabs>
              <w:tab w:val="right" w:leader="dot" w:pos="8250"/>
            </w:tabs>
          </w:pPr>
          <w:r>
            <w:fldChar w:fldCharType="begin"/>
          </w:r>
          <w:r>
            <w:instrText xml:space="preserve">TOC \o "1-2" \h \u </w:instrText>
          </w:r>
          <w:r>
            <w:fldChar w:fldCharType="separate"/>
          </w:r>
          <w:r>
            <w:fldChar w:fldCharType="begin"/>
          </w:r>
          <w:r>
            <w:instrText xml:space="preserve"> HYPERLINK \l _Toc22977 </w:instrText>
          </w:r>
          <w:r>
            <w:fldChar w:fldCharType="separate"/>
          </w:r>
          <w:r>
            <w:rPr>
              <w:rFonts w:hint="eastAsia" w:ascii="黑体" w:hAnsi="黑体" w:eastAsia="黑体" w:cs="黑体"/>
              <w:bCs w:val="0"/>
              <w:kern w:val="2"/>
              <w:szCs w:val="28"/>
              <w:lang w:val="en-US" w:eastAsia="zh-CN" w:bidi="ar-SA"/>
            </w:rPr>
            <w:t xml:space="preserve">1. </w:t>
          </w:r>
          <w:r>
            <w:rPr>
              <w:rFonts w:hint="eastAsia" w:ascii="黑体" w:hAnsi="黑体" w:eastAsia="黑体" w:cs="黑体"/>
              <w:bCs w:val="0"/>
              <w:szCs w:val="28"/>
              <w:lang w:val="en-US" w:eastAsia="zh-CN"/>
            </w:rPr>
            <w:t>实验目的</w:t>
          </w:r>
          <w:r>
            <w:tab/>
          </w:r>
          <w:r>
            <w:fldChar w:fldCharType="begin"/>
          </w:r>
          <w:r>
            <w:instrText xml:space="preserve"> PAGEREF _Toc22977 \h </w:instrText>
          </w:r>
          <w:r>
            <w:fldChar w:fldCharType="separate"/>
          </w:r>
          <w:r>
            <w:t>3</w:t>
          </w:r>
          <w:r>
            <w:fldChar w:fldCharType="end"/>
          </w:r>
          <w:r>
            <w:fldChar w:fldCharType="end"/>
          </w:r>
        </w:p>
        <w:p w14:paraId="77580195">
          <w:pPr>
            <w:pStyle w:val="11"/>
            <w:tabs>
              <w:tab w:val="right" w:leader="dot" w:pos="8250"/>
            </w:tabs>
          </w:pPr>
          <w:r>
            <w:fldChar w:fldCharType="begin"/>
          </w:r>
          <w:r>
            <w:instrText xml:space="preserve"> HYPERLINK \l _Toc21381 </w:instrText>
          </w:r>
          <w:r>
            <w:fldChar w:fldCharType="separate"/>
          </w:r>
          <w:r>
            <w:rPr>
              <w:rFonts w:hint="eastAsia" w:ascii="黑体" w:hAnsi="黑体" w:eastAsia="黑体" w:cs="黑体"/>
              <w:bCs w:val="0"/>
              <w:szCs w:val="28"/>
              <w:lang w:val="en-US" w:eastAsia="zh-CN"/>
            </w:rPr>
            <w:t>2. 设计环境</w:t>
          </w:r>
          <w:r>
            <w:tab/>
          </w:r>
          <w:r>
            <w:fldChar w:fldCharType="begin"/>
          </w:r>
          <w:r>
            <w:instrText xml:space="preserve"> PAGEREF _Toc21381 \h </w:instrText>
          </w:r>
          <w:r>
            <w:fldChar w:fldCharType="separate"/>
          </w:r>
          <w:r>
            <w:t>4</w:t>
          </w:r>
          <w:r>
            <w:fldChar w:fldCharType="end"/>
          </w:r>
          <w:r>
            <w:fldChar w:fldCharType="end"/>
          </w:r>
        </w:p>
        <w:p w14:paraId="2A50F3E9">
          <w:pPr>
            <w:pStyle w:val="12"/>
            <w:tabs>
              <w:tab w:val="right" w:leader="dot" w:pos="8250"/>
            </w:tabs>
          </w:pPr>
          <w:r>
            <w:fldChar w:fldCharType="begin"/>
          </w:r>
          <w:r>
            <w:instrText xml:space="preserve"> HYPERLINK \l _Toc9984 </w:instrText>
          </w:r>
          <w:r>
            <w:fldChar w:fldCharType="separate"/>
          </w:r>
          <w:r>
            <w:rPr>
              <w:rFonts w:hint="eastAsia" w:ascii="黑体" w:hAnsi="Times" w:eastAsia="黑体" w:cs="Times New Roman"/>
              <w:szCs w:val="24"/>
              <w:lang w:val="en-US" w:eastAsia="zh-CN"/>
            </w:rPr>
            <w:t>2.1 开发平台与工具</w:t>
          </w:r>
          <w:r>
            <w:tab/>
          </w:r>
          <w:r>
            <w:fldChar w:fldCharType="begin"/>
          </w:r>
          <w:r>
            <w:instrText xml:space="preserve"> PAGEREF _Toc9984 \h </w:instrText>
          </w:r>
          <w:r>
            <w:fldChar w:fldCharType="separate"/>
          </w:r>
          <w:r>
            <w:t>4</w:t>
          </w:r>
          <w:r>
            <w:fldChar w:fldCharType="end"/>
          </w:r>
          <w:r>
            <w:fldChar w:fldCharType="end"/>
          </w:r>
        </w:p>
        <w:p w14:paraId="55C63613">
          <w:pPr>
            <w:pStyle w:val="12"/>
            <w:tabs>
              <w:tab w:val="right" w:leader="dot" w:pos="8250"/>
            </w:tabs>
          </w:pPr>
          <w:r>
            <w:fldChar w:fldCharType="begin"/>
          </w:r>
          <w:r>
            <w:instrText xml:space="preserve"> HYPERLINK \l _Toc16622 </w:instrText>
          </w:r>
          <w:r>
            <w:fldChar w:fldCharType="separate"/>
          </w:r>
          <w:r>
            <w:rPr>
              <w:rFonts w:hint="eastAsia" w:ascii="黑体" w:hAnsi="Times" w:eastAsia="黑体" w:cs="Times New Roman"/>
              <w:szCs w:val="24"/>
              <w:lang w:val="en-US" w:eastAsia="zh-CN"/>
            </w:rPr>
            <w:t>2.2 后端技术架构</w:t>
          </w:r>
          <w:r>
            <w:tab/>
          </w:r>
          <w:r>
            <w:fldChar w:fldCharType="begin"/>
          </w:r>
          <w:r>
            <w:instrText xml:space="preserve"> PAGEREF _Toc16622 \h </w:instrText>
          </w:r>
          <w:r>
            <w:fldChar w:fldCharType="separate"/>
          </w:r>
          <w:r>
            <w:t>4</w:t>
          </w:r>
          <w:r>
            <w:fldChar w:fldCharType="end"/>
          </w:r>
          <w:r>
            <w:fldChar w:fldCharType="end"/>
          </w:r>
        </w:p>
        <w:p w14:paraId="51FC2EEB">
          <w:pPr>
            <w:pStyle w:val="12"/>
            <w:tabs>
              <w:tab w:val="right" w:leader="dot" w:pos="8250"/>
            </w:tabs>
          </w:pPr>
          <w:r>
            <w:fldChar w:fldCharType="begin"/>
          </w:r>
          <w:r>
            <w:instrText xml:space="preserve"> HYPERLINK \l _Toc29176 </w:instrText>
          </w:r>
          <w:r>
            <w:fldChar w:fldCharType="separate"/>
          </w:r>
          <w:r>
            <w:rPr>
              <w:rFonts w:hint="eastAsia" w:ascii="黑体" w:hAnsi="Times" w:eastAsia="黑体" w:cs="Times New Roman"/>
              <w:szCs w:val="24"/>
              <w:lang w:val="en-US" w:eastAsia="zh-CN"/>
            </w:rPr>
            <w:t>2.3 前端与可视化技术</w:t>
          </w:r>
          <w:r>
            <w:tab/>
          </w:r>
          <w:r>
            <w:fldChar w:fldCharType="begin"/>
          </w:r>
          <w:r>
            <w:instrText xml:space="preserve"> PAGEREF _Toc29176 \h </w:instrText>
          </w:r>
          <w:r>
            <w:fldChar w:fldCharType="separate"/>
          </w:r>
          <w:r>
            <w:t>4</w:t>
          </w:r>
          <w:r>
            <w:fldChar w:fldCharType="end"/>
          </w:r>
          <w:r>
            <w:fldChar w:fldCharType="end"/>
          </w:r>
        </w:p>
        <w:p w14:paraId="64AE71DB">
          <w:pPr>
            <w:pStyle w:val="11"/>
            <w:tabs>
              <w:tab w:val="right" w:leader="dot" w:pos="8250"/>
            </w:tabs>
          </w:pPr>
          <w:r>
            <w:fldChar w:fldCharType="begin"/>
          </w:r>
          <w:r>
            <w:instrText xml:space="preserve"> HYPERLINK \l _Toc28297 </w:instrText>
          </w:r>
          <w:r>
            <w:fldChar w:fldCharType="separate"/>
          </w:r>
          <w:r>
            <w:rPr>
              <w:rFonts w:hint="default" w:ascii="黑体" w:hAnsi="黑体" w:eastAsia="黑体" w:cs="黑体"/>
              <w:bCs w:val="0"/>
              <w:szCs w:val="28"/>
              <w:lang w:val="en-US" w:eastAsia="zh-CN"/>
            </w:rPr>
            <w:t xml:space="preserve">3. </w:t>
          </w:r>
          <w:r>
            <w:rPr>
              <w:rFonts w:hint="eastAsia" w:ascii="黑体" w:hAnsi="黑体" w:eastAsia="黑体" w:cs="黑体"/>
              <w:bCs w:val="0"/>
              <w:szCs w:val="28"/>
              <w:lang w:val="en-US" w:eastAsia="zh-CN"/>
            </w:rPr>
            <w:t>实践需求</w:t>
          </w:r>
          <w:r>
            <w:tab/>
          </w:r>
          <w:r>
            <w:fldChar w:fldCharType="begin"/>
          </w:r>
          <w:r>
            <w:instrText xml:space="preserve"> PAGEREF _Toc28297 \h </w:instrText>
          </w:r>
          <w:r>
            <w:fldChar w:fldCharType="separate"/>
          </w:r>
          <w:r>
            <w:t>5</w:t>
          </w:r>
          <w:r>
            <w:fldChar w:fldCharType="end"/>
          </w:r>
          <w:r>
            <w:fldChar w:fldCharType="end"/>
          </w:r>
        </w:p>
        <w:p w14:paraId="3444168A">
          <w:pPr>
            <w:pStyle w:val="12"/>
            <w:tabs>
              <w:tab w:val="right" w:leader="dot" w:pos="8250"/>
            </w:tabs>
          </w:pPr>
          <w:r>
            <w:fldChar w:fldCharType="begin"/>
          </w:r>
          <w:r>
            <w:instrText xml:space="preserve"> HYPERLINK \l _Toc25911 </w:instrText>
          </w:r>
          <w:r>
            <w:fldChar w:fldCharType="separate"/>
          </w:r>
          <w:r>
            <w:rPr>
              <w:rFonts w:hint="default" w:ascii="黑体" w:hAnsi="Times" w:eastAsia="黑体" w:cs="Times New Roman"/>
              <w:szCs w:val="24"/>
              <w:lang w:val="en-US" w:eastAsia="zh-CN"/>
            </w:rPr>
            <w:t xml:space="preserve">3.1 </w:t>
          </w:r>
          <w:r>
            <w:rPr>
              <w:rFonts w:hint="eastAsia" w:ascii="黑体" w:hAnsi="Times" w:eastAsia="黑体" w:cs="Times New Roman"/>
              <w:szCs w:val="24"/>
              <w:lang w:val="en-US" w:eastAsia="zh-CN"/>
            </w:rPr>
            <w:t>数据库需求</w:t>
          </w:r>
          <w:r>
            <w:tab/>
          </w:r>
          <w:r>
            <w:fldChar w:fldCharType="begin"/>
          </w:r>
          <w:r>
            <w:instrText xml:space="preserve"> PAGEREF _Toc25911 \h </w:instrText>
          </w:r>
          <w:r>
            <w:fldChar w:fldCharType="separate"/>
          </w:r>
          <w:r>
            <w:t>5</w:t>
          </w:r>
          <w:r>
            <w:fldChar w:fldCharType="end"/>
          </w:r>
          <w:r>
            <w:fldChar w:fldCharType="end"/>
          </w:r>
        </w:p>
        <w:p w14:paraId="0B2831CF">
          <w:pPr>
            <w:pStyle w:val="12"/>
            <w:tabs>
              <w:tab w:val="right" w:leader="dot" w:pos="8250"/>
            </w:tabs>
          </w:pPr>
          <w:r>
            <w:fldChar w:fldCharType="begin"/>
          </w:r>
          <w:r>
            <w:instrText xml:space="preserve"> HYPERLINK \l _Toc10685 </w:instrText>
          </w:r>
          <w:r>
            <w:fldChar w:fldCharType="separate"/>
          </w:r>
          <w:r>
            <w:rPr>
              <w:rFonts w:hint="default" w:ascii="黑体" w:hAnsi="Times" w:eastAsia="黑体" w:cs="Times New Roman"/>
              <w:szCs w:val="24"/>
              <w:lang w:val="en-US" w:eastAsia="zh-CN"/>
            </w:rPr>
            <w:t>3.</w:t>
          </w:r>
          <w:r>
            <w:rPr>
              <w:rFonts w:hint="eastAsia" w:ascii="黑体" w:hAnsi="Times" w:eastAsia="黑体" w:cs="Times New Roman"/>
              <w:szCs w:val="24"/>
              <w:lang w:val="en-US" w:eastAsia="zh-CN"/>
            </w:rPr>
            <w:t>2</w:t>
          </w:r>
          <w:r>
            <w:rPr>
              <w:rFonts w:hint="default" w:ascii="黑体" w:hAnsi="Times" w:eastAsia="黑体" w:cs="Times New Roman"/>
              <w:szCs w:val="24"/>
              <w:lang w:val="en-US" w:eastAsia="zh-CN"/>
            </w:rPr>
            <w:t xml:space="preserve"> </w:t>
          </w:r>
          <w:r>
            <w:rPr>
              <w:rFonts w:hint="eastAsia" w:ascii="黑体" w:hAnsi="Times" w:eastAsia="黑体" w:cs="Times New Roman"/>
              <w:szCs w:val="24"/>
              <w:lang w:val="en-US" w:eastAsia="zh-CN"/>
            </w:rPr>
            <w:t>实践任务</w:t>
          </w:r>
          <w:r>
            <w:tab/>
          </w:r>
          <w:r>
            <w:fldChar w:fldCharType="begin"/>
          </w:r>
          <w:r>
            <w:instrText xml:space="preserve"> PAGEREF _Toc10685 \h </w:instrText>
          </w:r>
          <w:r>
            <w:fldChar w:fldCharType="separate"/>
          </w:r>
          <w:r>
            <w:t>6</w:t>
          </w:r>
          <w:r>
            <w:fldChar w:fldCharType="end"/>
          </w:r>
          <w:r>
            <w:fldChar w:fldCharType="end"/>
          </w:r>
        </w:p>
        <w:p w14:paraId="1C356E97">
          <w:pPr>
            <w:pStyle w:val="12"/>
            <w:tabs>
              <w:tab w:val="right" w:leader="dot" w:pos="8250"/>
            </w:tabs>
          </w:pPr>
          <w:r>
            <w:fldChar w:fldCharType="begin"/>
          </w:r>
          <w:r>
            <w:instrText xml:space="preserve"> HYPERLINK \l _Toc22890 </w:instrText>
          </w:r>
          <w:r>
            <w:fldChar w:fldCharType="separate"/>
          </w:r>
          <w:r>
            <w:rPr>
              <w:rFonts w:hint="default" w:ascii="黑体" w:hAnsi="Times" w:eastAsia="黑体" w:cs="Times New Roman"/>
              <w:szCs w:val="24"/>
              <w:lang w:val="en-US" w:eastAsia="zh-CN"/>
            </w:rPr>
            <w:t>3.</w:t>
          </w:r>
          <w:r>
            <w:rPr>
              <w:rFonts w:hint="eastAsia" w:ascii="黑体" w:hAnsi="Times" w:eastAsia="黑体" w:cs="Times New Roman"/>
              <w:szCs w:val="24"/>
              <w:lang w:val="en-US" w:eastAsia="zh-CN"/>
            </w:rPr>
            <w:t>3</w:t>
          </w:r>
          <w:r>
            <w:rPr>
              <w:rFonts w:hint="default" w:ascii="黑体" w:hAnsi="Times" w:eastAsia="黑体" w:cs="Times New Roman"/>
              <w:szCs w:val="24"/>
              <w:lang w:val="en-US" w:eastAsia="zh-CN"/>
            </w:rPr>
            <w:t xml:space="preserve"> 功能需求</w:t>
          </w:r>
          <w:r>
            <w:rPr>
              <w:rFonts w:hint="eastAsia" w:ascii="黑体" w:hAnsi="Times" w:eastAsia="黑体" w:cs="Times New Roman"/>
              <w:szCs w:val="24"/>
              <w:lang w:val="en-US" w:eastAsia="zh-CN"/>
            </w:rPr>
            <w:t>分析</w:t>
          </w:r>
          <w:r>
            <w:tab/>
          </w:r>
          <w:r>
            <w:fldChar w:fldCharType="begin"/>
          </w:r>
          <w:r>
            <w:instrText xml:space="preserve"> PAGEREF _Toc22890 \h </w:instrText>
          </w:r>
          <w:r>
            <w:fldChar w:fldCharType="separate"/>
          </w:r>
          <w:r>
            <w:t>6</w:t>
          </w:r>
          <w:r>
            <w:fldChar w:fldCharType="end"/>
          </w:r>
          <w:r>
            <w:fldChar w:fldCharType="end"/>
          </w:r>
        </w:p>
        <w:p w14:paraId="12445421">
          <w:pPr>
            <w:pStyle w:val="12"/>
            <w:tabs>
              <w:tab w:val="right" w:leader="dot" w:pos="8250"/>
            </w:tabs>
          </w:pPr>
          <w:r>
            <w:fldChar w:fldCharType="begin"/>
          </w:r>
          <w:r>
            <w:instrText xml:space="preserve"> HYPERLINK \l _Toc11739 </w:instrText>
          </w:r>
          <w:r>
            <w:fldChar w:fldCharType="separate"/>
          </w:r>
          <w:r>
            <w:rPr>
              <w:rFonts w:hint="default" w:ascii="黑体" w:hAnsi="Times" w:eastAsia="黑体" w:cs="Times New Roman"/>
              <w:szCs w:val="24"/>
              <w:lang w:val="en-US" w:eastAsia="zh-CN"/>
            </w:rPr>
            <w:t>3.</w:t>
          </w:r>
          <w:r>
            <w:rPr>
              <w:rFonts w:hint="eastAsia" w:ascii="黑体" w:hAnsi="Times" w:eastAsia="黑体" w:cs="Times New Roman"/>
              <w:szCs w:val="24"/>
              <w:lang w:val="en-US" w:eastAsia="zh-CN"/>
            </w:rPr>
            <w:t xml:space="preserve">3 </w:t>
          </w:r>
          <w:r>
            <w:rPr>
              <w:rFonts w:hint="default" w:ascii="黑体" w:hAnsi="Times" w:eastAsia="黑体" w:cs="Times New Roman"/>
              <w:szCs w:val="24"/>
              <w:lang w:val="en-US" w:eastAsia="zh-CN"/>
            </w:rPr>
            <w:t>非功能需求</w:t>
          </w:r>
          <w:r>
            <w:rPr>
              <w:rFonts w:hint="eastAsia" w:ascii="黑体" w:hAnsi="Times" w:eastAsia="黑体" w:cs="Times New Roman"/>
              <w:szCs w:val="24"/>
              <w:lang w:val="en-US" w:eastAsia="zh-CN"/>
            </w:rPr>
            <w:t>分析</w:t>
          </w:r>
          <w:r>
            <w:tab/>
          </w:r>
          <w:r>
            <w:fldChar w:fldCharType="begin"/>
          </w:r>
          <w:r>
            <w:instrText xml:space="preserve"> PAGEREF _Toc11739 \h </w:instrText>
          </w:r>
          <w:r>
            <w:fldChar w:fldCharType="separate"/>
          </w:r>
          <w:r>
            <w:t>7</w:t>
          </w:r>
          <w:r>
            <w:fldChar w:fldCharType="end"/>
          </w:r>
          <w:r>
            <w:fldChar w:fldCharType="end"/>
          </w:r>
        </w:p>
        <w:p w14:paraId="7D50CAAA">
          <w:pPr>
            <w:pStyle w:val="11"/>
            <w:tabs>
              <w:tab w:val="right" w:leader="dot" w:pos="8250"/>
            </w:tabs>
          </w:pPr>
          <w:r>
            <w:fldChar w:fldCharType="begin"/>
          </w:r>
          <w:r>
            <w:instrText xml:space="preserve"> HYPERLINK \l _Toc13454 </w:instrText>
          </w:r>
          <w:r>
            <w:fldChar w:fldCharType="separate"/>
          </w:r>
          <w:r>
            <w:rPr>
              <w:rFonts w:hint="eastAsia" w:ascii="黑体" w:hAnsi="黑体" w:eastAsia="黑体" w:cs="黑体"/>
              <w:bCs w:val="0"/>
              <w:szCs w:val="28"/>
              <w:lang w:val="en-US" w:eastAsia="zh-CN"/>
            </w:rPr>
            <w:t>4. 数据库设计</w:t>
          </w:r>
          <w:r>
            <w:tab/>
          </w:r>
          <w:r>
            <w:fldChar w:fldCharType="begin"/>
          </w:r>
          <w:r>
            <w:instrText xml:space="preserve"> PAGEREF _Toc13454 \h </w:instrText>
          </w:r>
          <w:r>
            <w:fldChar w:fldCharType="separate"/>
          </w:r>
          <w:r>
            <w:t>8</w:t>
          </w:r>
          <w:r>
            <w:fldChar w:fldCharType="end"/>
          </w:r>
          <w:r>
            <w:fldChar w:fldCharType="end"/>
          </w:r>
        </w:p>
        <w:p w14:paraId="297D6CA8">
          <w:pPr>
            <w:pStyle w:val="12"/>
            <w:tabs>
              <w:tab w:val="right" w:leader="dot" w:pos="8250"/>
            </w:tabs>
          </w:pPr>
          <w:r>
            <w:fldChar w:fldCharType="begin"/>
          </w:r>
          <w:r>
            <w:instrText xml:space="preserve"> HYPERLINK \l _Toc18707 </w:instrText>
          </w:r>
          <w:r>
            <w:fldChar w:fldCharType="separate"/>
          </w:r>
          <w:r>
            <w:rPr>
              <w:rFonts w:hint="default" w:ascii="黑体" w:hAnsi="Times" w:eastAsia="黑体" w:cs="Times New Roman"/>
              <w:szCs w:val="24"/>
              <w:lang w:val="en-US" w:eastAsia="zh-CN"/>
            </w:rPr>
            <w:t>4.1</w:t>
          </w:r>
          <w:r>
            <w:rPr>
              <w:rFonts w:hint="eastAsia" w:ascii="黑体" w:hAnsi="Times" w:eastAsia="黑体" w:cs="Times New Roman"/>
              <w:szCs w:val="24"/>
              <w:lang w:val="en-US" w:eastAsia="zh-CN"/>
            </w:rPr>
            <w:t>逻辑结构设计</w:t>
          </w:r>
          <w:r>
            <w:tab/>
          </w:r>
          <w:r>
            <w:fldChar w:fldCharType="begin"/>
          </w:r>
          <w:r>
            <w:instrText xml:space="preserve"> PAGEREF _Toc18707 \h </w:instrText>
          </w:r>
          <w:r>
            <w:fldChar w:fldCharType="separate"/>
          </w:r>
          <w:r>
            <w:t>8</w:t>
          </w:r>
          <w:r>
            <w:fldChar w:fldCharType="end"/>
          </w:r>
          <w:r>
            <w:fldChar w:fldCharType="end"/>
          </w:r>
        </w:p>
        <w:p w14:paraId="62C71BA8">
          <w:pPr>
            <w:pStyle w:val="12"/>
            <w:tabs>
              <w:tab w:val="right" w:leader="dot" w:pos="8250"/>
            </w:tabs>
          </w:pPr>
          <w:r>
            <w:fldChar w:fldCharType="begin"/>
          </w:r>
          <w:r>
            <w:instrText xml:space="preserve"> HYPERLINK \l _Toc13206 </w:instrText>
          </w:r>
          <w:r>
            <w:fldChar w:fldCharType="separate"/>
          </w:r>
          <w:r>
            <w:rPr>
              <w:rFonts w:hint="default" w:ascii="黑体" w:hAnsi="Times" w:eastAsia="黑体" w:cs="Times New Roman"/>
              <w:szCs w:val="24"/>
              <w:lang w:val="en-US" w:eastAsia="zh-CN"/>
            </w:rPr>
            <w:t>4.</w:t>
          </w:r>
          <w:r>
            <w:rPr>
              <w:rFonts w:hint="eastAsia" w:ascii="黑体" w:hAnsi="Times" w:eastAsia="黑体" w:cs="Times New Roman"/>
              <w:szCs w:val="24"/>
              <w:lang w:val="en-US" w:eastAsia="zh-CN"/>
            </w:rPr>
            <w:t>2物理结构设计</w:t>
          </w:r>
          <w:r>
            <w:tab/>
          </w:r>
          <w:r>
            <w:fldChar w:fldCharType="begin"/>
          </w:r>
          <w:r>
            <w:instrText xml:space="preserve"> PAGEREF _Toc13206 \h </w:instrText>
          </w:r>
          <w:r>
            <w:fldChar w:fldCharType="separate"/>
          </w:r>
          <w:r>
            <w:t>10</w:t>
          </w:r>
          <w:r>
            <w:fldChar w:fldCharType="end"/>
          </w:r>
          <w:r>
            <w:fldChar w:fldCharType="end"/>
          </w:r>
        </w:p>
        <w:p w14:paraId="6D23B0E9">
          <w:pPr>
            <w:pStyle w:val="12"/>
            <w:tabs>
              <w:tab w:val="right" w:leader="dot" w:pos="8250"/>
            </w:tabs>
          </w:pPr>
          <w:r>
            <w:fldChar w:fldCharType="begin"/>
          </w:r>
          <w:r>
            <w:instrText xml:space="preserve"> HYPERLINK \l _Toc22025 </w:instrText>
          </w:r>
          <w:r>
            <w:fldChar w:fldCharType="separate"/>
          </w:r>
          <w:r>
            <w:rPr>
              <w:rFonts w:hint="eastAsia" w:ascii="黑体" w:hAnsi="Times" w:eastAsia="黑体" w:cs="Times New Roman"/>
              <w:szCs w:val="24"/>
              <w:lang w:val="en-US" w:eastAsia="zh-CN"/>
            </w:rPr>
            <w:t>4</w:t>
          </w:r>
          <w:r>
            <w:rPr>
              <w:rFonts w:hint="default" w:ascii="黑体" w:hAnsi="Times" w:eastAsia="黑体" w:cs="Times New Roman"/>
              <w:szCs w:val="24"/>
              <w:lang w:val="en-US" w:eastAsia="zh-CN"/>
            </w:rPr>
            <w:t>.2.</w:t>
          </w:r>
          <w:r>
            <w:rPr>
              <w:rFonts w:hint="eastAsia" w:ascii="黑体" w:hAnsi="Times" w:eastAsia="黑体" w:cs="Times New Roman"/>
              <w:szCs w:val="24"/>
              <w:lang w:val="en-US" w:eastAsia="zh-CN"/>
            </w:rPr>
            <w:t>1</w:t>
          </w:r>
          <w:r>
            <w:rPr>
              <w:rFonts w:hint="default" w:ascii="黑体" w:hAnsi="Times" w:eastAsia="黑体" w:cs="Times New Roman"/>
              <w:szCs w:val="24"/>
              <w:lang w:val="en-US" w:eastAsia="zh-CN"/>
            </w:rPr>
            <w:t xml:space="preserve"> </w:t>
          </w:r>
          <w:r>
            <w:rPr>
              <w:rFonts w:hint="eastAsia" w:ascii="黑体" w:hAnsi="Times" w:eastAsia="黑体" w:cs="Times New Roman"/>
              <w:szCs w:val="24"/>
              <w:lang w:val="en-US" w:eastAsia="zh-CN"/>
            </w:rPr>
            <w:t>触发器设计</w:t>
          </w:r>
          <w:bookmarkStart w:id="86" w:name="_GoBack"/>
          <w:bookmarkEnd w:id="86"/>
          <w:r>
            <w:tab/>
          </w:r>
          <w:r>
            <w:fldChar w:fldCharType="begin"/>
          </w:r>
          <w:r>
            <w:instrText xml:space="preserve"> PAGEREF _Toc22025 \h </w:instrText>
          </w:r>
          <w:r>
            <w:fldChar w:fldCharType="separate"/>
          </w:r>
          <w:r>
            <w:t>10</w:t>
          </w:r>
          <w:r>
            <w:fldChar w:fldCharType="end"/>
          </w:r>
          <w:r>
            <w:fldChar w:fldCharType="end"/>
          </w:r>
        </w:p>
        <w:p w14:paraId="76FB82F0">
          <w:pPr>
            <w:pStyle w:val="12"/>
            <w:tabs>
              <w:tab w:val="right" w:leader="dot" w:pos="8250"/>
            </w:tabs>
          </w:pPr>
          <w:r>
            <w:fldChar w:fldCharType="begin"/>
          </w:r>
          <w:r>
            <w:instrText xml:space="preserve"> HYPERLINK \l _Toc31273 </w:instrText>
          </w:r>
          <w:r>
            <w:fldChar w:fldCharType="separate"/>
          </w:r>
          <w:r>
            <w:rPr>
              <w:rFonts w:hint="eastAsia" w:ascii="黑体" w:hAnsi="Times" w:eastAsia="黑体" w:cs="Times New Roman"/>
              <w:szCs w:val="24"/>
              <w:lang w:val="en-US" w:eastAsia="zh-CN"/>
            </w:rPr>
            <w:t>4</w:t>
          </w:r>
          <w:r>
            <w:rPr>
              <w:rFonts w:hint="default" w:ascii="黑体" w:hAnsi="Times" w:eastAsia="黑体" w:cs="Times New Roman"/>
              <w:szCs w:val="24"/>
              <w:lang w:val="en-US" w:eastAsia="zh-CN"/>
            </w:rPr>
            <w:t>.2.</w:t>
          </w:r>
          <w:r>
            <w:rPr>
              <w:rFonts w:hint="eastAsia" w:ascii="黑体" w:hAnsi="Times" w:eastAsia="黑体" w:cs="Times New Roman"/>
              <w:szCs w:val="24"/>
              <w:lang w:val="en-US" w:eastAsia="zh-CN"/>
            </w:rPr>
            <w:t>1</w:t>
          </w:r>
          <w:r>
            <w:rPr>
              <w:rFonts w:hint="default" w:ascii="黑体" w:hAnsi="Times" w:eastAsia="黑体" w:cs="Times New Roman"/>
              <w:szCs w:val="24"/>
              <w:lang w:val="en-US" w:eastAsia="zh-CN"/>
            </w:rPr>
            <w:t xml:space="preserve"> </w:t>
          </w:r>
          <w:r>
            <w:rPr>
              <w:rFonts w:hint="eastAsia" w:ascii="黑体" w:hAnsi="Times" w:eastAsia="黑体" w:cs="Times New Roman"/>
              <w:szCs w:val="24"/>
              <w:lang w:val="en-US" w:eastAsia="zh-CN"/>
            </w:rPr>
            <w:t>视图设计</w:t>
          </w:r>
          <w:r>
            <w:tab/>
          </w:r>
          <w:r>
            <w:fldChar w:fldCharType="begin"/>
          </w:r>
          <w:r>
            <w:instrText xml:space="preserve"> PAGEREF _Toc31273 \h </w:instrText>
          </w:r>
          <w:r>
            <w:fldChar w:fldCharType="separate"/>
          </w:r>
          <w:r>
            <w:t>10</w:t>
          </w:r>
          <w:r>
            <w:fldChar w:fldCharType="end"/>
          </w:r>
          <w:r>
            <w:fldChar w:fldCharType="end"/>
          </w:r>
        </w:p>
        <w:p w14:paraId="5C7C9FF1">
          <w:pPr>
            <w:pStyle w:val="12"/>
            <w:tabs>
              <w:tab w:val="right" w:leader="dot" w:pos="8250"/>
            </w:tabs>
          </w:pPr>
          <w:r>
            <w:fldChar w:fldCharType="begin"/>
          </w:r>
          <w:r>
            <w:instrText xml:space="preserve"> HYPERLINK \l _Toc5906 </w:instrText>
          </w:r>
          <w:r>
            <w:fldChar w:fldCharType="separate"/>
          </w:r>
          <w:r>
            <w:rPr>
              <w:rFonts w:hint="default" w:ascii="黑体" w:hAnsi="Times" w:eastAsia="黑体" w:cs="Times New Roman"/>
              <w:szCs w:val="24"/>
              <w:lang w:val="en-US" w:eastAsia="zh-CN"/>
            </w:rPr>
            <w:t>4.</w:t>
          </w:r>
          <w:r>
            <w:rPr>
              <w:rFonts w:hint="eastAsia" w:ascii="黑体" w:hAnsi="Times" w:eastAsia="黑体" w:cs="Times New Roman"/>
              <w:szCs w:val="24"/>
              <w:lang w:val="en-US" w:eastAsia="zh-CN"/>
            </w:rPr>
            <w:t>2.2</w:t>
          </w:r>
          <w:r>
            <w:rPr>
              <w:rFonts w:hint="default" w:ascii="黑体" w:hAnsi="Times" w:eastAsia="黑体" w:cs="Times New Roman"/>
              <w:szCs w:val="24"/>
              <w:lang w:val="en-US" w:eastAsia="zh-CN"/>
            </w:rPr>
            <w:t xml:space="preserve"> </w:t>
          </w:r>
          <w:r>
            <w:rPr>
              <w:rFonts w:hint="eastAsia" w:ascii="黑体" w:hAnsi="Times" w:eastAsia="黑体" w:cs="Times New Roman"/>
              <w:szCs w:val="24"/>
              <w:lang w:val="en-US" w:eastAsia="zh-CN"/>
            </w:rPr>
            <w:t>索引</w:t>
          </w:r>
          <w:r>
            <w:rPr>
              <w:rFonts w:hint="default" w:ascii="黑体" w:hAnsi="Times" w:eastAsia="黑体" w:cs="Times New Roman"/>
              <w:szCs w:val="24"/>
              <w:lang w:val="en-US" w:eastAsia="zh-CN"/>
            </w:rPr>
            <w:t>设计</w:t>
          </w:r>
          <w:r>
            <w:tab/>
          </w:r>
          <w:r>
            <w:fldChar w:fldCharType="begin"/>
          </w:r>
          <w:r>
            <w:instrText xml:space="preserve"> PAGEREF _Toc5906 \h </w:instrText>
          </w:r>
          <w:r>
            <w:fldChar w:fldCharType="separate"/>
          </w:r>
          <w:r>
            <w:t>11</w:t>
          </w:r>
          <w:r>
            <w:fldChar w:fldCharType="end"/>
          </w:r>
          <w:r>
            <w:fldChar w:fldCharType="end"/>
          </w:r>
        </w:p>
        <w:p w14:paraId="498600FF">
          <w:pPr>
            <w:pStyle w:val="11"/>
            <w:tabs>
              <w:tab w:val="right" w:leader="dot" w:pos="8250"/>
            </w:tabs>
          </w:pPr>
          <w:r>
            <w:fldChar w:fldCharType="begin"/>
          </w:r>
          <w:r>
            <w:instrText xml:space="preserve"> HYPERLINK \l _Toc24936 </w:instrText>
          </w:r>
          <w:r>
            <w:fldChar w:fldCharType="separate"/>
          </w:r>
          <w:r>
            <w:rPr>
              <w:rFonts w:hint="eastAsia" w:ascii="黑体" w:hAnsi="黑体" w:eastAsia="黑体" w:cs="黑体"/>
              <w:bCs w:val="0"/>
              <w:szCs w:val="28"/>
              <w:lang w:val="en-US" w:eastAsia="zh-CN"/>
            </w:rPr>
            <w:t>5. 系统设计</w:t>
          </w:r>
          <w:r>
            <w:tab/>
          </w:r>
          <w:r>
            <w:fldChar w:fldCharType="begin"/>
          </w:r>
          <w:r>
            <w:instrText xml:space="preserve"> PAGEREF _Toc24936 \h </w:instrText>
          </w:r>
          <w:r>
            <w:fldChar w:fldCharType="separate"/>
          </w:r>
          <w:r>
            <w:t>11</w:t>
          </w:r>
          <w:r>
            <w:fldChar w:fldCharType="end"/>
          </w:r>
          <w:r>
            <w:fldChar w:fldCharType="end"/>
          </w:r>
        </w:p>
        <w:p w14:paraId="3FAE8173">
          <w:pPr>
            <w:pStyle w:val="12"/>
            <w:tabs>
              <w:tab w:val="right" w:leader="dot" w:pos="8250"/>
            </w:tabs>
          </w:pPr>
          <w:r>
            <w:fldChar w:fldCharType="begin"/>
          </w:r>
          <w:r>
            <w:instrText xml:space="preserve"> HYPERLINK \l _Toc10342 </w:instrText>
          </w:r>
          <w:r>
            <w:fldChar w:fldCharType="separate"/>
          </w:r>
          <w:r>
            <w:rPr>
              <w:rFonts w:hint="eastAsia" w:ascii="黑体" w:hAnsi="Times" w:eastAsia="黑体" w:cs="Times New Roman"/>
              <w:szCs w:val="24"/>
              <w:lang w:val="en-US" w:eastAsia="zh-CN"/>
            </w:rPr>
            <w:t>5.1后端连接数据库</w:t>
          </w:r>
          <w:r>
            <w:tab/>
          </w:r>
          <w:r>
            <w:fldChar w:fldCharType="begin"/>
          </w:r>
          <w:r>
            <w:instrText xml:space="preserve"> PAGEREF _Toc10342 \h </w:instrText>
          </w:r>
          <w:r>
            <w:fldChar w:fldCharType="separate"/>
          </w:r>
          <w:r>
            <w:t>11</w:t>
          </w:r>
          <w:r>
            <w:fldChar w:fldCharType="end"/>
          </w:r>
          <w:r>
            <w:fldChar w:fldCharType="end"/>
          </w:r>
        </w:p>
        <w:p w14:paraId="7E8AE056">
          <w:pPr>
            <w:pStyle w:val="12"/>
            <w:tabs>
              <w:tab w:val="right" w:leader="dot" w:pos="8250"/>
            </w:tabs>
          </w:pPr>
          <w:r>
            <w:fldChar w:fldCharType="begin"/>
          </w:r>
          <w:r>
            <w:instrText xml:space="preserve"> HYPERLINK \l _Toc1504 </w:instrText>
          </w:r>
          <w:r>
            <w:fldChar w:fldCharType="separate"/>
          </w:r>
          <w:r>
            <w:rPr>
              <w:rFonts w:hint="eastAsia" w:ascii="黑体" w:hAnsi="Times" w:eastAsia="黑体" w:cs="Times New Roman"/>
              <w:szCs w:val="24"/>
              <w:lang w:val="en-US" w:eastAsia="zh-CN"/>
            </w:rPr>
            <w:t>5.2后端对前端相应的请求</w:t>
          </w:r>
          <w:r>
            <w:tab/>
          </w:r>
          <w:r>
            <w:fldChar w:fldCharType="begin"/>
          </w:r>
          <w:r>
            <w:instrText xml:space="preserve"> PAGEREF _Toc1504 \h </w:instrText>
          </w:r>
          <w:r>
            <w:fldChar w:fldCharType="separate"/>
          </w:r>
          <w:r>
            <w:t>12</w:t>
          </w:r>
          <w:r>
            <w:fldChar w:fldCharType="end"/>
          </w:r>
          <w:r>
            <w:fldChar w:fldCharType="end"/>
          </w:r>
        </w:p>
        <w:p w14:paraId="69A259AF">
          <w:pPr>
            <w:pStyle w:val="12"/>
            <w:tabs>
              <w:tab w:val="right" w:leader="dot" w:pos="8250"/>
            </w:tabs>
          </w:pPr>
          <w:r>
            <w:fldChar w:fldCharType="begin"/>
          </w:r>
          <w:r>
            <w:instrText xml:space="preserve"> HYPERLINK \l _Toc10436 </w:instrText>
          </w:r>
          <w:r>
            <w:fldChar w:fldCharType="separate"/>
          </w:r>
          <w:r>
            <w:rPr>
              <w:rFonts w:hint="eastAsia" w:ascii="黑体" w:hAnsi="Times" w:eastAsia="黑体" w:cs="Times New Roman"/>
              <w:szCs w:val="24"/>
              <w:lang w:val="en-US" w:eastAsia="zh-CN"/>
            </w:rPr>
            <w:t>5.3前端页面的设计</w:t>
          </w:r>
          <w:r>
            <w:tab/>
          </w:r>
          <w:r>
            <w:fldChar w:fldCharType="begin"/>
          </w:r>
          <w:r>
            <w:instrText xml:space="preserve"> PAGEREF _Toc10436 \h </w:instrText>
          </w:r>
          <w:r>
            <w:fldChar w:fldCharType="separate"/>
          </w:r>
          <w:r>
            <w:t>13</w:t>
          </w:r>
          <w:r>
            <w:fldChar w:fldCharType="end"/>
          </w:r>
          <w:r>
            <w:fldChar w:fldCharType="end"/>
          </w:r>
        </w:p>
        <w:p w14:paraId="595D0DAF">
          <w:pPr>
            <w:pStyle w:val="11"/>
            <w:tabs>
              <w:tab w:val="right" w:leader="dot" w:pos="8250"/>
            </w:tabs>
          </w:pPr>
          <w:r>
            <w:fldChar w:fldCharType="begin"/>
          </w:r>
          <w:r>
            <w:instrText xml:space="preserve"> HYPERLINK \l _Toc22036 </w:instrText>
          </w:r>
          <w:r>
            <w:fldChar w:fldCharType="separate"/>
          </w:r>
          <w:r>
            <w:rPr>
              <w:rFonts w:hint="eastAsia" w:ascii="黑体" w:hAnsi="黑体" w:eastAsia="黑体" w:cs="黑体"/>
              <w:bCs w:val="0"/>
              <w:szCs w:val="28"/>
              <w:lang w:val="en-US" w:eastAsia="zh-CN"/>
            </w:rPr>
            <w:t>6. 系统实现</w:t>
          </w:r>
          <w:r>
            <w:tab/>
          </w:r>
          <w:r>
            <w:fldChar w:fldCharType="begin"/>
          </w:r>
          <w:r>
            <w:instrText xml:space="preserve"> PAGEREF _Toc22036 \h </w:instrText>
          </w:r>
          <w:r>
            <w:fldChar w:fldCharType="separate"/>
          </w:r>
          <w:r>
            <w:t>15</w:t>
          </w:r>
          <w:r>
            <w:fldChar w:fldCharType="end"/>
          </w:r>
          <w:r>
            <w:fldChar w:fldCharType="end"/>
          </w:r>
        </w:p>
        <w:p w14:paraId="39986CEB">
          <w:pPr>
            <w:pStyle w:val="12"/>
            <w:tabs>
              <w:tab w:val="right" w:leader="dot" w:pos="8250"/>
            </w:tabs>
          </w:pPr>
          <w:r>
            <w:fldChar w:fldCharType="begin"/>
          </w:r>
          <w:r>
            <w:instrText xml:space="preserve"> HYPERLINK \l _Toc29789 </w:instrText>
          </w:r>
          <w:r>
            <w:fldChar w:fldCharType="separate"/>
          </w:r>
          <w:r>
            <w:rPr>
              <w:rFonts w:hint="eastAsia" w:ascii="黑体" w:hAnsi="Times" w:eastAsia="黑体" w:cs="Times New Roman"/>
              <w:szCs w:val="24"/>
              <w:lang w:val="en-US" w:eastAsia="zh-CN"/>
            </w:rPr>
            <w:t>6.1多数据库数据库技术应用方法</w:t>
          </w:r>
          <w:r>
            <w:tab/>
          </w:r>
          <w:r>
            <w:fldChar w:fldCharType="begin"/>
          </w:r>
          <w:r>
            <w:instrText xml:space="preserve"> PAGEREF _Toc29789 \h </w:instrText>
          </w:r>
          <w:r>
            <w:fldChar w:fldCharType="separate"/>
          </w:r>
          <w:r>
            <w:t>15</w:t>
          </w:r>
          <w:r>
            <w:fldChar w:fldCharType="end"/>
          </w:r>
          <w:r>
            <w:fldChar w:fldCharType="end"/>
          </w:r>
        </w:p>
        <w:p w14:paraId="7F1AB73D">
          <w:pPr>
            <w:pStyle w:val="12"/>
            <w:tabs>
              <w:tab w:val="right" w:leader="dot" w:pos="8250"/>
            </w:tabs>
          </w:pPr>
          <w:r>
            <w:fldChar w:fldCharType="begin"/>
          </w:r>
          <w:r>
            <w:instrText xml:space="preserve"> HYPERLINK \l _Toc11841 </w:instrText>
          </w:r>
          <w:r>
            <w:fldChar w:fldCharType="separate"/>
          </w:r>
          <w:r>
            <w:rPr>
              <w:rFonts w:hint="eastAsia" w:ascii="黑体" w:hAnsi="Times" w:eastAsia="黑体" w:cs="Times New Roman"/>
              <w:szCs w:val="24"/>
              <w:lang w:val="en-US" w:eastAsia="zh-CN"/>
            </w:rPr>
            <w:t>6.2 DataX介绍</w:t>
          </w:r>
          <w:r>
            <w:tab/>
          </w:r>
          <w:r>
            <w:fldChar w:fldCharType="begin"/>
          </w:r>
          <w:r>
            <w:instrText xml:space="preserve"> PAGEREF _Toc11841 \h </w:instrText>
          </w:r>
          <w:r>
            <w:fldChar w:fldCharType="separate"/>
          </w:r>
          <w:r>
            <w:t>16</w:t>
          </w:r>
          <w:r>
            <w:fldChar w:fldCharType="end"/>
          </w:r>
          <w:r>
            <w:fldChar w:fldCharType="end"/>
          </w:r>
        </w:p>
        <w:p w14:paraId="7F4FA508">
          <w:pPr>
            <w:pStyle w:val="12"/>
            <w:tabs>
              <w:tab w:val="right" w:leader="dot" w:pos="8250"/>
            </w:tabs>
          </w:pPr>
          <w:r>
            <w:fldChar w:fldCharType="begin"/>
          </w:r>
          <w:r>
            <w:instrText xml:space="preserve"> HYPERLINK \l _Toc27657 </w:instrText>
          </w:r>
          <w:r>
            <w:fldChar w:fldCharType="separate"/>
          </w:r>
          <w:r>
            <w:rPr>
              <w:rFonts w:hint="eastAsia" w:ascii="黑体" w:hAnsi="Times" w:eastAsia="黑体" w:cs="Times New Roman"/>
              <w:szCs w:val="24"/>
              <w:lang w:val="en-US" w:eastAsia="zh-CN"/>
            </w:rPr>
            <w:t>6.3 Datax进行多数据库同步的原理</w:t>
          </w:r>
          <w:r>
            <w:tab/>
          </w:r>
          <w:r>
            <w:fldChar w:fldCharType="begin"/>
          </w:r>
          <w:r>
            <w:instrText xml:space="preserve"> PAGEREF _Toc27657 \h </w:instrText>
          </w:r>
          <w:r>
            <w:fldChar w:fldCharType="separate"/>
          </w:r>
          <w:r>
            <w:t>16</w:t>
          </w:r>
          <w:r>
            <w:fldChar w:fldCharType="end"/>
          </w:r>
          <w:r>
            <w:fldChar w:fldCharType="end"/>
          </w:r>
        </w:p>
        <w:p w14:paraId="3322A716">
          <w:pPr>
            <w:pStyle w:val="12"/>
            <w:tabs>
              <w:tab w:val="right" w:leader="dot" w:pos="8250"/>
            </w:tabs>
          </w:pPr>
          <w:r>
            <w:fldChar w:fldCharType="begin"/>
          </w:r>
          <w:r>
            <w:instrText xml:space="preserve"> HYPERLINK \l _Toc13125 </w:instrText>
          </w:r>
          <w:r>
            <w:fldChar w:fldCharType="separate"/>
          </w:r>
          <w:r>
            <w:rPr>
              <w:rFonts w:hint="eastAsia" w:ascii="黑体" w:hAnsi="Times" w:eastAsia="黑体" w:cs="Times New Roman"/>
              <w:szCs w:val="24"/>
              <w:lang w:val="en-US" w:eastAsia="zh-CN"/>
            </w:rPr>
            <w:t>6.4 如何实现Datax的多数库同步</w:t>
          </w:r>
          <w:r>
            <w:tab/>
          </w:r>
          <w:r>
            <w:fldChar w:fldCharType="begin"/>
          </w:r>
          <w:r>
            <w:instrText xml:space="preserve"> PAGEREF _Toc13125 \h </w:instrText>
          </w:r>
          <w:r>
            <w:fldChar w:fldCharType="separate"/>
          </w:r>
          <w:r>
            <w:t>17</w:t>
          </w:r>
          <w:r>
            <w:fldChar w:fldCharType="end"/>
          </w:r>
          <w:r>
            <w:fldChar w:fldCharType="end"/>
          </w:r>
        </w:p>
        <w:p w14:paraId="1C1B37FE">
          <w:pPr>
            <w:pStyle w:val="11"/>
            <w:tabs>
              <w:tab w:val="right" w:leader="dot" w:pos="8250"/>
            </w:tabs>
          </w:pPr>
          <w:r>
            <w:fldChar w:fldCharType="begin"/>
          </w:r>
          <w:r>
            <w:instrText xml:space="preserve"> HYPERLINK \l _Toc4513 </w:instrText>
          </w:r>
          <w:r>
            <w:fldChar w:fldCharType="separate"/>
          </w:r>
          <w:r>
            <w:rPr>
              <w:rFonts w:hint="eastAsia" w:ascii="黑体" w:hAnsi="黑体" w:eastAsia="黑体" w:cs="黑体"/>
              <w:bCs w:val="0"/>
              <w:szCs w:val="28"/>
              <w:lang w:val="en-US" w:eastAsia="zh-CN"/>
            </w:rPr>
            <w:t>7</w:t>
          </w:r>
          <w:r>
            <w:rPr>
              <w:rFonts w:hint="default" w:ascii="黑体" w:hAnsi="黑体" w:eastAsia="黑体" w:cs="黑体"/>
              <w:bCs w:val="0"/>
              <w:szCs w:val="28"/>
              <w:lang w:val="en-US" w:eastAsia="zh-CN"/>
            </w:rPr>
            <w:t>. 运行实例</w:t>
          </w:r>
          <w:r>
            <w:tab/>
          </w:r>
          <w:r>
            <w:fldChar w:fldCharType="begin"/>
          </w:r>
          <w:r>
            <w:instrText xml:space="preserve"> PAGEREF _Toc4513 \h </w:instrText>
          </w:r>
          <w:r>
            <w:fldChar w:fldCharType="separate"/>
          </w:r>
          <w:r>
            <w:t>25</w:t>
          </w:r>
          <w:r>
            <w:fldChar w:fldCharType="end"/>
          </w:r>
          <w:r>
            <w:fldChar w:fldCharType="end"/>
          </w:r>
        </w:p>
        <w:p w14:paraId="5D34CF3D">
          <w:pPr>
            <w:pStyle w:val="12"/>
            <w:tabs>
              <w:tab w:val="right" w:leader="dot" w:pos="8250"/>
            </w:tabs>
          </w:pPr>
          <w:r>
            <w:fldChar w:fldCharType="begin"/>
          </w:r>
          <w:r>
            <w:instrText xml:space="preserve"> HYPERLINK \l _Toc2653 </w:instrText>
          </w:r>
          <w:r>
            <w:fldChar w:fldCharType="separate"/>
          </w:r>
          <w:r>
            <w:rPr>
              <w:rFonts w:hint="eastAsia" w:ascii="黑体" w:hAnsi="Times" w:eastAsia="黑体" w:cs="Times New Roman"/>
              <w:szCs w:val="24"/>
              <w:lang w:val="en-US" w:eastAsia="zh-CN"/>
            </w:rPr>
            <w:t>7</w:t>
          </w:r>
          <w:r>
            <w:rPr>
              <w:rFonts w:hint="default" w:ascii="黑体" w:hAnsi="Times" w:eastAsia="黑体" w:cs="Times New Roman"/>
              <w:szCs w:val="24"/>
              <w:lang w:val="en-US" w:eastAsia="zh-CN"/>
            </w:rPr>
            <w:t xml:space="preserve">.1 </w:t>
          </w:r>
          <w:r>
            <w:rPr>
              <w:rFonts w:hint="eastAsia" w:ascii="黑体" w:hAnsi="Times" w:eastAsia="黑体" w:cs="Times New Roman"/>
              <w:szCs w:val="24"/>
              <w:lang w:val="en-US" w:eastAsia="zh-CN"/>
            </w:rPr>
            <w:t>登陆测试</w:t>
          </w:r>
          <w:r>
            <w:tab/>
          </w:r>
          <w:r>
            <w:fldChar w:fldCharType="begin"/>
          </w:r>
          <w:r>
            <w:instrText xml:space="preserve"> PAGEREF _Toc2653 \h </w:instrText>
          </w:r>
          <w:r>
            <w:fldChar w:fldCharType="separate"/>
          </w:r>
          <w:r>
            <w:t>25</w:t>
          </w:r>
          <w:r>
            <w:fldChar w:fldCharType="end"/>
          </w:r>
          <w:r>
            <w:fldChar w:fldCharType="end"/>
          </w:r>
        </w:p>
        <w:p w14:paraId="13627456">
          <w:pPr>
            <w:pStyle w:val="12"/>
            <w:tabs>
              <w:tab w:val="right" w:leader="dot" w:pos="8250"/>
            </w:tabs>
          </w:pPr>
          <w:r>
            <w:fldChar w:fldCharType="begin"/>
          </w:r>
          <w:r>
            <w:instrText xml:space="preserve"> HYPERLINK \l _Toc26895 </w:instrText>
          </w:r>
          <w:r>
            <w:fldChar w:fldCharType="separate"/>
          </w:r>
          <w:r>
            <w:rPr>
              <w:rFonts w:hint="eastAsia" w:ascii="黑体" w:hAnsi="Times" w:eastAsia="黑体" w:cs="Times New Roman"/>
              <w:szCs w:val="24"/>
              <w:lang w:val="en-US" w:eastAsia="zh-CN"/>
            </w:rPr>
            <w:t>7.2 同步任务执行</w:t>
          </w:r>
          <w:r>
            <w:tab/>
          </w:r>
          <w:r>
            <w:fldChar w:fldCharType="begin"/>
          </w:r>
          <w:r>
            <w:instrText xml:space="preserve"> PAGEREF _Toc26895 \h </w:instrText>
          </w:r>
          <w:r>
            <w:fldChar w:fldCharType="separate"/>
          </w:r>
          <w:r>
            <w:t>26</w:t>
          </w:r>
          <w:r>
            <w:fldChar w:fldCharType="end"/>
          </w:r>
          <w:r>
            <w:fldChar w:fldCharType="end"/>
          </w:r>
        </w:p>
        <w:p w14:paraId="6405E628">
          <w:pPr>
            <w:pStyle w:val="12"/>
            <w:tabs>
              <w:tab w:val="right" w:leader="dot" w:pos="8250"/>
            </w:tabs>
          </w:pPr>
          <w:r>
            <w:fldChar w:fldCharType="begin"/>
          </w:r>
          <w:r>
            <w:instrText xml:space="preserve"> HYPERLINK \l _Toc16636 </w:instrText>
          </w:r>
          <w:r>
            <w:fldChar w:fldCharType="separate"/>
          </w:r>
          <w:r>
            <w:rPr>
              <w:rFonts w:hint="eastAsia" w:ascii="黑体" w:hAnsi="Times" w:eastAsia="黑体" w:cs="Times New Roman"/>
              <w:szCs w:val="24"/>
              <w:lang w:val="en-US" w:eastAsia="zh-CN"/>
            </w:rPr>
            <w:t>7</w:t>
          </w:r>
          <w:r>
            <w:rPr>
              <w:rFonts w:hint="default" w:ascii="黑体" w:hAnsi="Times" w:eastAsia="黑体" w:cs="Times New Roman"/>
              <w:szCs w:val="24"/>
              <w:lang w:val="en-US" w:eastAsia="zh-CN"/>
            </w:rPr>
            <w:t>.</w:t>
          </w:r>
          <w:r>
            <w:rPr>
              <w:rFonts w:hint="eastAsia" w:ascii="黑体" w:hAnsi="Times" w:eastAsia="黑体" w:cs="Times New Roman"/>
              <w:szCs w:val="24"/>
              <w:lang w:val="en-US" w:eastAsia="zh-CN"/>
            </w:rPr>
            <w:t>3</w:t>
          </w:r>
          <w:r>
            <w:rPr>
              <w:rFonts w:hint="default" w:ascii="黑体" w:hAnsi="Times" w:eastAsia="黑体" w:cs="Times New Roman"/>
              <w:szCs w:val="24"/>
              <w:lang w:val="en-US" w:eastAsia="zh-CN"/>
            </w:rPr>
            <w:t xml:space="preserve"> 冲突</w:t>
          </w:r>
          <w:r>
            <w:rPr>
              <w:rFonts w:hint="eastAsia" w:ascii="黑体" w:hAnsi="Times" w:eastAsia="黑体" w:cs="Times New Roman"/>
              <w:szCs w:val="24"/>
              <w:lang w:val="en-US" w:eastAsia="zh-CN"/>
            </w:rPr>
            <w:t>处理</w:t>
          </w:r>
          <w:r>
            <w:tab/>
          </w:r>
          <w:r>
            <w:fldChar w:fldCharType="begin"/>
          </w:r>
          <w:r>
            <w:instrText xml:space="preserve"> PAGEREF _Toc16636 \h </w:instrText>
          </w:r>
          <w:r>
            <w:fldChar w:fldCharType="separate"/>
          </w:r>
          <w:r>
            <w:t>29</w:t>
          </w:r>
          <w:r>
            <w:fldChar w:fldCharType="end"/>
          </w:r>
          <w:r>
            <w:fldChar w:fldCharType="end"/>
          </w:r>
        </w:p>
        <w:p w14:paraId="16144499">
          <w:pPr>
            <w:pStyle w:val="12"/>
            <w:tabs>
              <w:tab w:val="right" w:leader="dot" w:pos="8250"/>
            </w:tabs>
          </w:pPr>
          <w:r>
            <w:fldChar w:fldCharType="begin"/>
          </w:r>
          <w:r>
            <w:instrText xml:space="preserve"> HYPERLINK \l _Toc12568 </w:instrText>
          </w:r>
          <w:r>
            <w:fldChar w:fldCharType="separate"/>
          </w:r>
          <w:r>
            <w:rPr>
              <w:rFonts w:hint="eastAsia" w:ascii="黑体" w:hAnsi="Times" w:eastAsia="黑体" w:cs="Times New Roman"/>
              <w:szCs w:val="24"/>
              <w:lang w:val="en-US" w:eastAsia="zh-CN"/>
            </w:rPr>
            <w:t>7</w:t>
          </w:r>
          <w:r>
            <w:rPr>
              <w:rFonts w:hint="default" w:ascii="黑体" w:hAnsi="Times" w:eastAsia="黑体" w:cs="Times New Roman"/>
              <w:szCs w:val="24"/>
              <w:lang w:val="en-US" w:eastAsia="zh-CN"/>
            </w:rPr>
            <w:t>.</w:t>
          </w:r>
          <w:r>
            <w:rPr>
              <w:rFonts w:hint="eastAsia" w:ascii="黑体" w:hAnsi="Times" w:eastAsia="黑体" w:cs="Times New Roman"/>
              <w:szCs w:val="24"/>
              <w:lang w:val="en-US" w:eastAsia="zh-CN"/>
            </w:rPr>
            <w:t>3</w:t>
          </w:r>
          <w:r>
            <w:rPr>
              <w:rFonts w:hint="default" w:ascii="黑体" w:hAnsi="Times" w:eastAsia="黑体" w:cs="Times New Roman"/>
              <w:szCs w:val="24"/>
              <w:lang w:val="en-US" w:eastAsia="zh-CN"/>
            </w:rPr>
            <w:t>.</w:t>
          </w:r>
          <w:r>
            <w:rPr>
              <w:rFonts w:hint="eastAsia" w:ascii="黑体" w:hAnsi="Times" w:eastAsia="黑体" w:cs="Times New Roman"/>
              <w:szCs w:val="24"/>
              <w:lang w:val="en-US" w:eastAsia="zh-CN"/>
            </w:rPr>
            <w:t>1 运行报表</w:t>
          </w:r>
          <w:r>
            <w:tab/>
          </w:r>
          <w:r>
            <w:fldChar w:fldCharType="begin"/>
          </w:r>
          <w:r>
            <w:instrText xml:space="preserve"> PAGEREF _Toc12568 \h </w:instrText>
          </w:r>
          <w:r>
            <w:fldChar w:fldCharType="separate"/>
          </w:r>
          <w:r>
            <w:t>29</w:t>
          </w:r>
          <w:r>
            <w:fldChar w:fldCharType="end"/>
          </w:r>
          <w:r>
            <w:fldChar w:fldCharType="end"/>
          </w:r>
        </w:p>
        <w:p w14:paraId="4849366F">
          <w:pPr>
            <w:pStyle w:val="12"/>
            <w:tabs>
              <w:tab w:val="right" w:leader="dot" w:pos="8250"/>
            </w:tabs>
          </w:pPr>
          <w:r>
            <w:fldChar w:fldCharType="begin"/>
          </w:r>
          <w:r>
            <w:instrText xml:space="preserve"> HYPERLINK \l _Toc15691 </w:instrText>
          </w:r>
          <w:r>
            <w:fldChar w:fldCharType="separate"/>
          </w:r>
          <w:r>
            <w:rPr>
              <w:rFonts w:hint="eastAsia" w:ascii="黑体" w:hAnsi="Times" w:eastAsia="黑体" w:cs="Times New Roman"/>
              <w:szCs w:val="24"/>
              <w:lang w:val="en-US" w:eastAsia="zh-CN"/>
            </w:rPr>
            <w:t>7</w:t>
          </w:r>
          <w:r>
            <w:rPr>
              <w:rFonts w:hint="default" w:ascii="黑体" w:hAnsi="Times" w:eastAsia="黑体" w:cs="Times New Roman"/>
              <w:szCs w:val="24"/>
              <w:lang w:val="en-US" w:eastAsia="zh-CN"/>
            </w:rPr>
            <w:t>.</w:t>
          </w:r>
          <w:r>
            <w:rPr>
              <w:rFonts w:hint="eastAsia" w:ascii="黑体" w:hAnsi="Times" w:eastAsia="黑体" w:cs="Times New Roman"/>
              <w:szCs w:val="24"/>
              <w:lang w:val="en-US" w:eastAsia="zh-CN"/>
            </w:rPr>
            <w:t>3</w:t>
          </w:r>
          <w:r>
            <w:rPr>
              <w:rFonts w:hint="default" w:ascii="黑体" w:hAnsi="Times" w:eastAsia="黑体" w:cs="Times New Roman"/>
              <w:szCs w:val="24"/>
              <w:lang w:val="en-US" w:eastAsia="zh-CN"/>
            </w:rPr>
            <w:t>.</w:t>
          </w:r>
          <w:r>
            <w:rPr>
              <w:rFonts w:hint="eastAsia" w:ascii="黑体" w:hAnsi="Times" w:eastAsia="黑体" w:cs="Times New Roman"/>
              <w:szCs w:val="24"/>
              <w:lang w:val="en-US" w:eastAsia="zh-CN"/>
            </w:rPr>
            <w:t>2 提供报警邮件</w:t>
          </w:r>
          <w:r>
            <w:tab/>
          </w:r>
          <w:r>
            <w:fldChar w:fldCharType="begin"/>
          </w:r>
          <w:r>
            <w:instrText xml:space="preserve"> PAGEREF _Toc15691 \h </w:instrText>
          </w:r>
          <w:r>
            <w:fldChar w:fldCharType="separate"/>
          </w:r>
          <w:r>
            <w:t>29</w:t>
          </w:r>
          <w:r>
            <w:fldChar w:fldCharType="end"/>
          </w:r>
          <w:r>
            <w:fldChar w:fldCharType="end"/>
          </w:r>
        </w:p>
        <w:p w14:paraId="0C8EEC1F">
          <w:pPr>
            <w:pStyle w:val="12"/>
            <w:tabs>
              <w:tab w:val="right" w:leader="dot" w:pos="8250"/>
            </w:tabs>
          </w:pPr>
          <w:r>
            <w:fldChar w:fldCharType="begin"/>
          </w:r>
          <w:r>
            <w:instrText xml:space="preserve"> HYPERLINK \l _Toc30352 </w:instrText>
          </w:r>
          <w:r>
            <w:fldChar w:fldCharType="separate"/>
          </w:r>
          <w:r>
            <w:rPr>
              <w:rFonts w:hint="eastAsia" w:ascii="黑体" w:hAnsi="Times" w:eastAsia="黑体" w:cs="Times New Roman"/>
              <w:szCs w:val="24"/>
              <w:lang w:val="en-US" w:eastAsia="zh-CN"/>
            </w:rPr>
            <w:t>7</w:t>
          </w:r>
          <w:r>
            <w:rPr>
              <w:rFonts w:hint="default" w:ascii="黑体" w:hAnsi="Times" w:eastAsia="黑体" w:cs="Times New Roman"/>
              <w:szCs w:val="24"/>
              <w:lang w:val="en-US" w:eastAsia="zh-CN"/>
            </w:rPr>
            <w:t>.</w:t>
          </w:r>
          <w:r>
            <w:rPr>
              <w:rFonts w:hint="eastAsia" w:ascii="黑体" w:hAnsi="Times" w:eastAsia="黑体" w:cs="Times New Roman"/>
              <w:szCs w:val="24"/>
              <w:lang w:val="en-US" w:eastAsia="zh-CN"/>
            </w:rPr>
            <w:t>3</w:t>
          </w:r>
          <w:r>
            <w:rPr>
              <w:rFonts w:hint="default" w:ascii="黑体" w:hAnsi="Times" w:eastAsia="黑体" w:cs="Times New Roman"/>
              <w:szCs w:val="24"/>
              <w:lang w:val="en-US" w:eastAsia="zh-CN"/>
            </w:rPr>
            <w:t>.</w:t>
          </w:r>
          <w:r>
            <w:rPr>
              <w:rFonts w:hint="eastAsia" w:ascii="黑体" w:hAnsi="Times" w:eastAsia="黑体" w:cs="Times New Roman"/>
              <w:szCs w:val="24"/>
              <w:lang w:val="en-US" w:eastAsia="zh-CN"/>
            </w:rPr>
            <w:t>3 提供失败日志</w:t>
          </w:r>
          <w:r>
            <w:tab/>
          </w:r>
          <w:r>
            <w:fldChar w:fldCharType="begin"/>
          </w:r>
          <w:r>
            <w:instrText xml:space="preserve"> PAGEREF _Toc30352 \h </w:instrText>
          </w:r>
          <w:r>
            <w:fldChar w:fldCharType="separate"/>
          </w:r>
          <w:r>
            <w:t>30</w:t>
          </w:r>
          <w:r>
            <w:fldChar w:fldCharType="end"/>
          </w:r>
          <w:r>
            <w:fldChar w:fldCharType="end"/>
          </w:r>
        </w:p>
        <w:p w14:paraId="139A43EB">
          <w:pPr>
            <w:pStyle w:val="12"/>
            <w:tabs>
              <w:tab w:val="right" w:leader="dot" w:pos="8250"/>
            </w:tabs>
          </w:pPr>
          <w:r>
            <w:fldChar w:fldCharType="begin"/>
          </w:r>
          <w:r>
            <w:instrText xml:space="preserve"> HYPERLINK \l _Toc5846 </w:instrText>
          </w:r>
          <w:r>
            <w:fldChar w:fldCharType="separate"/>
          </w:r>
          <w:r>
            <w:rPr>
              <w:rFonts w:hint="eastAsia" w:ascii="黑体" w:hAnsi="Times" w:eastAsia="黑体" w:cs="Times New Roman"/>
              <w:szCs w:val="24"/>
              <w:lang w:val="en-US" w:eastAsia="zh-CN"/>
            </w:rPr>
            <w:t>7</w:t>
          </w:r>
          <w:r>
            <w:rPr>
              <w:rFonts w:hint="default" w:ascii="黑体" w:hAnsi="Times" w:eastAsia="黑体" w:cs="Times New Roman"/>
              <w:szCs w:val="24"/>
              <w:lang w:val="en-US" w:eastAsia="zh-CN"/>
            </w:rPr>
            <w:t>.</w:t>
          </w:r>
          <w:r>
            <w:rPr>
              <w:rFonts w:hint="eastAsia" w:ascii="黑体" w:hAnsi="Times" w:eastAsia="黑体" w:cs="Times New Roman"/>
              <w:szCs w:val="24"/>
              <w:lang w:val="en-US" w:eastAsia="zh-CN"/>
            </w:rPr>
            <w:t>3</w:t>
          </w:r>
          <w:r>
            <w:rPr>
              <w:rFonts w:hint="default" w:ascii="黑体" w:hAnsi="Times" w:eastAsia="黑体" w:cs="Times New Roman"/>
              <w:szCs w:val="24"/>
              <w:lang w:val="en-US" w:eastAsia="zh-CN"/>
            </w:rPr>
            <w:t>.</w:t>
          </w:r>
          <w:r>
            <w:rPr>
              <w:rFonts w:hint="eastAsia" w:ascii="黑体" w:hAnsi="Times" w:eastAsia="黑体" w:cs="Times New Roman"/>
              <w:szCs w:val="24"/>
              <w:lang w:val="en-US" w:eastAsia="zh-CN"/>
            </w:rPr>
            <w:t>4 解决冲突</w:t>
          </w:r>
          <w:r>
            <w:tab/>
          </w:r>
          <w:r>
            <w:fldChar w:fldCharType="begin"/>
          </w:r>
          <w:r>
            <w:instrText xml:space="preserve"> PAGEREF _Toc5846 \h </w:instrText>
          </w:r>
          <w:r>
            <w:fldChar w:fldCharType="separate"/>
          </w:r>
          <w:r>
            <w:t>31</w:t>
          </w:r>
          <w:r>
            <w:fldChar w:fldCharType="end"/>
          </w:r>
          <w:r>
            <w:fldChar w:fldCharType="end"/>
          </w:r>
        </w:p>
        <w:p w14:paraId="675014AA">
          <w:pPr>
            <w:pStyle w:val="12"/>
            <w:tabs>
              <w:tab w:val="right" w:leader="dot" w:pos="8250"/>
            </w:tabs>
          </w:pPr>
          <w:r>
            <w:fldChar w:fldCharType="begin"/>
          </w:r>
          <w:r>
            <w:instrText xml:space="preserve"> HYPERLINK \l _Toc5713 </w:instrText>
          </w:r>
          <w:r>
            <w:fldChar w:fldCharType="separate"/>
          </w:r>
          <w:r>
            <w:rPr>
              <w:rFonts w:hint="eastAsia" w:ascii="黑体" w:hAnsi="Times" w:eastAsia="黑体" w:cs="Times New Roman"/>
              <w:szCs w:val="24"/>
              <w:lang w:val="en-US" w:eastAsia="zh-CN"/>
            </w:rPr>
            <w:t>7</w:t>
          </w:r>
          <w:r>
            <w:rPr>
              <w:rFonts w:hint="default" w:ascii="黑体" w:hAnsi="Times" w:eastAsia="黑体" w:cs="Times New Roman"/>
              <w:szCs w:val="24"/>
              <w:lang w:val="en-US" w:eastAsia="zh-CN"/>
            </w:rPr>
            <w:t>.</w:t>
          </w:r>
          <w:r>
            <w:rPr>
              <w:rFonts w:hint="eastAsia" w:ascii="黑体" w:hAnsi="Times" w:eastAsia="黑体" w:cs="Times New Roman"/>
              <w:szCs w:val="24"/>
              <w:lang w:val="en-US" w:eastAsia="zh-CN"/>
            </w:rPr>
            <w:t>4</w:t>
          </w:r>
          <w:r>
            <w:rPr>
              <w:rFonts w:hint="default" w:ascii="黑体" w:hAnsi="Times" w:eastAsia="黑体" w:cs="Times New Roman"/>
              <w:szCs w:val="24"/>
              <w:lang w:val="en-US" w:eastAsia="zh-CN"/>
            </w:rPr>
            <w:t xml:space="preserve"> </w:t>
          </w:r>
          <w:r>
            <w:rPr>
              <w:rFonts w:hint="eastAsia" w:ascii="黑体" w:hAnsi="Times" w:eastAsia="黑体" w:cs="Times New Roman"/>
              <w:szCs w:val="24"/>
              <w:lang w:val="en-US" w:eastAsia="zh-CN"/>
            </w:rPr>
            <w:t>对数据库表结构变更的同步</w:t>
          </w:r>
          <w:r>
            <w:tab/>
          </w:r>
          <w:r>
            <w:fldChar w:fldCharType="begin"/>
          </w:r>
          <w:r>
            <w:instrText xml:space="preserve"> PAGEREF _Toc5713 \h </w:instrText>
          </w:r>
          <w:r>
            <w:fldChar w:fldCharType="separate"/>
          </w:r>
          <w:r>
            <w:t>31</w:t>
          </w:r>
          <w:r>
            <w:fldChar w:fldCharType="end"/>
          </w:r>
          <w:r>
            <w:fldChar w:fldCharType="end"/>
          </w:r>
        </w:p>
        <w:p w14:paraId="50A92C70">
          <w:pPr>
            <w:pStyle w:val="12"/>
            <w:tabs>
              <w:tab w:val="right" w:leader="dot" w:pos="8250"/>
            </w:tabs>
          </w:pPr>
          <w:r>
            <w:fldChar w:fldCharType="begin"/>
          </w:r>
          <w:r>
            <w:instrText xml:space="preserve"> HYPERLINK \l _Toc16977 </w:instrText>
          </w:r>
          <w:r>
            <w:fldChar w:fldCharType="separate"/>
          </w:r>
          <w:r>
            <w:rPr>
              <w:rFonts w:hint="eastAsia" w:ascii="黑体" w:hAnsi="Times" w:eastAsia="黑体" w:cs="Times New Roman"/>
              <w:szCs w:val="24"/>
              <w:lang w:val="en-US" w:eastAsia="zh-CN"/>
            </w:rPr>
            <w:t>7.4.1 新增字段</w:t>
          </w:r>
          <w:r>
            <w:tab/>
          </w:r>
          <w:r>
            <w:fldChar w:fldCharType="begin"/>
          </w:r>
          <w:r>
            <w:instrText xml:space="preserve"> PAGEREF _Toc16977 \h </w:instrText>
          </w:r>
          <w:r>
            <w:fldChar w:fldCharType="separate"/>
          </w:r>
          <w:r>
            <w:t>31</w:t>
          </w:r>
          <w:r>
            <w:fldChar w:fldCharType="end"/>
          </w:r>
          <w:r>
            <w:fldChar w:fldCharType="end"/>
          </w:r>
        </w:p>
        <w:p w14:paraId="7464B1AD">
          <w:pPr>
            <w:pStyle w:val="12"/>
            <w:tabs>
              <w:tab w:val="right" w:leader="dot" w:pos="8250"/>
            </w:tabs>
          </w:pPr>
          <w:r>
            <w:fldChar w:fldCharType="begin"/>
          </w:r>
          <w:r>
            <w:instrText xml:space="preserve"> HYPERLINK \l _Toc1111 </w:instrText>
          </w:r>
          <w:r>
            <w:fldChar w:fldCharType="separate"/>
          </w:r>
          <w:r>
            <w:rPr>
              <w:rFonts w:hint="eastAsia" w:ascii="黑体" w:hAnsi="Times" w:eastAsia="黑体" w:cs="Times New Roman"/>
              <w:szCs w:val="24"/>
              <w:lang w:val="en-US" w:eastAsia="zh-CN"/>
            </w:rPr>
            <w:t xml:space="preserve">7.4.2 </w:t>
          </w:r>
          <w:r>
            <w:rPr>
              <w:rFonts w:hint="default" w:ascii="黑体" w:hAnsi="Times" w:eastAsia="黑体" w:cs="Times New Roman"/>
              <w:szCs w:val="24"/>
              <w:lang w:val="en-US" w:eastAsia="zh-CN"/>
            </w:rPr>
            <w:t>字段类型变更</w:t>
          </w:r>
          <w:r>
            <w:tab/>
          </w:r>
          <w:r>
            <w:fldChar w:fldCharType="begin"/>
          </w:r>
          <w:r>
            <w:instrText xml:space="preserve"> PAGEREF _Toc1111 \h </w:instrText>
          </w:r>
          <w:r>
            <w:fldChar w:fldCharType="separate"/>
          </w:r>
          <w:r>
            <w:t>32</w:t>
          </w:r>
          <w:r>
            <w:fldChar w:fldCharType="end"/>
          </w:r>
          <w:r>
            <w:fldChar w:fldCharType="end"/>
          </w:r>
        </w:p>
        <w:p w14:paraId="4F92D17C">
          <w:pPr>
            <w:pStyle w:val="12"/>
            <w:tabs>
              <w:tab w:val="right" w:leader="dot" w:pos="8250"/>
            </w:tabs>
          </w:pPr>
          <w:r>
            <w:fldChar w:fldCharType="begin"/>
          </w:r>
          <w:r>
            <w:instrText xml:space="preserve"> HYPERLINK \l _Toc9764 </w:instrText>
          </w:r>
          <w:r>
            <w:fldChar w:fldCharType="separate"/>
          </w:r>
          <w:r>
            <w:rPr>
              <w:rFonts w:hint="eastAsia" w:ascii="黑体" w:hAnsi="Times" w:eastAsia="黑体" w:cs="Times New Roman"/>
              <w:szCs w:val="24"/>
              <w:lang w:val="en-US" w:eastAsia="zh-CN"/>
            </w:rPr>
            <w:t xml:space="preserve">7.4.3 </w:t>
          </w:r>
          <w:r>
            <w:rPr>
              <w:rFonts w:hint="default" w:ascii="黑体" w:hAnsi="Times" w:eastAsia="黑体" w:cs="Times New Roman"/>
              <w:szCs w:val="24"/>
              <w:lang w:val="en-US" w:eastAsia="zh-CN"/>
            </w:rPr>
            <w:t>字段</w:t>
          </w:r>
          <w:r>
            <w:rPr>
              <w:rFonts w:hint="eastAsia" w:ascii="黑体" w:hAnsi="Times" w:eastAsia="黑体" w:cs="Times New Roman"/>
              <w:szCs w:val="24"/>
              <w:lang w:val="en-US" w:eastAsia="zh-CN"/>
            </w:rPr>
            <w:t>删除</w:t>
          </w:r>
          <w:r>
            <w:tab/>
          </w:r>
          <w:r>
            <w:fldChar w:fldCharType="begin"/>
          </w:r>
          <w:r>
            <w:instrText xml:space="preserve"> PAGEREF _Toc9764 \h </w:instrText>
          </w:r>
          <w:r>
            <w:fldChar w:fldCharType="separate"/>
          </w:r>
          <w:r>
            <w:t>32</w:t>
          </w:r>
          <w:r>
            <w:fldChar w:fldCharType="end"/>
          </w:r>
          <w:r>
            <w:fldChar w:fldCharType="end"/>
          </w:r>
        </w:p>
        <w:p w14:paraId="247CC7B3">
          <w:pPr>
            <w:pStyle w:val="12"/>
            <w:tabs>
              <w:tab w:val="right" w:leader="dot" w:pos="8250"/>
            </w:tabs>
          </w:pPr>
          <w:r>
            <w:fldChar w:fldCharType="begin"/>
          </w:r>
          <w:r>
            <w:instrText xml:space="preserve"> HYPERLINK \l _Toc6993 </w:instrText>
          </w:r>
          <w:r>
            <w:fldChar w:fldCharType="separate"/>
          </w:r>
          <w:r>
            <w:rPr>
              <w:rFonts w:hint="eastAsia" w:ascii="黑体" w:hAnsi="Times" w:eastAsia="黑体" w:cs="Times New Roman"/>
              <w:szCs w:val="24"/>
              <w:lang w:val="en-US" w:eastAsia="zh-CN"/>
            </w:rPr>
            <w:t xml:space="preserve">7.4.4 </w:t>
          </w:r>
          <w:r>
            <w:rPr>
              <w:rFonts w:hint="default" w:ascii="黑体" w:hAnsi="Times" w:eastAsia="黑体" w:cs="Times New Roman"/>
              <w:szCs w:val="24"/>
              <w:lang w:val="en-US" w:eastAsia="zh-CN"/>
            </w:rPr>
            <w:t>删除重建同步</w:t>
          </w:r>
          <w:r>
            <w:tab/>
          </w:r>
          <w:r>
            <w:fldChar w:fldCharType="begin"/>
          </w:r>
          <w:r>
            <w:instrText xml:space="preserve"> PAGEREF _Toc6993 \h </w:instrText>
          </w:r>
          <w:r>
            <w:fldChar w:fldCharType="separate"/>
          </w:r>
          <w:r>
            <w:t>32</w:t>
          </w:r>
          <w:r>
            <w:fldChar w:fldCharType="end"/>
          </w:r>
          <w:r>
            <w:fldChar w:fldCharType="end"/>
          </w:r>
        </w:p>
        <w:p w14:paraId="0D59622B">
          <w:pPr>
            <w:pStyle w:val="12"/>
            <w:tabs>
              <w:tab w:val="right" w:leader="dot" w:pos="8250"/>
            </w:tabs>
          </w:pPr>
          <w:r>
            <w:fldChar w:fldCharType="begin"/>
          </w:r>
          <w:r>
            <w:instrText xml:space="preserve"> HYPERLINK \l _Toc13696 </w:instrText>
          </w:r>
          <w:r>
            <w:fldChar w:fldCharType="separate"/>
          </w:r>
          <w:r>
            <w:rPr>
              <w:rFonts w:hint="eastAsia" w:ascii="黑体" w:hAnsi="Times" w:eastAsia="黑体" w:cs="Times New Roman"/>
              <w:szCs w:val="24"/>
              <w:lang w:val="en-US" w:eastAsia="zh-CN"/>
            </w:rPr>
            <w:t>7.4.5 演示</w:t>
          </w:r>
          <w:r>
            <w:tab/>
          </w:r>
          <w:r>
            <w:fldChar w:fldCharType="begin"/>
          </w:r>
          <w:r>
            <w:instrText xml:space="preserve"> PAGEREF _Toc13696 \h </w:instrText>
          </w:r>
          <w:r>
            <w:fldChar w:fldCharType="separate"/>
          </w:r>
          <w:r>
            <w:t>33</w:t>
          </w:r>
          <w:r>
            <w:fldChar w:fldCharType="end"/>
          </w:r>
          <w:r>
            <w:fldChar w:fldCharType="end"/>
          </w:r>
        </w:p>
        <w:p w14:paraId="025DDD9E">
          <w:pPr>
            <w:pStyle w:val="12"/>
            <w:tabs>
              <w:tab w:val="right" w:leader="dot" w:pos="8250"/>
            </w:tabs>
          </w:pPr>
          <w:r>
            <w:fldChar w:fldCharType="begin"/>
          </w:r>
          <w:r>
            <w:instrText xml:space="preserve"> HYPERLINK \l _Toc7555 </w:instrText>
          </w:r>
          <w:r>
            <w:fldChar w:fldCharType="separate"/>
          </w:r>
          <w:r>
            <w:rPr>
              <w:rFonts w:hint="eastAsia" w:ascii="黑体" w:hAnsi="Times" w:eastAsia="黑体" w:cs="Times New Roman"/>
              <w:szCs w:val="24"/>
              <w:lang w:val="en-US" w:eastAsia="zh-CN"/>
            </w:rPr>
            <w:t>7</w:t>
          </w:r>
          <w:r>
            <w:rPr>
              <w:rFonts w:hint="default" w:ascii="黑体" w:hAnsi="Times" w:eastAsia="黑体" w:cs="Times New Roman"/>
              <w:szCs w:val="24"/>
              <w:lang w:val="en-US" w:eastAsia="zh-CN"/>
            </w:rPr>
            <w:t>.</w:t>
          </w:r>
          <w:r>
            <w:rPr>
              <w:rFonts w:hint="eastAsia" w:ascii="黑体" w:hAnsi="Times" w:eastAsia="黑体" w:cs="Times New Roman"/>
              <w:szCs w:val="24"/>
              <w:lang w:val="en-US" w:eastAsia="zh-CN"/>
            </w:rPr>
            <w:t>5</w:t>
          </w:r>
          <w:r>
            <w:rPr>
              <w:rFonts w:hint="default" w:ascii="黑体" w:hAnsi="Times" w:eastAsia="黑体" w:cs="Times New Roman"/>
              <w:szCs w:val="24"/>
              <w:lang w:val="en-US" w:eastAsia="zh-CN"/>
            </w:rPr>
            <w:t xml:space="preserve"> 用户权限控制</w:t>
          </w:r>
          <w:r>
            <w:tab/>
          </w:r>
          <w:r>
            <w:fldChar w:fldCharType="begin"/>
          </w:r>
          <w:r>
            <w:instrText xml:space="preserve"> PAGEREF _Toc7555 \h </w:instrText>
          </w:r>
          <w:r>
            <w:fldChar w:fldCharType="separate"/>
          </w:r>
          <w:r>
            <w:t>34</w:t>
          </w:r>
          <w:r>
            <w:fldChar w:fldCharType="end"/>
          </w:r>
          <w:r>
            <w:fldChar w:fldCharType="end"/>
          </w:r>
        </w:p>
        <w:p w14:paraId="5E235F54">
          <w:pPr>
            <w:pStyle w:val="12"/>
            <w:tabs>
              <w:tab w:val="right" w:leader="dot" w:pos="8250"/>
            </w:tabs>
          </w:pPr>
          <w:r>
            <w:fldChar w:fldCharType="begin"/>
          </w:r>
          <w:r>
            <w:instrText xml:space="preserve"> HYPERLINK \l _Toc5816 </w:instrText>
          </w:r>
          <w:r>
            <w:fldChar w:fldCharType="separate"/>
          </w:r>
          <w:r>
            <w:rPr>
              <w:rFonts w:hint="eastAsia" w:ascii="黑体" w:hAnsi="Times" w:eastAsia="黑体" w:cs="Times New Roman"/>
              <w:szCs w:val="24"/>
              <w:lang w:val="en-US" w:eastAsia="zh-CN"/>
            </w:rPr>
            <w:t>7.5.1 创建用户</w:t>
          </w:r>
          <w:r>
            <w:tab/>
          </w:r>
          <w:r>
            <w:fldChar w:fldCharType="begin"/>
          </w:r>
          <w:r>
            <w:instrText xml:space="preserve"> PAGEREF _Toc5816 \h </w:instrText>
          </w:r>
          <w:r>
            <w:fldChar w:fldCharType="separate"/>
          </w:r>
          <w:r>
            <w:t>34</w:t>
          </w:r>
          <w:r>
            <w:fldChar w:fldCharType="end"/>
          </w:r>
          <w:r>
            <w:fldChar w:fldCharType="end"/>
          </w:r>
        </w:p>
        <w:p w14:paraId="47702251">
          <w:pPr>
            <w:pStyle w:val="12"/>
            <w:tabs>
              <w:tab w:val="right" w:leader="dot" w:pos="8250"/>
            </w:tabs>
          </w:pPr>
          <w:r>
            <w:fldChar w:fldCharType="begin"/>
          </w:r>
          <w:r>
            <w:instrText xml:space="preserve"> HYPERLINK \l _Toc22670 </w:instrText>
          </w:r>
          <w:r>
            <w:fldChar w:fldCharType="separate"/>
          </w:r>
          <w:r>
            <w:rPr>
              <w:rFonts w:hint="eastAsia" w:ascii="黑体" w:hAnsi="Times" w:eastAsia="黑体" w:cs="Times New Roman"/>
              <w:szCs w:val="24"/>
              <w:lang w:val="en-US" w:eastAsia="zh-CN"/>
            </w:rPr>
            <w:t>7.5.2 用户功能</w:t>
          </w:r>
          <w:r>
            <w:tab/>
          </w:r>
          <w:r>
            <w:fldChar w:fldCharType="begin"/>
          </w:r>
          <w:r>
            <w:instrText xml:space="preserve"> PAGEREF _Toc22670 \h </w:instrText>
          </w:r>
          <w:r>
            <w:fldChar w:fldCharType="separate"/>
          </w:r>
          <w:r>
            <w:t>35</w:t>
          </w:r>
          <w:r>
            <w:fldChar w:fldCharType="end"/>
          </w:r>
          <w:r>
            <w:fldChar w:fldCharType="end"/>
          </w:r>
        </w:p>
        <w:p w14:paraId="62CBBC49">
          <w:pPr>
            <w:pStyle w:val="11"/>
            <w:tabs>
              <w:tab w:val="right" w:leader="dot" w:pos="8250"/>
            </w:tabs>
          </w:pPr>
          <w:r>
            <w:fldChar w:fldCharType="begin"/>
          </w:r>
          <w:r>
            <w:instrText xml:space="preserve"> HYPERLINK \l _Toc1822 </w:instrText>
          </w:r>
          <w:r>
            <w:fldChar w:fldCharType="separate"/>
          </w:r>
          <w:r>
            <w:rPr>
              <w:rFonts w:hint="eastAsia" w:ascii="黑体" w:hAnsi="黑体" w:eastAsia="黑体" w:cs="黑体"/>
              <w:bCs w:val="0"/>
              <w:szCs w:val="28"/>
              <w:lang w:val="en-US" w:eastAsia="zh-CN"/>
            </w:rPr>
            <w:t>8. 总结与思考</w:t>
          </w:r>
          <w:r>
            <w:tab/>
          </w:r>
          <w:r>
            <w:fldChar w:fldCharType="begin"/>
          </w:r>
          <w:r>
            <w:instrText xml:space="preserve"> PAGEREF _Toc1822 \h </w:instrText>
          </w:r>
          <w:r>
            <w:fldChar w:fldCharType="separate"/>
          </w:r>
          <w:r>
            <w:t>37</w:t>
          </w:r>
          <w:r>
            <w:fldChar w:fldCharType="end"/>
          </w:r>
          <w:r>
            <w:fldChar w:fldCharType="end"/>
          </w:r>
        </w:p>
        <w:p w14:paraId="6C13F3EE">
          <w:pPr>
            <w:pStyle w:val="12"/>
            <w:tabs>
              <w:tab w:val="right" w:leader="dot" w:pos="8250"/>
            </w:tabs>
          </w:pPr>
          <w:r>
            <w:fldChar w:fldCharType="begin"/>
          </w:r>
          <w:r>
            <w:instrText xml:space="preserve"> HYPERLINK \l _Toc27108 </w:instrText>
          </w:r>
          <w:r>
            <w:fldChar w:fldCharType="separate"/>
          </w:r>
          <w:r>
            <w:rPr>
              <w:rFonts w:hint="eastAsia" w:ascii="黑体" w:hAnsi="Times" w:eastAsia="黑体" w:cs="Times New Roman"/>
              <w:szCs w:val="24"/>
              <w:lang w:val="en-US" w:eastAsia="zh-CN"/>
            </w:rPr>
            <w:t>8.1 关键技术难点与解决方案</w:t>
          </w:r>
          <w:r>
            <w:tab/>
          </w:r>
          <w:r>
            <w:fldChar w:fldCharType="begin"/>
          </w:r>
          <w:r>
            <w:instrText xml:space="preserve"> PAGEREF _Toc27108 \h </w:instrText>
          </w:r>
          <w:r>
            <w:fldChar w:fldCharType="separate"/>
          </w:r>
          <w:r>
            <w:t>37</w:t>
          </w:r>
          <w:r>
            <w:fldChar w:fldCharType="end"/>
          </w:r>
          <w:r>
            <w:fldChar w:fldCharType="end"/>
          </w:r>
        </w:p>
        <w:p w14:paraId="10FF3ADA">
          <w:pPr>
            <w:pStyle w:val="12"/>
            <w:tabs>
              <w:tab w:val="right" w:leader="dot" w:pos="8250"/>
            </w:tabs>
          </w:pPr>
          <w:r>
            <w:fldChar w:fldCharType="begin"/>
          </w:r>
          <w:r>
            <w:instrText xml:space="preserve"> HYPERLINK \l _Toc22044 </w:instrText>
          </w:r>
          <w:r>
            <w:fldChar w:fldCharType="separate"/>
          </w:r>
          <w:r>
            <w:rPr>
              <w:rFonts w:hint="eastAsia" w:ascii="黑体" w:hAnsi="Times" w:eastAsia="黑体" w:cs="Times New Roman"/>
              <w:szCs w:val="24"/>
              <w:lang w:val="en-US" w:eastAsia="zh-CN"/>
            </w:rPr>
            <w:t>8.1.1 docker部署</w:t>
          </w:r>
          <w:r>
            <w:tab/>
          </w:r>
          <w:r>
            <w:fldChar w:fldCharType="begin"/>
          </w:r>
          <w:r>
            <w:instrText xml:space="preserve"> PAGEREF _Toc22044 \h </w:instrText>
          </w:r>
          <w:r>
            <w:fldChar w:fldCharType="separate"/>
          </w:r>
          <w:r>
            <w:t>37</w:t>
          </w:r>
          <w:r>
            <w:fldChar w:fldCharType="end"/>
          </w:r>
          <w:r>
            <w:fldChar w:fldCharType="end"/>
          </w:r>
        </w:p>
        <w:p w14:paraId="4E2D1D36">
          <w:pPr>
            <w:pStyle w:val="12"/>
            <w:tabs>
              <w:tab w:val="right" w:leader="dot" w:pos="8250"/>
            </w:tabs>
          </w:pPr>
          <w:r>
            <w:fldChar w:fldCharType="begin"/>
          </w:r>
          <w:r>
            <w:instrText xml:space="preserve"> HYPERLINK \l _Toc29702 </w:instrText>
          </w:r>
          <w:r>
            <w:fldChar w:fldCharType="separate"/>
          </w:r>
          <w:r>
            <w:rPr>
              <w:rFonts w:hint="eastAsia" w:ascii="黑体" w:hAnsi="Times" w:eastAsia="黑体" w:cs="Times New Roman"/>
              <w:szCs w:val="24"/>
              <w:lang w:val="en-US" w:eastAsia="zh-CN"/>
            </w:rPr>
            <w:t>8.1.2 多数据库同步</w:t>
          </w:r>
          <w:r>
            <w:tab/>
          </w:r>
          <w:r>
            <w:fldChar w:fldCharType="begin"/>
          </w:r>
          <w:r>
            <w:instrText xml:space="preserve"> PAGEREF _Toc29702 \h </w:instrText>
          </w:r>
          <w:r>
            <w:fldChar w:fldCharType="separate"/>
          </w:r>
          <w:r>
            <w:t>37</w:t>
          </w:r>
          <w:r>
            <w:fldChar w:fldCharType="end"/>
          </w:r>
          <w:r>
            <w:fldChar w:fldCharType="end"/>
          </w:r>
        </w:p>
        <w:p w14:paraId="34BF6375">
          <w:pPr>
            <w:pStyle w:val="12"/>
            <w:tabs>
              <w:tab w:val="right" w:leader="dot" w:pos="8250"/>
            </w:tabs>
          </w:pPr>
          <w:r>
            <w:fldChar w:fldCharType="begin"/>
          </w:r>
          <w:r>
            <w:instrText xml:space="preserve"> HYPERLINK \l _Toc20998 </w:instrText>
          </w:r>
          <w:r>
            <w:fldChar w:fldCharType="separate"/>
          </w:r>
          <w:r>
            <w:rPr>
              <w:rFonts w:hint="eastAsia" w:ascii="黑体" w:hAnsi="Times" w:eastAsia="黑体" w:cs="Times New Roman"/>
              <w:szCs w:val="24"/>
              <w:lang w:val="en-US" w:eastAsia="zh-CN"/>
            </w:rPr>
            <w:t>8.1.3 DataX进行多数据库同步时候遇到的问题</w:t>
          </w:r>
          <w:r>
            <w:tab/>
          </w:r>
          <w:r>
            <w:fldChar w:fldCharType="begin"/>
          </w:r>
          <w:r>
            <w:instrText xml:space="preserve"> PAGEREF _Toc20998 \h </w:instrText>
          </w:r>
          <w:r>
            <w:fldChar w:fldCharType="separate"/>
          </w:r>
          <w:r>
            <w:t>39</w:t>
          </w:r>
          <w:r>
            <w:fldChar w:fldCharType="end"/>
          </w:r>
          <w:r>
            <w:fldChar w:fldCharType="end"/>
          </w:r>
        </w:p>
        <w:p w14:paraId="31E5A93F">
          <w:pPr>
            <w:pStyle w:val="12"/>
            <w:tabs>
              <w:tab w:val="right" w:leader="dot" w:pos="8250"/>
            </w:tabs>
          </w:pPr>
          <w:r>
            <w:fldChar w:fldCharType="begin"/>
          </w:r>
          <w:r>
            <w:instrText xml:space="preserve"> HYPERLINK \l _Toc12928 </w:instrText>
          </w:r>
          <w:r>
            <w:fldChar w:fldCharType="separate"/>
          </w:r>
          <w:r>
            <w:rPr>
              <w:rFonts w:hint="eastAsia" w:ascii="黑体" w:hAnsi="Times" w:eastAsia="黑体" w:cs="Times New Roman"/>
              <w:szCs w:val="24"/>
              <w:lang w:val="en-US" w:eastAsia="zh-CN"/>
            </w:rPr>
            <w:t>8.3 心得体会</w:t>
          </w:r>
          <w:r>
            <w:tab/>
          </w:r>
          <w:r>
            <w:fldChar w:fldCharType="begin"/>
          </w:r>
          <w:r>
            <w:instrText xml:space="preserve"> PAGEREF _Toc12928 \h </w:instrText>
          </w:r>
          <w:r>
            <w:fldChar w:fldCharType="separate"/>
          </w:r>
          <w:r>
            <w:t>41</w:t>
          </w:r>
          <w:r>
            <w:fldChar w:fldCharType="end"/>
          </w:r>
          <w:r>
            <w:fldChar w:fldCharType="end"/>
          </w:r>
        </w:p>
        <w:p w14:paraId="364BEB0B">
          <w:pPr>
            <w:rPr>
              <w:rFonts w:hint="eastAsia" w:ascii="Times" w:hAnsi="Times" w:eastAsia="宋体" w:cs="Times New Roman"/>
              <w:kern w:val="0"/>
              <w:sz w:val="24"/>
              <w:szCs w:val="20"/>
              <w:lang w:val="en-US" w:eastAsia="zh-CN" w:bidi="ar-SA"/>
            </w:rPr>
          </w:pPr>
          <w:r>
            <w:fldChar w:fldCharType="end"/>
          </w:r>
        </w:p>
      </w:sdtContent>
    </w:sdt>
    <w:p w14:paraId="6571E597">
      <w:pPr>
        <w:bidi w:val="0"/>
        <w:rPr>
          <w:rFonts w:hint="eastAsia" w:ascii="Times" w:hAnsi="Times" w:eastAsia="宋体" w:cs="Times New Roman"/>
          <w:kern w:val="0"/>
          <w:sz w:val="24"/>
          <w:szCs w:val="20"/>
          <w:lang w:val="en-US" w:eastAsia="zh-CN" w:bidi="ar-SA"/>
        </w:rPr>
      </w:pPr>
    </w:p>
    <w:p w14:paraId="2EE3AB30">
      <w:pPr>
        <w:bidi w:val="0"/>
        <w:rPr>
          <w:rFonts w:hint="eastAsia" w:ascii="Times" w:hAnsi="Times" w:eastAsia="宋体" w:cs="Times New Roman"/>
          <w:kern w:val="0"/>
          <w:sz w:val="24"/>
          <w:szCs w:val="20"/>
          <w:lang w:val="en-US" w:eastAsia="zh-CN" w:bidi="ar-SA"/>
        </w:rPr>
      </w:pPr>
    </w:p>
    <w:p w14:paraId="1597B440">
      <w:pPr>
        <w:bidi w:val="0"/>
        <w:rPr>
          <w:rFonts w:hint="eastAsia" w:ascii="Times" w:hAnsi="Times" w:eastAsia="宋体" w:cs="Times New Roman"/>
          <w:kern w:val="0"/>
          <w:sz w:val="24"/>
          <w:szCs w:val="20"/>
          <w:lang w:val="en-US" w:eastAsia="zh-CN" w:bidi="ar-SA"/>
        </w:rPr>
      </w:pPr>
    </w:p>
    <w:p w14:paraId="265BD375">
      <w:pPr>
        <w:bidi w:val="0"/>
        <w:rPr>
          <w:rFonts w:hint="eastAsia" w:ascii="Times" w:hAnsi="Times" w:eastAsia="宋体" w:cs="Times New Roman"/>
          <w:kern w:val="0"/>
          <w:sz w:val="24"/>
          <w:szCs w:val="20"/>
          <w:lang w:val="en-US" w:eastAsia="zh-CN" w:bidi="ar-SA"/>
        </w:rPr>
      </w:pPr>
    </w:p>
    <w:p w14:paraId="5515913B">
      <w:pPr>
        <w:bidi w:val="0"/>
        <w:rPr>
          <w:rFonts w:hint="eastAsia" w:ascii="Times" w:hAnsi="Times" w:eastAsia="宋体" w:cs="Times New Roman"/>
          <w:kern w:val="0"/>
          <w:sz w:val="24"/>
          <w:szCs w:val="20"/>
          <w:lang w:val="en-US" w:eastAsia="zh-CN" w:bidi="ar-SA"/>
        </w:rPr>
      </w:pPr>
    </w:p>
    <w:p w14:paraId="2C87CB7A">
      <w:pPr>
        <w:bidi w:val="0"/>
        <w:rPr>
          <w:rFonts w:hint="eastAsia" w:ascii="Times" w:hAnsi="Times" w:eastAsia="宋体" w:cs="Times New Roman"/>
          <w:kern w:val="0"/>
          <w:sz w:val="24"/>
          <w:szCs w:val="20"/>
          <w:lang w:val="en-US" w:eastAsia="zh-CN" w:bidi="ar-SA"/>
        </w:rPr>
      </w:pPr>
    </w:p>
    <w:p w14:paraId="20A42418">
      <w:pPr>
        <w:bidi w:val="0"/>
        <w:rPr>
          <w:rFonts w:hint="eastAsia" w:ascii="Times" w:hAnsi="Times" w:eastAsia="宋体" w:cs="Times New Roman"/>
          <w:kern w:val="0"/>
          <w:sz w:val="24"/>
          <w:szCs w:val="20"/>
          <w:lang w:val="en-US" w:eastAsia="zh-CN" w:bidi="ar-SA"/>
        </w:rPr>
      </w:pPr>
    </w:p>
    <w:p w14:paraId="72A7A17A">
      <w:pPr>
        <w:bidi w:val="0"/>
        <w:rPr>
          <w:rFonts w:hint="eastAsia" w:ascii="Times" w:hAnsi="Times" w:eastAsia="宋体" w:cs="Times New Roman"/>
          <w:kern w:val="0"/>
          <w:sz w:val="24"/>
          <w:szCs w:val="20"/>
          <w:lang w:val="en-US" w:eastAsia="zh-CN" w:bidi="ar-SA"/>
        </w:rPr>
      </w:pPr>
    </w:p>
    <w:p w14:paraId="3ABA5341">
      <w:pPr>
        <w:bidi w:val="0"/>
        <w:rPr>
          <w:rFonts w:hint="eastAsia" w:ascii="Times" w:hAnsi="Times" w:eastAsia="宋体" w:cs="Times New Roman"/>
          <w:kern w:val="0"/>
          <w:sz w:val="24"/>
          <w:szCs w:val="20"/>
          <w:lang w:val="en-US" w:eastAsia="zh-CN" w:bidi="ar-SA"/>
        </w:rPr>
      </w:pPr>
    </w:p>
    <w:p w14:paraId="0E9B1433">
      <w:pPr>
        <w:bidi w:val="0"/>
        <w:rPr>
          <w:rFonts w:hint="eastAsia" w:ascii="Times" w:hAnsi="Times" w:eastAsia="宋体" w:cs="Times New Roman"/>
          <w:kern w:val="0"/>
          <w:sz w:val="24"/>
          <w:szCs w:val="20"/>
          <w:lang w:val="en-US" w:eastAsia="zh-CN" w:bidi="ar-SA"/>
        </w:rPr>
      </w:pPr>
    </w:p>
    <w:p w14:paraId="3B39C7DC">
      <w:pPr>
        <w:pStyle w:val="23"/>
        <w:spacing w:line="360" w:lineRule="auto"/>
        <w:ind w:left="0" w:leftChars="0" w:firstLine="0" w:firstLineChars="0"/>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多数据库同步系统</w:t>
      </w:r>
    </w:p>
    <w:p w14:paraId="7CA0BE6C">
      <w:pPr>
        <w:pStyle w:val="23"/>
        <w:spacing w:line="360" w:lineRule="auto"/>
        <w:ind w:left="0" w:leftChars="0" w:firstLine="0" w:firstLineChars="0"/>
        <w:jc w:val="center"/>
        <w:rPr>
          <w:rFonts w:hint="eastAsia" w:ascii="黑体" w:hAnsi="黑体" w:eastAsia="黑体" w:cs="黑体"/>
          <w:sz w:val="32"/>
          <w:szCs w:val="32"/>
          <w:lang w:val="en-US" w:eastAsia="zh-CN"/>
        </w:rPr>
      </w:pPr>
    </w:p>
    <w:p w14:paraId="6119297B">
      <w:pPr>
        <w:numPr>
          <w:ilvl w:val="0"/>
          <w:numId w:val="0"/>
        </w:numPr>
        <w:spacing w:line="360" w:lineRule="auto"/>
        <w:outlineLvl w:val="0"/>
        <w:rPr>
          <w:rFonts w:hint="eastAsia" w:ascii="黑体" w:hAnsi="黑体" w:eastAsia="黑体" w:cs="黑体"/>
          <w:b w:val="0"/>
          <w:bCs w:val="0"/>
          <w:color w:val="000000"/>
          <w:sz w:val="28"/>
          <w:szCs w:val="28"/>
          <w:lang w:val="en-US" w:eastAsia="zh-CN"/>
        </w:rPr>
      </w:pPr>
      <w:bookmarkStart w:id="0" w:name="_Toc22977"/>
      <w:r>
        <w:rPr>
          <w:rFonts w:hint="eastAsia" w:ascii="黑体" w:hAnsi="黑体" w:eastAsia="黑体" w:cs="黑体"/>
          <w:b w:val="0"/>
          <w:bCs w:val="0"/>
          <w:color w:val="000000"/>
          <w:kern w:val="2"/>
          <w:sz w:val="28"/>
          <w:szCs w:val="28"/>
          <w:lang w:val="en-US" w:eastAsia="zh-CN" w:bidi="ar-SA"/>
        </w:rPr>
        <w:t xml:space="preserve">1. </w:t>
      </w:r>
      <w:r>
        <w:rPr>
          <w:rFonts w:hint="eastAsia" w:ascii="黑体" w:hAnsi="黑体" w:eastAsia="黑体" w:cs="黑体"/>
          <w:b w:val="0"/>
          <w:bCs w:val="0"/>
          <w:color w:val="000000"/>
          <w:sz w:val="28"/>
          <w:szCs w:val="28"/>
          <w:lang w:val="en-US" w:eastAsia="zh-CN"/>
        </w:rPr>
        <w:t>实验目的</w:t>
      </w:r>
      <w:bookmarkEnd w:id="0"/>
    </w:p>
    <w:p w14:paraId="1D141CF2">
      <w:pPr>
        <w:pStyle w:val="23"/>
        <w:spacing w:line="360" w:lineRule="auto"/>
        <w:rPr>
          <w:rFonts w:hint="eastAsia" w:ascii="Times" w:hAnsi="Times" w:cs="Times New Roman"/>
          <w:lang w:val="en-US" w:eastAsia="zh-CN"/>
        </w:rPr>
      </w:pPr>
      <w:r>
        <w:rPr>
          <w:rFonts w:hint="eastAsia" w:ascii="Times" w:hAnsi="Times" w:cs="Times New Roman"/>
          <w:lang w:val="en-US" w:eastAsia="zh-CN"/>
        </w:rPr>
        <w:t>本次实践任务主要目标为运用数据库课程的基础理论知识解决现实世界中 的具体问题。能够设计并实现一套满足相关功能需求、设计合理、安全、稳定、 简单易用的系统。其中，数据库相关知识包括 SQL、存储过程、存储函数、触发 器等。旨在培养学生知识运用能力、资料搜索能力、团队协调能力、文档撰写能 力等在未来工作学习岗位中所需具备的基本能力。</w:t>
      </w:r>
    </w:p>
    <w:p w14:paraId="13FC0CEA">
      <w:pPr>
        <w:spacing w:line="360" w:lineRule="auto"/>
        <w:outlineLvl w:val="0"/>
        <w:rPr>
          <w:rFonts w:hint="eastAsia" w:ascii="黑体" w:hAnsi="黑体" w:eastAsia="黑体" w:cs="黑体"/>
          <w:b w:val="0"/>
          <w:bCs w:val="0"/>
          <w:color w:val="000000"/>
          <w:sz w:val="28"/>
          <w:szCs w:val="28"/>
          <w:lang w:val="en-US" w:eastAsia="zh-CN"/>
        </w:rPr>
      </w:pPr>
    </w:p>
    <w:p w14:paraId="16722AAE">
      <w:pPr>
        <w:spacing w:line="360" w:lineRule="auto"/>
        <w:outlineLvl w:val="0"/>
        <w:rPr>
          <w:rFonts w:hint="eastAsia" w:ascii="黑体" w:hAnsi="黑体" w:eastAsia="黑体" w:cs="黑体"/>
          <w:b w:val="0"/>
          <w:bCs w:val="0"/>
          <w:color w:val="000000"/>
          <w:sz w:val="28"/>
          <w:szCs w:val="28"/>
          <w:lang w:val="en-US" w:eastAsia="zh-CN"/>
        </w:rPr>
      </w:pPr>
      <w:bookmarkStart w:id="1" w:name="_Toc21381"/>
      <w:r>
        <w:rPr>
          <w:rFonts w:hint="eastAsia" w:ascii="黑体" w:hAnsi="黑体" w:eastAsia="黑体" w:cs="黑体"/>
          <w:b w:val="0"/>
          <w:bCs w:val="0"/>
          <w:color w:val="000000"/>
          <w:sz w:val="28"/>
          <w:szCs w:val="28"/>
          <w:lang w:val="en-US" w:eastAsia="zh-CN"/>
        </w:rPr>
        <w:t>2. 设计环境</w:t>
      </w:r>
      <w:bookmarkEnd w:id="1"/>
    </w:p>
    <w:p w14:paraId="48E2EC51">
      <w:pPr>
        <w:pStyle w:val="6"/>
        <w:spacing w:line="360" w:lineRule="auto"/>
        <w:ind w:firstLine="480" w:firstLineChars="200"/>
        <w:outlineLvl w:val="1"/>
        <w:rPr>
          <w:rFonts w:hint="eastAsia" w:ascii="黑体" w:hAnsi="Times" w:eastAsia="黑体" w:cs="Times New Roman"/>
          <w:b w:val="0"/>
          <w:sz w:val="24"/>
          <w:szCs w:val="24"/>
          <w:lang w:val="en-US" w:eastAsia="zh-CN"/>
        </w:rPr>
      </w:pPr>
      <w:bookmarkStart w:id="2" w:name="_Toc9984"/>
      <w:r>
        <w:rPr>
          <w:rFonts w:hint="eastAsia" w:ascii="黑体" w:hAnsi="Times" w:eastAsia="黑体" w:cs="Times New Roman"/>
          <w:b w:val="0"/>
          <w:sz w:val="24"/>
          <w:szCs w:val="24"/>
          <w:lang w:val="en-US" w:eastAsia="zh-CN"/>
        </w:rPr>
        <w:t>2.1 开发平台与工具</w:t>
      </w:r>
      <w:bookmarkEnd w:id="2"/>
    </w:p>
    <w:p w14:paraId="36053FDA">
      <w:pPr>
        <w:pStyle w:val="23"/>
        <w:numPr>
          <w:ilvl w:val="0"/>
          <w:numId w:val="0"/>
        </w:numPr>
        <w:spacing w:line="360" w:lineRule="auto"/>
        <w:ind w:firstLine="420" w:firstLineChars="0"/>
        <w:rPr>
          <w:rFonts w:hint="eastAsia" w:ascii="Times" w:hAnsi="Times" w:cs="Times New Roman"/>
          <w:lang w:val="en-US" w:eastAsia="zh-CN"/>
        </w:rPr>
      </w:pPr>
      <w:r>
        <w:rPr>
          <w:rFonts w:hint="eastAsia" w:ascii="Times" w:hAnsi="Times" w:cs="Times New Roman"/>
          <w:lang w:val="en-US" w:eastAsia="zh-CN"/>
        </w:rPr>
        <w:t>本系统采用标准化的现代开发环境，以确保代码的可移植性与开发效率：</w:t>
      </w:r>
    </w:p>
    <w:p w14:paraId="0EB7FDA9">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(1)操作系统: Windows 11</w:t>
      </w:r>
    </w:p>
    <w:p w14:paraId="7CC8608D">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(2)集成开发环境  </w:t>
      </w:r>
      <w:r>
        <w:rPr>
          <w:rFonts w:hint="default" w:ascii="Times" w:hAnsi="Times" w:cs="Times New Roman"/>
          <w:lang w:val="en-US" w:eastAsia="zh-CN"/>
        </w:rPr>
        <w:t>VSCode（Visual Studio Code）</w:t>
      </w:r>
    </w:p>
    <w:p w14:paraId="7CD17C1D">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(3)项目构建与管理: Git (分布式管理)</w:t>
      </w:r>
    </w:p>
    <w:p w14:paraId="1E68B4CA">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 xml:space="preserve">(4)容器化技术: Docker + Docker Compose </w:t>
      </w:r>
    </w:p>
    <w:p w14:paraId="044F7819">
      <w:pPr>
        <w:pStyle w:val="6"/>
        <w:spacing w:line="360" w:lineRule="auto"/>
        <w:ind w:firstLine="480" w:firstLineChars="200"/>
        <w:rPr>
          <w:rFonts w:hint="eastAsia" w:ascii="黑体" w:hAnsi="Times" w:eastAsia="黑体" w:cs="Times New Roman"/>
          <w:b w:val="0"/>
          <w:sz w:val="24"/>
          <w:szCs w:val="24"/>
          <w:lang w:val="en-US" w:eastAsia="zh-CN"/>
        </w:rPr>
      </w:pPr>
    </w:p>
    <w:p w14:paraId="3267AF7B">
      <w:pPr>
        <w:pStyle w:val="6"/>
        <w:spacing w:line="360" w:lineRule="auto"/>
        <w:ind w:firstLine="480" w:firstLineChars="200"/>
        <w:outlineLvl w:val="1"/>
        <w:rPr>
          <w:rFonts w:hint="eastAsia" w:ascii="黑体" w:hAnsi="Times" w:eastAsia="黑体" w:cs="Times New Roman"/>
          <w:b w:val="0"/>
          <w:sz w:val="24"/>
          <w:szCs w:val="24"/>
          <w:lang w:val="en-US" w:eastAsia="zh-CN"/>
        </w:rPr>
      </w:pPr>
      <w:bookmarkStart w:id="3" w:name="_Toc16622"/>
      <w:r>
        <w:rPr>
          <w:rFonts w:hint="eastAsia" w:ascii="黑体" w:hAnsi="Times" w:eastAsia="黑体" w:cs="Times New Roman"/>
          <w:b w:val="0"/>
          <w:sz w:val="24"/>
          <w:szCs w:val="24"/>
          <w:lang w:val="en-US" w:eastAsia="zh-CN"/>
        </w:rPr>
        <w:t>2.2 后端技术架构</w:t>
      </w:r>
      <w:bookmarkEnd w:id="3"/>
    </w:p>
    <w:p w14:paraId="33DDAA26">
      <w:pPr>
        <w:pStyle w:val="23"/>
        <w:numPr>
          <w:ilvl w:val="0"/>
          <w:numId w:val="0"/>
        </w:numPr>
        <w:spacing w:line="360" w:lineRule="auto"/>
        <w:ind w:firstLine="420" w:firstLineChars="0"/>
        <w:rPr>
          <w:rFonts w:hint="eastAsia" w:ascii="Times" w:hAnsi="Times" w:cs="Times New Roman"/>
          <w:lang w:val="en-US" w:eastAsia="zh-CN"/>
        </w:rPr>
      </w:pPr>
      <w:r>
        <w:rPr>
          <w:rFonts w:hint="eastAsia" w:ascii="Times" w:hAnsi="Times" w:cs="Times New Roman"/>
          <w:lang w:val="en-US" w:eastAsia="zh-CN"/>
        </w:rPr>
        <w:t>系统后端基于Python构建，采用 flask作为核心框架</w:t>
      </w:r>
    </w:p>
    <w:p w14:paraId="7E341F28">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(1)开发语言: Python</w:t>
      </w:r>
    </w:p>
    <w:p w14:paraId="22FA187D">
      <w:pPr>
        <w:pStyle w:val="23"/>
        <w:numPr>
          <w:ilvl w:val="0"/>
          <w:numId w:val="0"/>
        </w:numPr>
        <w:spacing w:line="360" w:lineRule="auto"/>
        <w:rPr>
          <w:rFonts w:hint="default" w:ascii="Times" w:hAnsi="Times" w:cs="Times New Roman"/>
          <w:lang w:val="en-US" w:eastAsia="zh-CN"/>
        </w:rPr>
      </w:pPr>
      <w:r>
        <w:rPr>
          <w:rFonts w:hint="eastAsia" w:ascii="Times" w:hAnsi="Times" w:cs="Times New Roman"/>
          <w:lang w:val="en-US" w:eastAsia="zh-CN"/>
        </w:rPr>
        <w:t>(2)编辑工具: PyCharm</w:t>
      </w:r>
    </w:p>
    <w:p w14:paraId="2C51D29A">
      <w:pPr>
        <w:pStyle w:val="23"/>
        <w:numPr>
          <w:ilvl w:val="0"/>
          <w:numId w:val="0"/>
        </w:numPr>
        <w:spacing w:line="360" w:lineRule="auto"/>
        <w:rPr>
          <w:rFonts w:hint="default" w:ascii="Times" w:hAnsi="Times" w:cs="Times New Roman"/>
          <w:lang w:val="en-US" w:eastAsia="zh-CN"/>
        </w:rPr>
      </w:pPr>
      <w:r>
        <w:rPr>
          <w:rFonts w:hint="eastAsia" w:ascii="Times" w:hAnsi="Times" w:cs="Times New Roman"/>
          <w:lang w:val="en-US" w:eastAsia="zh-CN"/>
        </w:rPr>
        <w:t>(2)核心框架: Flask(轻量级的 Python Web Redis适合开发较小或定制化的应用)</w:t>
      </w:r>
    </w:p>
    <w:p w14:paraId="0DCEBAFD">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(3)Web 容器: Nginx（作为反向代理）</w:t>
      </w:r>
    </w:p>
    <w:p w14:paraId="7D0AF58B">
      <w:pPr>
        <w:pStyle w:val="23"/>
        <w:numPr>
          <w:ilvl w:val="0"/>
          <w:numId w:val="0"/>
        </w:numPr>
        <w:spacing w:line="360" w:lineRule="auto"/>
        <w:rPr>
          <w:rFonts w:hint="default" w:ascii="Times" w:hAnsi="Times" w:cs="Times New Roman"/>
          <w:lang w:val="en-US" w:eastAsia="zh-CN"/>
        </w:rPr>
      </w:pPr>
      <w:r>
        <w:rPr>
          <w:rFonts w:hint="eastAsia" w:ascii="Times" w:hAnsi="Times" w:cs="Times New Roman"/>
          <w:lang w:val="en-US" w:eastAsia="zh-CN"/>
        </w:rPr>
        <w:t>(4)安全认证: JWT 0.12.5 (使用JWT可以实现无状态认证和授权)</w:t>
      </w:r>
    </w:p>
    <w:p w14:paraId="625C308F">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(5)缓存中间件: Redis</w:t>
      </w:r>
    </w:p>
    <w:p w14:paraId="04CB6A8F">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(6)依赖管理: pip</w:t>
      </w:r>
    </w:p>
    <w:p w14:paraId="2691B1F6">
      <w:pPr>
        <w:pStyle w:val="23"/>
        <w:numPr>
          <w:ilvl w:val="0"/>
          <w:numId w:val="0"/>
        </w:numPr>
        <w:spacing w:line="360" w:lineRule="auto"/>
        <w:ind w:left="420" w:leftChars="0" w:hanging="420" w:firstLineChars="0"/>
        <w:rPr>
          <w:rFonts w:hint="eastAsia" w:ascii="Times" w:hAnsi="Times" w:cs="Times New Roman"/>
          <w:lang w:val="en-US" w:eastAsia="zh-CN"/>
        </w:rPr>
      </w:pPr>
    </w:p>
    <w:p w14:paraId="0FA0BB04">
      <w:pPr>
        <w:pStyle w:val="6"/>
        <w:spacing w:line="360" w:lineRule="auto"/>
        <w:ind w:firstLine="480" w:firstLineChars="200"/>
        <w:outlineLvl w:val="1"/>
        <w:rPr>
          <w:rFonts w:hint="eastAsia" w:ascii="黑体" w:hAnsi="Times" w:eastAsia="黑体" w:cs="Times New Roman"/>
          <w:b w:val="0"/>
          <w:sz w:val="24"/>
          <w:szCs w:val="24"/>
          <w:lang w:val="en-US" w:eastAsia="zh-CN"/>
        </w:rPr>
      </w:pPr>
    </w:p>
    <w:p w14:paraId="0FE9595A">
      <w:pPr>
        <w:pStyle w:val="6"/>
        <w:spacing w:line="360" w:lineRule="auto"/>
        <w:ind w:firstLine="480" w:firstLineChars="200"/>
        <w:outlineLvl w:val="1"/>
        <w:rPr>
          <w:rFonts w:hint="eastAsia" w:ascii="黑体" w:hAnsi="Times" w:eastAsia="黑体" w:cs="Times New Roman"/>
          <w:b w:val="0"/>
          <w:sz w:val="24"/>
          <w:szCs w:val="24"/>
          <w:lang w:val="en-US" w:eastAsia="zh-CN"/>
        </w:rPr>
      </w:pPr>
    </w:p>
    <w:p w14:paraId="5B1640A0">
      <w:pPr>
        <w:pStyle w:val="6"/>
        <w:spacing w:line="360" w:lineRule="auto"/>
        <w:ind w:firstLine="480" w:firstLineChars="200"/>
        <w:outlineLvl w:val="1"/>
        <w:rPr>
          <w:rFonts w:hint="eastAsia" w:ascii="黑体" w:hAnsi="Times" w:eastAsia="黑体" w:cs="Times New Roman"/>
          <w:b w:val="0"/>
          <w:sz w:val="24"/>
          <w:szCs w:val="24"/>
          <w:lang w:val="en-US" w:eastAsia="zh-CN"/>
        </w:rPr>
      </w:pPr>
      <w:bookmarkStart w:id="4" w:name="_Toc29176"/>
      <w:r>
        <w:rPr>
          <w:rFonts w:hint="eastAsia" w:ascii="黑体" w:hAnsi="Times" w:eastAsia="黑体" w:cs="Times New Roman"/>
          <w:b w:val="0"/>
          <w:sz w:val="24"/>
          <w:szCs w:val="24"/>
          <w:lang w:val="en-US" w:eastAsia="zh-CN"/>
        </w:rPr>
        <w:t>2.3 前端与可视化技术</w:t>
      </w:r>
      <w:bookmarkEnd w:id="4"/>
    </w:p>
    <w:p w14:paraId="38D9DAC0">
      <w:pPr>
        <w:pStyle w:val="23"/>
        <w:numPr>
          <w:ilvl w:val="0"/>
          <w:numId w:val="0"/>
        </w:numPr>
        <w:spacing w:line="360" w:lineRule="auto"/>
        <w:ind w:firstLine="420" w:firstLineChars="0"/>
        <w:rPr>
          <w:rFonts w:hint="default" w:ascii="Times" w:hAnsi="Times" w:cs="Times New Roman"/>
          <w:lang w:val="en-US" w:eastAsia="zh-CN"/>
        </w:rPr>
      </w:pPr>
      <w:r>
        <w:rPr>
          <w:rFonts w:hint="eastAsia" w:ascii="Times" w:hAnsi="Times" w:cs="Times New Roman"/>
          <w:lang w:val="en-US" w:eastAsia="zh-CN"/>
        </w:rPr>
        <w:t>前端采用JavaScript / Vue.js的核心框架开发，适用于构建用户界面和单页应       页面应用。</w:t>
      </w:r>
    </w:p>
    <w:p w14:paraId="1889C319">
      <w:pPr>
        <w:pStyle w:val="23"/>
        <w:numPr>
          <w:ilvl w:val="0"/>
          <w:numId w:val="0"/>
        </w:numPr>
        <w:spacing w:line="360" w:lineRule="auto"/>
        <w:rPr>
          <w:rFonts w:hint="default" w:ascii="Times" w:hAnsi="Times" w:cs="Times New Roman"/>
          <w:lang w:val="en-US" w:eastAsia="zh-CN"/>
        </w:rPr>
      </w:pPr>
      <w:r>
        <w:rPr>
          <w:rFonts w:hint="eastAsia" w:ascii="Times" w:hAnsi="Times" w:cs="Times New Roman"/>
          <w:lang w:val="en-US" w:eastAsia="zh-CN"/>
        </w:rPr>
        <w:t>(1)开发语言: JavaScript</w:t>
      </w:r>
    </w:p>
    <w:p w14:paraId="55F9725A">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(2)编辑工具:vscode</w:t>
      </w:r>
    </w:p>
    <w:p w14:paraId="28B2B4A6">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(3)核心框架:Vue.js 是一款渐进式框架，适合构建动态的前端应用。它的核心优势在于灵活性、易用性以及强大的社区支持。</w:t>
      </w:r>
    </w:p>
    <w:p w14:paraId="0F742A88">
      <w:pPr>
        <w:pStyle w:val="23"/>
        <w:numPr>
          <w:ilvl w:val="0"/>
          <w:numId w:val="0"/>
        </w:numPr>
        <w:spacing w:line="360" w:lineRule="auto"/>
        <w:rPr>
          <w:rFonts w:hint="default" w:ascii="Times" w:hAnsi="Times" w:cs="Times New Roman"/>
          <w:lang w:val="en-US" w:eastAsia="zh-CN"/>
        </w:rPr>
      </w:pPr>
      <w:r>
        <w:rPr>
          <w:rFonts w:hint="eastAsia" w:ascii="Times" w:hAnsi="Times" w:cs="Times New Roman"/>
          <w:lang w:val="en-US" w:eastAsia="zh-CN"/>
        </w:rPr>
        <w:t>(4)UI 组件库：Element UI (Element UI 是一个基于 Vue.js 的组件库，提供了许多常用的 UI 组件（如表单、按钮、对话框、表格等），使得开发者能够高效构建漂亮且功能完善的用户界面)</w:t>
      </w:r>
    </w:p>
    <w:p w14:paraId="7BF5292A">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(4)路由管理：Vue Route</w:t>
      </w:r>
    </w:p>
    <w:p w14:paraId="7C94F665">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(5)API 请求：Axios</w:t>
      </w:r>
    </w:p>
    <w:p w14:paraId="7B523A35">
      <w:pPr>
        <w:pStyle w:val="23"/>
        <w:numPr>
          <w:ilvl w:val="0"/>
          <w:numId w:val="0"/>
        </w:numPr>
        <w:spacing w:line="360" w:lineRule="auto"/>
        <w:rPr>
          <w:rFonts w:hint="eastAsia" w:ascii="宋体" w:hAnsi="宋体" w:eastAsia="宋体" w:cs="宋体"/>
          <w:b w:val="0"/>
          <w:bCs w:val="0"/>
          <w:color w:val="000000"/>
          <w:sz w:val="24"/>
          <w:szCs w:val="24"/>
          <w:lang w:val="en-US" w:eastAsia="zh-CN"/>
        </w:rPr>
      </w:pPr>
      <w:r>
        <w:rPr>
          <w:rFonts w:hint="eastAsia" w:ascii="Times" w:hAnsi="Times" w:cs="Times New Roman"/>
          <w:lang w:val="en-US" w:eastAsia="zh-CN"/>
        </w:rPr>
        <w:t>(6)构建工具：Vue CLI / Webpack</w:t>
      </w:r>
    </w:p>
    <w:p w14:paraId="2C47BF50">
      <w:pPr>
        <w:spacing w:line="360" w:lineRule="auto"/>
        <w:outlineLvl w:val="0"/>
        <w:rPr>
          <w:rFonts w:hint="default" w:ascii="黑体" w:hAnsi="黑体" w:eastAsia="黑体" w:cs="黑体"/>
          <w:b w:val="0"/>
          <w:bCs w:val="0"/>
          <w:color w:val="000000"/>
          <w:sz w:val="28"/>
          <w:szCs w:val="28"/>
          <w:lang w:val="en-US" w:eastAsia="zh-CN"/>
        </w:rPr>
      </w:pPr>
    </w:p>
    <w:p w14:paraId="602B4DA0">
      <w:pPr>
        <w:spacing w:line="360" w:lineRule="auto"/>
        <w:outlineLvl w:val="0"/>
        <w:rPr>
          <w:rFonts w:hint="default" w:ascii="黑体" w:hAnsi="黑体" w:eastAsia="黑体" w:cs="黑体"/>
          <w:b w:val="0"/>
          <w:bCs w:val="0"/>
          <w:color w:val="000000"/>
          <w:sz w:val="28"/>
          <w:szCs w:val="28"/>
          <w:lang w:val="en-US" w:eastAsia="zh-CN"/>
        </w:rPr>
      </w:pPr>
      <w:bookmarkStart w:id="5" w:name="_Toc28297"/>
      <w:r>
        <w:rPr>
          <w:rFonts w:hint="default" w:ascii="黑体" w:hAnsi="黑体" w:eastAsia="黑体" w:cs="黑体"/>
          <w:b w:val="0"/>
          <w:bCs w:val="0"/>
          <w:color w:val="000000"/>
          <w:sz w:val="28"/>
          <w:szCs w:val="28"/>
          <w:lang w:val="en-US" w:eastAsia="zh-CN"/>
        </w:rPr>
        <w:t xml:space="preserve">3. </w:t>
      </w:r>
      <w:r>
        <w:rPr>
          <w:rFonts w:hint="eastAsia" w:ascii="黑体" w:hAnsi="黑体" w:eastAsia="黑体" w:cs="黑体"/>
          <w:b w:val="0"/>
          <w:bCs w:val="0"/>
          <w:color w:val="000000"/>
          <w:sz w:val="28"/>
          <w:szCs w:val="28"/>
          <w:lang w:val="en-US" w:eastAsia="zh-CN"/>
        </w:rPr>
        <w:t>实践需求</w:t>
      </w:r>
      <w:bookmarkEnd w:id="5"/>
    </w:p>
    <w:p w14:paraId="470010B7">
      <w:pPr>
        <w:pStyle w:val="6"/>
        <w:spacing w:line="360" w:lineRule="auto"/>
        <w:ind w:firstLine="480" w:firstLineChars="200"/>
        <w:outlineLvl w:val="1"/>
        <w:rPr>
          <w:rFonts w:hint="default" w:ascii="黑体" w:hAnsi="Times" w:eastAsia="黑体" w:cs="Times New Roman"/>
          <w:b w:val="0"/>
          <w:sz w:val="24"/>
          <w:szCs w:val="24"/>
          <w:lang w:val="en-US" w:eastAsia="zh-CN"/>
        </w:rPr>
      </w:pPr>
      <w:bookmarkStart w:id="6" w:name="_Toc25911"/>
      <w:r>
        <w:rPr>
          <w:rFonts w:hint="default" w:ascii="黑体" w:hAnsi="Times" w:eastAsia="黑体" w:cs="Times New Roman"/>
          <w:b w:val="0"/>
          <w:sz w:val="24"/>
          <w:szCs w:val="24"/>
          <w:lang w:val="en-US" w:eastAsia="zh-CN"/>
        </w:rPr>
        <w:t xml:space="preserve">3.1 </w:t>
      </w:r>
      <w:r>
        <w:rPr>
          <w:rFonts w:hint="eastAsia" w:ascii="黑体" w:hAnsi="Times" w:eastAsia="黑体" w:cs="Times New Roman"/>
          <w:b w:val="0"/>
          <w:sz w:val="24"/>
          <w:szCs w:val="24"/>
          <w:lang w:val="en-US" w:eastAsia="zh-CN"/>
        </w:rPr>
        <w:t>数据库需求</w:t>
      </w:r>
      <w:bookmarkEnd w:id="6"/>
    </w:p>
    <w:p w14:paraId="1737BEC7">
      <w:pPr>
        <w:pStyle w:val="23"/>
        <w:numPr>
          <w:ilvl w:val="0"/>
          <w:numId w:val="0"/>
        </w:numPr>
        <w:spacing w:line="360" w:lineRule="auto"/>
        <w:rPr>
          <w:rFonts w:hint="eastAsia" w:ascii="Times" w:hAnsi="Times" w:cs="Times New Roman"/>
          <w:lang w:val="en-US" w:eastAsia="zh-CN"/>
        </w:rPr>
      </w:pPr>
      <w:r>
        <w:rPr>
          <w:rFonts w:hint="default" w:ascii="Times" w:hAnsi="Times" w:cs="Times New Roman"/>
          <w:lang w:val="en-US" w:eastAsia="zh-CN"/>
        </w:rPr>
        <w:t xml:space="preserve">a) </w:t>
      </w:r>
      <w:r>
        <w:rPr>
          <w:rFonts w:hint="eastAsia" w:ascii="Times" w:hAnsi="Times" w:cs="Times New Roman"/>
          <w:lang w:val="en-US" w:eastAsia="zh-CN"/>
        </w:rPr>
        <w:t xml:space="preserve">能依据具体业务需求，分析数据实体及其关系，准确绘制 </w:t>
      </w:r>
      <w:r>
        <w:rPr>
          <w:rFonts w:hint="default" w:ascii="Times" w:hAnsi="Times" w:cs="Times New Roman"/>
          <w:lang w:val="en-US" w:eastAsia="zh-CN"/>
        </w:rPr>
        <w:t xml:space="preserve">E-R </w:t>
      </w:r>
      <w:r>
        <w:rPr>
          <w:rFonts w:hint="eastAsia" w:ascii="Times" w:hAnsi="Times" w:cs="Times New Roman"/>
          <w:lang w:val="en-US" w:eastAsia="zh-CN"/>
        </w:rPr>
        <w:t xml:space="preserve">图， </w:t>
      </w:r>
    </w:p>
    <w:p w14:paraId="0528A0CD">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 xml:space="preserve">识别实体、属性、联系、主键与外键；能将 </w:t>
      </w:r>
      <w:r>
        <w:rPr>
          <w:rFonts w:hint="default" w:ascii="Times" w:hAnsi="Times" w:cs="Times New Roman"/>
          <w:lang w:val="en-US" w:eastAsia="zh-CN"/>
        </w:rPr>
        <w:t xml:space="preserve">E-R </w:t>
      </w:r>
      <w:r>
        <w:rPr>
          <w:rFonts w:hint="eastAsia" w:ascii="Times" w:hAnsi="Times" w:cs="Times New Roman"/>
          <w:lang w:val="en-US" w:eastAsia="zh-CN"/>
        </w:rPr>
        <w:t xml:space="preserve">模型转化为合理的 </w:t>
      </w:r>
    </w:p>
    <w:p w14:paraId="167F4F48">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 xml:space="preserve">关系模式，并通过 </w:t>
      </w:r>
      <w:r>
        <w:rPr>
          <w:rFonts w:hint="default" w:ascii="Times" w:hAnsi="Times" w:cs="Times New Roman"/>
          <w:lang w:val="en-US" w:eastAsia="zh-CN"/>
        </w:rPr>
        <w:t>1NF</w:t>
      </w:r>
      <w:r>
        <w:rPr>
          <w:rFonts w:hint="eastAsia" w:ascii="Times" w:hAnsi="Times" w:cs="Times New Roman"/>
          <w:lang w:val="en-US" w:eastAsia="zh-CN"/>
        </w:rPr>
        <w:t>～</w:t>
      </w:r>
      <w:r>
        <w:rPr>
          <w:rFonts w:hint="default" w:ascii="Times" w:hAnsi="Times" w:cs="Times New Roman"/>
          <w:lang w:val="en-US" w:eastAsia="zh-CN"/>
        </w:rPr>
        <w:t>3NF</w:t>
      </w:r>
      <w:r>
        <w:rPr>
          <w:rFonts w:hint="eastAsia" w:ascii="Times" w:hAnsi="Times" w:cs="Times New Roman"/>
          <w:lang w:val="en-US" w:eastAsia="zh-CN"/>
        </w:rPr>
        <w:t xml:space="preserve">（甚至 </w:t>
      </w:r>
      <w:r>
        <w:rPr>
          <w:rFonts w:hint="default" w:ascii="Times" w:hAnsi="Times" w:cs="Times New Roman"/>
          <w:lang w:val="en-US" w:eastAsia="zh-CN"/>
        </w:rPr>
        <w:t>BCNF</w:t>
      </w:r>
      <w:r>
        <w:rPr>
          <w:rFonts w:hint="eastAsia" w:ascii="Times" w:hAnsi="Times" w:cs="Times New Roman"/>
          <w:lang w:val="en-US" w:eastAsia="zh-CN"/>
        </w:rPr>
        <w:t xml:space="preserve">）等规范化过程提高数据 </w:t>
      </w:r>
    </w:p>
    <w:p w14:paraId="5BF8C5EB">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 xml:space="preserve">结构的合理性与可维护性。 </w:t>
      </w:r>
    </w:p>
    <w:p w14:paraId="796CCC4D">
      <w:pPr>
        <w:pStyle w:val="23"/>
        <w:numPr>
          <w:ilvl w:val="0"/>
          <w:numId w:val="0"/>
        </w:numPr>
        <w:spacing w:line="360" w:lineRule="auto"/>
        <w:rPr>
          <w:rFonts w:hint="eastAsia" w:ascii="Times" w:hAnsi="Times" w:cs="Times New Roman"/>
          <w:lang w:val="en-US" w:eastAsia="zh-CN"/>
        </w:rPr>
      </w:pPr>
      <w:r>
        <w:rPr>
          <w:rFonts w:hint="default" w:ascii="Times" w:hAnsi="Times" w:cs="Times New Roman"/>
          <w:lang w:val="en-US" w:eastAsia="zh-CN"/>
        </w:rPr>
        <w:t xml:space="preserve">b) </w:t>
      </w:r>
      <w:r>
        <w:rPr>
          <w:rFonts w:hint="eastAsia" w:ascii="Times" w:hAnsi="Times" w:cs="Times New Roman"/>
          <w:lang w:val="en-US" w:eastAsia="zh-CN"/>
        </w:rPr>
        <w:t xml:space="preserve">能根据系统访问特征与性能要求，合理设计索引结构、数据分区方 </w:t>
      </w:r>
    </w:p>
    <w:p w14:paraId="4B7732D3">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 xml:space="preserve">案，选择合适的存储引擎，并对查询性能进行分析与优化，实现数 </w:t>
      </w:r>
    </w:p>
    <w:p w14:paraId="38C150E6">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 xml:space="preserve">据库的高效运行。 </w:t>
      </w:r>
    </w:p>
    <w:p w14:paraId="39070BA8">
      <w:pPr>
        <w:pStyle w:val="23"/>
        <w:numPr>
          <w:ilvl w:val="0"/>
          <w:numId w:val="0"/>
        </w:numPr>
        <w:spacing w:line="360" w:lineRule="auto"/>
        <w:rPr>
          <w:rFonts w:hint="eastAsia" w:ascii="Times" w:hAnsi="Times" w:cs="Times New Roman"/>
          <w:lang w:val="en-US" w:eastAsia="zh-CN"/>
        </w:rPr>
      </w:pPr>
      <w:r>
        <w:rPr>
          <w:rFonts w:hint="default" w:ascii="Times" w:hAnsi="Times" w:cs="Times New Roman"/>
          <w:lang w:val="en-US" w:eastAsia="zh-CN"/>
        </w:rPr>
        <w:t xml:space="preserve">c) </w:t>
      </w:r>
      <w:r>
        <w:rPr>
          <w:rFonts w:hint="eastAsia" w:ascii="Times" w:hAnsi="Times" w:cs="Times New Roman"/>
          <w:lang w:val="en-US" w:eastAsia="zh-CN"/>
        </w:rPr>
        <w:t xml:space="preserve">能熟练使用 </w:t>
      </w:r>
      <w:r>
        <w:rPr>
          <w:rFonts w:hint="default" w:ascii="Times" w:hAnsi="Times" w:cs="Times New Roman"/>
          <w:lang w:val="en-US" w:eastAsia="zh-CN"/>
        </w:rPr>
        <w:t xml:space="preserve">SQL </w:t>
      </w:r>
      <w:r>
        <w:rPr>
          <w:rFonts w:hint="eastAsia" w:ascii="Times" w:hAnsi="Times" w:cs="Times New Roman"/>
          <w:lang w:val="en-US" w:eastAsia="zh-CN"/>
        </w:rPr>
        <w:t xml:space="preserve">完成数据库对象的定义与操作，包括表的创建、插 </w:t>
      </w:r>
    </w:p>
    <w:p w14:paraId="5C57C6D1">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 xml:space="preserve">入、更新、删除、约束与视图的管理；能够编写涉及多表连接、聚 </w:t>
      </w:r>
    </w:p>
    <w:p w14:paraId="22298A1D">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 xml:space="preserve">合、嵌套子查询等复杂 </w:t>
      </w:r>
      <w:r>
        <w:rPr>
          <w:rFonts w:hint="default" w:ascii="Times" w:hAnsi="Times" w:cs="Times New Roman"/>
          <w:lang w:val="en-US" w:eastAsia="zh-CN"/>
        </w:rPr>
        <w:t xml:space="preserve">SQL </w:t>
      </w:r>
      <w:r>
        <w:rPr>
          <w:rFonts w:hint="eastAsia" w:ascii="Times" w:hAnsi="Times" w:cs="Times New Roman"/>
          <w:lang w:val="en-US" w:eastAsia="zh-CN"/>
        </w:rPr>
        <w:t xml:space="preserve">语句，解决实际业务查询问题。 </w:t>
      </w:r>
    </w:p>
    <w:p w14:paraId="18DC4ED1">
      <w:pPr>
        <w:pStyle w:val="23"/>
        <w:numPr>
          <w:ilvl w:val="0"/>
          <w:numId w:val="0"/>
        </w:numPr>
        <w:spacing w:line="360" w:lineRule="auto"/>
        <w:rPr>
          <w:rFonts w:hint="eastAsia" w:ascii="Times" w:hAnsi="Times" w:cs="Times New Roman"/>
          <w:lang w:val="en-US" w:eastAsia="zh-CN"/>
        </w:rPr>
      </w:pPr>
      <w:r>
        <w:rPr>
          <w:rFonts w:hint="default" w:ascii="Times" w:hAnsi="Times" w:cs="Times New Roman"/>
          <w:lang w:val="en-US" w:eastAsia="zh-CN"/>
        </w:rPr>
        <w:t xml:space="preserve">d) </w:t>
      </w:r>
      <w:r>
        <w:rPr>
          <w:rFonts w:hint="eastAsia" w:ascii="Times" w:hAnsi="Times" w:cs="Times New Roman"/>
          <w:lang w:val="en-US" w:eastAsia="zh-CN"/>
        </w:rPr>
        <w:t xml:space="preserve">能设计并实现完整的事务逻辑，正确处理并发与异常情况，掌握事 </w:t>
      </w:r>
    </w:p>
    <w:p w14:paraId="07036FD6">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 xml:space="preserve">务的提交、回滚与一致性维护，确保数据安全可靠。 </w:t>
      </w:r>
    </w:p>
    <w:p w14:paraId="48A5BFAE">
      <w:pPr>
        <w:pStyle w:val="23"/>
        <w:numPr>
          <w:ilvl w:val="0"/>
          <w:numId w:val="0"/>
        </w:numPr>
        <w:spacing w:line="360" w:lineRule="auto"/>
        <w:rPr>
          <w:rFonts w:hint="eastAsia" w:ascii="Times" w:hAnsi="Times" w:cs="Times New Roman"/>
          <w:lang w:val="en-US" w:eastAsia="zh-CN"/>
        </w:rPr>
      </w:pPr>
      <w:r>
        <w:rPr>
          <w:rFonts w:hint="default" w:ascii="Times" w:hAnsi="Times" w:cs="Times New Roman"/>
          <w:lang w:val="en-US" w:eastAsia="zh-CN"/>
        </w:rPr>
        <w:t xml:space="preserve">e) </w:t>
      </w:r>
      <w:r>
        <w:rPr>
          <w:rFonts w:hint="eastAsia" w:ascii="Times" w:hAnsi="Times" w:cs="Times New Roman"/>
          <w:lang w:val="en-US" w:eastAsia="zh-CN"/>
        </w:rPr>
        <w:t xml:space="preserve">能进行数据库用户的创建与管理，合理分配访问权限，实施数据加 </w:t>
      </w:r>
    </w:p>
    <w:p w14:paraId="71EA2221">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 xml:space="preserve">密与审计策略，保障系统安全与合规性。 </w:t>
      </w:r>
    </w:p>
    <w:p w14:paraId="649FEA55">
      <w:pPr>
        <w:pStyle w:val="23"/>
        <w:numPr>
          <w:ilvl w:val="0"/>
          <w:numId w:val="0"/>
        </w:numPr>
        <w:spacing w:line="360" w:lineRule="auto"/>
        <w:rPr>
          <w:rFonts w:hint="eastAsia" w:ascii="Times" w:hAnsi="Times" w:cs="Times New Roman"/>
          <w:lang w:val="en-US" w:eastAsia="zh-CN"/>
        </w:rPr>
      </w:pPr>
      <w:r>
        <w:rPr>
          <w:rFonts w:hint="default" w:ascii="Times" w:hAnsi="Times" w:cs="Times New Roman"/>
          <w:lang w:val="en-US" w:eastAsia="zh-CN"/>
        </w:rPr>
        <w:t xml:space="preserve">f) </w:t>
      </w:r>
      <w:r>
        <w:rPr>
          <w:rFonts w:hint="eastAsia" w:ascii="Times" w:hAnsi="Times" w:cs="Times New Roman"/>
          <w:lang w:val="en-US" w:eastAsia="zh-CN"/>
        </w:rPr>
        <w:t xml:space="preserve">能编写数据导入、导出与备份脚本，掌握数据库日常维护、迁移与 </w:t>
      </w:r>
    </w:p>
    <w:p w14:paraId="36EEE899">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 xml:space="preserve">恢复操作，提升系统可用性与数据可持续性。 </w:t>
      </w:r>
    </w:p>
    <w:p w14:paraId="05B323C9">
      <w:pPr>
        <w:pStyle w:val="23"/>
        <w:numPr>
          <w:ilvl w:val="0"/>
          <w:numId w:val="0"/>
        </w:numPr>
        <w:spacing w:line="360" w:lineRule="auto"/>
        <w:rPr>
          <w:rFonts w:hint="eastAsia" w:ascii="Times" w:hAnsi="Times" w:cs="Times New Roman"/>
          <w:lang w:val="en-US" w:eastAsia="zh-CN"/>
        </w:rPr>
      </w:pPr>
      <w:r>
        <w:rPr>
          <w:rFonts w:hint="default" w:ascii="Times" w:hAnsi="Times" w:cs="Times New Roman"/>
          <w:lang w:val="en-US" w:eastAsia="zh-CN"/>
        </w:rPr>
        <w:t xml:space="preserve">g) </w:t>
      </w:r>
      <w:r>
        <w:rPr>
          <w:rFonts w:hint="eastAsia" w:ascii="Times" w:hAnsi="Times" w:cs="Times New Roman"/>
          <w:lang w:val="en-US" w:eastAsia="zh-CN"/>
        </w:rPr>
        <w:t xml:space="preserve">能在数据库端实现存储过程、触发器与游标等程序对象，完成复杂 </w:t>
      </w:r>
    </w:p>
    <w:p w14:paraId="04DFBCF0">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 xml:space="preserve">业务逻辑处理与数据自动化操作，体现数据库系统编程与扩展的综 </w:t>
      </w:r>
    </w:p>
    <w:p w14:paraId="43047505">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合工程能力。</w:t>
      </w:r>
    </w:p>
    <w:p w14:paraId="4BD5EE60">
      <w:pPr>
        <w:pStyle w:val="22"/>
        <w:spacing w:line="360" w:lineRule="auto"/>
        <w:ind w:firstLine="480" w:firstLineChars="200"/>
        <w:outlineLvl w:val="9"/>
        <w:rPr>
          <w:rFonts w:hint="default" w:ascii="楷体_GB2312" w:hAnsi="Times" w:eastAsia="楷体_GB2312" w:cs="Times New Roman"/>
          <w:bCs w:val="0"/>
          <w:lang w:val="en-US" w:eastAsia="zh-CN"/>
        </w:rPr>
      </w:pPr>
    </w:p>
    <w:p w14:paraId="495CE4BA">
      <w:pPr>
        <w:pStyle w:val="6"/>
        <w:spacing w:line="360" w:lineRule="auto"/>
        <w:ind w:firstLine="480" w:firstLineChars="200"/>
        <w:outlineLvl w:val="1"/>
        <w:rPr>
          <w:rFonts w:hint="default" w:ascii="黑体" w:hAnsi="Times" w:eastAsia="黑体" w:cs="Times New Roman"/>
          <w:b w:val="0"/>
          <w:sz w:val="24"/>
          <w:szCs w:val="24"/>
          <w:lang w:val="en-US" w:eastAsia="zh-CN"/>
        </w:rPr>
      </w:pPr>
      <w:bookmarkStart w:id="7" w:name="_Toc10685"/>
      <w:r>
        <w:rPr>
          <w:rFonts w:hint="default" w:ascii="黑体" w:hAnsi="Times" w:eastAsia="黑体" w:cs="Times New Roman"/>
          <w:b w:val="0"/>
          <w:sz w:val="24"/>
          <w:szCs w:val="24"/>
          <w:lang w:val="en-US" w:eastAsia="zh-CN"/>
        </w:rPr>
        <w:t>3.</w:t>
      </w:r>
      <w:r>
        <w:rPr>
          <w:rFonts w:hint="eastAsia" w:ascii="黑体" w:hAnsi="Times" w:eastAsia="黑体" w:cs="Times New Roman"/>
          <w:b w:val="0"/>
          <w:sz w:val="24"/>
          <w:szCs w:val="24"/>
          <w:lang w:val="en-US" w:eastAsia="zh-CN"/>
        </w:rPr>
        <w:t>2</w:t>
      </w:r>
      <w:r>
        <w:rPr>
          <w:rFonts w:hint="default" w:ascii="黑体" w:hAnsi="Times" w:eastAsia="黑体" w:cs="Times New Roman"/>
          <w:b w:val="0"/>
          <w:sz w:val="24"/>
          <w:szCs w:val="24"/>
          <w:lang w:val="en-US" w:eastAsia="zh-CN"/>
        </w:rPr>
        <w:t xml:space="preserve"> </w:t>
      </w:r>
      <w:r>
        <w:rPr>
          <w:rFonts w:hint="eastAsia" w:ascii="黑体" w:hAnsi="Times" w:eastAsia="黑体" w:cs="Times New Roman"/>
          <w:b w:val="0"/>
          <w:sz w:val="24"/>
          <w:szCs w:val="24"/>
          <w:lang w:val="en-US" w:eastAsia="zh-CN"/>
        </w:rPr>
        <w:t>实践任务</w:t>
      </w:r>
      <w:bookmarkEnd w:id="7"/>
    </w:p>
    <w:p w14:paraId="6BE1D0CE">
      <w:pPr>
        <w:pStyle w:val="23"/>
        <w:numPr>
          <w:ilvl w:val="0"/>
          <w:numId w:val="0"/>
        </w:numPr>
        <w:spacing w:line="360" w:lineRule="auto"/>
        <w:ind w:firstLine="420" w:firstLineChars="0"/>
        <w:rPr>
          <w:rFonts w:hint="eastAsia" w:ascii="Times" w:hAnsi="Times" w:cs="Times New Roman"/>
          <w:lang w:val="en-US" w:eastAsia="zh-CN"/>
        </w:rPr>
      </w:pPr>
      <w:r>
        <w:rPr>
          <w:rFonts w:hint="eastAsia" w:ascii="Times" w:hAnsi="Times" w:cs="Times New Roman"/>
          <w:lang w:val="en-US" w:eastAsia="zh-CN"/>
        </w:rPr>
        <w:t xml:space="preserve">该数据库同步系统为对多数据库进行数据实时和在线同步。具体需求包括： </w:t>
      </w:r>
    </w:p>
    <w:p w14:paraId="350DE1E9">
      <w:pPr>
        <w:pStyle w:val="23"/>
        <w:numPr>
          <w:ilvl w:val="0"/>
          <w:numId w:val="0"/>
        </w:numPr>
        <w:spacing w:line="360" w:lineRule="auto"/>
        <w:rPr>
          <w:rFonts w:hint="eastAsia" w:ascii="Times" w:hAnsi="Times" w:cs="Times New Roman"/>
          <w:lang w:val="en-US" w:eastAsia="zh-CN"/>
        </w:rPr>
      </w:pPr>
      <w:r>
        <w:rPr>
          <w:rFonts w:hint="default" w:ascii="Times" w:hAnsi="Times" w:cs="Times New Roman"/>
          <w:lang w:val="en-US" w:eastAsia="zh-CN"/>
        </w:rPr>
        <w:t xml:space="preserve">1) </w:t>
      </w:r>
      <w:r>
        <w:rPr>
          <w:rFonts w:hint="eastAsia" w:ascii="Times" w:hAnsi="Times" w:cs="Times New Roman"/>
          <w:lang w:val="en-US" w:eastAsia="zh-CN"/>
        </w:rPr>
        <w:t xml:space="preserve">需包含不少于三种数据库系统（如 </w:t>
      </w:r>
      <w:r>
        <w:rPr>
          <w:rFonts w:hint="default" w:ascii="Times" w:hAnsi="Times" w:cs="Times New Roman"/>
          <w:lang w:val="en-US" w:eastAsia="zh-CN"/>
        </w:rPr>
        <w:t>MySQL</w:t>
      </w:r>
      <w:r>
        <w:rPr>
          <w:rFonts w:hint="eastAsia" w:ascii="Times" w:hAnsi="Times" w:cs="Times New Roman"/>
          <w:lang w:val="en-US" w:eastAsia="zh-CN"/>
        </w:rPr>
        <w:t>、</w:t>
      </w:r>
      <w:r>
        <w:rPr>
          <w:rFonts w:hint="default" w:ascii="Times" w:hAnsi="Times" w:cs="Times New Roman"/>
          <w:lang w:val="en-US" w:eastAsia="zh-CN"/>
        </w:rPr>
        <w:t xml:space="preserve">Oracle </w:t>
      </w:r>
      <w:r>
        <w:rPr>
          <w:rFonts w:hint="eastAsia" w:ascii="Times" w:hAnsi="Times" w:cs="Times New Roman"/>
          <w:lang w:val="en-US" w:eastAsia="zh-CN"/>
        </w:rPr>
        <w:t xml:space="preserve">等）（支持表迁移， </w:t>
      </w:r>
    </w:p>
    <w:p w14:paraId="488F78BA">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 xml:space="preserve">整库迁移）； </w:t>
      </w:r>
    </w:p>
    <w:p w14:paraId="699E22D4">
      <w:pPr>
        <w:pStyle w:val="23"/>
        <w:numPr>
          <w:ilvl w:val="0"/>
          <w:numId w:val="0"/>
        </w:numPr>
        <w:spacing w:line="360" w:lineRule="auto"/>
        <w:rPr>
          <w:rFonts w:hint="eastAsia" w:ascii="Times" w:hAnsi="Times" w:cs="Times New Roman"/>
          <w:lang w:val="en-US" w:eastAsia="zh-CN"/>
        </w:rPr>
      </w:pPr>
      <w:r>
        <w:rPr>
          <w:rFonts w:hint="default" w:ascii="Times" w:hAnsi="Times" w:cs="Times New Roman"/>
          <w:lang w:val="en-US" w:eastAsia="zh-CN"/>
        </w:rPr>
        <w:t xml:space="preserve">2) </w:t>
      </w:r>
      <w:r>
        <w:rPr>
          <w:rFonts w:hint="eastAsia" w:ascii="Times" w:hAnsi="Times" w:cs="Times New Roman"/>
          <w:lang w:val="en-US" w:eastAsia="zh-CN"/>
        </w:rPr>
        <w:t xml:space="preserve">所有数据库中表结构一致； </w:t>
      </w:r>
    </w:p>
    <w:p w14:paraId="0B88E4E7">
      <w:pPr>
        <w:pStyle w:val="23"/>
        <w:numPr>
          <w:ilvl w:val="0"/>
          <w:numId w:val="0"/>
        </w:numPr>
        <w:spacing w:line="360" w:lineRule="auto"/>
        <w:rPr>
          <w:rFonts w:hint="eastAsia" w:ascii="Times" w:hAnsi="Times" w:cs="Times New Roman"/>
          <w:lang w:val="en-US" w:eastAsia="zh-CN"/>
        </w:rPr>
      </w:pPr>
      <w:r>
        <w:rPr>
          <w:rFonts w:hint="default" w:ascii="Times" w:hAnsi="Times" w:cs="Times New Roman"/>
          <w:lang w:val="en-US" w:eastAsia="zh-CN"/>
        </w:rPr>
        <w:t xml:space="preserve">3) </w:t>
      </w:r>
      <w:r>
        <w:rPr>
          <w:rFonts w:hint="eastAsia" w:ascii="Times" w:hAnsi="Times" w:cs="Times New Roman"/>
          <w:lang w:val="en-US" w:eastAsia="zh-CN"/>
        </w:rPr>
        <w:t xml:space="preserve">不少于 </w:t>
      </w:r>
      <w:r>
        <w:rPr>
          <w:rFonts w:hint="default" w:ascii="Times" w:hAnsi="Times" w:cs="Times New Roman"/>
          <w:lang w:val="en-US" w:eastAsia="zh-CN"/>
        </w:rPr>
        <w:t xml:space="preserve">5 </w:t>
      </w:r>
      <w:r>
        <w:rPr>
          <w:rFonts w:hint="eastAsia" w:ascii="Times" w:hAnsi="Times" w:cs="Times New Roman"/>
          <w:lang w:val="en-US" w:eastAsia="zh-CN"/>
        </w:rPr>
        <w:t xml:space="preserve">张表（数据库表内容自行定义）； </w:t>
      </w:r>
    </w:p>
    <w:p w14:paraId="108A097B">
      <w:pPr>
        <w:pStyle w:val="23"/>
        <w:numPr>
          <w:ilvl w:val="0"/>
          <w:numId w:val="0"/>
        </w:numPr>
        <w:spacing w:line="360" w:lineRule="auto"/>
        <w:rPr>
          <w:rFonts w:hint="eastAsia" w:ascii="Times" w:hAnsi="Times" w:cs="Times New Roman"/>
          <w:lang w:val="en-US" w:eastAsia="zh-CN"/>
        </w:rPr>
      </w:pPr>
      <w:r>
        <w:rPr>
          <w:rFonts w:hint="default" w:ascii="Times" w:hAnsi="Times" w:cs="Times New Roman"/>
          <w:lang w:val="en-US" w:eastAsia="zh-CN"/>
        </w:rPr>
        <w:t xml:space="preserve">4) </w:t>
      </w:r>
      <w:r>
        <w:rPr>
          <w:rFonts w:hint="eastAsia" w:ascii="Times" w:hAnsi="Times" w:cs="Times New Roman"/>
          <w:lang w:val="en-US" w:eastAsia="zh-CN"/>
        </w:rPr>
        <w:t xml:space="preserve">包含用户管理及权限管理； </w:t>
      </w:r>
    </w:p>
    <w:p w14:paraId="71133367">
      <w:pPr>
        <w:pStyle w:val="23"/>
        <w:numPr>
          <w:ilvl w:val="0"/>
          <w:numId w:val="0"/>
        </w:numPr>
        <w:spacing w:line="360" w:lineRule="auto"/>
        <w:rPr>
          <w:rFonts w:hint="eastAsia" w:ascii="Times" w:hAnsi="Times" w:cs="Times New Roman"/>
          <w:lang w:val="en-US" w:eastAsia="zh-CN"/>
        </w:rPr>
      </w:pPr>
      <w:r>
        <w:rPr>
          <w:rFonts w:hint="default" w:ascii="Times" w:hAnsi="Times" w:cs="Times New Roman"/>
          <w:lang w:val="en-US" w:eastAsia="zh-CN"/>
        </w:rPr>
        <w:t xml:space="preserve">5) </w:t>
      </w:r>
      <w:r>
        <w:rPr>
          <w:rFonts w:hint="eastAsia" w:ascii="Times" w:hAnsi="Times" w:cs="Times New Roman"/>
          <w:lang w:val="en-US" w:eastAsia="zh-CN"/>
        </w:rPr>
        <w:t xml:space="preserve">提供一个页面，对数据库中某些数据进行查询，其 </w:t>
      </w:r>
      <w:r>
        <w:rPr>
          <w:rFonts w:hint="default" w:ascii="Times" w:hAnsi="Times" w:cs="Times New Roman"/>
          <w:lang w:val="en-US" w:eastAsia="zh-CN"/>
        </w:rPr>
        <w:t xml:space="preserve">SQL </w:t>
      </w:r>
      <w:r>
        <w:rPr>
          <w:rFonts w:hint="eastAsia" w:ascii="Times" w:hAnsi="Times" w:cs="Times New Roman"/>
          <w:lang w:val="en-US" w:eastAsia="zh-CN"/>
        </w:rPr>
        <w:t xml:space="preserve">语句包含多表连 </w:t>
      </w:r>
    </w:p>
    <w:p w14:paraId="40452E1F">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接、嵌套子查询等，同时，数据库段能对查询效率进行优化。</w:t>
      </w:r>
      <w:r>
        <w:rPr>
          <w:rFonts w:hint="default" w:ascii="Times" w:hAnsi="Times" w:cs="Times New Roman"/>
          <w:lang w:val="en-US" w:eastAsia="zh-CN"/>
        </w:rPr>
        <w:t xml:space="preserve">6) </w:t>
      </w:r>
      <w:r>
        <w:rPr>
          <w:rFonts w:hint="eastAsia" w:ascii="Times" w:hAnsi="Times" w:cs="Times New Roman"/>
          <w:lang w:val="en-US" w:eastAsia="zh-CN"/>
        </w:rPr>
        <w:t xml:space="preserve">同步操作为保持各表中数据一致； </w:t>
      </w:r>
    </w:p>
    <w:p w14:paraId="36D7D83B">
      <w:pPr>
        <w:pStyle w:val="23"/>
        <w:numPr>
          <w:ilvl w:val="0"/>
          <w:numId w:val="0"/>
        </w:numPr>
        <w:spacing w:line="360" w:lineRule="auto"/>
        <w:rPr>
          <w:rFonts w:hint="eastAsia" w:ascii="Times" w:hAnsi="Times" w:cs="Times New Roman"/>
          <w:lang w:val="en-US" w:eastAsia="zh-CN"/>
        </w:rPr>
      </w:pPr>
      <w:r>
        <w:rPr>
          <w:rFonts w:hint="default" w:ascii="Times" w:hAnsi="Times" w:cs="Times New Roman"/>
          <w:lang w:val="en-US" w:eastAsia="zh-CN"/>
        </w:rPr>
        <w:t xml:space="preserve">7) </w:t>
      </w:r>
      <w:r>
        <w:rPr>
          <w:rFonts w:hint="eastAsia" w:ascii="Times" w:hAnsi="Times" w:cs="Times New Roman"/>
          <w:lang w:val="en-US" w:eastAsia="zh-CN"/>
        </w:rPr>
        <w:t xml:space="preserve">系统后端能够支持实时、定时两种同步方式。实时为某一数据库发生变 </w:t>
      </w:r>
    </w:p>
    <w:p w14:paraId="5EF503C7">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 xml:space="preserve">化即立刻同步到其他数据库。定时为系统根据配置定时通过周期和时间 </w:t>
      </w:r>
    </w:p>
    <w:p w14:paraId="6C0380F4">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 xml:space="preserve">进行自动同步； </w:t>
      </w:r>
    </w:p>
    <w:p w14:paraId="20656D95">
      <w:pPr>
        <w:pStyle w:val="23"/>
        <w:numPr>
          <w:ilvl w:val="0"/>
          <w:numId w:val="0"/>
        </w:numPr>
        <w:spacing w:line="360" w:lineRule="auto"/>
        <w:rPr>
          <w:rFonts w:hint="eastAsia" w:ascii="Times" w:hAnsi="Times" w:cs="Times New Roman"/>
          <w:lang w:val="en-US" w:eastAsia="zh-CN"/>
        </w:rPr>
      </w:pPr>
      <w:r>
        <w:rPr>
          <w:rFonts w:hint="default" w:ascii="Times" w:hAnsi="Times" w:cs="Times New Roman"/>
          <w:lang w:val="en-US" w:eastAsia="zh-CN"/>
        </w:rPr>
        <w:t xml:space="preserve">8) </w:t>
      </w:r>
      <w:r>
        <w:rPr>
          <w:rFonts w:hint="eastAsia" w:ascii="Times" w:hAnsi="Times" w:cs="Times New Roman"/>
          <w:lang w:val="en-US" w:eastAsia="zh-CN"/>
        </w:rPr>
        <w:t xml:space="preserve">对于同步中数据冲突情况，能及时通过邮件方式提示管理员； </w:t>
      </w:r>
    </w:p>
    <w:p w14:paraId="19313E8B">
      <w:pPr>
        <w:pStyle w:val="23"/>
        <w:numPr>
          <w:ilvl w:val="0"/>
          <w:numId w:val="0"/>
        </w:numPr>
        <w:spacing w:line="360" w:lineRule="auto"/>
        <w:rPr>
          <w:rFonts w:hint="eastAsia" w:ascii="Times" w:hAnsi="Times" w:cs="Times New Roman"/>
          <w:lang w:val="en-US" w:eastAsia="zh-CN"/>
        </w:rPr>
      </w:pPr>
      <w:r>
        <w:rPr>
          <w:rFonts w:hint="default" w:ascii="Times" w:hAnsi="Times" w:cs="Times New Roman"/>
          <w:lang w:val="en-US" w:eastAsia="zh-CN"/>
        </w:rPr>
        <w:t xml:space="preserve">9) </w:t>
      </w:r>
      <w:r>
        <w:rPr>
          <w:rFonts w:hint="eastAsia" w:ascii="Times" w:hAnsi="Times" w:cs="Times New Roman"/>
          <w:lang w:val="en-US" w:eastAsia="zh-CN"/>
        </w:rPr>
        <w:t xml:space="preserve">管理员点击邮件或者短信中链接可以在在移动端和 </w:t>
      </w:r>
      <w:r>
        <w:rPr>
          <w:rFonts w:hint="default" w:ascii="Times" w:hAnsi="Times" w:cs="Times New Roman"/>
          <w:lang w:val="en-US" w:eastAsia="zh-CN"/>
        </w:rPr>
        <w:t xml:space="preserve">PC </w:t>
      </w:r>
      <w:r>
        <w:rPr>
          <w:rFonts w:hint="eastAsia" w:ascii="Times" w:hAnsi="Times" w:cs="Times New Roman"/>
          <w:lang w:val="en-US" w:eastAsia="zh-CN"/>
        </w:rPr>
        <w:t xml:space="preserve">端能够查看异常 </w:t>
      </w:r>
    </w:p>
    <w:p w14:paraId="2094D8D7">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 xml:space="preserve">数据冲突情况。链接中包含身份认证信息。移动端和 </w:t>
      </w:r>
      <w:r>
        <w:rPr>
          <w:rFonts w:hint="default" w:ascii="Times" w:hAnsi="Times" w:cs="Times New Roman"/>
          <w:lang w:val="en-US" w:eastAsia="zh-CN"/>
        </w:rPr>
        <w:t xml:space="preserve">PC </w:t>
      </w:r>
      <w:r>
        <w:rPr>
          <w:rFonts w:hint="eastAsia" w:ascii="Times" w:hAnsi="Times" w:cs="Times New Roman"/>
          <w:lang w:val="en-US" w:eastAsia="zh-CN"/>
        </w:rPr>
        <w:t xml:space="preserve">端能通过链接 </w:t>
      </w:r>
    </w:p>
    <w:p w14:paraId="6FABBCED">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 xml:space="preserve">中参数进行身份验证； </w:t>
      </w:r>
    </w:p>
    <w:p w14:paraId="0C67ACE1">
      <w:pPr>
        <w:pStyle w:val="23"/>
        <w:numPr>
          <w:ilvl w:val="0"/>
          <w:numId w:val="0"/>
        </w:numPr>
        <w:spacing w:line="360" w:lineRule="auto"/>
        <w:rPr>
          <w:rFonts w:hint="eastAsia" w:ascii="Times" w:hAnsi="Times" w:cs="Times New Roman"/>
          <w:lang w:val="en-US" w:eastAsia="zh-CN"/>
        </w:rPr>
      </w:pPr>
      <w:r>
        <w:rPr>
          <w:rFonts w:hint="default" w:ascii="Times" w:hAnsi="Times" w:cs="Times New Roman"/>
          <w:lang w:val="en-US" w:eastAsia="zh-CN"/>
        </w:rPr>
        <w:t xml:space="preserve">10) </w:t>
      </w:r>
      <w:r>
        <w:rPr>
          <w:rFonts w:hint="eastAsia" w:ascii="Times" w:hAnsi="Times" w:cs="Times New Roman"/>
          <w:lang w:val="en-US" w:eastAsia="zh-CN"/>
        </w:rPr>
        <w:t xml:space="preserve">管理员能在 </w:t>
      </w:r>
      <w:r>
        <w:rPr>
          <w:rFonts w:hint="default" w:ascii="Times" w:hAnsi="Times" w:cs="Times New Roman"/>
          <w:lang w:val="en-US" w:eastAsia="zh-CN"/>
        </w:rPr>
        <w:t xml:space="preserve">PC </w:t>
      </w:r>
      <w:r>
        <w:rPr>
          <w:rFonts w:hint="eastAsia" w:ascii="Times" w:hAnsi="Times" w:cs="Times New Roman"/>
          <w:lang w:val="en-US" w:eastAsia="zh-CN"/>
        </w:rPr>
        <w:t xml:space="preserve">端对冲突数据进行处理，对于每条记录选择以哪个数据 </w:t>
      </w:r>
    </w:p>
    <w:p w14:paraId="18F71EB5">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 xml:space="preserve">库数据为准进行同步； </w:t>
      </w:r>
    </w:p>
    <w:p w14:paraId="78DEFC3F">
      <w:pPr>
        <w:pStyle w:val="23"/>
        <w:numPr>
          <w:ilvl w:val="0"/>
          <w:numId w:val="0"/>
        </w:numPr>
        <w:spacing w:line="360" w:lineRule="auto"/>
        <w:rPr>
          <w:rFonts w:hint="eastAsia" w:ascii="Times" w:hAnsi="Times" w:cs="Times New Roman"/>
          <w:lang w:val="en-US" w:eastAsia="zh-CN"/>
        </w:rPr>
      </w:pPr>
      <w:r>
        <w:rPr>
          <w:rFonts w:hint="default" w:ascii="Times" w:hAnsi="Times" w:cs="Times New Roman"/>
          <w:lang w:val="en-US" w:eastAsia="zh-CN"/>
        </w:rPr>
        <w:t xml:space="preserve">11) </w:t>
      </w:r>
      <w:r>
        <w:rPr>
          <w:rFonts w:hint="eastAsia" w:ascii="Times" w:hAnsi="Times" w:cs="Times New Roman"/>
          <w:lang w:val="en-US" w:eastAsia="zh-CN"/>
        </w:rPr>
        <w:t>管理员在移动端可以查看每天数据同步情况的分析报表（图形方式）</w:t>
      </w:r>
      <w:r>
        <w:rPr>
          <w:rFonts w:hint="default" w:ascii="Times" w:hAnsi="Times" w:cs="Times New Roman"/>
          <w:lang w:val="en-US" w:eastAsia="zh-CN"/>
        </w:rPr>
        <w:t>*</w:t>
      </w:r>
      <w:r>
        <w:rPr>
          <w:rFonts w:hint="eastAsia" w:ascii="Times" w:hAnsi="Times" w:cs="Times New Roman"/>
          <w:lang w:val="en-US" w:eastAsia="zh-CN"/>
        </w:rPr>
        <w:t>；</w:t>
      </w:r>
    </w:p>
    <w:p w14:paraId="0BA4EBC9">
      <w:pPr>
        <w:pStyle w:val="23"/>
        <w:numPr>
          <w:ilvl w:val="0"/>
          <w:numId w:val="0"/>
        </w:numPr>
        <w:spacing w:line="360" w:lineRule="auto"/>
        <w:rPr>
          <w:rFonts w:hint="default" w:ascii="Times" w:hAnsi="Times" w:cs="Times New Roman"/>
          <w:lang w:val="en-US" w:eastAsia="zh-CN"/>
        </w:rPr>
      </w:pPr>
    </w:p>
    <w:p w14:paraId="582A7907">
      <w:pPr>
        <w:pStyle w:val="6"/>
        <w:spacing w:line="360" w:lineRule="auto"/>
        <w:ind w:firstLine="480" w:firstLineChars="200"/>
        <w:outlineLvl w:val="1"/>
        <w:rPr>
          <w:rFonts w:hint="default" w:ascii="黑体" w:hAnsi="Times" w:eastAsia="黑体" w:cs="Times New Roman"/>
          <w:b w:val="0"/>
          <w:sz w:val="24"/>
          <w:szCs w:val="24"/>
          <w:lang w:val="en-US" w:eastAsia="zh-CN"/>
        </w:rPr>
      </w:pPr>
      <w:bookmarkStart w:id="8" w:name="_Toc22890"/>
      <w:r>
        <w:rPr>
          <w:rFonts w:hint="default" w:ascii="黑体" w:hAnsi="Times" w:eastAsia="黑体" w:cs="Times New Roman"/>
          <w:b w:val="0"/>
          <w:sz w:val="24"/>
          <w:szCs w:val="24"/>
          <w:lang w:val="en-US" w:eastAsia="zh-CN"/>
        </w:rPr>
        <w:t>3.</w:t>
      </w:r>
      <w:r>
        <w:rPr>
          <w:rFonts w:hint="eastAsia" w:ascii="黑体" w:hAnsi="Times" w:eastAsia="黑体" w:cs="Times New Roman"/>
          <w:b w:val="0"/>
          <w:sz w:val="24"/>
          <w:szCs w:val="24"/>
          <w:lang w:val="en-US" w:eastAsia="zh-CN"/>
        </w:rPr>
        <w:t>3</w:t>
      </w:r>
      <w:r>
        <w:rPr>
          <w:rFonts w:hint="default" w:ascii="黑体" w:hAnsi="Times" w:eastAsia="黑体" w:cs="Times New Roman"/>
          <w:b w:val="0"/>
          <w:sz w:val="24"/>
          <w:szCs w:val="24"/>
          <w:lang w:val="en-US" w:eastAsia="zh-CN"/>
        </w:rPr>
        <w:t xml:space="preserve"> 功能需求</w:t>
      </w:r>
      <w:r>
        <w:rPr>
          <w:rFonts w:hint="eastAsia" w:ascii="黑体" w:hAnsi="Times" w:eastAsia="黑体" w:cs="Times New Roman"/>
          <w:b w:val="0"/>
          <w:sz w:val="24"/>
          <w:szCs w:val="24"/>
          <w:lang w:val="en-US" w:eastAsia="zh-CN"/>
        </w:rPr>
        <w:t>分析</w:t>
      </w:r>
      <w:bookmarkEnd w:id="8"/>
    </w:p>
    <w:p w14:paraId="5A9C314D">
      <w:pPr>
        <w:pStyle w:val="22"/>
        <w:spacing w:line="360" w:lineRule="auto"/>
        <w:ind w:firstLine="480" w:firstLineChars="200"/>
        <w:outlineLvl w:val="2"/>
        <w:rPr>
          <w:rFonts w:hint="default" w:ascii="黑体" w:hAnsi="Times" w:eastAsia="黑体" w:cs="Times New Roman"/>
          <w:b w:val="0"/>
          <w:bCs/>
          <w:kern w:val="0"/>
          <w:sz w:val="24"/>
          <w:szCs w:val="24"/>
          <w:lang w:val="en-US" w:eastAsia="zh-CN" w:bidi="ar-SA"/>
        </w:rPr>
      </w:pPr>
      <w:r>
        <w:rPr>
          <w:rFonts w:hint="default" w:ascii="黑体" w:hAnsi="Times" w:eastAsia="黑体" w:cs="Times New Roman"/>
          <w:b w:val="0"/>
          <w:bCs/>
          <w:kern w:val="0"/>
          <w:sz w:val="24"/>
          <w:szCs w:val="24"/>
          <w:lang w:val="en-US" w:eastAsia="zh-CN" w:bidi="ar-SA"/>
        </w:rPr>
        <w:t>3.</w:t>
      </w:r>
      <w:r>
        <w:rPr>
          <w:rFonts w:hint="eastAsia" w:ascii="黑体" w:hAnsi="Times" w:eastAsia="黑体" w:cs="Times New Roman"/>
          <w:b w:val="0"/>
          <w:bCs/>
          <w:kern w:val="0"/>
          <w:sz w:val="24"/>
          <w:szCs w:val="24"/>
          <w:lang w:val="en-US" w:eastAsia="zh-CN" w:bidi="ar-SA"/>
        </w:rPr>
        <w:t>3</w:t>
      </w:r>
      <w:r>
        <w:rPr>
          <w:rFonts w:hint="default" w:ascii="黑体" w:hAnsi="Times" w:eastAsia="黑体" w:cs="Times New Roman"/>
          <w:b w:val="0"/>
          <w:bCs/>
          <w:kern w:val="0"/>
          <w:sz w:val="24"/>
          <w:szCs w:val="24"/>
          <w:lang w:val="en-US" w:eastAsia="zh-CN" w:bidi="ar-SA"/>
        </w:rPr>
        <w:t>.1 多数据库支持</w:t>
      </w:r>
    </w:p>
    <w:p w14:paraId="420D8E9F">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(1)需要支持至少三种数据库系统（如 MySQL、Oracle 等），并且能够进行表迁移和整库迁移。</w:t>
      </w:r>
    </w:p>
    <w:p w14:paraId="4C2502FC">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(2)数据库间的表结构要 一致,确保数据在同步过程中能正确对接。</w:t>
      </w:r>
    </w:p>
    <w:p w14:paraId="3EEBD25E">
      <w:pPr>
        <w:pStyle w:val="23"/>
        <w:numPr>
          <w:ilvl w:val="0"/>
          <w:numId w:val="0"/>
        </w:numPr>
        <w:spacing w:line="360" w:lineRule="auto"/>
        <w:ind w:firstLine="420" w:firstLineChars="0"/>
        <w:rPr>
          <w:rFonts w:hint="default" w:ascii="黑体" w:hAnsi="Times" w:eastAsia="黑体" w:cs="Times New Roman"/>
          <w:b w:val="0"/>
          <w:bCs/>
          <w:kern w:val="0"/>
          <w:sz w:val="24"/>
          <w:szCs w:val="24"/>
          <w:lang w:val="en-US" w:eastAsia="zh-CN" w:bidi="ar-SA"/>
        </w:rPr>
      </w:pPr>
    </w:p>
    <w:p w14:paraId="690EEACB">
      <w:pPr>
        <w:pStyle w:val="23"/>
        <w:numPr>
          <w:ilvl w:val="0"/>
          <w:numId w:val="0"/>
        </w:numPr>
        <w:spacing w:line="360" w:lineRule="auto"/>
        <w:ind w:firstLine="420" w:firstLineChars="0"/>
        <w:rPr>
          <w:rFonts w:hint="default" w:ascii="黑体" w:hAnsi="Times" w:eastAsia="黑体" w:cs="Times New Roman"/>
          <w:b w:val="0"/>
          <w:bCs/>
          <w:kern w:val="0"/>
          <w:sz w:val="24"/>
          <w:szCs w:val="24"/>
          <w:lang w:val="en-US" w:eastAsia="zh-CN" w:bidi="ar-SA"/>
        </w:rPr>
      </w:pPr>
      <w:r>
        <w:rPr>
          <w:rFonts w:hint="default" w:ascii="黑体" w:hAnsi="Times" w:eastAsia="黑体" w:cs="Times New Roman"/>
          <w:b w:val="0"/>
          <w:bCs/>
          <w:kern w:val="0"/>
          <w:sz w:val="24"/>
          <w:szCs w:val="24"/>
          <w:lang w:val="en-US" w:eastAsia="zh-CN" w:bidi="ar-SA"/>
        </w:rPr>
        <w:t>3.2.2 冲突处理与报表展示</w:t>
      </w:r>
    </w:p>
    <w:p w14:paraId="5EEB4A69">
      <w:pPr>
        <w:pStyle w:val="23"/>
        <w:numPr>
          <w:ilvl w:val="0"/>
          <w:numId w:val="0"/>
        </w:numPr>
        <w:spacing w:line="360" w:lineRule="auto"/>
        <w:rPr>
          <w:rFonts w:hint="default" w:ascii="Times" w:hAnsi="Times" w:cs="Times New Roman"/>
          <w:lang w:val="en-US" w:eastAsia="zh-CN"/>
        </w:rPr>
      </w:pPr>
      <w:r>
        <w:rPr>
          <w:rFonts w:hint="eastAsia" w:ascii="Times" w:hAnsi="Times" w:cs="Times New Roman"/>
          <w:lang w:val="en-US" w:eastAsia="zh-CN"/>
        </w:rPr>
        <w:t>(1)当同步数据冲突时，系统通过邮件提醒管理员。</w:t>
      </w:r>
    </w:p>
    <w:p w14:paraId="4472164B">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(2)管理员可以在PC端处理冲突数据，选择以哪个数据库数据为准。</w:t>
      </w:r>
    </w:p>
    <w:p w14:paraId="36EA4B38">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(3)在移动端查看每日同步报表，以图形化方式展示。*</w:t>
      </w:r>
    </w:p>
    <w:p w14:paraId="07C8FF46">
      <w:pPr>
        <w:pStyle w:val="23"/>
        <w:numPr>
          <w:ilvl w:val="0"/>
          <w:numId w:val="0"/>
        </w:numPr>
        <w:spacing w:line="360" w:lineRule="auto"/>
        <w:rPr>
          <w:rFonts w:hint="eastAsia" w:ascii="Times" w:hAnsi="Times" w:cs="Times New Roman"/>
          <w:lang w:val="en-US" w:eastAsia="zh-CN"/>
        </w:rPr>
      </w:pPr>
    </w:p>
    <w:p w14:paraId="66C31F5C">
      <w:pPr>
        <w:pStyle w:val="23"/>
        <w:numPr>
          <w:ilvl w:val="0"/>
          <w:numId w:val="0"/>
        </w:numPr>
        <w:spacing w:line="360" w:lineRule="auto"/>
        <w:ind w:firstLine="420" w:firstLineChars="0"/>
        <w:rPr>
          <w:rFonts w:hint="eastAsia" w:ascii="黑体" w:hAnsi="Times" w:eastAsia="黑体" w:cs="Times New Roman"/>
          <w:b w:val="0"/>
          <w:bCs/>
          <w:kern w:val="0"/>
          <w:sz w:val="24"/>
          <w:szCs w:val="24"/>
          <w:lang w:val="en-US" w:eastAsia="zh-CN" w:bidi="ar-SA"/>
        </w:rPr>
      </w:pPr>
      <w:r>
        <w:rPr>
          <w:rFonts w:hint="default" w:ascii="黑体" w:hAnsi="Times" w:eastAsia="黑体" w:cs="Times New Roman"/>
          <w:b w:val="0"/>
          <w:bCs/>
          <w:kern w:val="0"/>
          <w:sz w:val="24"/>
          <w:szCs w:val="24"/>
          <w:lang w:val="en-US" w:eastAsia="zh-CN" w:bidi="ar-SA"/>
        </w:rPr>
        <w:t>3.2.2 数据表设计与查询优化</w:t>
      </w:r>
      <w:r>
        <w:rPr>
          <w:rFonts w:hint="eastAsia" w:ascii="黑体" w:hAnsi="Times" w:eastAsia="黑体" w:cs="Times New Roman"/>
          <w:b w:val="0"/>
          <w:bCs/>
          <w:kern w:val="0"/>
          <w:sz w:val="24"/>
          <w:szCs w:val="24"/>
          <w:lang w:val="en-US" w:eastAsia="zh-CN" w:bidi="ar-SA"/>
        </w:rPr>
        <w:t>、</w:t>
      </w:r>
      <w:r>
        <w:rPr>
          <w:rFonts w:hint="default" w:ascii="黑体" w:hAnsi="Times" w:eastAsia="黑体" w:cs="Times New Roman"/>
          <w:b w:val="0"/>
          <w:bCs/>
          <w:kern w:val="0"/>
          <w:sz w:val="24"/>
          <w:szCs w:val="24"/>
          <w:lang w:val="en-US" w:eastAsia="zh-CN" w:bidi="ar-SA"/>
        </w:rPr>
        <w:t>同步方式</w:t>
      </w:r>
    </w:p>
    <w:p w14:paraId="2E40AB5F">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(1)至少包含5张表，涉及基本业务实体。且支持复杂 SQL 查询，包含多表连接、嵌套子查询等。</w:t>
      </w:r>
    </w:p>
    <w:p w14:paraId="46379F07">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(2)提供查询性能优化，如索引和查询计划分析。</w:t>
      </w:r>
    </w:p>
    <w:p w14:paraId="7503750F">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(3)实时同步：数据库发生变化时立即同步。</w:t>
      </w:r>
    </w:p>
    <w:p w14:paraId="0C236AEB">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(4)定时同步：按照设定周期定时同步数据。</w:t>
      </w:r>
    </w:p>
    <w:p w14:paraId="1B643689">
      <w:pPr>
        <w:pStyle w:val="23"/>
        <w:numPr>
          <w:ilvl w:val="0"/>
          <w:numId w:val="0"/>
        </w:numPr>
        <w:spacing w:line="360" w:lineRule="auto"/>
        <w:rPr>
          <w:rFonts w:hint="eastAsia" w:ascii="Times" w:hAnsi="Times" w:cs="Times New Roman"/>
          <w:lang w:val="en-US" w:eastAsia="zh-CN"/>
        </w:rPr>
      </w:pPr>
    </w:p>
    <w:p w14:paraId="5A24576E">
      <w:pPr>
        <w:pStyle w:val="6"/>
        <w:spacing w:line="360" w:lineRule="auto"/>
        <w:ind w:firstLine="480" w:firstLineChars="200"/>
        <w:outlineLvl w:val="1"/>
        <w:rPr>
          <w:rFonts w:hint="default" w:ascii="黑体" w:hAnsi="Times" w:eastAsia="黑体" w:cs="Times New Roman"/>
          <w:b w:val="0"/>
          <w:sz w:val="24"/>
          <w:szCs w:val="24"/>
          <w:lang w:val="en-US" w:eastAsia="zh-CN"/>
        </w:rPr>
      </w:pPr>
      <w:bookmarkStart w:id="9" w:name="_Toc11739"/>
      <w:r>
        <w:rPr>
          <w:rFonts w:hint="default" w:ascii="黑体" w:hAnsi="Times" w:eastAsia="黑体" w:cs="Times New Roman"/>
          <w:b w:val="0"/>
          <w:sz w:val="24"/>
          <w:szCs w:val="24"/>
          <w:lang w:val="en-US" w:eastAsia="zh-CN"/>
        </w:rPr>
        <w:t>3.</w:t>
      </w:r>
      <w:r>
        <w:rPr>
          <w:rFonts w:hint="eastAsia" w:ascii="黑体" w:hAnsi="Times" w:eastAsia="黑体" w:cs="Times New Roman"/>
          <w:b w:val="0"/>
          <w:sz w:val="24"/>
          <w:szCs w:val="24"/>
          <w:lang w:val="en-US" w:eastAsia="zh-CN"/>
        </w:rPr>
        <w:t xml:space="preserve">3 </w:t>
      </w:r>
      <w:r>
        <w:rPr>
          <w:rFonts w:hint="default" w:ascii="黑体" w:hAnsi="Times" w:eastAsia="黑体" w:cs="Times New Roman"/>
          <w:b w:val="0"/>
          <w:sz w:val="24"/>
          <w:szCs w:val="24"/>
          <w:lang w:val="en-US" w:eastAsia="zh-CN"/>
        </w:rPr>
        <w:t>非功能需求</w:t>
      </w:r>
      <w:r>
        <w:rPr>
          <w:rFonts w:hint="eastAsia" w:ascii="黑体" w:hAnsi="Times" w:eastAsia="黑体" w:cs="Times New Roman"/>
          <w:b w:val="0"/>
          <w:sz w:val="24"/>
          <w:szCs w:val="24"/>
          <w:lang w:val="en-US" w:eastAsia="zh-CN"/>
        </w:rPr>
        <w:t>分析</w:t>
      </w:r>
      <w:bookmarkEnd w:id="9"/>
    </w:p>
    <w:p w14:paraId="3B647962">
      <w:pPr>
        <w:pStyle w:val="23"/>
        <w:numPr>
          <w:ilvl w:val="0"/>
          <w:numId w:val="0"/>
        </w:numPr>
        <w:spacing w:line="360" w:lineRule="auto"/>
        <w:ind w:firstLine="420" w:firstLineChars="0"/>
        <w:rPr>
          <w:rFonts w:hint="default" w:ascii="黑体" w:hAnsi="Times" w:eastAsia="黑体" w:cs="Times New Roman"/>
          <w:b w:val="0"/>
          <w:bCs/>
          <w:kern w:val="0"/>
          <w:sz w:val="24"/>
          <w:szCs w:val="24"/>
          <w:lang w:val="en-US" w:eastAsia="zh-CN" w:bidi="ar-SA"/>
        </w:rPr>
      </w:pPr>
      <w:r>
        <w:rPr>
          <w:rFonts w:hint="default" w:ascii="黑体" w:hAnsi="Times" w:eastAsia="黑体" w:cs="Times New Roman"/>
          <w:b w:val="0"/>
          <w:bCs/>
          <w:kern w:val="0"/>
          <w:sz w:val="24"/>
          <w:szCs w:val="24"/>
          <w:lang w:val="en-US" w:eastAsia="zh-CN" w:bidi="ar-SA"/>
        </w:rPr>
        <w:t>3.2.1 前端设计与兼容性</w:t>
      </w:r>
    </w:p>
    <w:p w14:paraId="65ADA4D5">
      <w:pPr>
        <w:pStyle w:val="23"/>
        <w:numPr>
          <w:ilvl w:val="0"/>
          <w:numId w:val="0"/>
        </w:numPr>
        <w:spacing w:line="360" w:lineRule="auto"/>
        <w:rPr>
          <w:rFonts w:hint="default" w:ascii="Times" w:hAnsi="Times" w:cs="Times New Roman"/>
          <w:lang w:val="en-US" w:eastAsia="zh-CN"/>
        </w:rPr>
      </w:pPr>
      <w:r>
        <w:rPr>
          <w:rFonts w:hint="eastAsia" w:ascii="Times" w:hAnsi="Times" w:cs="Times New Roman"/>
          <w:lang w:val="en-US" w:eastAsia="zh-CN"/>
        </w:rPr>
        <w:t>(1)界面美观、合理，兼容Chrome、Firefox、Edge等浏览器</w:t>
      </w:r>
    </w:p>
    <w:p w14:paraId="796A0A20">
      <w:pPr>
        <w:pStyle w:val="23"/>
        <w:numPr>
          <w:ilvl w:val="0"/>
          <w:numId w:val="0"/>
        </w:numPr>
        <w:spacing w:line="360" w:lineRule="auto"/>
        <w:rPr>
          <w:rFonts w:hint="default" w:ascii="Times" w:hAnsi="Times" w:cs="Times New Roman"/>
          <w:lang w:val="en-US" w:eastAsia="zh-CN"/>
        </w:rPr>
      </w:pPr>
      <w:r>
        <w:rPr>
          <w:rFonts w:hint="eastAsia" w:ascii="Times" w:hAnsi="Times" w:cs="Times New Roman"/>
          <w:lang w:val="en-US" w:eastAsia="zh-CN"/>
        </w:rPr>
        <w:t>(2)支持适应不同分辨率和设备，且操作简便。</w:t>
      </w:r>
    </w:p>
    <w:p w14:paraId="3E55768A">
      <w:pPr>
        <w:pStyle w:val="23"/>
        <w:numPr>
          <w:ilvl w:val="0"/>
          <w:numId w:val="0"/>
        </w:numPr>
        <w:spacing w:line="360" w:lineRule="auto"/>
        <w:rPr>
          <w:rFonts w:hint="default" w:ascii="Times" w:hAnsi="Times" w:cs="Times New Roman"/>
          <w:lang w:val="en-US" w:eastAsia="zh-CN"/>
        </w:rPr>
      </w:pPr>
      <w:r>
        <w:rPr>
          <w:rFonts w:hint="eastAsia" w:ascii="Times" w:hAnsi="Times" w:cs="Times New Roman"/>
          <w:lang w:val="en-US" w:eastAsia="zh-CN"/>
        </w:rPr>
        <w:t>(3)提供数据可视化功能，支持第三方接口调用。</w:t>
      </w:r>
    </w:p>
    <w:p w14:paraId="6665ABDE">
      <w:pPr>
        <w:pStyle w:val="22"/>
        <w:spacing w:line="360" w:lineRule="auto"/>
        <w:ind w:firstLine="480" w:firstLineChars="200"/>
        <w:outlineLvl w:val="9"/>
        <w:rPr>
          <w:rFonts w:hint="default" w:ascii="楷体_GB2312" w:hAnsi="Times" w:eastAsia="楷体_GB2312" w:cs="Times New Roman"/>
          <w:bCs w:val="0"/>
          <w:lang w:val="en-US" w:eastAsia="zh-CN"/>
        </w:rPr>
      </w:pPr>
    </w:p>
    <w:p w14:paraId="6ECD3A7E">
      <w:pPr>
        <w:pStyle w:val="23"/>
        <w:numPr>
          <w:ilvl w:val="0"/>
          <w:numId w:val="0"/>
        </w:numPr>
        <w:spacing w:line="360" w:lineRule="auto"/>
        <w:ind w:firstLine="420" w:firstLineChars="0"/>
        <w:rPr>
          <w:rFonts w:hint="default" w:ascii="黑体" w:hAnsi="Times" w:eastAsia="黑体" w:cs="Times New Roman"/>
          <w:b w:val="0"/>
          <w:bCs/>
          <w:kern w:val="0"/>
          <w:sz w:val="24"/>
          <w:szCs w:val="24"/>
          <w:lang w:val="en-US" w:eastAsia="zh-CN" w:bidi="ar-SA"/>
        </w:rPr>
      </w:pPr>
      <w:r>
        <w:rPr>
          <w:rFonts w:hint="default" w:ascii="黑体" w:hAnsi="Times" w:eastAsia="黑体" w:cs="Times New Roman"/>
          <w:b w:val="0"/>
          <w:bCs/>
          <w:kern w:val="0"/>
          <w:sz w:val="24"/>
          <w:szCs w:val="24"/>
          <w:lang w:val="en-US" w:eastAsia="zh-CN" w:bidi="ar-SA"/>
        </w:rPr>
        <w:t>3.2.2 后端服务与部署：</w:t>
      </w:r>
    </w:p>
    <w:p w14:paraId="44EBC9A7">
      <w:pPr>
        <w:pStyle w:val="23"/>
        <w:numPr>
          <w:ilvl w:val="0"/>
          <w:numId w:val="0"/>
        </w:numPr>
        <w:spacing w:line="360" w:lineRule="auto"/>
        <w:rPr>
          <w:rFonts w:hint="default" w:ascii="Times" w:hAnsi="Times" w:cs="Times New Roman"/>
          <w:lang w:val="en-US" w:eastAsia="zh-CN"/>
        </w:rPr>
      </w:pPr>
      <w:r>
        <w:rPr>
          <w:rFonts w:hint="eastAsia" w:ascii="Times" w:hAnsi="Times" w:cs="Times New Roman"/>
          <w:lang w:val="en-US" w:eastAsia="zh-CN"/>
        </w:rPr>
        <w:t>(1)服务端提供前端访问接口，支持RESTful API。</w:t>
      </w:r>
    </w:p>
    <w:p w14:paraId="71790967">
      <w:pPr>
        <w:pStyle w:val="23"/>
        <w:numPr>
          <w:ilvl w:val="0"/>
          <w:numId w:val="0"/>
        </w:numPr>
        <w:spacing w:line="360" w:lineRule="auto"/>
        <w:rPr>
          <w:rFonts w:hint="default" w:ascii="Times" w:hAnsi="Times" w:cs="Times New Roman"/>
          <w:lang w:val="en-US" w:eastAsia="zh-CN"/>
        </w:rPr>
      </w:pPr>
      <w:r>
        <w:rPr>
          <w:rFonts w:hint="eastAsia" w:ascii="Times" w:hAnsi="Times" w:cs="Times New Roman"/>
          <w:lang w:val="en-US" w:eastAsia="zh-CN"/>
        </w:rPr>
        <w:t>(2)系统部署在Docker环境中，保证跨平台兼容性。</w:t>
      </w:r>
    </w:p>
    <w:p w14:paraId="38EF26EF">
      <w:pPr>
        <w:pStyle w:val="22"/>
        <w:spacing w:line="360" w:lineRule="auto"/>
        <w:ind w:firstLine="480" w:firstLineChars="200"/>
        <w:outlineLvl w:val="9"/>
        <w:rPr>
          <w:rFonts w:hint="default" w:ascii="楷体_GB2312" w:hAnsi="Times" w:eastAsia="楷体_GB2312" w:cs="Times New Roman"/>
          <w:bCs w:val="0"/>
          <w:lang w:val="en-US" w:eastAsia="zh-CN"/>
        </w:rPr>
      </w:pPr>
    </w:p>
    <w:p w14:paraId="2ADC500E">
      <w:pPr>
        <w:pStyle w:val="23"/>
        <w:numPr>
          <w:ilvl w:val="0"/>
          <w:numId w:val="0"/>
        </w:numPr>
        <w:spacing w:line="360" w:lineRule="auto"/>
        <w:ind w:firstLine="420" w:firstLineChars="0"/>
        <w:rPr>
          <w:rFonts w:hint="default" w:ascii="黑体" w:hAnsi="Times" w:eastAsia="黑体" w:cs="Times New Roman"/>
          <w:b w:val="0"/>
          <w:bCs/>
          <w:kern w:val="0"/>
          <w:sz w:val="24"/>
          <w:szCs w:val="24"/>
          <w:lang w:val="en-US" w:eastAsia="zh-CN" w:bidi="ar-SA"/>
        </w:rPr>
      </w:pPr>
      <w:r>
        <w:rPr>
          <w:rFonts w:hint="default" w:ascii="黑体" w:hAnsi="Times" w:eastAsia="黑体" w:cs="Times New Roman"/>
          <w:b w:val="0"/>
          <w:bCs/>
          <w:kern w:val="0"/>
          <w:sz w:val="24"/>
          <w:szCs w:val="24"/>
          <w:lang w:val="en-US" w:eastAsia="zh-CN" w:bidi="ar-SA"/>
        </w:rPr>
        <w:t>3.2.3 数据库设计与安全性</w:t>
      </w:r>
    </w:p>
    <w:p w14:paraId="45AEEEC6">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(1)数据库设计需符合规范化（1NF～3NF，甚至BCNF），保证数据的一致性与完整性。</w:t>
      </w:r>
    </w:p>
    <w:p w14:paraId="69C0F7B6">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(2)实施数据加密、用户权限管理等安全策略。</w:t>
      </w:r>
    </w:p>
    <w:p w14:paraId="29C878B0">
      <w:pPr>
        <w:pStyle w:val="23"/>
        <w:numPr>
          <w:ilvl w:val="0"/>
          <w:numId w:val="0"/>
        </w:numPr>
        <w:spacing w:line="360" w:lineRule="auto"/>
        <w:rPr>
          <w:rFonts w:hint="default" w:ascii="Times" w:hAnsi="Times" w:cs="Times New Roman"/>
          <w:lang w:val="en-US" w:eastAsia="zh-CN"/>
        </w:rPr>
      </w:pPr>
    </w:p>
    <w:p w14:paraId="27739FD2">
      <w:pPr>
        <w:pStyle w:val="23"/>
        <w:numPr>
          <w:ilvl w:val="0"/>
          <w:numId w:val="0"/>
        </w:numPr>
        <w:spacing w:line="360" w:lineRule="auto"/>
        <w:ind w:firstLine="420" w:firstLineChars="0"/>
        <w:rPr>
          <w:rFonts w:hint="default" w:ascii="黑体" w:hAnsi="Times" w:eastAsia="黑体" w:cs="Times New Roman"/>
          <w:b w:val="0"/>
          <w:bCs/>
          <w:kern w:val="0"/>
          <w:sz w:val="24"/>
          <w:szCs w:val="24"/>
          <w:lang w:val="en-US" w:eastAsia="zh-CN" w:bidi="ar-SA"/>
        </w:rPr>
      </w:pPr>
      <w:r>
        <w:rPr>
          <w:rFonts w:hint="default" w:ascii="黑体" w:hAnsi="Times" w:eastAsia="黑体" w:cs="Times New Roman"/>
          <w:b w:val="0"/>
          <w:bCs/>
          <w:kern w:val="0"/>
          <w:sz w:val="24"/>
          <w:szCs w:val="24"/>
          <w:lang w:val="en-US" w:eastAsia="zh-CN" w:bidi="ar-SA"/>
        </w:rPr>
        <w:t>3.2.4 性能与可扩展性：</w:t>
      </w:r>
    </w:p>
    <w:p w14:paraId="780E7B17">
      <w:pPr>
        <w:pStyle w:val="23"/>
        <w:numPr>
          <w:ilvl w:val="0"/>
          <w:numId w:val="0"/>
        </w:numPr>
        <w:spacing w:line="360" w:lineRule="auto"/>
        <w:rPr>
          <w:rFonts w:hint="default" w:ascii="Times" w:hAnsi="Times" w:cs="Times New Roman"/>
          <w:lang w:val="en-US" w:eastAsia="zh-CN"/>
        </w:rPr>
      </w:pPr>
      <w:r>
        <w:rPr>
          <w:rFonts w:hint="eastAsia" w:ascii="Times" w:hAnsi="Times" w:cs="Times New Roman"/>
          <w:lang w:val="en-US" w:eastAsia="zh-CN"/>
        </w:rPr>
        <w:t>(1)系统应具备高并发和高性能处理能力。</w:t>
      </w:r>
    </w:p>
    <w:p w14:paraId="7D1E6F5F">
      <w:pPr>
        <w:pStyle w:val="23"/>
        <w:numPr>
          <w:ilvl w:val="0"/>
          <w:numId w:val="0"/>
        </w:numPr>
        <w:spacing w:line="360" w:lineRule="auto"/>
        <w:rPr>
          <w:rFonts w:hint="default" w:ascii="Times" w:hAnsi="Times" w:cs="Times New Roman"/>
          <w:lang w:val="en-US" w:eastAsia="zh-CN"/>
        </w:rPr>
      </w:pPr>
      <w:r>
        <w:rPr>
          <w:rFonts w:hint="eastAsia" w:ascii="Times" w:hAnsi="Times" w:cs="Times New Roman"/>
          <w:lang w:val="en-US" w:eastAsia="zh-CN"/>
        </w:rPr>
        <w:t>(2)需保证高可用性，支持数据的备份、恢复和迁移。</w:t>
      </w:r>
    </w:p>
    <w:p w14:paraId="749F673B">
      <w:pPr>
        <w:pStyle w:val="23"/>
        <w:numPr>
          <w:ilvl w:val="0"/>
          <w:numId w:val="0"/>
        </w:numPr>
        <w:spacing w:line="360" w:lineRule="auto"/>
        <w:rPr>
          <w:rFonts w:hint="eastAsia" w:ascii="Times" w:hAnsi="Times" w:cs="Times New Roman"/>
          <w:lang w:val="en-US" w:eastAsia="zh-CN"/>
        </w:rPr>
      </w:pPr>
    </w:p>
    <w:p w14:paraId="3DF36A17">
      <w:pPr>
        <w:pStyle w:val="23"/>
        <w:numPr>
          <w:ilvl w:val="0"/>
          <w:numId w:val="0"/>
        </w:numPr>
        <w:spacing w:line="360" w:lineRule="auto"/>
        <w:rPr>
          <w:rFonts w:hint="default" w:ascii="Times" w:hAnsi="Times" w:cs="Times New Roman"/>
          <w:lang w:val="en-US" w:eastAsia="zh-CN"/>
        </w:rPr>
      </w:pPr>
    </w:p>
    <w:p w14:paraId="49A23676">
      <w:pPr>
        <w:spacing w:line="360" w:lineRule="auto"/>
        <w:outlineLvl w:val="0"/>
        <w:rPr>
          <w:rFonts w:hint="default" w:ascii="黑体" w:hAnsi="黑体" w:eastAsia="黑体" w:cs="黑体"/>
          <w:b w:val="0"/>
          <w:bCs w:val="0"/>
          <w:color w:val="000000"/>
          <w:sz w:val="28"/>
          <w:szCs w:val="28"/>
          <w:lang w:val="en-US" w:eastAsia="zh-CN"/>
        </w:rPr>
      </w:pPr>
      <w:bookmarkStart w:id="10" w:name="_Toc13454"/>
      <w:r>
        <w:rPr>
          <w:rFonts w:hint="eastAsia" w:ascii="黑体" w:hAnsi="黑体" w:eastAsia="黑体" w:cs="黑体"/>
          <w:b w:val="0"/>
          <w:bCs w:val="0"/>
          <w:color w:val="000000"/>
          <w:sz w:val="28"/>
          <w:szCs w:val="28"/>
          <w:lang w:val="en-US" w:eastAsia="zh-CN"/>
        </w:rPr>
        <w:t>4. 数据库设计</w:t>
      </w:r>
      <w:bookmarkEnd w:id="10"/>
    </w:p>
    <w:p w14:paraId="3885D394">
      <w:pPr>
        <w:pStyle w:val="6"/>
        <w:spacing w:line="360" w:lineRule="auto"/>
        <w:ind w:firstLine="480" w:firstLineChars="200"/>
        <w:outlineLvl w:val="1"/>
        <w:rPr>
          <w:rFonts w:hint="eastAsia" w:ascii="黑体" w:hAnsi="Times" w:eastAsia="黑体" w:cs="Times New Roman"/>
          <w:b w:val="0"/>
          <w:sz w:val="24"/>
          <w:szCs w:val="24"/>
          <w:lang w:val="en-US" w:eastAsia="zh-CN"/>
        </w:rPr>
      </w:pPr>
      <w:bookmarkStart w:id="11" w:name="_Toc18707"/>
      <w:r>
        <w:rPr>
          <w:rFonts w:hint="default" w:ascii="黑体" w:hAnsi="Times" w:eastAsia="黑体" w:cs="Times New Roman"/>
          <w:b w:val="0"/>
          <w:sz w:val="24"/>
          <w:szCs w:val="24"/>
          <w:lang w:val="en-US" w:eastAsia="zh-CN"/>
        </w:rPr>
        <w:t>4.1</w:t>
      </w:r>
      <w:r>
        <w:rPr>
          <w:rFonts w:hint="eastAsia" w:ascii="黑体" w:hAnsi="Times" w:eastAsia="黑体" w:cs="Times New Roman"/>
          <w:b w:val="0"/>
          <w:sz w:val="24"/>
          <w:szCs w:val="24"/>
          <w:lang w:val="en-US" w:eastAsia="zh-CN"/>
        </w:rPr>
        <w:t>逻辑结构设计</w:t>
      </w:r>
      <w:bookmarkEnd w:id="11"/>
    </w:p>
    <w:p w14:paraId="7F767B02">
      <w:r>
        <w:object>
          <v:shape id="_x0000_i1025" o:spt="75" type="#_x0000_t75" style="height:339.5pt;width:449.45pt;" o:ole="t" filled="f" o:preferrelative="t" stroked="f" coordsize="21600,21600">
            <v:path/>
            <v:fill on="f" focussize="0,0"/>
            <v:stroke on="f"/>
            <v:imagedata r:id="rId9" o:title=""/>
            <o:lock v:ext="edit" aspectratio="t"/>
            <w10:wrap type="none"/>
            <w10:anchorlock/>
          </v:shape>
          <o:OLEObject Type="Embed" ProgID="Visio.Drawing.15" ShapeID="_x0000_i1025" DrawAspect="Content" ObjectID="_1468075725" r:id="rId8">
            <o:LockedField>false</o:LockedField>
          </o:OLEObject>
        </w:object>
      </w:r>
    </w:p>
    <w:p w14:paraId="7AB4EFA4"/>
    <w:p w14:paraId="5356F42E"/>
    <w:p w14:paraId="78BE7C2A"/>
    <w:p w14:paraId="4F60C42E">
      <w:pPr>
        <w:rPr>
          <w:rFonts w:hint="default"/>
          <w:lang w:val="en-US" w:eastAsia="zh-CN"/>
        </w:rPr>
      </w:pPr>
    </w:p>
    <w:p w14:paraId="2F35D1E5">
      <w:pP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数据库表：</w:t>
      </w:r>
    </w:p>
    <w:p w14:paraId="7F10E5C0">
      <w:pPr>
        <w:jc w:val="center"/>
        <w:rPr>
          <w:rFonts w:hint="default" w:ascii="黑体" w:hAnsi="Times" w:eastAsia="黑体" w:cs="Times New Roman"/>
          <w:b w:val="0"/>
          <w:bCs/>
          <w:kern w:val="0"/>
          <w:sz w:val="24"/>
          <w:szCs w:val="24"/>
          <w:lang w:val="en-US" w:eastAsia="zh-CN" w:bidi="ar-SA"/>
        </w:rPr>
      </w:pPr>
      <w:r>
        <w:rPr>
          <w:rFonts w:hint="eastAsia" w:ascii="黑体" w:hAnsi="Times" w:eastAsia="黑体" w:cs="Times New Roman"/>
          <w:b w:val="0"/>
          <w:bCs/>
          <w:kern w:val="0"/>
          <w:sz w:val="24"/>
          <w:szCs w:val="24"/>
          <w:lang w:val="en-US" w:eastAsia="zh-CN" w:bidi="ar-SA"/>
        </w:rPr>
        <w:t>用户+管理员账户表：u</w:t>
      </w:r>
      <w:r>
        <w:rPr>
          <w:rFonts w:hint="default" w:ascii="黑体" w:hAnsi="Times" w:eastAsia="黑体" w:cs="Times New Roman"/>
          <w:b w:val="0"/>
          <w:bCs/>
          <w:kern w:val="0"/>
          <w:sz w:val="24"/>
          <w:szCs w:val="24"/>
          <w:lang w:val="en-US" w:eastAsia="zh-CN" w:bidi="ar-SA"/>
        </w:rPr>
        <w:t>ser</w:t>
      </w:r>
    </w:p>
    <w:tbl>
      <w:tblPr>
        <w:tblStyle w:val="16"/>
        <w:tblW w:w="92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8"/>
      </w:tblGrid>
      <w:tr w14:paraId="2DE53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1857" w:type="dxa"/>
            <w:shd w:val="clear" w:color="auto" w:fill="auto"/>
            <w:noWrap w:val="0"/>
            <w:vAlign w:val="top"/>
          </w:tcPr>
          <w:p w14:paraId="20BBAEDC">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字段名</w:t>
            </w:r>
          </w:p>
        </w:tc>
        <w:tc>
          <w:tcPr>
            <w:tcW w:w="1857" w:type="dxa"/>
            <w:shd w:val="clear" w:color="auto" w:fill="auto"/>
            <w:noWrap w:val="0"/>
            <w:vAlign w:val="top"/>
          </w:tcPr>
          <w:p w14:paraId="5DB64E5D">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类型</w:t>
            </w:r>
          </w:p>
        </w:tc>
        <w:tc>
          <w:tcPr>
            <w:tcW w:w="1857" w:type="dxa"/>
            <w:shd w:val="clear" w:color="auto" w:fill="auto"/>
            <w:noWrap w:val="0"/>
            <w:vAlign w:val="top"/>
          </w:tcPr>
          <w:p w14:paraId="1D6E59C3">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长度</w:t>
            </w:r>
          </w:p>
        </w:tc>
        <w:tc>
          <w:tcPr>
            <w:tcW w:w="1858" w:type="dxa"/>
            <w:shd w:val="clear" w:color="auto" w:fill="auto"/>
            <w:noWrap w:val="0"/>
            <w:vAlign w:val="top"/>
          </w:tcPr>
          <w:p w14:paraId="06CEE927">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是否为空</w:t>
            </w:r>
          </w:p>
        </w:tc>
        <w:tc>
          <w:tcPr>
            <w:tcW w:w="1858" w:type="dxa"/>
            <w:shd w:val="clear" w:color="auto" w:fill="auto"/>
            <w:noWrap w:val="0"/>
            <w:vAlign w:val="top"/>
          </w:tcPr>
          <w:p w14:paraId="4AA382A1">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备注</w:t>
            </w:r>
          </w:p>
        </w:tc>
      </w:tr>
      <w:tr w14:paraId="149F0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shd w:val="clear" w:color="auto" w:fill="auto"/>
            <w:noWrap w:val="0"/>
            <w:vAlign w:val="top"/>
          </w:tcPr>
          <w:p w14:paraId="3958DE40">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id</w:t>
            </w:r>
          </w:p>
        </w:tc>
        <w:tc>
          <w:tcPr>
            <w:tcW w:w="1857" w:type="dxa"/>
            <w:shd w:val="clear" w:color="auto" w:fill="auto"/>
            <w:noWrap w:val="0"/>
            <w:vAlign w:val="top"/>
          </w:tcPr>
          <w:p w14:paraId="5F54BFC5">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Int</w:t>
            </w:r>
          </w:p>
        </w:tc>
        <w:tc>
          <w:tcPr>
            <w:tcW w:w="1857" w:type="dxa"/>
            <w:shd w:val="clear" w:color="auto" w:fill="auto"/>
            <w:noWrap w:val="0"/>
            <w:vAlign w:val="top"/>
          </w:tcPr>
          <w:p w14:paraId="5F7D6CA8">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10</w:t>
            </w:r>
          </w:p>
        </w:tc>
        <w:tc>
          <w:tcPr>
            <w:tcW w:w="1858" w:type="dxa"/>
            <w:shd w:val="clear" w:color="auto" w:fill="auto"/>
            <w:noWrap w:val="0"/>
            <w:vAlign w:val="top"/>
          </w:tcPr>
          <w:p w14:paraId="33332B43">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1858" w:type="dxa"/>
            <w:shd w:val="clear" w:color="auto" w:fill="auto"/>
            <w:noWrap w:val="0"/>
            <w:vAlign w:val="top"/>
          </w:tcPr>
          <w:p w14:paraId="5F2A4722">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自增(主键)</w:t>
            </w:r>
          </w:p>
        </w:tc>
      </w:tr>
      <w:tr w14:paraId="74DBB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shd w:val="clear" w:color="auto" w:fill="auto"/>
            <w:noWrap w:val="0"/>
            <w:vAlign w:val="top"/>
          </w:tcPr>
          <w:p w14:paraId="69BA7B4C">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username</w:t>
            </w:r>
          </w:p>
        </w:tc>
        <w:tc>
          <w:tcPr>
            <w:tcW w:w="1857" w:type="dxa"/>
            <w:shd w:val="clear" w:color="auto" w:fill="auto"/>
            <w:noWrap w:val="0"/>
            <w:vAlign w:val="top"/>
          </w:tcPr>
          <w:p w14:paraId="5DA1E4B3">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Varchar</w:t>
            </w:r>
          </w:p>
        </w:tc>
        <w:tc>
          <w:tcPr>
            <w:tcW w:w="1857" w:type="dxa"/>
            <w:shd w:val="clear" w:color="auto" w:fill="auto"/>
            <w:noWrap w:val="0"/>
            <w:vAlign w:val="top"/>
          </w:tcPr>
          <w:p w14:paraId="706FCD26">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50</w:t>
            </w:r>
          </w:p>
        </w:tc>
        <w:tc>
          <w:tcPr>
            <w:tcW w:w="1858" w:type="dxa"/>
            <w:shd w:val="clear" w:color="auto" w:fill="auto"/>
            <w:noWrap w:val="0"/>
            <w:vAlign w:val="top"/>
          </w:tcPr>
          <w:p w14:paraId="45CDE9F9">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1858" w:type="dxa"/>
            <w:shd w:val="clear" w:color="auto" w:fill="auto"/>
            <w:noWrap w:val="0"/>
            <w:vAlign w:val="top"/>
          </w:tcPr>
          <w:p w14:paraId="78389FD4">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用户名</w:t>
            </w:r>
          </w:p>
        </w:tc>
      </w:tr>
      <w:tr w14:paraId="76A7D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shd w:val="clear" w:color="auto" w:fill="auto"/>
            <w:noWrap w:val="0"/>
            <w:vAlign w:val="top"/>
          </w:tcPr>
          <w:p w14:paraId="64EA1222">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password</w:t>
            </w:r>
          </w:p>
        </w:tc>
        <w:tc>
          <w:tcPr>
            <w:tcW w:w="1857" w:type="dxa"/>
            <w:shd w:val="clear" w:color="auto" w:fill="auto"/>
            <w:noWrap w:val="0"/>
            <w:vAlign w:val="top"/>
          </w:tcPr>
          <w:p w14:paraId="4752FF9C">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Varchar</w:t>
            </w:r>
          </w:p>
        </w:tc>
        <w:tc>
          <w:tcPr>
            <w:tcW w:w="1857" w:type="dxa"/>
            <w:shd w:val="clear" w:color="auto" w:fill="auto"/>
            <w:noWrap w:val="0"/>
            <w:vAlign w:val="top"/>
          </w:tcPr>
          <w:p w14:paraId="68F306B0">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50</w:t>
            </w:r>
          </w:p>
        </w:tc>
        <w:tc>
          <w:tcPr>
            <w:tcW w:w="1858" w:type="dxa"/>
            <w:shd w:val="clear" w:color="auto" w:fill="auto"/>
            <w:noWrap w:val="0"/>
            <w:vAlign w:val="top"/>
          </w:tcPr>
          <w:p w14:paraId="27CCC4A7">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1858" w:type="dxa"/>
            <w:shd w:val="clear" w:color="auto" w:fill="auto"/>
            <w:noWrap w:val="0"/>
            <w:vAlign w:val="top"/>
          </w:tcPr>
          <w:p w14:paraId="0B1E7E58">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密码</w:t>
            </w:r>
          </w:p>
        </w:tc>
      </w:tr>
      <w:tr w14:paraId="208B5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shd w:val="clear" w:color="auto" w:fill="auto"/>
            <w:noWrap w:val="0"/>
            <w:vAlign w:val="top"/>
          </w:tcPr>
          <w:p w14:paraId="77E26528">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telephone</w:t>
            </w:r>
          </w:p>
        </w:tc>
        <w:tc>
          <w:tcPr>
            <w:tcW w:w="1857" w:type="dxa"/>
            <w:shd w:val="clear" w:color="auto" w:fill="auto"/>
            <w:noWrap w:val="0"/>
            <w:vAlign w:val="top"/>
          </w:tcPr>
          <w:p w14:paraId="258DC9EF">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Varchar</w:t>
            </w:r>
          </w:p>
        </w:tc>
        <w:tc>
          <w:tcPr>
            <w:tcW w:w="1857" w:type="dxa"/>
            <w:shd w:val="clear" w:color="auto" w:fill="auto"/>
            <w:noWrap w:val="0"/>
            <w:vAlign w:val="top"/>
          </w:tcPr>
          <w:p w14:paraId="1F9AB219">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50</w:t>
            </w:r>
          </w:p>
        </w:tc>
        <w:tc>
          <w:tcPr>
            <w:tcW w:w="1858" w:type="dxa"/>
            <w:shd w:val="clear" w:color="auto" w:fill="auto"/>
            <w:noWrap w:val="0"/>
            <w:vAlign w:val="top"/>
          </w:tcPr>
          <w:p w14:paraId="3558EB4F">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1858" w:type="dxa"/>
            <w:shd w:val="clear" w:color="auto" w:fill="auto"/>
            <w:noWrap w:val="0"/>
            <w:vAlign w:val="top"/>
          </w:tcPr>
          <w:p w14:paraId="042F3CD9">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电话</w:t>
            </w:r>
          </w:p>
        </w:tc>
      </w:tr>
      <w:tr w14:paraId="1A3F8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857" w:type="dxa"/>
            <w:shd w:val="clear" w:color="auto" w:fill="auto"/>
            <w:noWrap w:val="0"/>
            <w:vAlign w:val="top"/>
          </w:tcPr>
          <w:p w14:paraId="21EA483C">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role</w:t>
            </w:r>
          </w:p>
        </w:tc>
        <w:tc>
          <w:tcPr>
            <w:tcW w:w="1857" w:type="dxa"/>
            <w:shd w:val="clear" w:color="auto" w:fill="auto"/>
            <w:noWrap w:val="0"/>
            <w:vAlign w:val="top"/>
          </w:tcPr>
          <w:p w14:paraId="01350B86">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Int</w:t>
            </w:r>
          </w:p>
        </w:tc>
        <w:tc>
          <w:tcPr>
            <w:tcW w:w="1857" w:type="dxa"/>
            <w:shd w:val="clear" w:color="auto" w:fill="auto"/>
            <w:noWrap w:val="0"/>
            <w:vAlign w:val="top"/>
          </w:tcPr>
          <w:p w14:paraId="79586DA9">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1</w:t>
            </w:r>
          </w:p>
        </w:tc>
        <w:tc>
          <w:tcPr>
            <w:tcW w:w="1858" w:type="dxa"/>
            <w:shd w:val="clear" w:color="auto" w:fill="auto"/>
            <w:noWrap w:val="0"/>
            <w:vAlign w:val="top"/>
          </w:tcPr>
          <w:p w14:paraId="27A98D4A">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1858" w:type="dxa"/>
            <w:shd w:val="clear" w:color="auto" w:fill="auto"/>
            <w:noWrap w:val="0"/>
            <w:vAlign w:val="top"/>
          </w:tcPr>
          <w:p w14:paraId="70890688">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0表示用户，1表示管理员</w:t>
            </w:r>
          </w:p>
        </w:tc>
      </w:tr>
    </w:tbl>
    <w:p w14:paraId="459CB6BB">
      <w:pPr>
        <w:jc w:val="center"/>
        <w:rPr>
          <w:rFonts w:hint="eastAsia" w:ascii="黑体" w:hAnsi="Times" w:eastAsia="黑体" w:cs="Times New Roman"/>
          <w:b w:val="0"/>
          <w:bCs/>
          <w:kern w:val="0"/>
          <w:sz w:val="24"/>
          <w:szCs w:val="24"/>
          <w:lang w:val="en-US" w:eastAsia="zh-CN" w:bidi="ar-SA"/>
        </w:rPr>
      </w:pPr>
      <w:r>
        <w:rPr>
          <w:rFonts w:hint="eastAsia" w:ascii="黑体" w:hAnsi="Times" w:eastAsia="黑体" w:cs="Times New Roman"/>
          <w:b w:val="0"/>
          <w:bCs/>
          <w:kern w:val="0"/>
          <w:sz w:val="24"/>
          <w:szCs w:val="24"/>
          <w:lang w:val="en-US" w:eastAsia="zh-CN" w:bidi="ar-SA"/>
        </w:rPr>
        <w:t>用户基本信息表：user_msg</w:t>
      </w:r>
    </w:p>
    <w:tbl>
      <w:tblPr>
        <w:tblStyle w:val="16"/>
        <w:tblW w:w="92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8"/>
        <w:gridCol w:w="1769"/>
        <w:gridCol w:w="1705"/>
        <w:gridCol w:w="1703"/>
        <w:gridCol w:w="2302"/>
      </w:tblGrid>
      <w:tr w14:paraId="2A0EA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1808" w:type="dxa"/>
            <w:shd w:val="clear" w:color="auto" w:fill="auto"/>
            <w:noWrap w:val="0"/>
            <w:vAlign w:val="top"/>
          </w:tcPr>
          <w:p w14:paraId="2B15E220">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字段名</w:t>
            </w:r>
          </w:p>
        </w:tc>
        <w:tc>
          <w:tcPr>
            <w:tcW w:w="1769" w:type="dxa"/>
            <w:shd w:val="clear" w:color="auto" w:fill="auto"/>
            <w:noWrap w:val="0"/>
            <w:vAlign w:val="top"/>
          </w:tcPr>
          <w:p w14:paraId="1717576B">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字段类型</w:t>
            </w:r>
          </w:p>
        </w:tc>
        <w:tc>
          <w:tcPr>
            <w:tcW w:w="1705" w:type="dxa"/>
            <w:shd w:val="clear" w:color="auto" w:fill="auto"/>
            <w:noWrap w:val="0"/>
            <w:vAlign w:val="top"/>
          </w:tcPr>
          <w:p w14:paraId="0C26F0D0">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长度</w:t>
            </w:r>
          </w:p>
        </w:tc>
        <w:tc>
          <w:tcPr>
            <w:tcW w:w="1703" w:type="dxa"/>
            <w:shd w:val="clear" w:color="auto" w:fill="auto"/>
            <w:noWrap w:val="0"/>
            <w:vAlign w:val="top"/>
          </w:tcPr>
          <w:p w14:paraId="53DF7B94">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是否为空</w:t>
            </w:r>
          </w:p>
        </w:tc>
        <w:tc>
          <w:tcPr>
            <w:tcW w:w="2302" w:type="dxa"/>
            <w:shd w:val="clear" w:color="auto" w:fill="auto"/>
            <w:noWrap w:val="0"/>
            <w:vAlign w:val="top"/>
          </w:tcPr>
          <w:p w14:paraId="18E0CE73">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备注</w:t>
            </w:r>
          </w:p>
        </w:tc>
      </w:tr>
      <w:tr w14:paraId="64ADC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shd w:val="clear" w:color="auto" w:fill="auto"/>
            <w:noWrap w:val="0"/>
            <w:vAlign w:val="top"/>
          </w:tcPr>
          <w:p w14:paraId="59EE0EE3">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id</w:t>
            </w:r>
          </w:p>
        </w:tc>
        <w:tc>
          <w:tcPr>
            <w:tcW w:w="1769" w:type="dxa"/>
            <w:shd w:val="clear" w:color="auto" w:fill="auto"/>
            <w:noWrap w:val="0"/>
            <w:vAlign w:val="top"/>
          </w:tcPr>
          <w:p w14:paraId="7FABDB36">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Int</w:t>
            </w:r>
          </w:p>
        </w:tc>
        <w:tc>
          <w:tcPr>
            <w:tcW w:w="1705" w:type="dxa"/>
            <w:shd w:val="clear" w:color="auto" w:fill="auto"/>
            <w:noWrap w:val="0"/>
            <w:vAlign w:val="top"/>
          </w:tcPr>
          <w:p w14:paraId="1488D7BF">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10</w:t>
            </w:r>
          </w:p>
        </w:tc>
        <w:tc>
          <w:tcPr>
            <w:tcW w:w="1703" w:type="dxa"/>
            <w:shd w:val="clear" w:color="auto" w:fill="auto"/>
            <w:noWrap w:val="0"/>
            <w:vAlign w:val="top"/>
          </w:tcPr>
          <w:p w14:paraId="6A362F0D">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2302" w:type="dxa"/>
            <w:shd w:val="clear" w:color="auto" w:fill="auto"/>
            <w:noWrap w:val="0"/>
            <w:vAlign w:val="top"/>
          </w:tcPr>
          <w:p w14:paraId="7D2DD28A">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外键，与user的主键id对应</w:t>
            </w:r>
          </w:p>
        </w:tc>
      </w:tr>
      <w:tr w14:paraId="79B7D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shd w:val="clear" w:color="auto" w:fill="auto"/>
            <w:noWrap w:val="0"/>
            <w:vAlign w:val="top"/>
          </w:tcPr>
          <w:p w14:paraId="6C08CB56">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real_name</w:t>
            </w:r>
          </w:p>
        </w:tc>
        <w:tc>
          <w:tcPr>
            <w:tcW w:w="1769" w:type="dxa"/>
            <w:shd w:val="clear" w:color="auto" w:fill="auto"/>
            <w:noWrap w:val="0"/>
            <w:vAlign w:val="top"/>
          </w:tcPr>
          <w:p w14:paraId="748420D4">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Varchar</w:t>
            </w:r>
          </w:p>
        </w:tc>
        <w:tc>
          <w:tcPr>
            <w:tcW w:w="1705" w:type="dxa"/>
            <w:shd w:val="clear" w:color="auto" w:fill="auto"/>
            <w:noWrap w:val="0"/>
            <w:vAlign w:val="top"/>
          </w:tcPr>
          <w:p w14:paraId="053109E9">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50</w:t>
            </w:r>
          </w:p>
        </w:tc>
        <w:tc>
          <w:tcPr>
            <w:tcW w:w="1703" w:type="dxa"/>
            <w:shd w:val="clear" w:color="auto" w:fill="auto"/>
            <w:noWrap w:val="0"/>
            <w:vAlign w:val="top"/>
          </w:tcPr>
          <w:p w14:paraId="3A377FB3">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2302" w:type="dxa"/>
            <w:shd w:val="clear" w:color="auto" w:fill="auto"/>
            <w:noWrap w:val="0"/>
            <w:vAlign w:val="top"/>
          </w:tcPr>
          <w:p w14:paraId="0A8C730B">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真实姓名</w:t>
            </w:r>
          </w:p>
        </w:tc>
      </w:tr>
      <w:tr w14:paraId="0AF9C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shd w:val="clear" w:color="auto" w:fill="auto"/>
            <w:noWrap w:val="0"/>
            <w:vAlign w:val="top"/>
          </w:tcPr>
          <w:p w14:paraId="717C4E9F">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sex</w:t>
            </w:r>
          </w:p>
        </w:tc>
        <w:tc>
          <w:tcPr>
            <w:tcW w:w="1769" w:type="dxa"/>
            <w:shd w:val="clear" w:color="auto" w:fill="auto"/>
            <w:noWrap w:val="0"/>
            <w:vAlign w:val="top"/>
          </w:tcPr>
          <w:p w14:paraId="20694D05">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Varchar</w:t>
            </w:r>
          </w:p>
        </w:tc>
        <w:tc>
          <w:tcPr>
            <w:tcW w:w="1705" w:type="dxa"/>
            <w:shd w:val="clear" w:color="auto" w:fill="auto"/>
            <w:noWrap w:val="0"/>
            <w:vAlign w:val="top"/>
          </w:tcPr>
          <w:p w14:paraId="2BFF3671">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50</w:t>
            </w:r>
          </w:p>
        </w:tc>
        <w:tc>
          <w:tcPr>
            <w:tcW w:w="1703" w:type="dxa"/>
            <w:shd w:val="clear" w:color="auto" w:fill="auto"/>
            <w:noWrap w:val="0"/>
            <w:vAlign w:val="top"/>
          </w:tcPr>
          <w:p w14:paraId="4D576579">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2302" w:type="dxa"/>
            <w:shd w:val="clear" w:color="auto" w:fill="auto"/>
            <w:noWrap w:val="0"/>
            <w:vAlign w:val="top"/>
          </w:tcPr>
          <w:p w14:paraId="32D4B9C7">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性别</w:t>
            </w:r>
          </w:p>
        </w:tc>
      </w:tr>
      <w:tr w14:paraId="2918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shd w:val="clear" w:color="auto" w:fill="auto"/>
            <w:noWrap w:val="0"/>
            <w:vAlign w:val="top"/>
          </w:tcPr>
          <w:p w14:paraId="32BDFD1F">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age</w:t>
            </w:r>
          </w:p>
        </w:tc>
        <w:tc>
          <w:tcPr>
            <w:tcW w:w="1769" w:type="dxa"/>
            <w:shd w:val="clear" w:color="auto" w:fill="auto"/>
            <w:noWrap w:val="0"/>
            <w:vAlign w:val="top"/>
          </w:tcPr>
          <w:p w14:paraId="028D0C89">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Int</w:t>
            </w:r>
          </w:p>
        </w:tc>
        <w:tc>
          <w:tcPr>
            <w:tcW w:w="1705" w:type="dxa"/>
            <w:shd w:val="clear" w:color="auto" w:fill="auto"/>
            <w:noWrap w:val="0"/>
            <w:vAlign w:val="top"/>
          </w:tcPr>
          <w:p w14:paraId="16F2A453">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10</w:t>
            </w:r>
          </w:p>
        </w:tc>
        <w:tc>
          <w:tcPr>
            <w:tcW w:w="1703" w:type="dxa"/>
            <w:shd w:val="clear" w:color="auto" w:fill="auto"/>
            <w:noWrap w:val="0"/>
            <w:vAlign w:val="top"/>
          </w:tcPr>
          <w:p w14:paraId="4F4E6526">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2302" w:type="dxa"/>
            <w:shd w:val="clear" w:color="auto" w:fill="auto"/>
            <w:noWrap w:val="0"/>
            <w:vAlign w:val="top"/>
          </w:tcPr>
          <w:p w14:paraId="708949FE">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年龄</w:t>
            </w:r>
          </w:p>
        </w:tc>
      </w:tr>
      <w:tr w14:paraId="12B7F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shd w:val="clear" w:color="auto" w:fill="auto"/>
            <w:noWrap w:val="0"/>
            <w:vAlign w:val="top"/>
          </w:tcPr>
          <w:p w14:paraId="65969742">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mail</w:t>
            </w:r>
          </w:p>
        </w:tc>
        <w:tc>
          <w:tcPr>
            <w:tcW w:w="1769" w:type="dxa"/>
            <w:shd w:val="clear" w:color="auto" w:fill="auto"/>
            <w:noWrap w:val="0"/>
            <w:vAlign w:val="top"/>
          </w:tcPr>
          <w:p w14:paraId="025EE1DF">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Varchar</w:t>
            </w:r>
          </w:p>
        </w:tc>
        <w:tc>
          <w:tcPr>
            <w:tcW w:w="1705" w:type="dxa"/>
            <w:shd w:val="clear" w:color="auto" w:fill="auto"/>
            <w:noWrap w:val="0"/>
            <w:vAlign w:val="top"/>
          </w:tcPr>
          <w:p w14:paraId="0372FFA9">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50</w:t>
            </w:r>
          </w:p>
        </w:tc>
        <w:tc>
          <w:tcPr>
            <w:tcW w:w="1703" w:type="dxa"/>
            <w:shd w:val="clear" w:color="auto" w:fill="auto"/>
            <w:noWrap w:val="0"/>
            <w:vAlign w:val="top"/>
          </w:tcPr>
          <w:p w14:paraId="6AD3DB2B">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2302" w:type="dxa"/>
            <w:shd w:val="clear" w:color="auto" w:fill="auto"/>
            <w:noWrap w:val="0"/>
            <w:vAlign w:val="top"/>
          </w:tcPr>
          <w:p w14:paraId="24BAAFD8">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邮箱</w:t>
            </w:r>
          </w:p>
        </w:tc>
      </w:tr>
      <w:tr w14:paraId="03D1E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shd w:val="clear" w:color="auto" w:fill="auto"/>
            <w:noWrap w:val="0"/>
            <w:vAlign w:val="top"/>
          </w:tcPr>
          <w:p w14:paraId="19CDA01C">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phone</w:t>
            </w:r>
          </w:p>
        </w:tc>
        <w:tc>
          <w:tcPr>
            <w:tcW w:w="1769" w:type="dxa"/>
            <w:shd w:val="clear" w:color="auto" w:fill="auto"/>
            <w:noWrap w:val="0"/>
            <w:vAlign w:val="top"/>
          </w:tcPr>
          <w:p w14:paraId="4672E96A">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Varchar</w:t>
            </w:r>
          </w:p>
        </w:tc>
        <w:tc>
          <w:tcPr>
            <w:tcW w:w="1705" w:type="dxa"/>
            <w:shd w:val="clear" w:color="auto" w:fill="auto"/>
            <w:noWrap w:val="0"/>
            <w:vAlign w:val="top"/>
          </w:tcPr>
          <w:p w14:paraId="792FA925">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50</w:t>
            </w:r>
          </w:p>
        </w:tc>
        <w:tc>
          <w:tcPr>
            <w:tcW w:w="1703" w:type="dxa"/>
            <w:shd w:val="clear" w:color="auto" w:fill="auto"/>
            <w:noWrap w:val="0"/>
            <w:vAlign w:val="top"/>
          </w:tcPr>
          <w:p w14:paraId="3A9133FE">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2302" w:type="dxa"/>
            <w:shd w:val="clear" w:color="auto" w:fill="auto"/>
            <w:noWrap w:val="0"/>
            <w:vAlign w:val="top"/>
          </w:tcPr>
          <w:p w14:paraId="62A69EFB">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电话(主键)</w:t>
            </w:r>
          </w:p>
        </w:tc>
      </w:tr>
      <w:tr w14:paraId="32F2C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8" w:type="dxa"/>
            <w:shd w:val="clear" w:color="auto" w:fill="auto"/>
            <w:noWrap w:val="0"/>
            <w:vAlign w:val="top"/>
          </w:tcPr>
          <w:p w14:paraId="5AD27B93">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user_name</w:t>
            </w:r>
          </w:p>
        </w:tc>
        <w:tc>
          <w:tcPr>
            <w:tcW w:w="1769" w:type="dxa"/>
            <w:shd w:val="clear" w:color="auto" w:fill="auto"/>
            <w:noWrap w:val="0"/>
            <w:vAlign w:val="top"/>
          </w:tcPr>
          <w:p w14:paraId="2809ADD0">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Varchar</w:t>
            </w:r>
          </w:p>
        </w:tc>
        <w:tc>
          <w:tcPr>
            <w:tcW w:w="1705" w:type="dxa"/>
            <w:shd w:val="clear" w:color="auto" w:fill="auto"/>
            <w:noWrap w:val="0"/>
            <w:vAlign w:val="top"/>
          </w:tcPr>
          <w:p w14:paraId="634F5D05">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50</w:t>
            </w:r>
          </w:p>
        </w:tc>
        <w:tc>
          <w:tcPr>
            <w:tcW w:w="1703" w:type="dxa"/>
            <w:shd w:val="clear" w:color="auto" w:fill="auto"/>
            <w:noWrap w:val="0"/>
            <w:vAlign w:val="top"/>
          </w:tcPr>
          <w:p w14:paraId="00D7CE2B">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2302" w:type="dxa"/>
            <w:shd w:val="clear" w:color="auto" w:fill="auto"/>
            <w:noWrap w:val="0"/>
            <w:vAlign w:val="top"/>
          </w:tcPr>
          <w:p w14:paraId="191FE164">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用户名</w:t>
            </w:r>
          </w:p>
        </w:tc>
      </w:tr>
    </w:tbl>
    <w:p w14:paraId="34E8145B">
      <w:pPr>
        <w:jc w:val="center"/>
        <w:rPr>
          <w:rFonts w:hint="eastAsia" w:ascii="黑体" w:hAnsi="Times" w:eastAsia="黑体" w:cs="Times New Roman"/>
          <w:b w:val="0"/>
          <w:bCs/>
          <w:kern w:val="0"/>
          <w:sz w:val="24"/>
          <w:szCs w:val="24"/>
          <w:lang w:val="en-US" w:eastAsia="zh-CN" w:bidi="ar-SA"/>
        </w:rPr>
      </w:pPr>
      <w:r>
        <w:rPr>
          <w:rFonts w:hint="eastAsia" w:ascii="黑体" w:hAnsi="Times" w:eastAsia="黑体" w:cs="Times New Roman"/>
          <w:b w:val="0"/>
          <w:bCs/>
          <w:kern w:val="0"/>
          <w:sz w:val="24"/>
          <w:szCs w:val="24"/>
          <w:lang w:val="en-US" w:eastAsia="zh-CN" w:bidi="ar-SA"/>
        </w:rPr>
        <w:t>店铺数据表：fastfood_shop</w:t>
      </w:r>
    </w:p>
    <w:tbl>
      <w:tblPr>
        <w:tblStyle w:val="16"/>
        <w:tblW w:w="92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5"/>
        <w:gridCol w:w="1771"/>
        <w:gridCol w:w="1709"/>
        <w:gridCol w:w="1706"/>
        <w:gridCol w:w="2286"/>
      </w:tblGrid>
      <w:tr w14:paraId="5F8CE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5" w:type="dxa"/>
            <w:shd w:val="clear" w:color="auto" w:fill="auto"/>
            <w:noWrap w:val="0"/>
            <w:vAlign w:val="top"/>
          </w:tcPr>
          <w:p w14:paraId="6B1C5C06">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字段名</w:t>
            </w:r>
          </w:p>
        </w:tc>
        <w:tc>
          <w:tcPr>
            <w:tcW w:w="1771" w:type="dxa"/>
            <w:shd w:val="clear" w:color="auto" w:fill="auto"/>
            <w:noWrap w:val="0"/>
            <w:vAlign w:val="top"/>
          </w:tcPr>
          <w:p w14:paraId="5D2EAADB">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字段类型</w:t>
            </w:r>
          </w:p>
        </w:tc>
        <w:tc>
          <w:tcPr>
            <w:tcW w:w="1709" w:type="dxa"/>
            <w:shd w:val="clear" w:color="auto" w:fill="auto"/>
            <w:noWrap w:val="0"/>
            <w:vAlign w:val="top"/>
          </w:tcPr>
          <w:p w14:paraId="042ED1C3">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长度</w:t>
            </w:r>
          </w:p>
        </w:tc>
        <w:tc>
          <w:tcPr>
            <w:tcW w:w="1706" w:type="dxa"/>
            <w:shd w:val="clear" w:color="auto" w:fill="auto"/>
            <w:noWrap w:val="0"/>
            <w:vAlign w:val="top"/>
          </w:tcPr>
          <w:p w14:paraId="7638FE63">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是否为空</w:t>
            </w:r>
          </w:p>
        </w:tc>
        <w:tc>
          <w:tcPr>
            <w:tcW w:w="2286" w:type="dxa"/>
            <w:shd w:val="clear" w:color="auto" w:fill="auto"/>
            <w:noWrap w:val="0"/>
            <w:vAlign w:val="top"/>
          </w:tcPr>
          <w:p w14:paraId="1509FCAD">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备注</w:t>
            </w:r>
          </w:p>
        </w:tc>
      </w:tr>
      <w:tr w14:paraId="400BE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5" w:type="dxa"/>
            <w:shd w:val="clear" w:color="auto" w:fill="auto"/>
            <w:noWrap w:val="0"/>
            <w:vAlign w:val="top"/>
          </w:tcPr>
          <w:p w14:paraId="7E87951D">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shop_name</w:t>
            </w:r>
          </w:p>
        </w:tc>
        <w:tc>
          <w:tcPr>
            <w:tcW w:w="1771" w:type="dxa"/>
            <w:shd w:val="clear" w:color="auto" w:fill="auto"/>
            <w:noWrap w:val="0"/>
            <w:vAlign w:val="top"/>
          </w:tcPr>
          <w:p w14:paraId="265DD1A2">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Varchar</w:t>
            </w:r>
          </w:p>
        </w:tc>
        <w:tc>
          <w:tcPr>
            <w:tcW w:w="1709" w:type="dxa"/>
            <w:shd w:val="clear" w:color="auto" w:fill="auto"/>
            <w:noWrap w:val="0"/>
            <w:vAlign w:val="top"/>
          </w:tcPr>
          <w:p w14:paraId="3CCC233F">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50</w:t>
            </w:r>
          </w:p>
        </w:tc>
        <w:tc>
          <w:tcPr>
            <w:tcW w:w="1706" w:type="dxa"/>
            <w:shd w:val="clear" w:color="auto" w:fill="auto"/>
            <w:noWrap w:val="0"/>
            <w:vAlign w:val="top"/>
          </w:tcPr>
          <w:p w14:paraId="29A6B394">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2286" w:type="dxa"/>
            <w:shd w:val="clear" w:color="auto" w:fill="auto"/>
            <w:noWrap w:val="0"/>
            <w:vAlign w:val="top"/>
          </w:tcPr>
          <w:p w14:paraId="1FB57B32">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店铺名(主键)</w:t>
            </w:r>
          </w:p>
        </w:tc>
      </w:tr>
      <w:tr w14:paraId="47D82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5" w:type="dxa"/>
            <w:shd w:val="clear" w:color="auto" w:fill="auto"/>
            <w:noWrap w:val="0"/>
            <w:vAlign w:val="top"/>
          </w:tcPr>
          <w:p w14:paraId="54853216">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Price</w:t>
            </w:r>
          </w:p>
        </w:tc>
        <w:tc>
          <w:tcPr>
            <w:tcW w:w="1771" w:type="dxa"/>
            <w:shd w:val="clear" w:color="auto" w:fill="auto"/>
            <w:noWrap w:val="0"/>
            <w:vAlign w:val="top"/>
          </w:tcPr>
          <w:p w14:paraId="58995B68">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Int</w:t>
            </w:r>
          </w:p>
        </w:tc>
        <w:tc>
          <w:tcPr>
            <w:tcW w:w="1709" w:type="dxa"/>
            <w:shd w:val="clear" w:color="auto" w:fill="auto"/>
            <w:noWrap w:val="0"/>
            <w:vAlign w:val="top"/>
          </w:tcPr>
          <w:p w14:paraId="1963728B">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10</w:t>
            </w:r>
          </w:p>
        </w:tc>
        <w:tc>
          <w:tcPr>
            <w:tcW w:w="1706" w:type="dxa"/>
            <w:shd w:val="clear" w:color="auto" w:fill="auto"/>
            <w:noWrap w:val="0"/>
            <w:vAlign w:val="top"/>
          </w:tcPr>
          <w:p w14:paraId="1999B147">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2286" w:type="dxa"/>
            <w:shd w:val="clear" w:color="auto" w:fill="auto"/>
            <w:noWrap w:val="0"/>
            <w:vAlign w:val="top"/>
          </w:tcPr>
          <w:p w14:paraId="1DEE2DB0">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产品价格</w:t>
            </w:r>
          </w:p>
        </w:tc>
      </w:tr>
      <w:tr w14:paraId="7C76A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815" w:type="dxa"/>
            <w:shd w:val="clear" w:color="auto" w:fill="auto"/>
            <w:noWrap w:val="0"/>
            <w:vAlign w:val="top"/>
          </w:tcPr>
          <w:p w14:paraId="02582C5C">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m_sale_v</w:t>
            </w:r>
          </w:p>
        </w:tc>
        <w:tc>
          <w:tcPr>
            <w:tcW w:w="1771" w:type="dxa"/>
            <w:shd w:val="clear" w:color="auto" w:fill="auto"/>
            <w:noWrap w:val="0"/>
            <w:vAlign w:val="top"/>
          </w:tcPr>
          <w:p w14:paraId="08A5DA99">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Int</w:t>
            </w:r>
          </w:p>
        </w:tc>
        <w:tc>
          <w:tcPr>
            <w:tcW w:w="1709" w:type="dxa"/>
            <w:shd w:val="clear" w:color="auto" w:fill="auto"/>
            <w:noWrap w:val="0"/>
            <w:vAlign w:val="top"/>
          </w:tcPr>
          <w:p w14:paraId="328D2DF3">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10</w:t>
            </w:r>
          </w:p>
        </w:tc>
        <w:tc>
          <w:tcPr>
            <w:tcW w:w="1706" w:type="dxa"/>
            <w:shd w:val="clear" w:color="auto" w:fill="auto"/>
            <w:noWrap w:val="0"/>
            <w:vAlign w:val="top"/>
          </w:tcPr>
          <w:p w14:paraId="53775724">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2286" w:type="dxa"/>
            <w:shd w:val="clear" w:color="auto" w:fill="auto"/>
            <w:noWrap w:val="0"/>
            <w:vAlign w:val="top"/>
          </w:tcPr>
          <w:p w14:paraId="73010726">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销售量</w:t>
            </w:r>
          </w:p>
        </w:tc>
      </w:tr>
    </w:tbl>
    <w:p w14:paraId="6A827E9F">
      <w:pPr>
        <w:jc w:val="center"/>
        <w:rPr>
          <w:rFonts w:hint="eastAsia" w:ascii="黑体" w:hAnsi="Times" w:eastAsia="黑体" w:cs="Times New Roman"/>
          <w:b w:val="0"/>
          <w:bCs/>
          <w:kern w:val="0"/>
          <w:sz w:val="24"/>
          <w:szCs w:val="24"/>
          <w:lang w:val="en-US" w:eastAsia="zh-CN" w:bidi="ar-SA"/>
        </w:rPr>
      </w:pPr>
    </w:p>
    <w:p w14:paraId="0F05C6F1">
      <w:pPr>
        <w:jc w:val="center"/>
        <w:rPr>
          <w:rFonts w:hint="eastAsia" w:ascii="黑体" w:hAnsi="Times" w:eastAsia="黑体" w:cs="Times New Roman"/>
          <w:b w:val="0"/>
          <w:bCs/>
          <w:kern w:val="0"/>
          <w:sz w:val="24"/>
          <w:szCs w:val="24"/>
          <w:lang w:val="en-US" w:eastAsia="zh-CN" w:bidi="ar-SA"/>
        </w:rPr>
      </w:pPr>
      <w:r>
        <w:rPr>
          <w:rFonts w:hint="eastAsia" w:ascii="黑体" w:hAnsi="Times" w:eastAsia="黑体" w:cs="Times New Roman"/>
          <w:b w:val="0"/>
          <w:bCs/>
          <w:kern w:val="0"/>
          <w:sz w:val="24"/>
          <w:szCs w:val="24"/>
          <w:lang w:val="en-US" w:eastAsia="zh-CN" w:bidi="ar-SA"/>
        </w:rPr>
        <w:t>服务员数据表：server</w:t>
      </w:r>
    </w:p>
    <w:tbl>
      <w:tblPr>
        <w:tblStyle w:val="16"/>
        <w:tblW w:w="92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8"/>
        <w:gridCol w:w="1662"/>
        <w:gridCol w:w="1530"/>
        <w:gridCol w:w="1526"/>
        <w:gridCol w:w="2111"/>
      </w:tblGrid>
      <w:tr w14:paraId="5A8A4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8" w:type="dxa"/>
            <w:shd w:val="clear" w:color="auto" w:fill="auto"/>
            <w:noWrap w:val="0"/>
            <w:vAlign w:val="top"/>
          </w:tcPr>
          <w:p w14:paraId="106352A9">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字段名</w:t>
            </w:r>
          </w:p>
        </w:tc>
        <w:tc>
          <w:tcPr>
            <w:tcW w:w="1662" w:type="dxa"/>
            <w:shd w:val="clear" w:color="auto" w:fill="auto"/>
            <w:noWrap w:val="0"/>
            <w:vAlign w:val="top"/>
          </w:tcPr>
          <w:p w14:paraId="07E6D7B2">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字段类型</w:t>
            </w:r>
          </w:p>
        </w:tc>
        <w:tc>
          <w:tcPr>
            <w:tcW w:w="1530" w:type="dxa"/>
            <w:shd w:val="clear" w:color="auto" w:fill="auto"/>
            <w:noWrap w:val="0"/>
            <w:vAlign w:val="top"/>
          </w:tcPr>
          <w:p w14:paraId="4ABADE4F">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长度</w:t>
            </w:r>
          </w:p>
        </w:tc>
        <w:tc>
          <w:tcPr>
            <w:tcW w:w="1526" w:type="dxa"/>
            <w:shd w:val="clear" w:color="auto" w:fill="auto"/>
            <w:noWrap w:val="0"/>
            <w:vAlign w:val="top"/>
          </w:tcPr>
          <w:p w14:paraId="7D343095">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是否为空</w:t>
            </w:r>
          </w:p>
        </w:tc>
        <w:tc>
          <w:tcPr>
            <w:tcW w:w="2111" w:type="dxa"/>
            <w:shd w:val="clear" w:color="auto" w:fill="auto"/>
            <w:noWrap w:val="0"/>
            <w:vAlign w:val="top"/>
          </w:tcPr>
          <w:p w14:paraId="33B211C7">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备注</w:t>
            </w:r>
          </w:p>
        </w:tc>
      </w:tr>
      <w:tr w14:paraId="0E2FB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2458" w:type="dxa"/>
            <w:shd w:val="clear" w:color="auto" w:fill="auto"/>
            <w:noWrap w:val="0"/>
            <w:vAlign w:val="top"/>
          </w:tcPr>
          <w:p w14:paraId="709E8DF5">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service_id</w:t>
            </w:r>
          </w:p>
        </w:tc>
        <w:tc>
          <w:tcPr>
            <w:tcW w:w="1662" w:type="dxa"/>
            <w:shd w:val="clear" w:color="auto" w:fill="auto"/>
            <w:noWrap w:val="0"/>
            <w:vAlign w:val="top"/>
          </w:tcPr>
          <w:p w14:paraId="654A993D">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Varchar</w:t>
            </w:r>
          </w:p>
        </w:tc>
        <w:tc>
          <w:tcPr>
            <w:tcW w:w="1530" w:type="dxa"/>
            <w:shd w:val="clear" w:color="auto" w:fill="auto"/>
            <w:noWrap w:val="0"/>
            <w:vAlign w:val="top"/>
          </w:tcPr>
          <w:p w14:paraId="4042E096">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50</w:t>
            </w:r>
          </w:p>
        </w:tc>
        <w:tc>
          <w:tcPr>
            <w:tcW w:w="1526" w:type="dxa"/>
            <w:shd w:val="clear" w:color="auto" w:fill="auto"/>
            <w:noWrap w:val="0"/>
            <w:vAlign w:val="top"/>
          </w:tcPr>
          <w:p w14:paraId="75D4B8F9">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2111" w:type="dxa"/>
            <w:shd w:val="clear" w:color="auto" w:fill="auto"/>
            <w:noWrap w:val="0"/>
            <w:vAlign w:val="top"/>
          </w:tcPr>
          <w:p w14:paraId="3FA0AE5C">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服务员编号(主键)</w:t>
            </w:r>
          </w:p>
        </w:tc>
      </w:tr>
      <w:tr w14:paraId="7138F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2458" w:type="dxa"/>
            <w:shd w:val="clear" w:color="auto" w:fill="auto"/>
            <w:noWrap w:val="0"/>
            <w:vAlign w:val="top"/>
          </w:tcPr>
          <w:p w14:paraId="538E47DB">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Service_name</w:t>
            </w:r>
          </w:p>
        </w:tc>
        <w:tc>
          <w:tcPr>
            <w:tcW w:w="1662" w:type="dxa"/>
            <w:shd w:val="clear" w:color="auto" w:fill="auto"/>
            <w:noWrap w:val="0"/>
            <w:vAlign w:val="top"/>
          </w:tcPr>
          <w:p w14:paraId="218F3D09">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Varchar</w:t>
            </w:r>
          </w:p>
        </w:tc>
        <w:tc>
          <w:tcPr>
            <w:tcW w:w="1530" w:type="dxa"/>
            <w:shd w:val="clear" w:color="auto" w:fill="auto"/>
            <w:noWrap w:val="0"/>
            <w:vAlign w:val="top"/>
          </w:tcPr>
          <w:p w14:paraId="25145661">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50</w:t>
            </w:r>
          </w:p>
        </w:tc>
        <w:tc>
          <w:tcPr>
            <w:tcW w:w="1526" w:type="dxa"/>
            <w:shd w:val="clear" w:color="auto" w:fill="auto"/>
            <w:noWrap w:val="0"/>
            <w:vAlign w:val="top"/>
          </w:tcPr>
          <w:p w14:paraId="297257FD">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2111" w:type="dxa"/>
            <w:shd w:val="clear" w:color="auto" w:fill="auto"/>
            <w:noWrap w:val="0"/>
            <w:vAlign w:val="top"/>
          </w:tcPr>
          <w:p w14:paraId="2ECB00C7">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服务员姓名</w:t>
            </w:r>
          </w:p>
        </w:tc>
      </w:tr>
      <w:tr w14:paraId="20EB5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2458" w:type="dxa"/>
            <w:shd w:val="clear" w:color="auto" w:fill="auto"/>
            <w:noWrap w:val="0"/>
            <w:vAlign w:val="top"/>
          </w:tcPr>
          <w:p w14:paraId="1A38886D">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fastfood_shop_name</w:t>
            </w:r>
          </w:p>
        </w:tc>
        <w:tc>
          <w:tcPr>
            <w:tcW w:w="1662" w:type="dxa"/>
            <w:shd w:val="clear" w:color="auto" w:fill="auto"/>
            <w:noWrap w:val="0"/>
            <w:vAlign w:val="top"/>
          </w:tcPr>
          <w:p w14:paraId="7F457733">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Varchar</w:t>
            </w:r>
          </w:p>
        </w:tc>
        <w:tc>
          <w:tcPr>
            <w:tcW w:w="1530" w:type="dxa"/>
            <w:shd w:val="clear" w:color="auto" w:fill="auto"/>
            <w:noWrap w:val="0"/>
            <w:vAlign w:val="top"/>
          </w:tcPr>
          <w:p w14:paraId="32260A8A">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50</w:t>
            </w:r>
          </w:p>
        </w:tc>
        <w:tc>
          <w:tcPr>
            <w:tcW w:w="1526" w:type="dxa"/>
            <w:shd w:val="clear" w:color="auto" w:fill="auto"/>
            <w:noWrap w:val="0"/>
            <w:vAlign w:val="top"/>
          </w:tcPr>
          <w:p w14:paraId="4A1CBA83">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2111" w:type="dxa"/>
            <w:shd w:val="clear" w:color="auto" w:fill="auto"/>
            <w:noWrap w:val="0"/>
            <w:vAlign w:val="top"/>
          </w:tcPr>
          <w:p w14:paraId="02D51AFB">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所在的店铺名</w:t>
            </w:r>
          </w:p>
        </w:tc>
      </w:tr>
    </w:tbl>
    <w:p w14:paraId="60DEB334">
      <w:pPr>
        <w:jc w:val="center"/>
        <w:rPr>
          <w:rFonts w:hint="eastAsia" w:ascii="黑体" w:hAnsi="Times" w:eastAsia="黑体" w:cs="Times New Roman"/>
          <w:b w:val="0"/>
          <w:bCs/>
          <w:kern w:val="0"/>
          <w:sz w:val="24"/>
          <w:szCs w:val="24"/>
          <w:lang w:val="en-US" w:eastAsia="zh-CN" w:bidi="ar-SA"/>
        </w:rPr>
      </w:pPr>
      <w:r>
        <w:rPr>
          <w:rFonts w:hint="eastAsia" w:ascii="黑体" w:hAnsi="Times" w:eastAsia="黑体" w:cs="Times New Roman"/>
          <w:b w:val="0"/>
          <w:bCs/>
          <w:kern w:val="0"/>
          <w:sz w:val="24"/>
          <w:szCs w:val="24"/>
          <w:lang w:val="en-US" w:eastAsia="zh-CN" w:bidi="ar-SA"/>
        </w:rPr>
        <w:t>送餐员数据表：dispatcher</w:t>
      </w:r>
    </w:p>
    <w:tbl>
      <w:tblPr>
        <w:tblStyle w:val="16"/>
        <w:tblW w:w="92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5"/>
        <w:gridCol w:w="1718"/>
        <w:gridCol w:w="1622"/>
        <w:gridCol w:w="1619"/>
        <w:gridCol w:w="2203"/>
      </w:tblGrid>
      <w:tr w14:paraId="29D2C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5" w:type="dxa"/>
            <w:shd w:val="clear" w:color="auto" w:fill="auto"/>
            <w:noWrap w:val="0"/>
            <w:vAlign w:val="top"/>
          </w:tcPr>
          <w:p w14:paraId="2ABEFEA3">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字段名</w:t>
            </w:r>
          </w:p>
        </w:tc>
        <w:tc>
          <w:tcPr>
            <w:tcW w:w="1718" w:type="dxa"/>
            <w:shd w:val="clear" w:color="auto" w:fill="auto"/>
            <w:noWrap w:val="0"/>
            <w:vAlign w:val="top"/>
          </w:tcPr>
          <w:p w14:paraId="6D1EB856">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字段类型</w:t>
            </w:r>
          </w:p>
        </w:tc>
        <w:tc>
          <w:tcPr>
            <w:tcW w:w="1622" w:type="dxa"/>
            <w:shd w:val="clear" w:color="auto" w:fill="auto"/>
            <w:noWrap w:val="0"/>
            <w:vAlign w:val="top"/>
          </w:tcPr>
          <w:p w14:paraId="7D6E3228">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长度</w:t>
            </w:r>
          </w:p>
        </w:tc>
        <w:tc>
          <w:tcPr>
            <w:tcW w:w="1619" w:type="dxa"/>
            <w:shd w:val="clear" w:color="auto" w:fill="auto"/>
            <w:noWrap w:val="0"/>
            <w:vAlign w:val="top"/>
          </w:tcPr>
          <w:p w14:paraId="6EA01CB1">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是否为空</w:t>
            </w:r>
          </w:p>
        </w:tc>
        <w:tc>
          <w:tcPr>
            <w:tcW w:w="2203" w:type="dxa"/>
            <w:shd w:val="clear" w:color="auto" w:fill="auto"/>
            <w:noWrap w:val="0"/>
            <w:vAlign w:val="top"/>
          </w:tcPr>
          <w:p w14:paraId="1663C2D5">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备注</w:t>
            </w:r>
          </w:p>
        </w:tc>
      </w:tr>
      <w:tr w14:paraId="6BDE9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5" w:type="dxa"/>
            <w:shd w:val="clear" w:color="auto" w:fill="auto"/>
            <w:noWrap w:val="0"/>
            <w:vAlign w:val="top"/>
          </w:tcPr>
          <w:p w14:paraId="3939214A">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dispatcher_id</w:t>
            </w:r>
          </w:p>
        </w:tc>
        <w:tc>
          <w:tcPr>
            <w:tcW w:w="1718" w:type="dxa"/>
            <w:shd w:val="clear" w:color="auto" w:fill="auto"/>
            <w:noWrap w:val="0"/>
            <w:vAlign w:val="top"/>
          </w:tcPr>
          <w:p w14:paraId="307484BC">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Varchar</w:t>
            </w:r>
          </w:p>
        </w:tc>
        <w:tc>
          <w:tcPr>
            <w:tcW w:w="1622" w:type="dxa"/>
            <w:shd w:val="clear" w:color="auto" w:fill="auto"/>
            <w:noWrap w:val="0"/>
            <w:vAlign w:val="top"/>
          </w:tcPr>
          <w:p w14:paraId="261A9E6F">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50</w:t>
            </w:r>
          </w:p>
        </w:tc>
        <w:tc>
          <w:tcPr>
            <w:tcW w:w="1619" w:type="dxa"/>
            <w:shd w:val="clear" w:color="auto" w:fill="auto"/>
            <w:noWrap w:val="0"/>
            <w:vAlign w:val="top"/>
          </w:tcPr>
          <w:p w14:paraId="52C2413D">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2203" w:type="dxa"/>
            <w:shd w:val="clear" w:color="auto" w:fill="auto"/>
            <w:noWrap w:val="0"/>
            <w:vAlign w:val="top"/>
          </w:tcPr>
          <w:p w14:paraId="14CBE122">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送餐员编号(主键)</w:t>
            </w:r>
          </w:p>
        </w:tc>
      </w:tr>
      <w:tr w14:paraId="4E4A6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5" w:type="dxa"/>
            <w:shd w:val="clear" w:color="auto" w:fill="auto"/>
            <w:noWrap w:val="0"/>
            <w:vAlign w:val="top"/>
          </w:tcPr>
          <w:p w14:paraId="432CA956">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dispatcher_name</w:t>
            </w:r>
          </w:p>
        </w:tc>
        <w:tc>
          <w:tcPr>
            <w:tcW w:w="1718" w:type="dxa"/>
            <w:shd w:val="clear" w:color="auto" w:fill="auto"/>
            <w:noWrap w:val="0"/>
            <w:vAlign w:val="top"/>
          </w:tcPr>
          <w:p w14:paraId="54315FD1">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Varchar</w:t>
            </w:r>
          </w:p>
        </w:tc>
        <w:tc>
          <w:tcPr>
            <w:tcW w:w="1622" w:type="dxa"/>
            <w:shd w:val="clear" w:color="auto" w:fill="auto"/>
            <w:noWrap w:val="0"/>
            <w:vAlign w:val="top"/>
          </w:tcPr>
          <w:p w14:paraId="12807D42">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50</w:t>
            </w:r>
          </w:p>
        </w:tc>
        <w:tc>
          <w:tcPr>
            <w:tcW w:w="1619" w:type="dxa"/>
            <w:shd w:val="clear" w:color="auto" w:fill="auto"/>
            <w:noWrap w:val="0"/>
            <w:vAlign w:val="top"/>
          </w:tcPr>
          <w:p w14:paraId="7840915C">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2203" w:type="dxa"/>
            <w:shd w:val="clear" w:color="auto" w:fill="auto"/>
            <w:noWrap w:val="0"/>
            <w:vAlign w:val="top"/>
          </w:tcPr>
          <w:p w14:paraId="7D3BEB8F">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送餐员姓名</w:t>
            </w:r>
          </w:p>
        </w:tc>
      </w:tr>
      <w:tr w14:paraId="6E6EA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5" w:type="dxa"/>
            <w:shd w:val="clear" w:color="auto" w:fill="auto"/>
            <w:noWrap w:val="0"/>
            <w:vAlign w:val="top"/>
          </w:tcPr>
          <w:p w14:paraId="0BAE43E0">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dispatcher_phone</w:t>
            </w:r>
          </w:p>
        </w:tc>
        <w:tc>
          <w:tcPr>
            <w:tcW w:w="1718" w:type="dxa"/>
            <w:shd w:val="clear" w:color="auto" w:fill="auto"/>
            <w:noWrap w:val="0"/>
            <w:vAlign w:val="top"/>
          </w:tcPr>
          <w:p w14:paraId="737D5797">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Varchar</w:t>
            </w:r>
          </w:p>
        </w:tc>
        <w:tc>
          <w:tcPr>
            <w:tcW w:w="1622" w:type="dxa"/>
            <w:shd w:val="clear" w:color="auto" w:fill="auto"/>
            <w:noWrap w:val="0"/>
            <w:vAlign w:val="top"/>
          </w:tcPr>
          <w:p w14:paraId="1BEBC508">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50</w:t>
            </w:r>
          </w:p>
        </w:tc>
        <w:tc>
          <w:tcPr>
            <w:tcW w:w="1619" w:type="dxa"/>
            <w:shd w:val="clear" w:color="auto" w:fill="auto"/>
            <w:noWrap w:val="0"/>
            <w:vAlign w:val="top"/>
          </w:tcPr>
          <w:p w14:paraId="2261EEBC">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2203" w:type="dxa"/>
            <w:shd w:val="clear" w:color="auto" w:fill="auto"/>
            <w:noWrap w:val="0"/>
            <w:vAlign w:val="top"/>
          </w:tcPr>
          <w:p w14:paraId="43E54E49">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送餐员电话</w:t>
            </w:r>
          </w:p>
        </w:tc>
      </w:tr>
    </w:tbl>
    <w:p w14:paraId="4BED7870">
      <w:pPr>
        <w:jc w:val="center"/>
        <w:rPr>
          <w:rFonts w:hint="eastAsia" w:ascii="黑体" w:hAnsi="Times" w:eastAsia="黑体" w:cs="Times New Roman"/>
          <w:b w:val="0"/>
          <w:bCs/>
          <w:kern w:val="0"/>
          <w:sz w:val="24"/>
          <w:szCs w:val="24"/>
          <w:lang w:val="en-US" w:eastAsia="zh-CN" w:bidi="ar-SA"/>
        </w:rPr>
      </w:pPr>
      <w:r>
        <w:rPr>
          <w:rFonts w:hint="eastAsia" w:ascii="黑体" w:hAnsi="Times" w:eastAsia="黑体" w:cs="Times New Roman"/>
          <w:b w:val="0"/>
          <w:bCs/>
          <w:kern w:val="0"/>
          <w:sz w:val="24"/>
          <w:szCs w:val="24"/>
          <w:lang w:val="en-US" w:eastAsia="zh-CN" w:bidi="ar-SA"/>
        </w:rPr>
        <w:t>订餐方式数据表：orderway</w:t>
      </w:r>
    </w:p>
    <w:tbl>
      <w:tblPr>
        <w:tblStyle w:val="16"/>
        <w:tblW w:w="92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1751"/>
        <w:gridCol w:w="1674"/>
        <w:gridCol w:w="1672"/>
        <w:gridCol w:w="2253"/>
      </w:tblGrid>
      <w:tr w14:paraId="6C922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7" w:type="dxa"/>
            <w:shd w:val="clear" w:color="auto" w:fill="auto"/>
            <w:noWrap w:val="0"/>
            <w:vAlign w:val="top"/>
          </w:tcPr>
          <w:p w14:paraId="525B6AA6">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字段名</w:t>
            </w:r>
          </w:p>
        </w:tc>
        <w:tc>
          <w:tcPr>
            <w:tcW w:w="1751" w:type="dxa"/>
            <w:shd w:val="clear" w:color="auto" w:fill="auto"/>
            <w:noWrap w:val="0"/>
            <w:vAlign w:val="top"/>
          </w:tcPr>
          <w:p w14:paraId="556C2919">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字段类型</w:t>
            </w:r>
          </w:p>
        </w:tc>
        <w:tc>
          <w:tcPr>
            <w:tcW w:w="1674" w:type="dxa"/>
            <w:shd w:val="clear" w:color="auto" w:fill="auto"/>
            <w:noWrap w:val="0"/>
            <w:vAlign w:val="top"/>
          </w:tcPr>
          <w:p w14:paraId="27CD4810">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长度</w:t>
            </w:r>
          </w:p>
        </w:tc>
        <w:tc>
          <w:tcPr>
            <w:tcW w:w="1672" w:type="dxa"/>
            <w:shd w:val="clear" w:color="auto" w:fill="auto"/>
            <w:noWrap w:val="0"/>
            <w:vAlign w:val="top"/>
          </w:tcPr>
          <w:p w14:paraId="22E71CFC">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是否为空</w:t>
            </w:r>
          </w:p>
        </w:tc>
        <w:tc>
          <w:tcPr>
            <w:tcW w:w="2253" w:type="dxa"/>
            <w:shd w:val="clear" w:color="auto" w:fill="auto"/>
            <w:noWrap w:val="0"/>
            <w:vAlign w:val="top"/>
          </w:tcPr>
          <w:p w14:paraId="69B3A344">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备注</w:t>
            </w:r>
          </w:p>
        </w:tc>
      </w:tr>
      <w:tr w14:paraId="19387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7" w:type="dxa"/>
            <w:shd w:val="clear" w:color="auto" w:fill="auto"/>
            <w:noWrap w:val="0"/>
            <w:vAlign w:val="top"/>
          </w:tcPr>
          <w:p w14:paraId="0C9AA023">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orderway_name</w:t>
            </w:r>
          </w:p>
        </w:tc>
        <w:tc>
          <w:tcPr>
            <w:tcW w:w="1751" w:type="dxa"/>
            <w:shd w:val="clear" w:color="auto" w:fill="auto"/>
            <w:noWrap w:val="0"/>
            <w:vAlign w:val="top"/>
          </w:tcPr>
          <w:p w14:paraId="57E9FF65">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Varchar</w:t>
            </w:r>
          </w:p>
        </w:tc>
        <w:tc>
          <w:tcPr>
            <w:tcW w:w="1674" w:type="dxa"/>
            <w:shd w:val="clear" w:color="auto" w:fill="auto"/>
            <w:noWrap w:val="0"/>
            <w:vAlign w:val="top"/>
          </w:tcPr>
          <w:p w14:paraId="40155794">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50</w:t>
            </w:r>
          </w:p>
        </w:tc>
        <w:tc>
          <w:tcPr>
            <w:tcW w:w="1672" w:type="dxa"/>
            <w:shd w:val="clear" w:color="auto" w:fill="auto"/>
            <w:noWrap w:val="0"/>
            <w:vAlign w:val="top"/>
          </w:tcPr>
          <w:p w14:paraId="6BB9D87B">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2253" w:type="dxa"/>
            <w:shd w:val="clear" w:color="auto" w:fill="auto"/>
            <w:noWrap w:val="0"/>
            <w:vAlign w:val="top"/>
          </w:tcPr>
          <w:p w14:paraId="1D061959">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订餐方式(主键)</w:t>
            </w:r>
          </w:p>
        </w:tc>
      </w:tr>
      <w:tr w14:paraId="172E3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7" w:type="dxa"/>
            <w:shd w:val="clear" w:color="auto" w:fill="auto"/>
            <w:noWrap w:val="0"/>
            <w:vAlign w:val="top"/>
          </w:tcPr>
          <w:p w14:paraId="7882834A">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count</w:t>
            </w:r>
          </w:p>
        </w:tc>
        <w:tc>
          <w:tcPr>
            <w:tcW w:w="1751" w:type="dxa"/>
            <w:shd w:val="clear" w:color="auto" w:fill="auto"/>
            <w:noWrap w:val="0"/>
            <w:vAlign w:val="top"/>
          </w:tcPr>
          <w:p w14:paraId="7753369A">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Int</w:t>
            </w:r>
          </w:p>
        </w:tc>
        <w:tc>
          <w:tcPr>
            <w:tcW w:w="1674" w:type="dxa"/>
            <w:shd w:val="clear" w:color="auto" w:fill="auto"/>
            <w:noWrap w:val="0"/>
            <w:vAlign w:val="top"/>
          </w:tcPr>
          <w:p w14:paraId="1641E11D">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10</w:t>
            </w:r>
          </w:p>
        </w:tc>
        <w:tc>
          <w:tcPr>
            <w:tcW w:w="1672" w:type="dxa"/>
            <w:shd w:val="clear" w:color="auto" w:fill="auto"/>
            <w:noWrap w:val="0"/>
            <w:vAlign w:val="top"/>
          </w:tcPr>
          <w:p w14:paraId="166FA07C">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2253" w:type="dxa"/>
            <w:shd w:val="clear" w:color="auto" w:fill="auto"/>
            <w:noWrap w:val="0"/>
            <w:vAlign w:val="top"/>
          </w:tcPr>
          <w:p w14:paraId="2AE6F923">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该种方式的订餐数量</w:t>
            </w:r>
          </w:p>
        </w:tc>
      </w:tr>
    </w:tbl>
    <w:p w14:paraId="1DB93950">
      <w:pPr>
        <w:jc w:val="center"/>
        <w:rPr>
          <w:rFonts w:hint="eastAsia" w:ascii="黑体" w:hAnsi="Times" w:eastAsia="黑体" w:cs="Times New Roman"/>
          <w:b w:val="0"/>
          <w:bCs/>
          <w:kern w:val="0"/>
          <w:sz w:val="24"/>
          <w:szCs w:val="24"/>
          <w:lang w:val="en-US" w:eastAsia="zh-CN" w:bidi="ar-SA"/>
        </w:rPr>
      </w:pPr>
      <w:r>
        <w:rPr>
          <w:rFonts w:hint="eastAsia" w:ascii="黑体" w:hAnsi="Times" w:eastAsia="黑体" w:cs="Times New Roman"/>
          <w:b w:val="0"/>
          <w:bCs/>
          <w:kern w:val="0"/>
          <w:sz w:val="24"/>
          <w:szCs w:val="24"/>
          <w:lang w:val="en-US" w:eastAsia="zh-CN" w:bidi="ar-SA"/>
        </w:rPr>
        <w:t>订单数据表：oorder</w:t>
      </w:r>
    </w:p>
    <w:tbl>
      <w:tblPr>
        <w:tblStyle w:val="16"/>
        <w:tblW w:w="92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1"/>
        <w:gridCol w:w="1768"/>
        <w:gridCol w:w="1704"/>
        <w:gridCol w:w="1702"/>
        <w:gridCol w:w="2282"/>
      </w:tblGrid>
      <w:tr w14:paraId="14A1C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shd w:val="clear" w:color="auto" w:fill="auto"/>
            <w:noWrap w:val="0"/>
            <w:vAlign w:val="top"/>
          </w:tcPr>
          <w:p w14:paraId="7C39D892">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字段名</w:t>
            </w:r>
          </w:p>
        </w:tc>
        <w:tc>
          <w:tcPr>
            <w:tcW w:w="1768" w:type="dxa"/>
            <w:shd w:val="clear" w:color="auto" w:fill="auto"/>
            <w:noWrap w:val="0"/>
            <w:vAlign w:val="top"/>
          </w:tcPr>
          <w:p w14:paraId="01B7AAFA">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字段类型</w:t>
            </w:r>
          </w:p>
        </w:tc>
        <w:tc>
          <w:tcPr>
            <w:tcW w:w="1704" w:type="dxa"/>
            <w:shd w:val="clear" w:color="auto" w:fill="auto"/>
            <w:noWrap w:val="0"/>
            <w:vAlign w:val="top"/>
          </w:tcPr>
          <w:p w14:paraId="1CD5B996">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长度</w:t>
            </w:r>
          </w:p>
        </w:tc>
        <w:tc>
          <w:tcPr>
            <w:tcW w:w="1702" w:type="dxa"/>
            <w:shd w:val="clear" w:color="auto" w:fill="auto"/>
            <w:noWrap w:val="0"/>
            <w:vAlign w:val="top"/>
          </w:tcPr>
          <w:p w14:paraId="7F0831D7">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是否为空</w:t>
            </w:r>
          </w:p>
        </w:tc>
        <w:tc>
          <w:tcPr>
            <w:tcW w:w="2282" w:type="dxa"/>
            <w:shd w:val="clear" w:color="auto" w:fill="auto"/>
            <w:noWrap w:val="0"/>
            <w:vAlign w:val="top"/>
          </w:tcPr>
          <w:p w14:paraId="6BC9BB12">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备注</w:t>
            </w:r>
          </w:p>
        </w:tc>
      </w:tr>
      <w:tr w14:paraId="7ED66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shd w:val="clear" w:color="auto" w:fill="auto"/>
            <w:noWrap w:val="0"/>
            <w:vAlign w:val="top"/>
          </w:tcPr>
          <w:p w14:paraId="4BAD17B5">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order_id</w:t>
            </w:r>
          </w:p>
        </w:tc>
        <w:tc>
          <w:tcPr>
            <w:tcW w:w="1768" w:type="dxa"/>
            <w:shd w:val="clear" w:color="auto" w:fill="auto"/>
            <w:noWrap w:val="0"/>
            <w:vAlign w:val="top"/>
          </w:tcPr>
          <w:p w14:paraId="24F3B2D3">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Int</w:t>
            </w:r>
          </w:p>
        </w:tc>
        <w:tc>
          <w:tcPr>
            <w:tcW w:w="1704" w:type="dxa"/>
            <w:shd w:val="clear" w:color="auto" w:fill="auto"/>
            <w:noWrap w:val="0"/>
            <w:vAlign w:val="top"/>
          </w:tcPr>
          <w:p w14:paraId="56622D2D">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10</w:t>
            </w:r>
          </w:p>
        </w:tc>
        <w:tc>
          <w:tcPr>
            <w:tcW w:w="1702" w:type="dxa"/>
            <w:shd w:val="clear" w:color="auto" w:fill="auto"/>
            <w:noWrap w:val="0"/>
            <w:vAlign w:val="top"/>
          </w:tcPr>
          <w:p w14:paraId="7EED4DB7">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2282" w:type="dxa"/>
            <w:shd w:val="clear" w:color="auto" w:fill="auto"/>
            <w:noWrap w:val="0"/>
            <w:vAlign w:val="top"/>
          </w:tcPr>
          <w:p w14:paraId="1F6DCB8A">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订单编号(主键)</w:t>
            </w:r>
          </w:p>
        </w:tc>
      </w:tr>
      <w:tr w14:paraId="5E11E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shd w:val="clear" w:color="auto" w:fill="auto"/>
            <w:noWrap w:val="0"/>
            <w:vAlign w:val="top"/>
          </w:tcPr>
          <w:p w14:paraId="489E4C06">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shop_name</w:t>
            </w:r>
          </w:p>
        </w:tc>
        <w:tc>
          <w:tcPr>
            <w:tcW w:w="1768" w:type="dxa"/>
            <w:shd w:val="clear" w:color="auto" w:fill="auto"/>
            <w:noWrap w:val="0"/>
            <w:vAlign w:val="top"/>
          </w:tcPr>
          <w:p w14:paraId="13F9ACBF">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Varchar</w:t>
            </w:r>
          </w:p>
        </w:tc>
        <w:tc>
          <w:tcPr>
            <w:tcW w:w="1704" w:type="dxa"/>
            <w:shd w:val="clear" w:color="auto" w:fill="auto"/>
            <w:noWrap w:val="0"/>
            <w:vAlign w:val="top"/>
          </w:tcPr>
          <w:p w14:paraId="23D61826">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50</w:t>
            </w:r>
          </w:p>
        </w:tc>
        <w:tc>
          <w:tcPr>
            <w:tcW w:w="1702" w:type="dxa"/>
            <w:shd w:val="clear" w:color="auto" w:fill="auto"/>
            <w:noWrap w:val="0"/>
            <w:vAlign w:val="top"/>
          </w:tcPr>
          <w:p w14:paraId="6F2972AF">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2282" w:type="dxa"/>
            <w:shd w:val="clear" w:color="auto" w:fill="auto"/>
            <w:noWrap w:val="0"/>
            <w:vAlign w:val="top"/>
          </w:tcPr>
          <w:p w14:paraId="0FFD1FEE">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店铺名称</w:t>
            </w:r>
          </w:p>
        </w:tc>
      </w:tr>
      <w:tr w14:paraId="5AD44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shd w:val="clear" w:color="auto" w:fill="auto"/>
            <w:noWrap w:val="0"/>
            <w:vAlign w:val="top"/>
          </w:tcPr>
          <w:p w14:paraId="4B8EDEE2">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order_money</w:t>
            </w:r>
          </w:p>
        </w:tc>
        <w:tc>
          <w:tcPr>
            <w:tcW w:w="1768" w:type="dxa"/>
            <w:shd w:val="clear" w:color="auto" w:fill="auto"/>
            <w:noWrap w:val="0"/>
            <w:vAlign w:val="top"/>
          </w:tcPr>
          <w:p w14:paraId="58913D9D">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Int</w:t>
            </w:r>
          </w:p>
        </w:tc>
        <w:tc>
          <w:tcPr>
            <w:tcW w:w="1704" w:type="dxa"/>
            <w:shd w:val="clear" w:color="auto" w:fill="auto"/>
            <w:noWrap w:val="0"/>
            <w:vAlign w:val="top"/>
          </w:tcPr>
          <w:p w14:paraId="563B0983">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10</w:t>
            </w:r>
          </w:p>
        </w:tc>
        <w:tc>
          <w:tcPr>
            <w:tcW w:w="1702" w:type="dxa"/>
            <w:shd w:val="clear" w:color="auto" w:fill="auto"/>
            <w:noWrap w:val="0"/>
            <w:vAlign w:val="top"/>
          </w:tcPr>
          <w:p w14:paraId="669D3328">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2282" w:type="dxa"/>
            <w:shd w:val="clear" w:color="auto" w:fill="auto"/>
            <w:noWrap w:val="0"/>
            <w:vAlign w:val="top"/>
          </w:tcPr>
          <w:p w14:paraId="519FF759">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订单金额</w:t>
            </w:r>
          </w:p>
        </w:tc>
      </w:tr>
      <w:tr w14:paraId="21B87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shd w:val="clear" w:color="auto" w:fill="auto"/>
            <w:noWrap w:val="0"/>
            <w:vAlign w:val="top"/>
          </w:tcPr>
          <w:p w14:paraId="2BC20552">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order_way</w:t>
            </w:r>
          </w:p>
        </w:tc>
        <w:tc>
          <w:tcPr>
            <w:tcW w:w="1768" w:type="dxa"/>
            <w:shd w:val="clear" w:color="auto" w:fill="auto"/>
            <w:noWrap w:val="0"/>
            <w:vAlign w:val="top"/>
          </w:tcPr>
          <w:p w14:paraId="330D390E">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Varchar</w:t>
            </w:r>
          </w:p>
        </w:tc>
        <w:tc>
          <w:tcPr>
            <w:tcW w:w="1704" w:type="dxa"/>
            <w:shd w:val="clear" w:color="auto" w:fill="auto"/>
            <w:noWrap w:val="0"/>
            <w:vAlign w:val="top"/>
          </w:tcPr>
          <w:p w14:paraId="51B98EE3">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50</w:t>
            </w:r>
          </w:p>
        </w:tc>
        <w:tc>
          <w:tcPr>
            <w:tcW w:w="1702" w:type="dxa"/>
            <w:shd w:val="clear" w:color="auto" w:fill="auto"/>
            <w:noWrap w:val="0"/>
            <w:vAlign w:val="top"/>
          </w:tcPr>
          <w:p w14:paraId="3D69667F">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2282" w:type="dxa"/>
            <w:shd w:val="clear" w:color="auto" w:fill="auto"/>
            <w:noWrap w:val="0"/>
            <w:vAlign w:val="top"/>
          </w:tcPr>
          <w:p w14:paraId="7C8DF2B6">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订餐方式</w:t>
            </w:r>
          </w:p>
        </w:tc>
      </w:tr>
      <w:tr w14:paraId="65F95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shd w:val="clear" w:color="auto" w:fill="auto"/>
            <w:noWrap w:val="0"/>
            <w:vAlign w:val="top"/>
          </w:tcPr>
          <w:p w14:paraId="0A5D76A7">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cons_phone</w:t>
            </w:r>
          </w:p>
        </w:tc>
        <w:tc>
          <w:tcPr>
            <w:tcW w:w="1768" w:type="dxa"/>
            <w:shd w:val="clear" w:color="auto" w:fill="auto"/>
            <w:noWrap w:val="0"/>
            <w:vAlign w:val="top"/>
          </w:tcPr>
          <w:p w14:paraId="1C00AA1E">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Varchar</w:t>
            </w:r>
          </w:p>
        </w:tc>
        <w:tc>
          <w:tcPr>
            <w:tcW w:w="1704" w:type="dxa"/>
            <w:shd w:val="clear" w:color="auto" w:fill="auto"/>
            <w:noWrap w:val="0"/>
            <w:vAlign w:val="top"/>
          </w:tcPr>
          <w:p w14:paraId="3FB1F17C">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50</w:t>
            </w:r>
          </w:p>
        </w:tc>
        <w:tc>
          <w:tcPr>
            <w:tcW w:w="1702" w:type="dxa"/>
            <w:shd w:val="clear" w:color="auto" w:fill="auto"/>
            <w:noWrap w:val="0"/>
            <w:vAlign w:val="top"/>
          </w:tcPr>
          <w:p w14:paraId="7221EB12">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2282" w:type="dxa"/>
            <w:shd w:val="clear" w:color="auto" w:fill="auto"/>
            <w:noWrap w:val="0"/>
            <w:vAlign w:val="top"/>
          </w:tcPr>
          <w:p w14:paraId="5E119B15">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顾客电话</w:t>
            </w:r>
          </w:p>
        </w:tc>
      </w:tr>
      <w:tr w14:paraId="200DF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shd w:val="clear" w:color="auto" w:fill="auto"/>
            <w:noWrap w:val="0"/>
            <w:vAlign w:val="top"/>
          </w:tcPr>
          <w:p w14:paraId="7FE0CBA2">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cons_name</w:t>
            </w:r>
          </w:p>
        </w:tc>
        <w:tc>
          <w:tcPr>
            <w:tcW w:w="1768" w:type="dxa"/>
            <w:shd w:val="clear" w:color="auto" w:fill="auto"/>
            <w:noWrap w:val="0"/>
            <w:vAlign w:val="top"/>
          </w:tcPr>
          <w:p w14:paraId="6D22B348">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Varchar</w:t>
            </w:r>
          </w:p>
        </w:tc>
        <w:tc>
          <w:tcPr>
            <w:tcW w:w="1704" w:type="dxa"/>
            <w:shd w:val="clear" w:color="auto" w:fill="auto"/>
            <w:noWrap w:val="0"/>
            <w:vAlign w:val="top"/>
          </w:tcPr>
          <w:p w14:paraId="3E70F6EC">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50</w:t>
            </w:r>
          </w:p>
        </w:tc>
        <w:tc>
          <w:tcPr>
            <w:tcW w:w="1702" w:type="dxa"/>
            <w:shd w:val="clear" w:color="auto" w:fill="auto"/>
            <w:noWrap w:val="0"/>
            <w:vAlign w:val="top"/>
          </w:tcPr>
          <w:p w14:paraId="15057777">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2282" w:type="dxa"/>
            <w:shd w:val="clear" w:color="auto" w:fill="auto"/>
            <w:noWrap w:val="0"/>
            <w:vAlign w:val="top"/>
          </w:tcPr>
          <w:p w14:paraId="2C4AF6CD">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顾客姓名</w:t>
            </w:r>
          </w:p>
        </w:tc>
      </w:tr>
      <w:tr w14:paraId="4355B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shd w:val="clear" w:color="auto" w:fill="auto"/>
            <w:noWrap w:val="0"/>
            <w:vAlign w:val="top"/>
          </w:tcPr>
          <w:p w14:paraId="1A669FA6">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cons_addre</w:t>
            </w:r>
          </w:p>
        </w:tc>
        <w:tc>
          <w:tcPr>
            <w:tcW w:w="1768" w:type="dxa"/>
            <w:shd w:val="clear" w:color="auto" w:fill="auto"/>
            <w:noWrap w:val="0"/>
            <w:vAlign w:val="top"/>
          </w:tcPr>
          <w:p w14:paraId="65211DDE">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Varchar</w:t>
            </w:r>
          </w:p>
        </w:tc>
        <w:tc>
          <w:tcPr>
            <w:tcW w:w="1704" w:type="dxa"/>
            <w:shd w:val="clear" w:color="auto" w:fill="auto"/>
            <w:noWrap w:val="0"/>
            <w:vAlign w:val="top"/>
          </w:tcPr>
          <w:p w14:paraId="4EA2B627">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50</w:t>
            </w:r>
          </w:p>
        </w:tc>
        <w:tc>
          <w:tcPr>
            <w:tcW w:w="1702" w:type="dxa"/>
            <w:shd w:val="clear" w:color="auto" w:fill="auto"/>
            <w:noWrap w:val="0"/>
            <w:vAlign w:val="top"/>
          </w:tcPr>
          <w:p w14:paraId="3FE01C8C">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2282" w:type="dxa"/>
            <w:shd w:val="clear" w:color="auto" w:fill="auto"/>
            <w:noWrap w:val="0"/>
            <w:vAlign w:val="top"/>
          </w:tcPr>
          <w:p w14:paraId="60E573B9">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取餐地址</w:t>
            </w:r>
          </w:p>
        </w:tc>
      </w:tr>
      <w:tr w14:paraId="781D8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shd w:val="clear" w:color="auto" w:fill="auto"/>
            <w:noWrap w:val="0"/>
            <w:vAlign w:val="top"/>
          </w:tcPr>
          <w:p w14:paraId="5A284BFF">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checked</w:t>
            </w:r>
          </w:p>
        </w:tc>
        <w:tc>
          <w:tcPr>
            <w:tcW w:w="1768" w:type="dxa"/>
            <w:shd w:val="clear" w:color="auto" w:fill="auto"/>
            <w:noWrap w:val="0"/>
            <w:vAlign w:val="top"/>
          </w:tcPr>
          <w:p w14:paraId="5ECB7AA9">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Int</w:t>
            </w:r>
          </w:p>
        </w:tc>
        <w:tc>
          <w:tcPr>
            <w:tcW w:w="1704" w:type="dxa"/>
            <w:shd w:val="clear" w:color="auto" w:fill="auto"/>
            <w:noWrap w:val="0"/>
            <w:vAlign w:val="top"/>
          </w:tcPr>
          <w:p w14:paraId="2A7813F4">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10</w:t>
            </w:r>
          </w:p>
        </w:tc>
        <w:tc>
          <w:tcPr>
            <w:tcW w:w="1702" w:type="dxa"/>
            <w:shd w:val="clear" w:color="auto" w:fill="auto"/>
            <w:noWrap w:val="0"/>
            <w:vAlign w:val="top"/>
          </w:tcPr>
          <w:p w14:paraId="7379B95A">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2282" w:type="dxa"/>
            <w:shd w:val="clear" w:color="auto" w:fill="auto"/>
            <w:noWrap w:val="0"/>
            <w:vAlign w:val="top"/>
          </w:tcPr>
          <w:p w14:paraId="301ADF3F">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0表示未派发</w:t>
            </w:r>
          </w:p>
          <w:p w14:paraId="319405F7">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1表示正在派发</w:t>
            </w:r>
          </w:p>
          <w:p w14:paraId="7E5E3AA5">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2表示完成派发</w:t>
            </w:r>
          </w:p>
        </w:tc>
      </w:tr>
      <w:tr w14:paraId="133D7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shd w:val="clear" w:color="auto" w:fill="auto"/>
            <w:noWrap w:val="0"/>
            <w:vAlign w:val="top"/>
          </w:tcPr>
          <w:p w14:paraId="70BEC412">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create_time</w:t>
            </w:r>
          </w:p>
        </w:tc>
        <w:tc>
          <w:tcPr>
            <w:tcW w:w="1768" w:type="dxa"/>
            <w:shd w:val="clear" w:color="auto" w:fill="auto"/>
            <w:noWrap w:val="0"/>
            <w:vAlign w:val="top"/>
          </w:tcPr>
          <w:p w14:paraId="057C684E">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Varchar</w:t>
            </w:r>
          </w:p>
        </w:tc>
        <w:tc>
          <w:tcPr>
            <w:tcW w:w="1704" w:type="dxa"/>
            <w:shd w:val="clear" w:color="auto" w:fill="auto"/>
            <w:noWrap w:val="0"/>
            <w:vAlign w:val="top"/>
          </w:tcPr>
          <w:p w14:paraId="465A2EBF">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50</w:t>
            </w:r>
          </w:p>
        </w:tc>
        <w:tc>
          <w:tcPr>
            <w:tcW w:w="1702" w:type="dxa"/>
            <w:shd w:val="clear" w:color="auto" w:fill="auto"/>
            <w:noWrap w:val="0"/>
            <w:vAlign w:val="top"/>
          </w:tcPr>
          <w:p w14:paraId="01943C0D">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2282" w:type="dxa"/>
            <w:shd w:val="clear" w:color="auto" w:fill="auto"/>
            <w:noWrap w:val="0"/>
            <w:vAlign w:val="top"/>
          </w:tcPr>
          <w:p w14:paraId="12FB6F46">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下单时间</w:t>
            </w:r>
          </w:p>
        </w:tc>
      </w:tr>
    </w:tbl>
    <w:p w14:paraId="074AD2D6">
      <w:pPr>
        <w:jc w:val="center"/>
        <w:rPr>
          <w:rFonts w:hint="eastAsia" w:ascii="黑体" w:hAnsi="Times" w:eastAsia="黑体" w:cs="Times New Roman"/>
          <w:b w:val="0"/>
          <w:bCs/>
          <w:kern w:val="0"/>
          <w:sz w:val="24"/>
          <w:szCs w:val="24"/>
          <w:lang w:val="en-US" w:eastAsia="zh-CN" w:bidi="ar-SA"/>
        </w:rPr>
      </w:pPr>
      <w:r>
        <w:rPr>
          <w:rFonts w:hint="eastAsia" w:ascii="黑体" w:hAnsi="Times" w:eastAsia="黑体" w:cs="Times New Roman"/>
          <w:b w:val="0"/>
          <w:bCs/>
          <w:kern w:val="0"/>
          <w:sz w:val="24"/>
          <w:szCs w:val="24"/>
          <w:lang w:val="en-US" w:eastAsia="zh-CN" w:bidi="ar-SA"/>
        </w:rPr>
        <w:t>物流数据表：wuliu</w:t>
      </w:r>
    </w:p>
    <w:tbl>
      <w:tblPr>
        <w:tblStyle w:val="16"/>
        <w:tblW w:w="92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0"/>
        <w:gridCol w:w="1770"/>
        <w:gridCol w:w="1707"/>
        <w:gridCol w:w="1705"/>
        <w:gridCol w:w="2285"/>
      </w:tblGrid>
      <w:tr w14:paraId="229BE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0" w:type="dxa"/>
            <w:shd w:val="clear" w:color="auto" w:fill="auto"/>
            <w:noWrap w:val="0"/>
            <w:vAlign w:val="top"/>
          </w:tcPr>
          <w:p w14:paraId="2BBF55A9">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字段名</w:t>
            </w:r>
          </w:p>
        </w:tc>
        <w:tc>
          <w:tcPr>
            <w:tcW w:w="1770" w:type="dxa"/>
            <w:shd w:val="clear" w:color="auto" w:fill="auto"/>
            <w:noWrap w:val="0"/>
            <w:vAlign w:val="top"/>
          </w:tcPr>
          <w:p w14:paraId="67C8476F">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字段类型</w:t>
            </w:r>
          </w:p>
        </w:tc>
        <w:tc>
          <w:tcPr>
            <w:tcW w:w="1707" w:type="dxa"/>
            <w:shd w:val="clear" w:color="auto" w:fill="auto"/>
            <w:noWrap w:val="0"/>
            <w:vAlign w:val="top"/>
          </w:tcPr>
          <w:p w14:paraId="6937E871">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长度</w:t>
            </w:r>
          </w:p>
        </w:tc>
        <w:tc>
          <w:tcPr>
            <w:tcW w:w="1705" w:type="dxa"/>
            <w:shd w:val="clear" w:color="auto" w:fill="auto"/>
            <w:noWrap w:val="0"/>
            <w:vAlign w:val="top"/>
          </w:tcPr>
          <w:p w14:paraId="3B8EC765">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是否为空</w:t>
            </w:r>
          </w:p>
        </w:tc>
        <w:tc>
          <w:tcPr>
            <w:tcW w:w="2285" w:type="dxa"/>
            <w:shd w:val="clear" w:color="auto" w:fill="auto"/>
            <w:noWrap w:val="0"/>
            <w:vAlign w:val="top"/>
          </w:tcPr>
          <w:p w14:paraId="0092C2F7">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备注</w:t>
            </w:r>
          </w:p>
        </w:tc>
      </w:tr>
      <w:tr w14:paraId="53E1D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0" w:type="dxa"/>
            <w:shd w:val="clear" w:color="auto" w:fill="auto"/>
            <w:noWrap w:val="0"/>
            <w:vAlign w:val="top"/>
          </w:tcPr>
          <w:p w14:paraId="2D79390E">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order_id</w:t>
            </w:r>
          </w:p>
        </w:tc>
        <w:tc>
          <w:tcPr>
            <w:tcW w:w="1770" w:type="dxa"/>
            <w:shd w:val="clear" w:color="auto" w:fill="auto"/>
            <w:noWrap w:val="0"/>
            <w:vAlign w:val="top"/>
          </w:tcPr>
          <w:p w14:paraId="72087D60">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Int</w:t>
            </w:r>
          </w:p>
        </w:tc>
        <w:tc>
          <w:tcPr>
            <w:tcW w:w="1707" w:type="dxa"/>
            <w:shd w:val="clear" w:color="auto" w:fill="auto"/>
            <w:noWrap w:val="0"/>
            <w:vAlign w:val="top"/>
          </w:tcPr>
          <w:p w14:paraId="0CCC27D7">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10</w:t>
            </w:r>
          </w:p>
        </w:tc>
        <w:tc>
          <w:tcPr>
            <w:tcW w:w="1705" w:type="dxa"/>
            <w:shd w:val="clear" w:color="auto" w:fill="auto"/>
            <w:noWrap w:val="0"/>
            <w:vAlign w:val="top"/>
          </w:tcPr>
          <w:p w14:paraId="2A733828">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2285" w:type="dxa"/>
            <w:shd w:val="clear" w:color="auto" w:fill="auto"/>
            <w:noWrap w:val="0"/>
            <w:vAlign w:val="top"/>
          </w:tcPr>
          <w:p w14:paraId="463C3BF7">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订单编号(主键)</w:t>
            </w:r>
          </w:p>
        </w:tc>
      </w:tr>
      <w:tr w14:paraId="43880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0" w:type="dxa"/>
            <w:shd w:val="clear" w:color="auto" w:fill="auto"/>
            <w:noWrap w:val="0"/>
            <w:vAlign w:val="top"/>
          </w:tcPr>
          <w:p w14:paraId="49A3F524">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cons_phone</w:t>
            </w:r>
          </w:p>
        </w:tc>
        <w:tc>
          <w:tcPr>
            <w:tcW w:w="1770" w:type="dxa"/>
            <w:shd w:val="clear" w:color="auto" w:fill="auto"/>
            <w:noWrap w:val="0"/>
            <w:vAlign w:val="top"/>
          </w:tcPr>
          <w:p w14:paraId="09ED31C9">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Varchar</w:t>
            </w:r>
          </w:p>
        </w:tc>
        <w:tc>
          <w:tcPr>
            <w:tcW w:w="1707" w:type="dxa"/>
            <w:shd w:val="clear" w:color="auto" w:fill="auto"/>
            <w:noWrap w:val="0"/>
            <w:vAlign w:val="top"/>
          </w:tcPr>
          <w:p w14:paraId="298BAA1A">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50</w:t>
            </w:r>
          </w:p>
        </w:tc>
        <w:tc>
          <w:tcPr>
            <w:tcW w:w="1705" w:type="dxa"/>
            <w:shd w:val="clear" w:color="auto" w:fill="auto"/>
            <w:noWrap w:val="0"/>
            <w:vAlign w:val="top"/>
          </w:tcPr>
          <w:p w14:paraId="28099876">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2285" w:type="dxa"/>
            <w:shd w:val="clear" w:color="auto" w:fill="auto"/>
            <w:noWrap w:val="0"/>
            <w:vAlign w:val="top"/>
          </w:tcPr>
          <w:p w14:paraId="2CAEDD12">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顾客电话</w:t>
            </w:r>
          </w:p>
        </w:tc>
      </w:tr>
      <w:tr w14:paraId="4D0AD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0" w:type="dxa"/>
            <w:shd w:val="clear" w:color="auto" w:fill="auto"/>
            <w:noWrap w:val="0"/>
            <w:vAlign w:val="top"/>
          </w:tcPr>
          <w:p w14:paraId="52C08C6E">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disp_id</w:t>
            </w:r>
          </w:p>
        </w:tc>
        <w:tc>
          <w:tcPr>
            <w:tcW w:w="1770" w:type="dxa"/>
            <w:shd w:val="clear" w:color="auto" w:fill="auto"/>
            <w:noWrap w:val="0"/>
            <w:vAlign w:val="top"/>
          </w:tcPr>
          <w:p w14:paraId="0CAAAA7E">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Varchar</w:t>
            </w:r>
          </w:p>
        </w:tc>
        <w:tc>
          <w:tcPr>
            <w:tcW w:w="1707" w:type="dxa"/>
            <w:shd w:val="clear" w:color="auto" w:fill="auto"/>
            <w:noWrap w:val="0"/>
            <w:vAlign w:val="top"/>
          </w:tcPr>
          <w:p w14:paraId="08D40185">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50</w:t>
            </w:r>
          </w:p>
        </w:tc>
        <w:tc>
          <w:tcPr>
            <w:tcW w:w="1705" w:type="dxa"/>
            <w:shd w:val="clear" w:color="auto" w:fill="auto"/>
            <w:noWrap w:val="0"/>
            <w:vAlign w:val="top"/>
          </w:tcPr>
          <w:p w14:paraId="3ED9B794">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2285" w:type="dxa"/>
            <w:shd w:val="clear" w:color="auto" w:fill="auto"/>
            <w:noWrap w:val="0"/>
            <w:vAlign w:val="top"/>
          </w:tcPr>
          <w:p w14:paraId="7B0C22F2">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送餐员编号</w:t>
            </w:r>
          </w:p>
        </w:tc>
      </w:tr>
      <w:tr w14:paraId="7D302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0" w:type="dxa"/>
            <w:shd w:val="clear" w:color="auto" w:fill="auto"/>
            <w:noWrap w:val="0"/>
            <w:vAlign w:val="top"/>
          </w:tcPr>
          <w:p w14:paraId="41C292B9">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deliver_time</w:t>
            </w:r>
          </w:p>
        </w:tc>
        <w:tc>
          <w:tcPr>
            <w:tcW w:w="1770" w:type="dxa"/>
            <w:shd w:val="clear" w:color="auto" w:fill="auto"/>
            <w:noWrap w:val="0"/>
            <w:vAlign w:val="top"/>
          </w:tcPr>
          <w:p w14:paraId="2999E049">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Varchar</w:t>
            </w:r>
          </w:p>
        </w:tc>
        <w:tc>
          <w:tcPr>
            <w:tcW w:w="1707" w:type="dxa"/>
            <w:shd w:val="clear" w:color="auto" w:fill="auto"/>
            <w:noWrap w:val="0"/>
            <w:vAlign w:val="top"/>
          </w:tcPr>
          <w:p w14:paraId="5BCE7F82">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50</w:t>
            </w:r>
          </w:p>
        </w:tc>
        <w:tc>
          <w:tcPr>
            <w:tcW w:w="1705" w:type="dxa"/>
            <w:shd w:val="clear" w:color="auto" w:fill="auto"/>
            <w:noWrap w:val="0"/>
            <w:vAlign w:val="top"/>
          </w:tcPr>
          <w:p w14:paraId="67CD8680">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2285" w:type="dxa"/>
            <w:shd w:val="clear" w:color="auto" w:fill="auto"/>
            <w:noWrap w:val="0"/>
            <w:vAlign w:val="top"/>
          </w:tcPr>
          <w:p w14:paraId="09CEA0DB">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预计送餐时间</w:t>
            </w:r>
          </w:p>
        </w:tc>
      </w:tr>
      <w:tr w14:paraId="72C24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0" w:type="dxa"/>
            <w:shd w:val="clear" w:color="auto" w:fill="auto"/>
            <w:noWrap w:val="0"/>
            <w:vAlign w:val="top"/>
          </w:tcPr>
          <w:p w14:paraId="72A0911F">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ended</w:t>
            </w:r>
          </w:p>
        </w:tc>
        <w:tc>
          <w:tcPr>
            <w:tcW w:w="1770" w:type="dxa"/>
            <w:shd w:val="clear" w:color="auto" w:fill="auto"/>
            <w:noWrap w:val="0"/>
            <w:vAlign w:val="top"/>
          </w:tcPr>
          <w:p w14:paraId="5C7AE75D">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Int</w:t>
            </w:r>
          </w:p>
        </w:tc>
        <w:tc>
          <w:tcPr>
            <w:tcW w:w="1707" w:type="dxa"/>
            <w:shd w:val="clear" w:color="auto" w:fill="auto"/>
            <w:noWrap w:val="0"/>
            <w:vAlign w:val="top"/>
          </w:tcPr>
          <w:p w14:paraId="63847697">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1</w:t>
            </w:r>
          </w:p>
        </w:tc>
        <w:tc>
          <w:tcPr>
            <w:tcW w:w="1705" w:type="dxa"/>
            <w:shd w:val="clear" w:color="auto" w:fill="auto"/>
            <w:noWrap w:val="0"/>
            <w:vAlign w:val="top"/>
          </w:tcPr>
          <w:p w14:paraId="7884AAEB">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否</w:t>
            </w:r>
          </w:p>
        </w:tc>
        <w:tc>
          <w:tcPr>
            <w:tcW w:w="2285" w:type="dxa"/>
            <w:shd w:val="clear" w:color="auto" w:fill="auto"/>
            <w:noWrap w:val="0"/>
            <w:vAlign w:val="top"/>
          </w:tcPr>
          <w:p w14:paraId="77237207">
            <w:pPr>
              <w:jc w:val="center"/>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是否送餐结束</w:t>
            </w:r>
          </w:p>
        </w:tc>
      </w:tr>
    </w:tbl>
    <w:p w14:paraId="3793486C">
      <w:pPr>
        <w:pStyle w:val="6"/>
        <w:spacing w:line="360" w:lineRule="auto"/>
        <w:ind w:left="0" w:leftChars="0" w:firstLine="0" w:firstLineChars="0"/>
        <w:outlineLvl w:val="1"/>
        <w:rPr>
          <w:rFonts w:hint="default" w:ascii="黑体" w:hAnsi="Times" w:eastAsia="黑体" w:cs="Times New Roman"/>
          <w:b w:val="0"/>
          <w:sz w:val="24"/>
          <w:szCs w:val="24"/>
          <w:lang w:val="en-US" w:eastAsia="zh-CN"/>
        </w:rPr>
      </w:pPr>
    </w:p>
    <w:p w14:paraId="0721DD74">
      <w:pPr>
        <w:pStyle w:val="6"/>
        <w:spacing w:line="360" w:lineRule="auto"/>
        <w:ind w:firstLine="480" w:firstLineChars="200"/>
        <w:outlineLvl w:val="1"/>
        <w:rPr>
          <w:rFonts w:hint="eastAsia" w:ascii="黑体" w:hAnsi="Times" w:eastAsia="黑体" w:cs="Times New Roman"/>
          <w:b w:val="0"/>
          <w:sz w:val="24"/>
          <w:szCs w:val="24"/>
          <w:lang w:val="en-US" w:eastAsia="zh-CN"/>
        </w:rPr>
      </w:pPr>
      <w:bookmarkStart w:id="12" w:name="_Toc13206"/>
      <w:r>
        <w:rPr>
          <w:rFonts w:hint="default" w:ascii="黑体" w:hAnsi="Times" w:eastAsia="黑体" w:cs="Times New Roman"/>
          <w:b w:val="0"/>
          <w:sz w:val="24"/>
          <w:szCs w:val="24"/>
          <w:lang w:val="en-US" w:eastAsia="zh-CN"/>
        </w:rPr>
        <w:t>4.</w:t>
      </w:r>
      <w:r>
        <w:rPr>
          <w:rFonts w:hint="eastAsia" w:ascii="黑体" w:hAnsi="Times" w:eastAsia="黑体" w:cs="Times New Roman"/>
          <w:b w:val="0"/>
          <w:sz w:val="24"/>
          <w:szCs w:val="24"/>
          <w:lang w:val="en-US" w:eastAsia="zh-CN"/>
        </w:rPr>
        <w:t>2物理结构设计</w:t>
      </w:r>
      <w:bookmarkEnd w:id="12"/>
    </w:p>
    <w:p w14:paraId="350334FF">
      <w:pPr>
        <w:pStyle w:val="6"/>
        <w:spacing w:line="360" w:lineRule="auto"/>
        <w:ind w:firstLine="480" w:firstLineChars="200"/>
        <w:outlineLvl w:val="1"/>
        <w:rPr>
          <w:rFonts w:hint="eastAsia" w:ascii="黑体" w:hAnsi="Times" w:eastAsia="黑体" w:cs="Times New Roman"/>
          <w:b w:val="0"/>
          <w:sz w:val="24"/>
          <w:szCs w:val="24"/>
          <w:lang w:val="en-US" w:eastAsia="zh-CN"/>
        </w:rPr>
      </w:pPr>
      <w:bookmarkStart w:id="13" w:name="_Toc22025"/>
      <w:r>
        <w:rPr>
          <w:rFonts w:hint="eastAsia" w:ascii="黑体" w:hAnsi="Times" w:eastAsia="黑体" w:cs="Times New Roman"/>
          <w:b w:val="0"/>
          <w:sz w:val="24"/>
          <w:szCs w:val="24"/>
          <w:lang w:val="en-US" w:eastAsia="zh-CN"/>
        </w:rPr>
        <w:t>4</w:t>
      </w:r>
      <w:r>
        <w:rPr>
          <w:rFonts w:hint="default" w:ascii="黑体" w:hAnsi="Times" w:eastAsia="黑体" w:cs="Times New Roman"/>
          <w:b w:val="0"/>
          <w:sz w:val="24"/>
          <w:szCs w:val="24"/>
          <w:lang w:val="en-US" w:eastAsia="zh-CN"/>
        </w:rPr>
        <w:t>.2.</w:t>
      </w:r>
      <w:r>
        <w:rPr>
          <w:rFonts w:hint="eastAsia" w:ascii="黑体" w:hAnsi="Times" w:eastAsia="黑体" w:cs="Times New Roman"/>
          <w:b w:val="0"/>
          <w:sz w:val="24"/>
          <w:szCs w:val="24"/>
          <w:lang w:val="en-US" w:eastAsia="zh-CN"/>
        </w:rPr>
        <w:t>1</w:t>
      </w:r>
      <w:r>
        <w:rPr>
          <w:rFonts w:hint="default" w:ascii="黑体" w:hAnsi="Times" w:eastAsia="黑体" w:cs="Times New Roman"/>
          <w:b w:val="0"/>
          <w:sz w:val="24"/>
          <w:szCs w:val="24"/>
          <w:lang w:val="en-US" w:eastAsia="zh-CN"/>
        </w:rPr>
        <w:t xml:space="preserve"> </w:t>
      </w:r>
      <w:r>
        <w:rPr>
          <w:rFonts w:hint="eastAsia" w:ascii="黑体" w:hAnsi="Times" w:eastAsia="黑体" w:cs="Times New Roman"/>
          <w:b w:val="0"/>
          <w:sz w:val="24"/>
          <w:szCs w:val="24"/>
          <w:lang w:val="en-US" w:eastAsia="zh-CN"/>
        </w:rPr>
        <w:t>触发器设计</w:t>
      </w:r>
      <w:bookmarkEnd w:id="13"/>
    </w:p>
    <w:p w14:paraId="5311327F">
      <w:pPr>
        <w:pStyle w:val="23"/>
        <w:numPr>
          <w:ilvl w:val="0"/>
          <w:numId w:val="0"/>
        </w:numPr>
        <w:spacing w:line="360" w:lineRule="auto"/>
        <w:ind w:firstLine="420" w:firstLineChars="0"/>
        <w:rPr>
          <w:rFonts w:hint="eastAsia" w:ascii="Times" w:hAnsi="Times" w:cs="Times New Roman"/>
          <w:lang w:val="en-US" w:eastAsia="zh-CN"/>
        </w:rPr>
      </w:pPr>
      <w:r>
        <w:rPr>
          <w:rFonts w:hint="eastAsia" w:ascii="Times" w:hAnsi="Times" w:cs="Times New Roman"/>
          <w:lang w:val="en-US" w:eastAsia="zh-CN"/>
        </w:rPr>
        <w:t xml:space="preserve">本数据库共创建了6个触发器，当外卖订单增加时，对应的店铺销售量和点餐方式会增加1，外卖订单减少（顾客取消订单）时，对应的店铺销售量和点餐方式会减少1；当顾客修改订餐方式时，新旧订餐方式都要发生变化；当物流表中新插入一条数据时，订单表中相应单号的状态值也要改变。 </w:t>
      </w:r>
    </w:p>
    <w:p w14:paraId="5F776010">
      <w:r>
        <w:drawing>
          <wp:inline distT="0" distB="0" distL="114300" distR="114300">
            <wp:extent cx="3733800" cy="1333500"/>
            <wp:effectExtent l="0" t="0" r="0" b="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0"/>
                    <a:stretch>
                      <a:fillRect/>
                    </a:stretch>
                  </pic:blipFill>
                  <pic:spPr>
                    <a:xfrm>
                      <a:off x="0" y="0"/>
                      <a:ext cx="3733800" cy="1333500"/>
                    </a:xfrm>
                    <a:prstGeom prst="rect">
                      <a:avLst/>
                    </a:prstGeom>
                    <a:noFill/>
                    <a:ln>
                      <a:noFill/>
                    </a:ln>
                  </pic:spPr>
                </pic:pic>
              </a:graphicData>
            </a:graphic>
          </wp:inline>
        </w:drawing>
      </w:r>
      <w:r>
        <w:drawing>
          <wp:inline distT="0" distB="0" distL="114300" distR="114300">
            <wp:extent cx="3743325" cy="266700"/>
            <wp:effectExtent l="0" t="0" r="9525" b="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1"/>
                    <a:stretch>
                      <a:fillRect/>
                    </a:stretch>
                  </pic:blipFill>
                  <pic:spPr>
                    <a:xfrm>
                      <a:off x="0" y="0"/>
                      <a:ext cx="3743325" cy="266700"/>
                    </a:xfrm>
                    <a:prstGeom prst="rect">
                      <a:avLst/>
                    </a:prstGeom>
                    <a:noFill/>
                    <a:ln>
                      <a:noFill/>
                    </a:ln>
                  </pic:spPr>
                </pic:pic>
              </a:graphicData>
            </a:graphic>
          </wp:inline>
        </w:drawing>
      </w:r>
    </w:p>
    <w:p w14:paraId="70A90027">
      <w:pPr>
        <w:pStyle w:val="23"/>
        <w:numPr>
          <w:ilvl w:val="0"/>
          <w:numId w:val="0"/>
        </w:numPr>
        <w:spacing w:line="360" w:lineRule="auto"/>
        <w:ind w:firstLine="420" w:firstLineChars="0"/>
        <w:rPr>
          <w:rFonts w:hint="eastAsia" w:ascii="Times" w:hAnsi="Times" w:cs="Times New Roman"/>
          <w:lang w:val="en-US" w:eastAsia="zh-CN"/>
        </w:rPr>
      </w:pPr>
      <w:r>
        <w:rPr>
          <w:rFonts w:hint="eastAsia" w:ascii="Times" w:hAnsi="Times" w:cs="Times New Roman"/>
          <w:lang w:val="en-US" w:eastAsia="zh-CN"/>
        </w:rPr>
        <w:t>展示部分代码：</w:t>
      </w:r>
    </w:p>
    <w:p w14:paraId="5C6CD067">
      <w:r>
        <w:drawing>
          <wp:inline distT="0" distB="0" distL="114300" distR="114300">
            <wp:extent cx="3467100" cy="723900"/>
            <wp:effectExtent l="0" t="0" r="0" b="0"/>
            <wp:docPr id="4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8"/>
                    <pic:cNvPicPr>
                      <a:picLocks noChangeAspect="1"/>
                    </pic:cNvPicPr>
                  </pic:nvPicPr>
                  <pic:blipFill>
                    <a:blip r:embed="rId12"/>
                    <a:stretch>
                      <a:fillRect/>
                    </a:stretch>
                  </pic:blipFill>
                  <pic:spPr>
                    <a:xfrm>
                      <a:off x="0" y="0"/>
                      <a:ext cx="3467100" cy="723900"/>
                    </a:xfrm>
                    <a:prstGeom prst="rect">
                      <a:avLst/>
                    </a:prstGeom>
                    <a:noFill/>
                    <a:ln>
                      <a:noFill/>
                    </a:ln>
                  </pic:spPr>
                </pic:pic>
              </a:graphicData>
            </a:graphic>
          </wp:inline>
        </w:drawing>
      </w:r>
    </w:p>
    <w:p w14:paraId="70FA9B2F">
      <w:r>
        <w:drawing>
          <wp:inline distT="0" distB="0" distL="114300" distR="114300">
            <wp:extent cx="3476625" cy="695325"/>
            <wp:effectExtent l="0" t="0" r="9525" b="9525"/>
            <wp:docPr id="4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9"/>
                    <pic:cNvPicPr>
                      <a:picLocks noChangeAspect="1"/>
                    </pic:cNvPicPr>
                  </pic:nvPicPr>
                  <pic:blipFill>
                    <a:blip r:embed="rId13"/>
                    <a:stretch>
                      <a:fillRect/>
                    </a:stretch>
                  </pic:blipFill>
                  <pic:spPr>
                    <a:xfrm>
                      <a:off x="0" y="0"/>
                      <a:ext cx="3476625" cy="695325"/>
                    </a:xfrm>
                    <a:prstGeom prst="rect">
                      <a:avLst/>
                    </a:prstGeom>
                    <a:noFill/>
                    <a:ln>
                      <a:noFill/>
                    </a:ln>
                  </pic:spPr>
                </pic:pic>
              </a:graphicData>
            </a:graphic>
          </wp:inline>
        </w:drawing>
      </w:r>
    </w:p>
    <w:p w14:paraId="455E421D">
      <w:pPr>
        <w:pStyle w:val="6"/>
        <w:spacing w:line="360" w:lineRule="auto"/>
        <w:ind w:firstLine="480" w:firstLineChars="200"/>
        <w:outlineLvl w:val="1"/>
        <w:rPr>
          <w:rFonts w:hint="eastAsia" w:ascii="黑体" w:hAnsi="Times" w:eastAsia="黑体" w:cs="Times New Roman"/>
          <w:b w:val="0"/>
          <w:sz w:val="24"/>
          <w:szCs w:val="24"/>
          <w:lang w:val="en-US" w:eastAsia="zh-CN"/>
        </w:rPr>
      </w:pPr>
    </w:p>
    <w:p w14:paraId="5BAB6555">
      <w:pPr>
        <w:pStyle w:val="6"/>
        <w:spacing w:line="360" w:lineRule="auto"/>
        <w:ind w:firstLine="480" w:firstLineChars="200"/>
        <w:outlineLvl w:val="1"/>
        <w:rPr>
          <w:rFonts w:hint="default" w:ascii="黑体" w:hAnsi="Times" w:eastAsia="黑体" w:cs="Times New Roman"/>
          <w:b w:val="0"/>
          <w:sz w:val="24"/>
          <w:szCs w:val="24"/>
          <w:lang w:val="en-US" w:eastAsia="zh-CN"/>
        </w:rPr>
      </w:pPr>
      <w:bookmarkStart w:id="14" w:name="_Toc31273"/>
      <w:r>
        <w:rPr>
          <w:rFonts w:hint="eastAsia" w:ascii="黑体" w:hAnsi="Times" w:eastAsia="黑体" w:cs="Times New Roman"/>
          <w:b w:val="0"/>
          <w:sz w:val="24"/>
          <w:szCs w:val="24"/>
          <w:lang w:val="en-US" w:eastAsia="zh-CN"/>
        </w:rPr>
        <w:t>4</w:t>
      </w:r>
      <w:r>
        <w:rPr>
          <w:rFonts w:hint="default" w:ascii="黑体" w:hAnsi="Times" w:eastAsia="黑体" w:cs="Times New Roman"/>
          <w:b w:val="0"/>
          <w:sz w:val="24"/>
          <w:szCs w:val="24"/>
          <w:lang w:val="en-US" w:eastAsia="zh-CN"/>
        </w:rPr>
        <w:t>.2.</w:t>
      </w:r>
      <w:r>
        <w:rPr>
          <w:rFonts w:hint="eastAsia" w:ascii="黑体" w:hAnsi="Times" w:eastAsia="黑体" w:cs="Times New Roman"/>
          <w:b w:val="0"/>
          <w:sz w:val="24"/>
          <w:szCs w:val="24"/>
          <w:lang w:val="en-US" w:eastAsia="zh-CN"/>
        </w:rPr>
        <w:t>1</w:t>
      </w:r>
      <w:r>
        <w:rPr>
          <w:rFonts w:hint="default" w:ascii="黑体" w:hAnsi="Times" w:eastAsia="黑体" w:cs="Times New Roman"/>
          <w:b w:val="0"/>
          <w:sz w:val="24"/>
          <w:szCs w:val="24"/>
          <w:lang w:val="en-US" w:eastAsia="zh-CN"/>
        </w:rPr>
        <w:t xml:space="preserve"> </w:t>
      </w:r>
      <w:r>
        <w:rPr>
          <w:rFonts w:hint="eastAsia" w:ascii="黑体" w:hAnsi="Times" w:eastAsia="黑体" w:cs="Times New Roman"/>
          <w:b w:val="0"/>
          <w:sz w:val="24"/>
          <w:szCs w:val="24"/>
          <w:lang w:val="en-US" w:eastAsia="zh-CN"/>
        </w:rPr>
        <w:t>视图设计</w:t>
      </w:r>
      <w:bookmarkEnd w:id="14"/>
    </w:p>
    <w:p w14:paraId="33D42B17">
      <w:pPr>
        <w:pStyle w:val="23"/>
        <w:numPr>
          <w:ilvl w:val="0"/>
          <w:numId w:val="0"/>
        </w:numPr>
        <w:spacing w:line="360" w:lineRule="auto"/>
        <w:ind w:firstLine="420" w:firstLineChars="0"/>
        <w:rPr>
          <w:rFonts w:hint="eastAsia" w:ascii="Times" w:hAnsi="Times" w:cs="Times New Roman"/>
          <w:lang w:val="en-US" w:eastAsia="zh-CN"/>
        </w:rPr>
      </w:pPr>
      <w:r>
        <w:rPr>
          <w:rFonts w:hint="eastAsia" w:ascii="Times" w:hAnsi="Times" w:cs="Times New Roman"/>
          <w:lang w:val="en-US" w:eastAsia="zh-CN"/>
        </w:rPr>
        <w:t>本数据库中建立了两个视图，视图sending_order展示了正在派送中的订单的完整的信息，包括有oorder表中的全部字段，wuliu表中的deliver字段，dispatcher表中的dispatcher_phone字段。oorder表与wuliu表由order_id实现连接，wuliu表与dispatcher由dispatcher_id实现连接。而视图sended_order展示已经派发完成的所有订单的信息 。</w:t>
      </w:r>
    </w:p>
    <w:p w14:paraId="158D0A46">
      <w:pPr>
        <w:pStyle w:val="23"/>
        <w:numPr>
          <w:ilvl w:val="0"/>
          <w:numId w:val="0"/>
        </w:numPr>
        <w:spacing w:line="360" w:lineRule="auto"/>
        <w:ind w:firstLine="420" w:firstLineChars="0"/>
        <w:rPr>
          <w:rFonts w:hint="eastAsia" w:ascii="Times" w:hAnsi="Times" w:cs="Times New Roman"/>
          <w:lang w:val="en-US" w:eastAsia="zh-CN"/>
        </w:rPr>
      </w:pPr>
    </w:p>
    <w:p w14:paraId="2E0C07FD">
      <w:pPr>
        <w:pStyle w:val="6"/>
        <w:spacing w:line="360" w:lineRule="auto"/>
        <w:ind w:firstLine="480" w:firstLineChars="200"/>
        <w:outlineLvl w:val="1"/>
        <w:rPr>
          <w:rFonts w:hint="default" w:ascii="黑体" w:hAnsi="Times" w:eastAsia="黑体" w:cs="Times New Roman"/>
          <w:b w:val="0"/>
          <w:sz w:val="24"/>
          <w:szCs w:val="24"/>
          <w:lang w:val="en-US" w:eastAsia="zh-CN"/>
        </w:rPr>
      </w:pPr>
      <w:bookmarkStart w:id="15" w:name="_Toc5906"/>
      <w:r>
        <w:rPr>
          <w:rFonts w:hint="default" w:ascii="黑体" w:hAnsi="Times" w:eastAsia="黑体" w:cs="Times New Roman"/>
          <w:b w:val="0"/>
          <w:sz w:val="24"/>
          <w:szCs w:val="24"/>
          <w:lang w:val="en-US" w:eastAsia="zh-CN"/>
        </w:rPr>
        <w:t>4.</w:t>
      </w:r>
      <w:r>
        <w:rPr>
          <w:rFonts w:hint="eastAsia" w:ascii="黑体" w:hAnsi="Times" w:eastAsia="黑体" w:cs="Times New Roman"/>
          <w:b w:val="0"/>
          <w:sz w:val="24"/>
          <w:szCs w:val="24"/>
          <w:lang w:val="en-US" w:eastAsia="zh-CN"/>
        </w:rPr>
        <w:t>2.2</w:t>
      </w:r>
      <w:r>
        <w:rPr>
          <w:rFonts w:hint="default" w:ascii="黑体" w:hAnsi="Times" w:eastAsia="黑体" w:cs="Times New Roman"/>
          <w:b w:val="0"/>
          <w:sz w:val="24"/>
          <w:szCs w:val="24"/>
          <w:lang w:val="en-US" w:eastAsia="zh-CN"/>
        </w:rPr>
        <w:t xml:space="preserve"> </w:t>
      </w:r>
      <w:r>
        <w:rPr>
          <w:rFonts w:hint="eastAsia" w:ascii="黑体" w:hAnsi="Times" w:eastAsia="黑体" w:cs="Times New Roman"/>
          <w:b w:val="0"/>
          <w:sz w:val="24"/>
          <w:szCs w:val="24"/>
          <w:lang w:val="en-US" w:eastAsia="zh-CN"/>
        </w:rPr>
        <w:t>索引</w:t>
      </w:r>
      <w:r>
        <w:rPr>
          <w:rFonts w:hint="default" w:ascii="黑体" w:hAnsi="Times" w:eastAsia="黑体" w:cs="Times New Roman"/>
          <w:b w:val="0"/>
          <w:sz w:val="24"/>
          <w:szCs w:val="24"/>
          <w:lang w:val="en-US" w:eastAsia="zh-CN"/>
        </w:rPr>
        <w:t>设计</w:t>
      </w:r>
      <w:bookmarkEnd w:id="15"/>
    </w:p>
    <w:p w14:paraId="1D21B61F">
      <w:pPr>
        <w:pStyle w:val="23"/>
        <w:numPr>
          <w:ilvl w:val="0"/>
          <w:numId w:val="0"/>
        </w:numPr>
        <w:spacing w:line="360" w:lineRule="auto"/>
        <w:ind w:firstLine="420" w:firstLineChars="0"/>
        <w:rPr>
          <w:rFonts w:hint="eastAsia" w:ascii="Times" w:hAnsi="Times" w:cs="Times New Roman"/>
          <w:lang w:val="en-US" w:eastAsia="zh-CN"/>
        </w:rPr>
      </w:pPr>
      <w:r>
        <w:rPr>
          <w:rFonts w:hint="eastAsia" w:ascii="Times" w:hAnsi="Times" w:cs="Times New Roman"/>
          <w:lang w:val="en-US" w:eastAsia="zh-CN"/>
        </w:rPr>
        <w:t>为了提高查找的速度，对于每一个表都对其主键建立unique索引，在其余每个属性上都建立了normal索引，索引方法选择BTREE，下面展示oorder表的索引设计</w:t>
      </w:r>
    </w:p>
    <w:p w14:paraId="3DBF82E4">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drawing>
          <wp:inline distT="0" distB="0" distL="114300" distR="114300">
            <wp:extent cx="5236210" cy="1889125"/>
            <wp:effectExtent l="0" t="0" r="2540" b="15875"/>
            <wp:docPr id="5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0"/>
                    <pic:cNvPicPr>
                      <a:picLocks noChangeAspect="1"/>
                    </pic:cNvPicPr>
                  </pic:nvPicPr>
                  <pic:blipFill>
                    <a:blip r:embed="rId14"/>
                    <a:stretch>
                      <a:fillRect/>
                    </a:stretch>
                  </pic:blipFill>
                  <pic:spPr>
                    <a:xfrm>
                      <a:off x="0" y="0"/>
                      <a:ext cx="5236210" cy="1889125"/>
                    </a:xfrm>
                    <a:prstGeom prst="rect">
                      <a:avLst/>
                    </a:prstGeom>
                    <a:noFill/>
                    <a:ln>
                      <a:noFill/>
                    </a:ln>
                  </pic:spPr>
                </pic:pic>
              </a:graphicData>
            </a:graphic>
          </wp:inline>
        </w:drawing>
      </w:r>
    </w:p>
    <w:p w14:paraId="79BFA489">
      <w:pPr>
        <w:spacing w:line="360" w:lineRule="auto"/>
        <w:outlineLvl w:val="9"/>
        <w:rPr>
          <w:rFonts w:hint="eastAsia"/>
          <w:lang w:val="en-US" w:eastAsia="zh-CN"/>
        </w:rPr>
      </w:pPr>
    </w:p>
    <w:p w14:paraId="1C3FF31C">
      <w:pPr>
        <w:spacing w:line="360" w:lineRule="auto"/>
        <w:outlineLvl w:val="0"/>
        <w:rPr>
          <w:rFonts w:hint="eastAsia" w:ascii="黑体" w:hAnsi="黑体" w:eastAsia="黑体" w:cs="黑体"/>
          <w:b w:val="0"/>
          <w:bCs w:val="0"/>
          <w:color w:val="000000"/>
          <w:sz w:val="28"/>
          <w:szCs w:val="28"/>
          <w:lang w:val="en-US" w:eastAsia="zh-CN"/>
        </w:rPr>
      </w:pPr>
      <w:bookmarkStart w:id="16" w:name="_Toc24936"/>
      <w:r>
        <w:rPr>
          <w:rFonts w:hint="eastAsia" w:ascii="黑体" w:hAnsi="黑体" w:eastAsia="黑体" w:cs="黑体"/>
          <w:b w:val="0"/>
          <w:bCs w:val="0"/>
          <w:color w:val="000000"/>
          <w:sz w:val="28"/>
          <w:szCs w:val="28"/>
          <w:lang w:val="en-US" w:eastAsia="zh-CN"/>
        </w:rPr>
        <w:t>5. 系统设计</w:t>
      </w:r>
      <w:bookmarkEnd w:id="16"/>
    </w:p>
    <w:p w14:paraId="6D063F2E">
      <w:pPr>
        <w:pStyle w:val="6"/>
        <w:spacing w:line="360" w:lineRule="auto"/>
        <w:ind w:firstLine="480" w:firstLineChars="200"/>
        <w:outlineLvl w:val="1"/>
        <w:rPr>
          <w:rFonts w:hint="eastAsia" w:ascii="黑体" w:hAnsi="Times" w:eastAsia="黑体" w:cs="Times New Roman"/>
          <w:b w:val="0"/>
          <w:sz w:val="24"/>
          <w:szCs w:val="24"/>
          <w:lang w:val="en-US" w:eastAsia="zh-CN"/>
        </w:rPr>
      </w:pPr>
      <w:bookmarkStart w:id="17" w:name="_Toc10342"/>
      <w:r>
        <w:rPr>
          <w:rFonts w:hint="eastAsia" w:ascii="黑体" w:hAnsi="Times" w:eastAsia="黑体" w:cs="Times New Roman"/>
          <w:b w:val="0"/>
          <w:sz w:val="24"/>
          <w:szCs w:val="24"/>
          <w:lang w:val="en-US" w:eastAsia="zh-CN"/>
        </w:rPr>
        <w:t>5.1后端连接数据库</w:t>
      </w:r>
      <w:bookmarkEnd w:id="17"/>
    </w:p>
    <w:p w14:paraId="6380F967">
      <w:pPr>
        <w:pStyle w:val="23"/>
        <w:numPr>
          <w:ilvl w:val="0"/>
          <w:numId w:val="0"/>
        </w:numPr>
        <w:spacing w:line="360" w:lineRule="auto"/>
        <w:ind w:firstLine="420" w:firstLineChars="0"/>
        <w:rPr>
          <w:rFonts w:hint="eastAsia" w:ascii="Times" w:hAnsi="Times" w:cs="Times New Roman"/>
          <w:lang w:val="en-US" w:eastAsia="zh-CN"/>
        </w:rPr>
      </w:pPr>
      <w:r>
        <w:rPr>
          <w:rFonts w:hint="eastAsia" w:ascii="Times" w:hAnsi="Times" w:cs="Times New Roman"/>
          <w:lang w:val="en-US" w:eastAsia="zh-CN"/>
        </w:rPr>
        <w:t>在config.py文件中创建配置数据库连接的类，并在主文件app.py中导入并添加配置</w:t>
      </w:r>
    </w:p>
    <w:p w14:paraId="446A9736">
      <w:pPr>
        <w:pStyle w:val="23"/>
        <w:numPr>
          <w:ilvl w:val="0"/>
          <w:numId w:val="0"/>
        </w:numPr>
        <w:spacing w:line="360" w:lineRule="auto"/>
        <w:ind w:firstLine="420" w:firstLineChars="0"/>
        <w:rPr>
          <w:rFonts w:hint="eastAsia" w:ascii="Times" w:hAnsi="Times" w:cs="Times New Roman"/>
          <w:lang w:val="en-US" w:eastAsia="zh-CN"/>
        </w:rPr>
      </w:pPr>
    </w:p>
    <w:p w14:paraId="3988FAB8">
      <w:pPr>
        <w:pStyle w:val="23"/>
        <w:numPr>
          <w:ilvl w:val="0"/>
          <w:numId w:val="0"/>
        </w:numPr>
        <w:spacing w:line="360" w:lineRule="auto"/>
        <w:ind w:firstLine="420" w:firstLineChars="0"/>
        <w:rPr>
          <w:rFonts w:hint="eastAsia" w:ascii="Times" w:hAnsi="Times" w:cs="Times New Roman"/>
          <w:lang w:val="en-US" w:eastAsia="zh-CN"/>
        </w:rPr>
      </w:pPr>
    </w:p>
    <w:p w14:paraId="6469066D">
      <w:pPr>
        <w:pStyle w:val="23"/>
        <w:numPr>
          <w:ilvl w:val="0"/>
          <w:numId w:val="0"/>
        </w:numPr>
        <w:spacing w:line="360" w:lineRule="auto"/>
        <w:ind w:firstLine="420" w:firstLineChars="0"/>
        <w:rPr>
          <w:rFonts w:hint="eastAsia" w:ascii="Times" w:hAnsi="Times" w:cs="Times New Roman"/>
          <w:lang w:val="en-US" w:eastAsia="zh-CN"/>
        </w:rPr>
      </w:pPr>
    </w:p>
    <w:p w14:paraId="6CDACD2D">
      <w:pPr>
        <w:pStyle w:val="23"/>
        <w:numPr>
          <w:ilvl w:val="0"/>
          <w:numId w:val="0"/>
        </w:numPr>
        <w:spacing w:line="360" w:lineRule="auto"/>
        <w:ind w:firstLine="420" w:firstLineChars="0"/>
        <w:rPr>
          <w:rFonts w:hint="default" w:ascii="Times" w:hAnsi="Times" w:cs="Times New Roman"/>
          <w:lang w:val="en-US" w:eastAsia="zh-CN"/>
        </w:rPr>
      </w:pPr>
      <w:r>
        <w:rPr>
          <w:rFonts w:hint="eastAsia" w:ascii="Times" w:hAnsi="Times" w:cs="Times New Roman"/>
          <w:lang w:val="en-US" w:eastAsia="zh-CN"/>
        </w:rPr>
        <w:t>配置数据库连接的类：</w:t>
      </w:r>
    </w:p>
    <w:p w14:paraId="131B3253">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drawing>
          <wp:inline distT="0" distB="0" distL="114300" distR="114300">
            <wp:extent cx="5231765" cy="3021330"/>
            <wp:effectExtent l="0" t="0" r="6985" b="7620"/>
            <wp:docPr id="6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1"/>
                    <pic:cNvPicPr>
                      <a:picLocks noChangeAspect="1"/>
                    </pic:cNvPicPr>
                  </pic:nvPicPr>
                  <pic:blipFill>
                    <a:blip r:embed="rId15"/>
                    <a:stretch>
                      <a:fillRect/>
                    </a:stretch>
                  </pic:blipFill>
                  <pic:spPr>
                    <a:xfrm>
                      <a:off x="0" y="0"/>
                      <a:ext cx="5231765" cy="3021330"/>
                    </a:xfrm>
                    <a:prstGeom prst="rect">
                      <a:avLst/>
                    </a:prstGeom>
                    <a:noFill/>
                    <a:ln>
                      <a:noFill/>
                    </a:ln>
                  </pic:spPr>
                </pic:pic>
              </a:graphicData>
            </a:graphic>
          </wp:inline>
        </w:drawing>
      </w:r>
    </w:p>
    <w:p w14:paraId="1CA270DD">
      <w:pPr>
        <w:pStyle w:val="23"/>
        <w:numPr>
          <w:ilvl w:val="0"/>
          <w:numId w:val="0"/>
        </w:numPr>
        <w:spacing w:line="360" w:lineRule="auto"/>
        <w:ind w:firstLine="420" w:firstLineChars="0"/>
        <w:rPr>
          <w:rFonts w:hint="eastAsia" w:ascii="Times" w:hAnsi="Times" w:cs="Times New Roman"/>
          <w:lang w:val="en-US" w:eastAsia="zh-CN"/>
        </w:rPr>
      </w:pPr>
      <w:r>
        <w:rPr>
          <w:rFonts w:hint="eastAsia" w:ascii="Times" w:hAnsi="Times" w:cs="Times New Roman"/>
          <w:lang w:val="en-US" w:eastAsia="zh-CN"/>
        </w:rPr>
        <w:t>在app.py中添加配置：</w:t>
      </w:r>
    </w:p>
    <w:p w14:paraId="2749AE29">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drawing>
          <wp:inline distT="0" distB="0" distL="114300" distR="114300">
            <wp:extent cx="3429000" cy="2647950"/>
            <wp:effectExtent l="0" t="0" r="0" b="0"/>
            <wp:docPr id="6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2"/>
                    <pic:cNvPicPr>
                      <a:picLocks noChangeAspect="1"/>
                    </pic:cNvPicPr>
                  </pic:nvPicPr>
                  <pic:blipFill>
                    <a:blip r:embed="rId16"/>
                    <a:stretch>
                      <a:fillRect/>
                    </a:stretch>
                  </pic:blipFill>
                  <pic:spPr>
                    <a:xfrm>
                      <a:off x="0" y="0"/>
                      <a:ext cx="3429000" cy="2647950"/>
                    </a:xfrm>
                    <a:prstGeom prst="rect">
                      <a:avLst/>
                    </a:prstGeom>
                    <a:noFill/>
                    <a:ln>
                      <a:noFill/>
                    </a:ln>
                  </pic:spPr>
                </pic:pic>
              </a:graphicData>
            </a:graphic>
          </wp:inline>
        </w:drawing>
      </w:r>
    </w:p>
    <w:p w14:paraId="55DFC92C">
      <w:pPr>
        <w:pStyle w:val="6"/>
        <w:spacing w:line="360" w:lineRule="auto"/>
        <w:ind w:firstLine="480" w:firstLineChars="200"/>
        <w:outlineLvl w:val="1"/>
        <w:rPr>
          <w:rFonts w:hint="eastAsia" w:ascii="黑体" w:hAnsi="Times" w:eastAsia="黑体" w:cs="Times New Roman"/>
          <w:b w:val="0"/>
          <w:sz w:val="24"/>
          <w:szCs w:val="24"/>
          <w:lang w:val="en-US" w:eastAsia="zh-CN"/>
        </w:rPr>
      </w:pPr>
    </w:p>
    <w:p w14:paraId="258F5B4C">
      <w:pPr>
        <w:pStyle w:val="6"/>
        <w:spacing w:line="360" w:lineRule="auto"/>
        <w:ind w:firstLine="480" w:firstLineChars="200"/>
        <w:outlineLvl w:val="1"/>
        <w:rPr>
          <w:rFonts w:hint="eastAsia" w:ascii="黑体" w:hAnsi="Times" w:eastAsia="黑体" w:cs="Times New Roman"/>
          <w:b w:val="0"/>
          <w:sz w:val="24"/>
          <w:szCs w:val="24"/>
          <w:lang w:val="en-US" w:eastAsia="zh-CN"/>
        </w:rPr>
      </w:pPr>
      <w:bookmarkStart w:id="18" w:name="_Toc1504"/>
      <w:r>
        <w:rPr>
          <w:rFonts w:hint="eastAsia" w:ascii="黑体" w:hAnsi="Times" w:eastAsia="黑体" w:cs="Times New Roman"/>
          <w:b w:val="0"/>
          <w:sz w:val="24"/>
          <w:szCs w:val="24"/>
          <w:lang w:val="en-US" w:eastAsia="zh-CN"/>
        </w:rPr>
        <w:t>5.2后端对前端相应的请求</w:t>
      </w:r>
      <w:bookmarkEnd w:id="18"/>
    </w:p>
    <w:p w14:paraId="2F249E6B">
      <w:pPr>
        <w:pStyle w:val="23"/>
        <w:numPr>
          <w:ilvl w:val="0"/>
          <w:numId w:val="0"/>
        </w:numPr>
        <w:spacing w:line="360" w:lineRule="auto"/>
        <w:ind w:firstLine="420" w:firstLineChars="0"/>
      </w:pPr>
      <w:r>
        <w:rPr>
          <w:rFonts w:hint="eastAsia" w:ascii="Times" w:hAnsi="Times" w:cs="Times New Roman"/>
          <w:lang w:val="en-US" w:eastAsia="zh-CN"/>
        </w:rPr>
        <w:t>后端接收到前端请求之后，先从请求中获取前端需要查询的信息，或者是需要插入的信息，接着对数据库进行相应的增删改查操作，最后向前端返回相应的信息和数据。本系统的后端采用轻量级的flask框架，代码中请求响应的基本结构如下图，首先通过request.methods判断请求的类型，不同的请求类型有不同的处理过程；接着通过request.json.get(‘字段名’)获取请求中的数据；接着使用db.session.execute(sql语句)的方法让sqlalchemy来代理执行sql语句，而括号中为原生的sql语句，需要根据不同的数据表操作书写不同的sql语句，同时如果执行的时select查询语句，需要对查询的结果进行处理，将查询结果列表中的元组类型转为字典类型，方便前端处理；最后，返回json格式的数据，其中一定要包含查询结果或者是插入结果(如“插入成功”或“插入失败”)，以及结果的状态信息，status=200表示所有都成功执行</w:t>
      </w:r>
      <w:r>
        <w:drawing>
          <wp:inline distT="0" distB="0" distL="114300" distR="114300">
            <wp:extent cx="5234305" cy="2924175"/>
            <wp:effectExtent l="0" t="0" r="4445" b="9525"/>
            <wp:docPr id="7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3"/>
                    <pic:cNvPicPr>
                      <a:picLocks noChangeAspect="1"/>
                    </pic:cNvPicPr>
                  </pic:nvPicPr>
                  <pic:blipFill>
                    <a:blip r:embed="rId17"/>
                    <a:stretch>
                      <a:fillRect/>
                    </a:stretch>
                  </pic:blipFill>
                  <pic:spPr>
                    <a:xfrm>
                      <a:off x="0" y="0"/>
                      <a:ext cx="5234305" cy="2924175"/>
                    </a:xfrm>
                    <a:prstGeom prst="rect">
                      <a:avLst/>
                    </a:prstGeom>
                    <a:noFill/>
                    <a:ln>
                      <a:noFill/>
                    </a:ln>
                  </pic:spPr>
                </pic:pic>
              </a:graphicData>
            </a:graphic>
          </wp:inline>
        </w:drawing>
      </w:r>
    </w:p>
    <w:p w14:paraId="1C0E5462">
      <w:pPr>
        <w:pStyle w:val="23"/>
        <w:numPr>
          <w:ilvl w:val="0"/>
          <w:numId w:val="0"/>
        </w:numPr>
        <w:spacing w:line="360" w:lineRule="auto"/>
      </w:pPr>
    </w:p>
    <w:p w14:paraId="5AA8753F">
      <w:pPr>
        <w:pStyle w:val="6"/>
        <w:spacing w:line="360" w:lineRule="auto"/>
        <w:ind w:firstLine="480" w:firstLineChars="200"/>
        <w:outlineLvl w:val="1"/>
        <w:rPr>
          <w:rFonts w:hint="eastAsia" w:ascii="黑体" w:hAnsi="Times" w:eastAsia="黑体" w:cs="Times New Roman"/>
          <w:b w:val="0"/>
          <w:sz w:val="24"/>
          <w:szCs w:val="24"/>
          <w:lang w:val="en-US" w:eastAsia="zh-CN"/>
        </w:rPr>
      </w:pPr>
      <w:bookmarkStart w:id="19" w:name="_Toc10436"/>
      <w:r>
        <w:rPr>
          <w:rFonts w:hint="eastAsia" w:ascii="黑体" w:hAnsi="Times" w:eastAsia="黑体" w:cs="Times New Roman"/>
          <w:b w:val="0"/>
          <w:sz w:val="24"/>
          <w:szCs w:val="24"/>
          <w:lang w:val="en-US" w:eastAsia="zh-CN"/>
        </w:rPr>
        <w:t>5.3前端页面的设计</w:t>
      </w:r>
      <w:bookmarkEnd w:id="19"/>
    </w:p>
    <w:p w14:paraId="39D73C33">
      <w:pPr>
        <w:pStyle w:val="23"/>
        <w:numPr>
          <w:ilvl w:val="0"/>
          <w:numId w:val="0"/>
        </w:numPr>
        <w:spacing w:line="360" w:lineRule="auto"/>
        <w:ind w:firstLine="420" w:firstLineChars="0"/>
        <w:rPr>
          <w:rFonts w:hint="eastAsia" w:ascii="Times" w:hAnsi="Times" w:cs="Times New Roman"/>
          <w:lang w:val="en-US" w:eastAsia="zh-CN"/>
        </w:rPr>
      </w:pPr>
      <w:r>
        <w:rPr>
          <w:rFonts w:hint="eastAsia" w:ascii="Times" w:hAnsi="Times" w:cs="Times New Roman"/>
          <w:lang w:val="en-US" w:eastAsia="zh-CN"/>
        </w:rPr>
        <w:t>前端我用的是主流的Vue框架来设计。主页面有三个，登录注册页面，用户页面，管理员页面。登录页面使用经典的电话号码+密码的登录方式，注册页面采用经典的使用电话号码获取验证码进行注册的方式，其中验证码的发送使用阿里云的短信发送服务。</w:t>
      </w:r>
    </w:p>
    <w:p w14:paraId="4742CAEA">
      <w:pPr>
        <w:pStyle w:val="23"/>
        <w:numPr>
          <w:ilvl w:val="0"/>
          <w:numId w:val="0"/>
        </w:numPr>
        <w:spacing w:line="360" w:lineRule="auto"/>
        <w:ind w:firstLine="420" w:firstLineChars="0"/>
      </w:pPr>
      <w:r>
        <w:drawing>
          <wp:inline distT="0" distB="0" distL="114300" distR="114300">
            <wp:extent cx="2336165" cy="1600200"/>
            <wp:effectExtent l="0" t="0" r="6985" b="0"/>
            <wp:docPr id="7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5"/>
                    <pic:cNvPicPr>
                      <a:picLocks noChangeAspect="1"/>
                    </pic:cNvPicPr>
                  </pic:nvPicPr>
                  <pic:blipFill>
                    <a:blip r:embed="rId18"/>
                    <a:stretch>
                      <a:fillRect/>
                    </a:stretch>
                  </pic:blipFill>
                  <pic:spPr>
                    <a:xfrm>
                      <a:off x="0" y="0"/>
                      <a:ext cx="2336165" cy="1600200"/>
                    </a:xfrm>
                    <a:prstGeom prst="rect">
                      <a:avLst/>
                    </a:prstGeom>
                    <a:noFill/>
                    <a:ln>
                      <a:noFill/>
                    </a:ln>
                  </pic:spPr>
                </pic:pic>
              </a:graphicData>
            </a:graphic>
          </wp:inline>
        </w:drawing>
      </w:r>
      <w:r>
        <w:drawing>
          <wp:inline distT="0" distB="0" distL="114300" distR="114300">
            <wp:extent cx="2458720" cy="2189480"/>
            <wp:effectExtent l="0" t="0" r="17780" b="1270"/>
            <wp:docPr id="7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6"/>
                    <pic:cNvPicPr>
                      <a:picLocks noChangeAspect="1"/>
                    </pic:cNvPicPr>
                  </pic:nvPicPr>
                  <pic:blipFill>
                    <a:blip r:embed="rId19"/>
                    <a:stretch>
                      <a:fillRect/>
                    </a:stretch>
                  </pic:blipFill>
                  <pic:spPr>
                    <a:xfrm>
                      <a:off x="0" y="0"/>
                      <a:ext cx="2458720" cy="2189480"/>
                    </a:xfrm>
                    <a:prstGeom prst="rect">
                      <a:avLst/>
                    </a:prstGeom>
                    <a:noFill/>
                    <a:ln>
                      <a:noFill/>
                    </a:ln>
                  </pic:spPr>
                </pic:pic>
              </a:graphicData>
            </a:graphic>
          </wp:inline>
        </w:drawing>
      </w:r>
    </w:p>
    <w:p w14:paraId="42CCF0E6">
      <w:pPr>
        <w:pStyle w:val="23"/>
        <w:numPr>
          <w:ilvl w:val="0"/>
          <w:numId w:val="0"/>
        </w:numPr>
        <w:spacing w:line="360" w:lineRule="auto"/>
        <w:ind w:firstLine="420" w:firstLineChars="0"/>
        <w:rPr>
          <w:rFonts w:hint="eastAsia" w:ascii="Times" w:hAnsi="Times" w:cs="Times New Roman"/>
          <w:lang w:val="en-US" w:eastAsia="zh-CN"/>
        </w:rPr>
      </w:pPr>
      <w:r>
        <w:rPr>
          <w:rFonts w:hint="eastAsia" w:ascii="Times" w:hAnsi="Times" w:cs="Times New Roman"/>
          <w:lang w:val="en-US" w:eastAsia="zh-CN"/>
        </w:rPr>
        <w:t>用户界面主要有如下界面：“逛店铺”中展示了所有店铺的信息。通过点击右侧“订餐”按钮，弹出订餐的表。“个人订单”中，在“未发货订单”界面可以可到所有未发货的订单，还可以进行修改订单(修改取餐的地址和取餐人的姓名)和取消订单的操作。在“已发货订单”和“已完成订单”页面用户可以查看所有与订单相关的信息，如派送员的电话，预计派送时间等等(这些详细信息的展示可以方便用户与送餐员进行联系)，在“个人中心”里用户可以查看和修改自己的个人信息以及密码。</w:t>
      </w:r>
    </w:p>
    <w:p w14:paraId="3B3173C2">
      <w:pPr>
        <w:pStyle w:val="23"/>
        <w:numPr>
          <w:ilvl w:val="0"/>
          <w:numId w:val="0"/>
        </w:numPr>
        <w:spacing w:line="360" w:lineRule="auto"/>
      </w:pPr>
      <w:r>
        <w:drawing>
          <wp:inline distT="0" distB="0" distL="114300" distR="114300">
            <wp:extent cx="5233035" cy="3388995"/>
            <wp:effectExtent l="0" t="0" r="5715" b="1905"/>
            <wp:docPr id="7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7"/>
                    <pic:cNvPicPr>
                      <a:picLocks noChangeAspect="1"/>
                    </pic:cNvPicPr>
                  </pic:nvPicPr>
                  <pic:blipFill>
                    <a:blip r:embed="rId20"/>
                    <a:stretch>
                      <a:fillRect/>
                    </a:stretch>
                  </pic:blipFill>
                  <pic:spPr>
                    <a:xfrm>
                      <a:off x="0" y="0"/>
                      <a:ext cx="5233035" cy="3388995"/>
                    </a:xfrm>
                    <a:prstGeom prst="rect">
                      <a:avLst/>
                    </a:prstGeom>
                    <a:noFill/>
                    <a:ln>
                      <a:noFill/>
                    </a:ln>
                  </pic:spPr>
                </pic:pic>
              </a:graphicData>
            </a:graphic>
          </wp:inline>
        </w:drawing>
      </w:r>
    </w:p>
    <w:p w14:paraId="6BAC9361">
      <w:pPr>
        <w:pStyle w:val="23"/>
        <w:numPr>
          <w:ilvl w:val="0"/>
          <w:numId w:val="0"/>
        </w:numPr>
        <w:spacing w:line="360" w:lineRule="auto"/>
      </w:pPr>
      <w:r>
        <w:drawing>
          <wp:inline distT="0" distB="0" distL="114300" distR="114300">
            <wp:extent cx="2268220" cy="2044065"/>
            <wp:effectExtent l="0" t="0" r="17780" b="13335"/>
            <wp:docPr id="7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8"/>
                    <pic:cNvPicPr>
                      <a:picLocks noChangeAspect="1"/>
                    </pic:cNvPicPr>
                  </pic:nvPicPr>
                  <pic:blipFill>
                    <a:blip r:embed="rId21"/>
                    <a:stretch>
                      <a:fillRect/>
                    </a:stretch>
                  </pic:blipFill>
                  <pic:spPr>
                    <a:xfrm>
                      <a:off x="0" y="0"/>
                      <a:ext cx="2268220" cy="2044065"/>
                    </a:xfrm>
                    <a:prstGeom prst="rect">
                      <a:avLst/>
                    </a:prstGeom>
                    <a:noFill/>
                    <a:ln>
                      <a:noFill/>
                    </a:ln>
                  </pic:spPr>
                </pic:pic>
              </a:graphicData>
            </a:graphic>
          </wp:inline>
        </w:drawing>
      </w:r>
      <w:r>
        <w:drawing>
          <wp:inline distT="0" distB="0" distL="114300" distR="114300">
            <wp:extent cx="2486660" cy="1584960"/>
            <wp:effectExtent l="0" t="0" r="8890" b="15240"/>
            <wp:docPr id="7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9"/>
                    <pic:cNvPicPr>
                      <a:picLocks noChangeAspect="1"/>
                    </pic:cNvPicPr>
                  </pic:nvPicPr>
                  <pic:blipFill>
                    <a:blip r:embed="rId22"/>
                    <a:stretch>
                      <a:fillRect/>
                    </a:stretch>
                  </pic:blipFill>
                  <pic:spPr>
                    <a:xfrm>
                      <a:off x="0" y="0"/>
                      <a:ext cx="2486660" cy="1584960"/>
                    </a:xfrm>
                    <a:prstGeom prst="rect">
                      <a:avLst/>
                    </a:prstGeom>
                    <a:noFill/>
                    <a:ln>
                      <a:noFill/>
                    </a:ln>
                  </pic:spPr>
                </pic:pic>
              </a:graphicData>
            </a:graphic>
          </wp:inline>
        </w:drawing>
      </w:r>
    </w:p>
    <w:p w14:paraId="1DC8C8D6">
      <w:pPr>
        <w:pStyle w:val="23"/>
        <w:numPr>
          <w:ilvl w:val="0"/>
          <w:numId w:val="0"/>
        </w:numPr>
        <w:spacing w:line="360" w:lineRule="auto"/>
        <w:rPr>
          <w:rFonts w:hint="eastAsia"/>
          <w:lang w:val="en-US" w:eastAsia="zh-CN"/>
        </w:rPr>
      </w:pPr>
      <w:r>
        <w:drawing>
          <wp:inline distT="0" distB="0" distL="114300" distR="114300">
            <wp:extent cx="5227320" cy="2884170"/>
            <wp:effectExtent l="0" t="0" r="11430" b="11430"/>
            <wp:docPr id="7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0"/>
                    <pic:cNvPicPr>
                      <a:picLocks noChangeAspect="1"/>
                    </pic:cNvPicPr>
                  </pic:nvPicPr>
                  <pic:blipFill>
                    <a:blip r:embed="rId23"/>
                    <a:stretch>
                      <a:fillRect/>
                    </a:stretch>
                  </pic:blipFill>
                  <pic:spPr>
                    <a:xfrm>
                      <a:off x="0" y="0"/>
                      <a:ext cx="5227320" cy="2884170"/>
                    </a:xfrm>
                    <a:prstGeom prst="rect">
                      <a:avLst/>
                    </a:prstGeom>
                    <a:noFill/>
                    <a:ln>
                      <a:noFill/>
                    </a:ln>
                  </pic:spPr>
                </pic:pic>
              </a:graphicData>
            </a:graphic>
          </wp:inline>
        </w:drawing>
      </w:r>
    </w:p>
    <w:p w14:paraId="1D377B42">
      <w:pPr>
        <w:pStyle w:val="23"/>
        <w:numPr>
          <w:ilvl w:val="0"/>
          <w:numId w:val="0"/>
        </w:numPr>
        <w:spacing w:line="360" w:lineRule="auto"/>
        <w:ind w:firstLine="420" w:firstLineChars="0"/>
        <w:rPr>
          <w:rFonts w:hint="eastAsia" w:ascii="Times" w:hAnsi="Times" w:cs="Times New Roman"/>
          <w:lang w:val="en-US" w:eastAsia="zh-CN"/>
        </w:rPr>
      </w:pPr>
      <w:r>
        <w:rPr>
          <w:rFonts w:hint="eastAsia" w:ascii="Times" w:hAnsi="Times" w:cs="Times New Roman"/>
          <w:lang w:val="en-US" w:eastAsia="zh-CN"/>
        </w:rPr>
        <w:t>管理员界面有“店铺管理”，“服务员管理”，“送货员管理”，“物流管理”，“订单管理”。“店铺管理”主要实现对店铺各项数据的展示，管理员也可以对店铺数据进行修改，删除店铺，也可以添加店铺。“服务员管理”和“送货员管理”的页面与此类似。“物流管理”展示出所有已经完成的物流和正在进行的物流，方便管理员把握物流的进度，如果物流进度较慢，可以通过送餐员电话与送餐员联系。“订单管理”是从一个全方位的角度展示订单数据。“未发货订单”是指所有用户已经下单但是未指定送餐员的订单，需要管理员手动指定送餐员（选择送餐员的编号即可指定）。“已发货订餐”是指已经指派了送餐员但是用户未收到的订单，该界面展示的数据相比于“未发货订单”多了送餐员的信息，因此该界面的数据来自于数据库中的“sending_order”视图。“已完成订单”的数据来自于数据库中的“sended_order”视图，同时也展示出订单到达的时间和用户确认收货的时间以及派发订单的实际时间，方便管理员把握所有送餐员的送餐效率。</w:t>
      </w:r>
    </w:p>
    <w:p w14:paraId="40672CD1">
      <w:pPr>
        <w:pStyle w:val="23"/>
        <w:numPr>
          <w:ilvl w:val="0"/>
          <w:numId w:val="0"/>
        </w:numPr>
        <w:spacing w:line="360" w:lineRule="auto"/>
        <w:ind w:firstLine="420" w:firstLineChars="0"/>
        <w:rPr>
          <w:rFonts w:hint="eastAsia" w:ascii="Times" w:hAnsi="Times" w:cs="Times New Roman"/>
          <w:lang w:val="en-US" w:eastAsia="zh-CN"/>
        </w:rPr>
      </w:pPr>
    </w:p>
    <w:p w14:paraId="72F66192">
      <w:pPr>
        <w:spacing w:line="360" w:lineRule="auto"/>
        <w:outlineLvl w:val="0"/>
        <w:rPr>
          <w:rFonts w:hint="eastAsia" w:ascii="黑体" w:hAnsi="Times" w:eastAsia="黑体" w:cs="Times New Roman"/>
          <w:b w:val="0"/>
          <w:sz w:val="24"/>
          <w:szCs w:val="24"/>
          <w:lang w:val="en-US" w:eastAsia="zh-CN"/>
        </w:rPr>
      </w:pPr>
      <w:bookmarkStart w:id="20" w:name="_Toc22036"/>
      <w:r>
        <w:rPr>
          <w:rFonts w:hint="eastAsia" w:ascii="黑体" w:hAnsi="黑体" w:eastAsia="黑体" w:cs="黑体"/>
          <w:b w:val="0"/>
          <w:bCs w:val="0"/>
          <w:color w:val="000000"/>
          <w:sz w:val="28"/>
          <w:szCs w:val="28"/>
          <w:lang w:val="en-US" w:eastAsia="zh-CN"/>
        </w:rPr>
        <w:t>6. 系统实现</w:t>
      </w:r>
      <w:bookmarkEnd w:id="20"/>
    </w:p>
    <w:p w14:paraId="39F53AC8">
      <w:pPr>
        <w:pStyle w:val="6"/>
        <w:spacing w:line="360" w:lineRule="auto"/>
        <w:ind w:firstLine="480" w:firstLineChars="200"/>
        <w:outlineLvl w:val="1"/>
        <w:rPr>
          <w:rFonts w:hint="eastAsia" w:ascii="黑体" w:hAnsi="Times" w:eastAsia="黑体" w:cs="Times New Roman"/>
          <w:b w:val="0"/>
          <w:sz w:val="24"/>
          <w:szCs w:val="24"/>
          <w:lang w:val="en-US" w:eastAsia="zh-CN"/>
        </w:rPr>
      </w:pPr>
      <w:bookmarkStart w:id="21" w:name="_Toc29789"/>
      <w:r>
        <w:rPr>
          <w:rFonts w:hint="eastAsia" w:ascii="黑体" w:hAnsi="Times" w:eastAsia="黑体" w:cs="Times New Roman"/>
          <w:b w:val="0"/>
          <w:sz w:val="24"/>
          <w:szCs w:val="24"/>
          <w:lang w:val="en-US" w:eastAsia="zh-CN"/>
        </w:rPr>
        <w:t>6.1多数据库数据库技术应用方法</w:t>
      </w:r>
      <w:bookmarkEnd w:id="21"/>
    </w:p>
    <w:p w14:paraId="38683709">
      <w:pPr>
        <w:pStyle w:val="23"/>
        <w:numPr>
          <w:ilvl w:val="0"/>
          <w:numId w:val="0"/>
        </w:numPr>
        <w:spacing w:line="360" w:lineRule="auto"/>
        <w:ind w:firstLine="420" w:firstLineChars="0"/>
        <w:rPr>
          <w:rFonts w:hint="eastAsia" w:ascii="Times" w:hAnsi="Times" w:cs="Times New Roman"/>
          <w:lang w:val="en-US" w:eastAsia="zh-CN"/>
        </w:rPr>
      </w:pPr>
      <w:r>
        <w:rPr>
          <w:rFonts w:hint="eastAsia" w:ascii="Times" w:hAnsi="Times" w:cs="Times New Roman"/>
          <w:lang w:val="en-US" w:eastAsia="zh-CN"/>
        </w:rPr>
        <w:t>本实验采用DataX进行多数据库的数据同步开发，通过配置不同的reader和writer插件实现跨数据库异构数据迁移。DataX的插件化架构使得我们能够灵活对接MySQL、Oracle、HDFS等多种数据源，并通过任务拆分机制提升整体同步性能。</w:t>
      </w:r>
    </w:p>
    <w:p w14:paraId="598EC603">
      <w:pPr>
        <w:pStyle w:val="23"/>
        <w:numPr>
          <w:ilvl w:val="0"/>
          <w:numId w:val="0"/>
        </w:numPr>
        <w:spacing w:line="360" w:lineRule="auto"/>
        <w:ind w:firstLine="420" w:firstLineChars="0"/>
        <w:rPr>
          <w:rFonts w:hint="eastAsia" w:ascii="Times" w:hAnsi="Times" w:eastAsia="宋体" w:cs="Times New Roman"/>
          <w:kern w:val="0"/>
          <w:sz w:val="24"/>
          <w:szCs w:val="20"/>
          <w:lang w:val="en-US" w:eastAsia="zh-CN" w:bidi="ar-SA"/>
        </w:rPr>
      </w:pPr>
    </w:p>
    <w:p w14:paraId="60903019">
      <w:pPr>
        <w:pStyle w:val="6"/>
        <w:spacing w:line="360" w:lineRule="auto"/>
        <w:ind w:firstLine="480" w:firstLineChars="200"/>
        <w:outlineLvl w:val="1"/>
        <w:rPr>
          <w:rFonts w:hint="default" w:ascii="黑体" w:hAnsi="Times" w:eastAsia="黑体" w:cs="Times New Roman"/>
          <w:b w:val="0"/>
          <w:sz w:val="24"/>
          <w:szCs w:val="24"/>
          <w:lang w:val="en-US" w:eastAsia="zh-CN"/>
        </w:rPr>
      </w:pPr>
      <w:bookmarkStart w:id="22" w:name="_Toc11841"/>
      <w:r>
        <w:rPr>
          <w:rFonts w:hint="eastAsia" w:ascii="黑体" w:hAnsi="Times" w:eastAsia="黑体" w:cs="Times New Roman"/>
          <w:b w:val="0"/>
          <w:sz w:val="24"/>
          <w:szCs w:val="24"/>
          <w:lang w:val="en-US" w:eastAsia="zh-CN"/>
        </w:rPr>
        <w:t>6.2 DataX介绍</w:t>
      </w:r>
      <w:bookmarkEnd w:id="22"/>
    </w:p>
    <w:p w14:paraId="7A8EB2CC">
      <w:pPr>
        <w:pStyle w:val="23"/>
        <w:numPr>
          <w:ilvl w:val="0"/>
          <w:numId w:val="0"/>
        </w:numPr>
        <w:spacing w:line="360" w:lineRule="auto"/>
        <w:ind w:firstLine="420" w:firstLineChars="0"/>
        <w:rPr>
          <w:rFonts w:hint="eastAsia" w:ascii="Times" w:hAnsi="Times" w:cs="Times New Roman"/>
          <w:lang w:val="en-US" w:eastAsia="zh-CN"/>
        </w:rPr>
      </w:pPr>
      <w:r>
        <w:rPr>
          <w:rFonts w:hint="eastAsia" w:ascii="Times" w:hAnsi="Times" w:cs="Times New Roman"/>
          <w:lang w:val="en-US" w:eastAsia="zh-CN"/>
        </w:rPr>
        <w:t>DataX 是阿里巴巴开源的一款高效、稳定的离线数据同步工具，致力于实现异构数据源之间的批量数据传输。它采用“框架 + 插件” 的开放式架构，其核心引擎负责流程调度、错误重试等通用任务，而针对各种数据源的读写操作则通过插件实现。用户可通过简单配置作业（JSON格式），即可在不同数据库间进行高性能的数据迁移。它具有部署简单、扩展性强、数据容错和速率控制等特点，广泛应用于数据仓库ETL、数据备份、系统间数据交换等场景。</w:t>
      </w:r>
    </w:p>
    <w:p w14:paraId="61CC3E99">
      <w:pPr>
        <w:pStyle w:val="23"/>
        <w:numPr>
          <w:ilvl w:val="0"/>
          <w:numId w:val="0"/>
        </w:numPr>
        <w:spacing w:line="360" w:lineRule="auto"/>
        <w:ind w:firstLine="420" w:firstLineChars="0"/>
        <w:rPr>
          <w:rFonts w:hint="eastAsia" w:ascii="Times" w:hAnsi="Times" w:cs="Times New Roman"/>
          <w:lang w:val="en-US" w:eastAsia="zh-CN"/>
        </w:rPr>
      </w:pPr>
      <w:r>
        <w:rPr>
          <w:rFonts w:hint="eastAsia" w:ascii="Times" w:hAnsi="Times" w:cs="Times New Roman"/>
          <w:lang w:val="en-US" w:eastAsia="zh-CN"/>
        </w:rPr>
        <w:t>DataX 可以作为本实验用于这三个数据库的同步，因为它为 MySQL、MariaDB、PostgreSQL 等主流数据库均提供了成熟的读写插件。其核心框架通过统一的作业配置，能高效驱动数据在不同数据库间流转，本质上是解决异构数据源的离线批量迁移问题，非常适合本实验需求中的定时全量或增量同步场景。</w:t>
      </w:r>
    </w:p>
    <w:p w14:paraId="42886CC8">
      <w:pPr>
        <w:pStyle w:val="23"/>
        <w:numPr>
          <w:ilvl w:val="0"/>
          <w:numId w:val="0"/>
        </w:numPr>
        <w:spacing w:line="360" w:lineRule="auto"/>
        <w:ind w:firstLine="420" w:firstLineChars="0"/>
        <w:rPr>
          <w:rFonts w:hint="eastAsia" w:ascii="Times" w:hAnsi="Times" w:cs="Times New Roman"/>
          <w:lang w:val="en-US" w:eastAsia="zh-CN"/>
        </w:rPr>
      </w:pPr>
    </w:p>
    <w:p w14:paraId="6F459702">
      <w:pPr>
        <w:pStyle w:val="6"/>
        <w:spacing w:line="360" w:lineRule="auto"/>
        <w:ind w:firstLine="480" w:firstLineChars="200"/>
        <w:outlineLvl w:val="1"/>
        <w:rPr>
          <w:rFonts w:hint="eastAsia" w:ascii="黑体" w:hAnsi="Times" w:eastAsia="黑体" w:cs="Times New Roman"/>
          <w:b w:val="0"/>
          <w:sz w:val="24"/>
          <w:szCs w:val="24"/>
          <w:lang w:val="en-US" w:eastAsia="zh-CN"/>
        </w:rPr>
      </w:pPr>
      <w:bookmarkStart w:id="23" w:name="_Toc27657"/>
      <w:r>
        <w:rPr>
          <w:rFonts w:hint="eastAsia" w:ascii="黑体" w:hAnsi="Times" w:eastAsia="黑体" w:cs="Times New Roman"/>
          <w:b w:val="0"/>
          <w:sz w:val="24"/>
          <w:szCs w:val="24"/>
          <w:lang w:val="en-US" w:eastAsia="zh-CN"/>
        </w:rPr>
        <w:t>6.3 Datax进行多数据库同步的原理</w:t>
      </w:r>
      <w:bookmarkEnd w:id="23"/>
    </w:p>
    <w:p w14:paraId="1252CADA">
      <w:pPr>
        <w:pStyle w:val="23"/>
        <w:numPr>
          <w:ilvl w:val="0"/>
          <w:numId w:val="0"/>
        </w:numPr>
        <w:spacing w:line="360" w:lineRule="auto"/>
        <w:ind w:firstLine="420" w:firstLineChars="0"/>
        <w:rPr>
          <w:rFonts w:hint="eastAsia" w:ascii="Times" w:hAnsi="Times" w:cs="Times New Roman"/>
          <w:lang w:val="en-US" w:eastAsia="zh-CN"/>
        </w:rPr>
      </w:pPr>
      <w:r>
        <w:rPr>
          <w:rFonts w:hint="eastAsia" w:ascii="Times" w:hAnsi="Times" w:cs="Times New Roman"/>
          <w:lang w:val="en-US" w:eastAsia="zh-CN"/>
        </w:rPr>
        <w:t>DataX进行多数据库同步的核心原理是通过“框架调度+插件读写”的架构，实现异构数据源间可控的数据传输流程。</w:t>
      </w:r>
    </w:p>
    <w:p w14:paraId="321211FB">
      <w:pPr>
        <w:pStyle w:val="23"/>
        <w:numPr>
          <w:ilvl w:val="0"/>
          <w:numId w:val="0"/>
        </w:numPr>
        <w:spacing w:line="360" w:lineRule="auto"/>
        <w:ind w:firstLine="420" w:firstLineChars="0"/>
        <w:rPr>
          <w:rFonts w:hint="eastAsia" w:ascii="Times" w:hAnsi="Times" w:cs="Times New Roman"/>
          <w:lang w:val="en-US" w:eastAsia="zh-CN"/>
        </w:rPr>
      </w:pPr>
      <w:r>
        <w:rPr>
          <w:rFonts w:hint="eastAsia" w:ascii="Times" w:hAnsi="Times" w:cs="Times New Roman"/>
          <w:lang w:val="en-US" w:eastAsia="zh-CN"/>
        </w:rPr>
        <w:t>其本质是基于单机多线程的离线批量同步。整个过程始于一个由用户编写或Web界面生成的JSON格式Job配置文件，该文件定义了全局参数、并发数以及若干个Task。每个Task对应一对具体的Reader（源端读取插件）和Writer（目标端写入插件）。</w:t>
      </w:r>
    </w:p>
    <w:p w14:paraId="09E82047">
      <w:pPr>
        <w:pStyle w:val="23"/>
        <w:numPr>
          <w:ilvl w:val="0"/>
          <w:numId w:val="0"/>
        </w:numPr>
        <w:spacing w:line="360" w:lineRule="auto"/>
        <w:ind w:firstLine="420" w:firstLineChars="0"/>
        <w:rPr>
          <w:rFonts w:hint="eastAsia" w:ascii="Times" w:hAnsi="Times" w:cs="Times New Roman"/>
          <w:lang w:val="en-US" w:eastAsia="zh-CN"/>
        </w:rPr>
      </w:pPr>
      <w:r>
        <w:rPr>
          <w:rFonts w:hint="eastAsia" w:ascii="Times" w:hAnsi="Times" w:cs="Times New Roman"/>
          <w:lang w:val="en-US" w:eastAsia="zh-CN"/>
        </w:rPr>
        <w:t>执行时，DataX框架会先将Job分解为Task并调度执行。关键的数据流转发生在内存中：Reader插件按照切片策略从源数据库批量读取数据到内存的存储队列，Writer插件则从队列中批量取出数据写入目标数据库。这种模式通过有限的内存通道代替网络传输，使数据无需落盘即可完成转换，由框架统一负责传输、容错和流量控制，插件只需专注于各自数据库的读写逻辑。因此，无论是MySQL到Oracle，还是到PostgreSQL，只需组合对应的插件即可。</w:t>
      </w:r>
    </w:p>
    <w:p w14:paraId="4654E61A">
      <w:pPr>
        <w:rPr>
          <w:rFonts w:hint="eastAsia"/>
          <w:lang w:val="en-US" w:eastAsia="zh-CN"/>
        </w:rPr>
      </w:pPr>
    </w:p>
    <w:p w14:paraId="7E2A9B91">
      <w:pPr>
        <w:rPr>
          <w:rFonts w:hint="eastAsia" w:ascii="Times" w:hAnsi="Times" w:eastAsia="宋体" w:cs="Times New Roman"/>
          <w:kern w:val="0"/>
          <w:sz w:val="24"/>
          <w:szCs w:val="20"/>
          <w:lang w:val="en-US" w:eastAsia="zh-CN" w:bidi="ar-SA"/>
        </w:rPr>
      </w:pPr>
    </w:p>
    <w:p w14:paraId="568CD02A">
      <w:pPr>
        <w:pStyle w:val="6"/>
        <w:spacing w:line="360" w:lineRule="auto"/>
        <w:ind w:firstLine="480" w:firstLineChars="200"/>
        <w:outlineLvl w:val="1"/>
        <w:rPr>
          <w:rFonts w:hint="eastAsia" w:ascii="黑体" w:hAnsi="Times" w:eastAsia="黑体" w:cs="Times New Roman"/>
          <w:b w:val="0"/>
          <w:sz w:val="24"/>
          <w:szCs w:val="24"/>
          <w:lang w:val="en-US" w:eastAsia="zh-CN"/>
        </w:rPr>
      </w:pPr>
      <w:bookmarkStart w:id="24" w:name="_Toc13125"/>
      <w:r>
        <w:rPr>
          <w:rFonts w:hint="eastAsia" w:ascii="黑体" w:hAnsi="Times" w:eastAsia="黑体" w:cs="Times New Roman"/>
          <w:b w:val="0"/>
          <w:sz w:val="24"/>
          <w:szCs w:val="24"/>
          <w:lang w:val="en-US" w:eastAsia="zh-CN"/>
        </w:rPr>
        <w:t>6.4 如何实现Datax的多数库同步</w:t>
      </w:r>
      <w:bookmarkEnd w:id="24"/>
    </w:p>
    <w:p w14:paraId="3E3F817E">
      <w:pPr>
        <w:pStyle w:val="6"/>
        <w:spacing w:line="360" w:lineRule="auto"/>
        <w:ind w:firstLine="480" w:firstLineChars="200"/>
        <w:outlineLvl w:val="1"/>
        <w:rPr>
          <w:rFonts w:hint="default" w:ascii="黑体" w:hAnsi="Times" w:eastAsia="黑体" w:cs="Times New Roman"/>
          <w:b w:val="0"/>
          <w:sz w:val="24"/>
          <w:szCs w:val="24"/>
          <w:lang w:val="en-US" w:eastAsia="zh-CN"/>
        </w:rPr>
      </w:pPr>
      <w:bookmarkStart w:id="25" w:name="_Toc29937"/>
      <w:bookmarkStart w:id="26" w:name="_Toc22334"/>
      <w:bookmarkStart w:id="27" w:name="_Toc29872"/>
      <w:bookmarkStart w:id="28" w:name="_Toc25128"/>
      <w:bookmarkStart w:id="29" w:name="_Toc21254"/>
      <w:r>
        <w:rPr>
          <w:rFonts w:hint="eastAsia" w:ascii="黑体" w:hAnsi="Times" w:eastAsia="黑体" w:cs="Times New Roman"/>
          <w:b w:val="0"/>
          <w:sz w:val="24"/>
          <w:szCs w:val="24"/>
          <w:lang w:val="en-US" w:eastAsia="zh-CN"/>
        </w:rPr>
        <w:t>6</w:t>
      </w:r>
      <w:r>
        <w:rPr>
          <w:rFonts w:hint="default" w:ascii="黑体" w:hAnsi="Times" w:eastAsia="黑体" w:cs="Times New Roman"/>
          <w:b w:val="0"/>
          <w:sz w:val="24"/>
          <w:szCs w:val="24"/>
          <w:lang w:val="en-US" w:eastAsia="zh-CN"/>
        </w:rPr>
        <w:t>.</w:t>
      </w:r>
      <w:r>
        <w:rPr>
          <w:rFonts w:hint="eastAsia" w:ascii="黑体" w:hAnsi="Times" w:eastAsia="黑体" w:cs="Times New Roman"/>
          <w:b w:val="0"/>
          <w:sz w:val="24"/>
          <w:szCs w:val="24"/>
          <w:lang w:val="en-US" w:eastAsia="zh-CN"/>
        </w:rPr>
        <w:t>4</w:t>
      </w:r>
      <w:r>
        <w:rPr>
          <w:rFonts w:hint="default" w:ascii="黑体" w:hAnsi="Times" w:eastAsia="黑体" w:cs="Times New Roman"/>
          <w:b w:val="0"/>
          <w:sz w:val="24"/>
          <w:szCs w:val="24"/>
          <w:lang w:val="en-US" w:eastAsia="zh-CN"/>
        </w:rPr>
        <w:t>.</w:t>
      </w:r>
      <w:r>
        <w:rPr>
          <w:rFonts w:hint="eastAsia" w:ascii="黑体" w:hAnsi="Times" w:eastAsia="黑体" w:cs="Times New Roman"/>
          <w:b w:val="0"/>
          <w:sz w:val="24"/>
          <w:szCs w:val="24"/>
          <w:lang w:val="en-US" w:eastAsia="zh-CN"/>
        </w:rPr>
        <w:t>1</w:t>
      </w:r>
      <w:r>
        <w:rPr>
          <w:rFonts w:hint="default" w:ascii="黑体" w:hAnsi="Times" w:eastAsia="黑体" w:cs="Times New Roman"/>
          <w:b w:val="0"/>
          <w:sz w:val="24"/>
          <w:szCs w:val="24"/>
          <w:lang w:val="en-US" w:eastAsia="zh-CN"/>
        </w:rPr>
        <w:t xml:space="preserve"> </w:t>
      </w:r>
      <w:r>
        <w:rPr>
          <w:rFonts w:hint="eastAsia" w:ascii="黑体" w:hAnsi="Times" w:eastAsia="黑体" w:cs="Times New Roman"/>
          <w:b w:val="0"/>
          <w:sz w:val="24"/>
          <w:szCs w:val="24"/>
          <w:lang w:val="en-US" w:eastAsia="zh-CN"/>
        </w:rPr>
        <w:t>:</w:t>
      </w:r>
      <w:bookmarkEnd w:id="25"/>
      <w:bookmarkEnd w:id="26"/>
      <w:bookmarkEnd w:id="27"/>
      <w:bookmarkEnd w:id="28"/>
      <w:bookmarkEnd w:id="29"/>
    </w:p>
    <w:p w14:paraId="1DF5BA54">
      <w:pPr>
        <w:pStyle w:val="23"/>
        <w:numPr>
          <w:ilvl w:val="0"/>
          <w:numId w:val="0"/>
        </w:numPr>
        <w:spacing w:line="360" w:lineRule="auto"/>
        <w:ind w:firstLine="420" w:firstLineChars="0"/>
        <w:rPr>
          <w:rFonts w:hint="eastAsia" w:ascii="Times" w:hAnsi="Times" w:cs="Times New Roman"/>
          <w:lang w:val="en-US" w:eastAsia="zh-CN"/>
        </w:rPr>
      </w:pPr>
      <w:r>
        <w:rPr>
          <w:rFonts w:hint="eastAsia" w:ascii="Times" w:hAnsi="Times" w:cs="Times New Roman"/>
          <w:lang w:val="en-US" w:eastAsia="zh-CN"/>
        </w:rPr>
        <w:t>首先，确保所有需要同步的源数据库和目标数据库（例如MySQL、Oracle等）网络互通，并准备好具有相应读写权限的数据库账户。随后，安装Java运行环境（JRE 8或以上）。最后，从DataX的官方GitHub仓库下载对应版本的压缩包，解压至该服务器，即完成了DataX运行环境的部署。可以通过运行一个简单的自检命令来验证安装是否成功。</w:t>
      </w:r>
    </w:p>
    <w:p w14:paraId="7DF53725">
      <w:pPr>
        <w:pStyle w:val="23"/>
        <w:numPr>
          <w:ilvl w:val="0"/>
          <w:numId w:val="0"/>
        </w:numPr>
        <w:spacing w:line="360" w:lineRule="auto"/>
        <w:ind w:firstLine="420" w:firstLineChars="0"/>
        <w:rPr>
          <w:rFonts w:hint="eastAsia" w:ascii="Times" w:hAnsi="Times" w:cs="Times New Roman"/>
          <w:lang w:val="en-US" w:eastAsia="zh-CN"/>
        </w:rPr>
      </w:pPr>
      <w:r>
        <w:rPr>
          <w:rFonts w:hint="eastAsia" w:ascii="Times" w:hAnsi="Times" w:cs="Times New Roman"/>
          <w:lang w:val="en-US" w:eastAsia="zh-CN"/>
        </w:rPr>
        <w:drawing>
          <wp:inline distT="0" distB="0" distL="114300" distR="114300">
            <wp:extent cx="3599815" cy="821055"/>
            <wp:effectExtent l="0" t="0" r="635" b="17145"/>
            <wp:docPr id="7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
                    <pic:cNvPicPr>
                      <a:picLocks noChangeAspect="1"/>
                    </pic:cNvPicPr>
                  </pic:nvPicPr>
                  <pic:blipFill>
                    <a:blip r:embed="rId24"/>
                    <a:stretch>
                      <a:fillRect/>
                    </a:stretch>
                  </pic:blipFill>
                  <pic:spPr>
                    <a:xfrm>
                      <a:off x="0" y="0"/>
                      <a:ext cx="3599815" cy="821055"/>
                    </a:xfrm>
                    <a:prstGeom prst="rect">
                      <a:avLst/>
                    </a:prstGeom>
                  </pic:spPr>
                </pic:pic>
              </a:graphicData>
            </a:graphic>
          </wp:inline>
        </w:drawing>
      </w:r>
    </w:p>
    <w:p w14:paraId="3977967C">
      <w:pPr>
        <w:pStyle w:val="23"/>
        <w:numPr>
          <w:ilvl w:val="0"/>
          <w:numId w:val="0"/>
        </w:numPr>
        <w:spacing w:line="360" w:lineRule="auto"/>
        <w:ind w:firstLine="420" w:firstLineChars="0"/>
        <w:rPr>
          <w:rFonts w:hint="eastAsia" w:ascii="Times" w:hAnsi="Times" w:cs="Times New Roman"/>
          <w:lang w:val="en-US" w:eastAsia="zh-CN"/>
        </w:rPr>
      </w:pPr>
    </w:p>
    <w:p w14:paraId="403B5F5C">
      <w:pPr>
        <w:pStyle w:val="6"/>
        <w:spacing w:line="360" w:lineRule="auto"/>
        <w:ind w:firstLine="480" w:firstLineChars="200"/>
        <w:outlineLvl w:val="1"/>
        <w:rPr>
          <w:rFonts w:hint="default" w:ascii="黑体" w:hAnsi="Times" w:eastAsia="黑体" w:cs="Times New Roman"/>
          <w:b w:val="0"/>
          <w:sz w:val="24"/>
          <w:szCs w:val="24"/>
          <w:lang w:val="en-US" w:eastAsia="zh-CN"/>
        </w:rPr>
      </w:pPr>
      <w:bookmarkStart w:id="30" w:name="_Toc16457"/>
      <w:bookmarkStart w:id="31" w:name="_Toc17226"/>
      <w:bookmarkStart w:id="32" w:name="_Toc32008"/>
      <w:bookmarkStart w:id="33" w:name="_Toc5797"/>
      <w:bookmarkStart w:id="34" w:name="_Toc28120"/>
      <w:r>
        <w:rPr>
          <w:rFonts w:hint="eastAsia" w:ascii="黑体" w:hAnsi="Times" w:eastAsia="黑体" w:cs="Times New Roman"/>
          <w:b w:val="0"/>
          <w:sz w:val="24"/>
          <w:szCs w:val="24"/>
          <w:lang w:val="en-US" w:eastAsia="zh-CN"/>
        </w:rPr>
        <w:t>6</w:t>
      </w:r>
      <w:r>
        <w:rPr>
          <w:rFonts w:hint="default" w:ascii="黑体" w:hAnsi="Times" w:eastAsia="黑体" w:cs="Times New Roman"/>
          <w:b w:val="0"/>
          <w:sz w:val="24"/>
          <w:szCs w:val="24"/>
          <w:lang w:val="en-US" w:eastAsia="zh-CN"/>
        </w:rPr>
        <w:t>.</w:t>
      </w:r>
      <w:r>
        <w:rPr>
          <w:rFonts w:hint="eastAsia" w:ascii="黑体" w:hAnsi="Times" w:eastAsia="黑体" w:cs="Times New Roman"/>
          <w:b w:val="0"/>
          <w:sz w:val="24"/>
          <w:szCs w:val="24"/>
          <w:lang w:val="en-US" w:eastAsia="zh-CN"/>
        </w:rPr>
        <w:t>4</w:t>
      </w:r>
      <w:r>
        <w:rPr>
          <w:rFonts w:hint="default" w:ascii="黑体" w:hAnsi="Times" w:eastAsia="黑体" w:cs="Times New Roman"/>
          <w:b w:val="0"/>
          <w:sz w:val="24"/>
          <w:szCs w:val="24"/>
          <w:lang w:val="en-US" w:eastAsia="zh-CN"/>
        </w:rPr>
        <w:t>.</w:t>
      </w:r>
      <w:r>
        <w:rPr>
          <w:rFonts w:hint="eastAsia" w:ascii="黑体" w:hAnsi="Times" w:eastAsia="黑体" w:cs="Times New Roman"/>
          <w:b w:val="0"/>
          <w:sz w:val="24"/>
          <w:szCs w:val="24"/>
          <w:lang w:val="en-US" w:eastAsia="zh-CN"/>
        </w:rPr>
        <w:t>2</w:t>
      </w:r>
      <w:r>
        <w:rPr>
          <w:rFonts w:hint="default" w:ascii="黑体" w:hAnsi="Times" w:eastAsia="黑体" w:cs="Times New Roman"/>
          <w:b w:val="0"/>
          <w:sz w:val="24"/>
          <w:szCs w:val="24"/>
          <w:lang w:val="en-US" w:eastAsia="zh-CN"/>
        </w:rPr>
        <w:t xml:space="preserve"> </w:t>
      </w:r>
      <w:r>
        <w:rPr>
          <w:rFonts w:hint="eastAsia" w:ascii="黑体" w:hAnsi="Times" w:eastAsia="黑体" w:cs="Times New Roman"/>
          <w:b w:val="0"/>
          <w:sz w:val="24"/>
          <w:szCs w:val="24"/>
          <w:lang w:val="en-US" w:eastAsia="zh-CN"/>
        </w:rPr>
        <w:t>:</w:t>
      </w:r>
      <w:bookmarkEnd w:id="30"/>
      <w:bookmarkEnd w:id="31"/>
      <w:bookmarkEnd w:id="32"/>
      <w:bookmarkEnd w:id="33"/>
      <w:bookmarkEnd w:id="34"/>
    </w:p>
    <w:p w14:paraId="1A1A072D">
      <w:pPr>
        <w:pStyle w:val="23"/>
        <w:numPr>
          <w:ilvl w:val="0"/>
          <w:numId w:val="0"/>
        </w:numPr>
        <w:spacing w:line="360" w:lineRule="auto"/>
        <w:ind w:firstLine="420" w:firstLineChars="0"/>
        <w:rPr>
          <w:rFonts w:hint="eastAsia" w:ascii="Times" w:hAnsi="Times" w:cs="Times New Roman"/>
          <w:lang w:val="en-US" w:eastAsia="zh-CN"/>
        </w:rPr>
      </w:pPr>
      <w:r>
        <w:rPr>
          <w:rFonts w:hint="eastAsia" w:ascii="Times" w:hAnsi="Times" w:cs="Times New Roman"/>
          <w:lang w:val="en-US" w:eastAsia="zh-CN"/>
        </w:rPr>
        <w:t>配置数据源连接信息。DataX通过配置文件与数据库交互，因此需要明确每个数据库的连接细节。这包括：数据库的类型（如mysql、oracle）、IP地址和端口号、具体的数据库实例名或服务名、以及用于认证的用户名和密码。这些信息将被精确地写入后续的同步任务配置文件中，作为Reader（读取端）或Writer（写入端）的核心参数。</w:t>
      </w:r>
    </w:p>
    <w:p w14:paraId="35060C75">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drawing>
          <wp:inline distT="0" distB="0" distL="114300" distR="114300">
            <wp:extent cx="2458720" cy="2160270"/>
            <wp:effectExtent l="0" t="0" r="17780" b="11430"/>
            <wp:docPr id="8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1"/>
                    <pic:cNvPicPr>
                      <a:picLocks noChangeAspect="1"/>
                    </pic:cNvPicPr>
                  </pic:nvPicPr>
                  <pic:blipFill>
                    <a:blip r:embed="rId25"/>
                    <a:stretch>
                      <a:fillRect/>
                    </a:stretch>
                  </pic:blipFill>
                  <pic:spPr>
                    <a:xfrm>
                      <a:off x="0" y="0"/>
                      <a:ext cx="2458720" cy="2160270"/>
                    </a:xfrm>
                    <a:prstGeom prst="rect">
                      <a:avLst/>
                    </a:prstGeom>
                    <a:noFill/>
                    <a:ln>
                      <a:noFill/>
                    </a:ln>
                  </pic:spPr>
                </pic:pic>
              </a:graphicData>
            </a:graphic>
          </wp:inline>
        </w:drawing>
      </w:r>
    </w:p>
    <w:p w14:paraId="34D95D1D">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drawing>
          <wp:inline distT="0" distB="0" distL="114300" distR="114300">
            <wp:extent cx="2429510" cy="2160270"/>
            <wp:effectExtent l="0" t="0" r="8890" b="11430"/>
            <wp:docPr id="8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2"/>
                    <pic:cNvPicPr>
                      <a:picLocks noChangeAspect="1"/>
                    </pic:cNvPicPr>
                  </pic:nvPicPr>
                  <pic:blipFill>
                    <a:blip r:embed="rId26"/>
                    <a:stretch>
                      <a:fillRect/>
                    </a:stretch>
                  </pic:blipFill>
                  <pic:spPr>
                    <a:xfrm>
                      <a:off x="0" y="0"/>
                      <a:ext cx="2429510" cy="2160270"/>
                    </a:xfrm>
                    <a:prstGeom prst="rect">
                      <a:avLst/>
                    </a:prstGeom>
                    <a:noFill/>
                    <a:ln>
                      <a:noFill/>
                    </a:ln>
                  </pic:spPr>
                </pic:pic>
              </a:graphicData>
            </a:graphic>
          </wp:inline>
        </w:drawing>
      </w:r>
    </w:p>
    <w:p w14:paraId="55B43899">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drawing>
          <wp:inline distT="0" distB="0" distL="114300" distR="114300">
            <wp:extent cx="2458085" cy="2160270"/>
            <wp:effectExtent l="0" t="0" r="18415" b="11430"/>
            <wp:docPr id="8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3"/>
                    <pic:cNvPicPr>
                      <a:picLocks noChangeAspect="1"/>
                    </pic:cNvPicPr>
                  </pic:nvPicPr>
                  <pic:blipFill>
                    <a:blip r:embed="rId27"/>
                    <a:stretch>
                      <a:fillRect/>
                    </a:stretch>
                  </pic:blipFill>
                  <pic:spPr>
                    <a:xfrm>
                      <a:off x="0" y="0"/>
                      <a:ext cx="2458085" cy="2160270"/>
                    </a:xfrm>
                    <a:prstGeom prst="rect">
                      <a:avLst/>
                    </a:prstGeom>
                    <a:noFill/>
                    <a:ln>
                      <a:noFill/>
                    </a:ln>
                  </pic:spPr>
                </pic:pic>
              </a:graphicData>
            </a:graphic>
          </wp:inline>
        </w:drawing>
      </w:r>
    </w:p>
    <w:p w14:paraId="0A4C0B77">
      <w:pPr>
        <w:pStyle w:val="23"/>
        <w:numPr>
          <w:ilvl w:val="0"/>
          <w:numId w:val="0"/>
        </w:numPr>
        <w:spacing w:line="360" w:lineRule="auto"/>
        <w:rPr>
          <w:rFonts w:hint="eastAsia" w:ascii="Times" w:hAnsi="Times" w:cs="Times New Roman"/>
          <w:lang w:val="en-US" w:eastAsia="zh-CN"/>
        </w:rPr>
      </w:pPr>
    </w:p>
    <w:p w14:paraId="290F7FA9">
      <w:pPr>
        <w:pStyle w:val="6"/>
        <w:spacing w:line="360" w:lineRule="auto"/>
        <w:ind w:firstLine="480" w:firstLineChars="200"/>
        <w:outlineLvl w:val="1"/>
        <w:rPr>
          <w:rFonts w:hint="default" w:ascii="黑体" w:hAnsi="Times" w:eastAsia="黑体" w:cs="Times New Roman"/>
          <w:b w:val="0"/>
          <w:sz w:val="24"/>
          <w:szCs w:val="24"/>
          <w:lang w:val="en-US" w:eastAsia="zh-CN"/>
        </w:rPr>
      </w:pPr>
      <w:bookmarkStart w:id="35" w:name="_Toc3349"/>
      <w:bookmarkStart w:id="36" w:name="_Toc25"/>
      <w:bookmarkStart w:id="37" w:name="_Toc31437"/>
      <w:bookmarkStart w:id="38" w:name="_Toc28372"/>
      <w:bookmarkStart w:id="39" w:name="_Toc24532"/>
      <w:r>
        <w:rPr>
          <w:rFonts w:hint="eastAsia" w:ascii="黑体" w:hAnsi="Times" w:eastAsia="黑体" w:cs="Times New Roman"/>
          <w:b w:val="0"/>
          <w:sz w:val="24"/>
          <w:szCs w:val="24"/>
          <w:lang w:val="en-US" w:eastAsia="zh-CN"/>
        </w:rPr>
        <w:t>6</w:t>
      </w:r>
      <w:r>
        <w:rPr>
          <w:rFonts w:hint="default" w:ascii="黑体" w:hAnsi="Times" w:eastAsia="黑体" w:cs="Times New Roman"/>
          <w:b w:val="0"/>
          <w:sz w:val="24"/>
          <w:szCs w:val="24"/>
          <w:lang w:val="en-US" w:eastAsia="zh-CN"/>
        </w:rPr>
        <w:t>.</w:t>
      </w:r>
      <w:r>
        <w:rPr>
          <w:rFonts w:hint="eastAsia" w:ascii="黑体" w:hAnsi="Times" w:eastAsia="黑体" w:cs="Times New Roman"/>
          <w:b w:val="0"/>
          <w:sz w:val="24"/>
          <w:szCs w:val="24"/>
          <w:lang w:val="en-US" w:eastAsia="zh-CN"/>
        </w:rPr>
        <w:t>4</w:t>
      </w:r>
      <w:r>
        <w:rPr>
          <w:rFonts w:hint="default" w:ascii="黑体" w:hAnsi="Times" w:eastAsia="黑体" w:cs="Times New Roman"/>
          <w:b w:val="0"/>
          <w:sz w:val="24"/>
          <w:szCs w:val="24"/>
          <w:lang w:val="en-US" w:eastAsia="zh-CN"/>
        </w:rPr>
        <w:t>.</w:t>
      </w:r>
      <w:r>
        <w:rPr>
          <w:rFonts w:hint="eastAsia" w:ascii="黑体" w:hAnsi="Times" w:eastAsia="黑体" w:cs="Times New Roman"/>
          <w:b w:val="0"/>
          <w:sz w:val="24"/>
          <w:szCs w:val="24"/>
          <w:lang w:val="en-US" w:eastAsia="zh-CN"/>
        </w:rPr>
        <w:t>3</w:t>
      </w:r>
      <w:r>
        <w:rPr>
          <w:rFonts w:hint="default" w:ascii="黑体" w:hAnsi="Times" w:eastAsia="黑体" w:cs="Times New Roman"/>
          <w:b w:val="0"/>
          <w:sz w:val="24"/>
          <w:szCs w:val="24"/>
          <w:lang w:val="en-US" w:eastAsia="zh-CN"/>
        </w:rPr>
        <w:t xml:space="preserve"> </w:t>
      </w:r>
      <w:r>
        <w:rPr>
          <w:rFonts w:hint="eastAsia" w:ascii="黑体" w:hAnsi="Times" w:eastAsia="黑体" w:cs="Times New Roman"/>
          <w:b w:val="0"/>
          <w:sz w:val="24"/>
          <w:szCs w:val="24"/>
          <w:lang w:val="en-US" w:eastAsia="zh-CN"/>
        </w:rPr>
        <w:t>:</w:t>
      </w:r>
      <w:bookmarkEnd w:id="35"/>
      <w:bookmarkEnd w:id="36"/>
      <w:bookmarkEnd w:id="37"/>
      <w:bookmarkEnd w:id="38"/>
      <w:bookmarkEnd w:id="39"/>
    </w:p>
    <w:p w14:paraId="518DF2C0">
      <w:pPr>
        <w:pStyle w:val="23"/>
        <w:numPr>
          <w:ilvl w:val="0"/>
          <w:numId w:val="0"/>
        </w:numPr>
        <w:spacing w:line="360" w:lineRule="auto"/>
        <w:ind w:firstLine="420" w:firstLineChars="0"/>
        <w:rPr>
          <w:rFonts w:hint="eastAsia" w:ascii="Times" w:hAnsi="Times" w:cs="Times New Roman"/>
          <w:lang w:val="en-US" w:eastAsia="zh-CN"/>
        </w:rPr>
      </w:pPr>
      <w:r>
        <w:rPr>
          <w:rFonts w:hint="eastAsia" w:ascii="Times" w:hAnsi="Times" w:cs="Times New Roman"/>
          <w:lang w:val="en-US" w:eastAsia="zh-CN"/>
        </w:rPr>
        <w:t>规划同步任务与数据映射。需要明确：同步哪些表？是全表同步还是基于条件的增量同步？源表和目标表之间的字段如何对应？如果字段名或数据类型不一致，是否需要简单的转换？此外，还需确定同步的触发方式。</w:t>
      </w:r>
    </w:p>
    <w:p w14:paraId="7073AA93">
      <w:pPr>
        <w:pStyle w:val="23"/>
        <w:numPr>
          <w:ilvl w:val="0"/>
          <w:numId w:val="0"/>
        </w:numPr>
        <w:spacing w:line="360" w:lineRule="auto"/>
        <w:rPr>
          <w:rFonts w:hint="eastAsia" w:ascii="Times" w:hAnsi="Times" w:cs="Times New Roman"/>
          <w:kern w:val="0"/>
          <w:sz w:val="24"/>
          <w:szCs w:val="20"/>
          <w:lang w:val="en-US" w:eastAsia="zh-CN" w:bidi="ar-SA"/>
        </w:rPr>
      </w:pPr>
      <w:r>
        <w:drawing>
          <wp:inline distT="0" distB="0" distL="114300" distR="114300">
            <wp:extent cx="2879725" cy="1705610"/>
            <wp:effectExtent l="0" t="0" r="15875" b="8890"/>
            <wp:docPr id="8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6"/>
                    <pic:cNvPicPr>
                      <a:picLocks noChangeAspect="1"/>
                    </pic:cNvPicPr>
                  </pic:nvPicPr>
                  <pic:blipFill>
                    <a:blip r:embed="rId28"/>
                    <a:srcRect l="1456" r="-1456"/>
                    <a:stretch>
                      <a:fillRect/>
                    </a:stretch>
                  </pic:blipFill>
                  <pic:spPr>
                    <a:xfrm>
                      <a:off x="0" y="0"/>
                      <a:ext cx="2879725" cy="1705610"/>
                    </a:xfrm>
                    <a:prstGeom prst="rect">
                      <a:avLst/>
                    </a:prstGeom>
                    <a:noFill/>
                    <a:ln>
                      <a:noFill/>
                    </a:ln>
                  </pic:spPr>
                </pic:pic>
              </a:graphicData>
            </a:graphic>
          </wp:inline>
        </w:drawing>
      </w:r>
    </w:p>
    <w:p w14:paraId="33638961">
      <w:pPr>
        <w:pStyle w:val="23"/>
        <w:numPr>
          <w:ilvl w:val="0"/>
          <w:numId w:val="0"/>
        </w:numPr>
        <w:spacing w:line="360" w:lineRule="auto"/>
      </w:pPr>
    </w:p>
    <w:p w14:paraId="261D24E8">
      <w:pPr>
        <w:pStyle w:val="23"/>
        <w:numPr>
          <w:ilvl w:val="0"/>
          <w:numId w:val="0"/>
        </w:numPr>
        <w:spacing w:line="360" w:lineRule="auto"/>
      </w:pPr>
      <w:r>
        <w:drawing>
          <wp:inline distT="0" distB="0" distL="114300" distR="114300">
            <wp:extent cx="2879725" cy="1560195"/>
            <wp:effectExtent l="0" t="0" r="15875" b="1905"/>
            <wp:docPr id="8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5"/>
                    <pic:cNvPicPr>
                      <a:picLocks noChangeAspect="1"/>
                    </pic:cNvPicPr>
                  </pic:nvPicPr>
                  <pic:blipFill>
                    <a:blip r:embed="rId29"/>
                    <a:stretch>
                      <a:fillRect/>
                    </a:stretch>
                  </pic:blipFill>
                  <pic:spPr>
                    <a:xfrm>
                      <a:off x="0" y="0"/>
                      <a:ext cx="2879725" cy="1560195"/>
                    </a:xfrm>
                    <a:prstGeom prst="rect">
                      <a:avLst/>
                    </a:prstGeom>
                    <a:noFill/>
                    <a:ln>
                      <a:noFill/>
                    </a:ln>
                  </pic:spPr>
                </pic:pic>
              </a:graphicData>
            </a:graphic>
          </wp:inline>
        </w:drawing>
      </w:r>
    </w:p>
    <w:p w14:paraId="6DE247F9">
      <w:pPr>
        <w:pStyle w:val="23"/>
        <w:numPr>
          <w:ilvl w:val="0"/>
          <w:numId w:val="0"/>
        </w:numPr>
        <w:spacing w:line="360" w:lineRule="auto"/>
      </w:pPr>
    </w:p>
    <w:p w14:paraId="7C489769">
      <w:pPr>
        <w:pStyle w:val="6"/>
        <w:spacing w:line="360" w:lineRule="auto"/>
        <w:ind w:firstLine="480" w:firstLineChars="200"/>
        <w:outlineLvl w:val="1"/>
        <w:rPr>
          <w:rFonts w:hint="default" w:ascii="黑体" w:hAnsi="Times" w:eastAsia="黑体" w:cs="Times New Roman"/>
          <w:b w:val="0"/>
          <w:sz w:val="24"/>
          <w:szCs w:val="24"/>
          <w:lang w:val="en-US" w:eastAsia="zh-CN"/>
        </w:rPr>
      </w:pPr>
      <w:bookmarkStart w:id="40" w:name="_Toc12739"/>
      <w:bookmarkStart w:id="41" w:name="_Toc18510"/>
      <w:bookmarkStart w:id="42" w:name="_Toc2331"/>
      <w:bookmarkStart w:id="43" w:name="_Toc836"/>
      <w:bookmarkStart w:id="44" w:name="_Toc28791"/>
      <w:r>
        <w:rPr>
          <w:rFonts w:hint="eastAsia" w:ascii="黑体" w:hAnsi="Times" w:eastAsia="黑体" w:cs="Times New Roman"/>
          <w:b w:val="0"/>
          <w:sz w:val="24"/>
          <w:szCs w:val="24"/>
          <w:lang w:val="en-US" w:eastAsia="zh-CN"/>
        </w:rPr>
        <w:t>6</w:t>
      </w:r>
      <w:r>
        <w:rPr>
          <w:rFonts w:hint="default" w:ascii="黑体" w:hAnsi="Times" w:eastAsia="黑体" w:cs="Times New Roman"/>
          <w:b w:val="0"/>
          <w:sz w:val="24"/>
          <w:szCs w:val="24"/>
          <w:lang w:val="en-US" w:eastAsia="zh-CN"/>
        </w:rPr>
        <w:t>.</w:t>
      </w:r>
      <w:r>
        <w:rPr>
          <w:rFonts w:hint="eastAsia" w:ascii="黑体" w:hAnsi="Times" w:eastAsia="黑体" w:cs="Times New Roman"/>
          <w:b w:val="0"/>
          <w:sz w:val="24"/>
          <w:szCs w:val="24"/>
          <w:lang w:val="en-US" w:eastAsia="zh-CN"/>
        </w:rPr>
        <w:t>4</w:t>
      </w:r>
      <w:r>
        <w:rPr>
          <w:rFonts w:hint="default" w:ascii="黑体" w:hAnsi="Times" w:eastAsia="黑体" w:cs="Times New Roman"/>
          <w:b w:val="0"/>
          <w:sz w:val="24"/>
          <w:szCs w:val="24"/>
          <w:lang w:val="en-US" w:eastAsia="zh-CN"/>
        </w:rPr>
        <w:t>.</w:t>
      </w:r>
      <w:r>
        <w:rPr>
          <w:rFonts w:hint="eastAsia" w:ascii="黑体" w:hAnsi="Times" w:eastAsia="黑体" w:cs="Times New Roman"/>
          <w:b w:val="0"/>
          <w:sz w:val="24"/>
          <w:szCs w:val="24"/>
          <w:lang w:val="en-US" w:eastAsia="zh-CN"/>
        </w:rPr>
        <w:t>4</w:t>
      </w:r>
      <w:r>
        <w:rPr>
          <w:rFonts w:hint="default" w:ascii="黑体" w:hAnsi="Times" w:eastAsia="黑体" w:cs="Times New Roman"/>
          <w:b w:val="0"/>
          <w:sz w:val="24"/>
          <w:szCs w:val="24"/>
          <w:lang w:val="en-US" w:eastAsia="zh-CN"/>
        </w:rPr>
        <w:t xml:space="preserve"> </w:t>
      </w:r>
      <w:r>
        <w:rPr>
          <w:rFonts w:hint="eastAsia" w:ascii="黑体" w:hAnsi="Times" w:eastAsia="黑体" w:cs="Times New Roman"/>
          <w:b w:val="0"/>
          <w:sz w:val="24"/>
          <w:szCs w:val="24"/>
          <w:lang w:val="en-US" w:eastAsia="zh-CN"/>
        </w:rPr>
        <w:t>:</w:t>
      </w:r>
      <w:bookmarkEnd w:id="40"/>
      <w:bookmarkEnd w:id="41"/>
      <w:bookmarkEnd w:id="42"/>
      <w:bookmarkEnd w:id="43"/>
      <w:bookmarkEnd w:id="44"/>
    </w:p>
    <w:p w14:paraId="28B7A3DB">
      <w:pPr>
        <w:pStyle w:val="23"/>
        <w:numPr>
          <w:ilvl w:val="0"/>
          <w:numId w:val="0"/>
        </w:numPr>
        <w:spacing w:line="360" w:lineRule="auto"/>
        <w:ind w:firstLine="420" w:firstLineChars="0"/>
        <w:rPr>
          <w:rFonts w:hint="eastAsia" w:ascii="Times" w:hAnsi="Times" w:cs="Times New Roman"/>
          <w:lang w:val="en-US" w:eastAsia="zh-CN"/>
        </w:rPr>
      </w:pPr>
      <w:r>
        <w:rPr>
          <w:rFonts w:hint="eastAsia" w:ascii="Times" w:hAnsi="Times" w:cs="Times New Roman"/>
          <w:lang w:val="en-US" w:eastAsia="zh-CN"/>
        </w:rPr>
        <w:t>编写DataX同步任务配置文件。创建DataX任务的核心——JSON格式的Job配置文件。这个是DataX进行数据库同步的核心。该文件结构清晰：顶层的job包含全局设置（如错误容忍度、速度限制）；其下的content数组内，顺序配置一个或多个reader（数据读取方）和对应的writer（数据写入方），并在其中填入第二步准备好的具体数据库连接参数、表名、列名以及增量同步条件。DataX社区提供了大量模板可供参考。</w:t>
      </w:r>
    </w:p>
    <w:p w14:paraId="08B81573">
      <w:pPr>
        <w:pStyle w:val="23"/>
        <w:numPr>
          <w:ilvl w:val="0"/>
          <w:numId w:val="0"/>
        </w:numPr>
        <w:spacing w:line="360" w:lineRule="auto"/>
        <w:rPr>
          <w:rFonts w:hint="eastAsia" w:ascii="Times" w:hAnsi="Times" w:cs="Times New Roman"/>
          <w:lang w:val="en-US" w:eastAsia="zh-CN"/>
        </w:rPr>
      </w:pPr>
      <w:r>
        <w:rPr>
          <w:rFonts w:hint="eastAsia" w:ascii="Times" w:hAnsi="Times" w:cs="Times New Roman"/>
          <w:lang w:val="en-US" w:eastAsia="zh-CN"/>
        </w:rPr>
        <w:t>由于本实验实现的是MySQL to PostgreSQL 和 MySQL to MariaDB 的数据库同步，所以需要以下文件。</w:t>
      </w:r>
    </w:p>
    <w:p w14:paraId="3010D135">
      <w:pPr>
        <w:pStyle w:val="23"/>
        <w:numPr>
          <w:ilvl w:val="0"/>
          <w:numId w:val="0"/>
        </w:numPr>
        <w:spacing w:line="360" w:lineRule="auto"/>
      </w:pPr>
      <w:r>
        <w:drawing>
          <wp:inline distT="0" distB="0" distL="114300" distR="114300">
            <wp:extent cx="4950460" cy="2313940"/>
            <wp:effectExtent l="0" t="0" r="2540" b="10160"/>
            <wp:docPr id="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
                    <pic:cNvPicPr>
                      <a:picLocks noChangeAspect="1"/>
                    </pic:cNvPicPr>
                  </pic:nvPicPr>
                  <pic:blipFill>
                    <a:blip r:embed="rId30"/>
                    <a:stretch>
                      <a:fillRect/>
                    </a:stretch>
                  </pic:blipFill>
                  <pic:spPr>
                    <a:xfrm>
                      <a:off x="0" y="0"/>
                      <a:ext cx="4950460" cy="2313940"/>
                    </a:xfrm>
                    <a:prstGeom prst="rect">
                      <a:avLst/>
                    </a:prstGeom>
                  </pic:spPr>
                </pic:pic>
              </a:graphicData>
            </a:graphic>
          </wp:inline>
        </w:drawing>
      </w:r>
    </w:p>
    <w:p w14:paraId="0363282B">
      <w:pPr>
        <w:pStyle w:val="23"/>
        <w:numPr>
          <w:ilvl w:val="0"/>
          <w:numId w:val="0"/>
        </w:numPr>
        <w:spacing w:line="360" w:lineRule="auto"/>
      </w:pPr>
      <w:r>
        <w:drawing>
          <wp:inline distT="0" distB="0" distL="114300" distR="114300">
            <wp:extent cx="4905375" cy="2466975"/>
            <wp:effectExtent l="0" t="0" r="9525" b="952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31"/>
                    <a:stretch>
                      <a:fillRect/>
                    </a:stretch>
                  </pic:blipFill>
                  <pic:spPr>
                    <a:xfrm>
                      <a:off x="0" y="0"/>
                      <a:ext cx="4905375" cy="2466975"/>
                    </a:xfrm>
                    <a:prstGeom prst="rect">
                      <a:avLst/>
                    </a:prstGeom>
                  </pic:spPr>
                </pic:pic>
              </a:graphicData>
            </a:graphic>
          </wp:inline>
        </w:drawing>
      </w:r>
    </w:p>
    <w:p w14:paraId="758562B7">
      <w:pPr>
        <w:pStyle w:val="23"/>
        <w:numPr>
          <w:ilvl w:val="0"/>
          <w:numId w:val="0"/>
        </w:numPr>
        <w:spacing w:line="360" w:lineRule="auto"/>
        <w:rPr>
          <w:rFonts w:hint="eastAsia"/>
          <w:lang w:val="en-US" w:eastAsia="zh-CN"/>
        </w:rPr>
      </w:pPr>
      <w:r>
        <w:rPr>
          <w:rFonts w:hint="eastAsia"/>
          <w:lang w:val="en-US" w:eastAsia="zh-CN"/>
        </w:rPr>
        <w:t>例：MySQL to Postgresql 的fastfood_shop.json</w:t>
      </w:r>
    </w:p>
    <w:p w14:paraId="3347733E">
      <w:pPr>
        <w:pStyle w:val="23"/>
        <w:numPr>
          <w:ilvl w:val="0"/>
          <w:numId w:val="0"/>
        </w:numPr>
        <w:spacing w:line="360" w:lineRule="auto"/>
        <w:rPr>
          <w:rFonts w:hint="default"/>
          <w:lang w:val="en-US" w:eastAsia="zh-CN"/>
        </w:rPr>
      </w:pPr>
      <w:r>
        <w:rPr>
          <w:rFonts w:hint="default"/>
          <w:lang w:val="en-US" w:eastAsia="zh-CN"/>
        </w:rPr>
        <w:t>{</w:t>
      </w:r>
    </w:p>
    <w:p w14:paraId="2F73B937">
      <w:pPr>
        <w:pStyle w:val="23"/>
        <w:numPr>
          <w:ilvl w:val="0"/>
          <w:numId w:val="0"/>
        </w:numPr>
        <w:spacing w:line="360" w:lineRule="auto"/>
        <w:rPr>
          <w:rFonts w:hint="default"/>
          <w:lang w:val="en-US" w:eastAsia="zh-CN"/>
        </w:rPr>
      </w:pPr>
      <w:r>
        <w:rPr>
          <w:rFonts w:hint="default"/>
          <w:lang w:val="en-US" w:eastAsia="zh-CN"/>
        </w:rPr>
        <w:t xml:space="preserve">  "job": {</w:t>
      </w:r>
    </w:p>
    <w:p w14:paraId="184AE2F4">
      <w:pPr>
        <w:pStyle w:val="23"/>
        <w:numPr>
          <w:ilvl w:val="0"/>
          <w:numId w:val="0"/>
        </w:numPr>
        <w:spacing w:line="360" w:lineRule="auto"/>
        <w:rPr>
          <w:rFonts w:hint="default"/>
          <w:lang w:val="en-US" w:eastAsia="zh-CN"/>
        </w:rPr>
      </w:pPr>
      <w:r>
        <w:rPr>
          <w:rFonts w:hint="default"/>
          <w:lang w:val="en-US" w:eastAsia="zh-CN"/>
        </w:rPr>
        <w:t xml:space="preserve">    "setting": {</w:t>
      </w:r>
    </w:p>
    <w:p w14:paraId="2A88D975">
      <w:pPr>
        <w:pStyle w:val="23"/>
        <w:numPr>
          <w:ilvl w:val="0"/>
          <w:numId w:val="0"/>
        </w:numPr>
        <w:spacing w:line="360" w:lineRule="auto"/>
        <w:rPr>
          <w:rFonts w:hint="default"/>
          <w:lang w:val="en-US" w:eastAsia="zh-CN"/>
        </w:rPr>
      </w:pPr>
      <w:r>
        <w:rPr>
          <w:rFonts w:hint="default"/>
          <w:lang w:val="en-US" w:eastAsia="zh-CN"/>
        </w:rPr>
        <w:t xml:space="preserve">      "speed": {</w:t>
      </w:r>
    </w:p>
    <w:p w14:paraId="0C21AAB8">
      <w:pPr>
        <w:pStyle w:val="23"/>
        <w:numPr>
          <w:ilvl w:val="0"/>
          <w:numId w:val="0"/>
        </w:numPr>
        <w:spacing w:line="360" w:lineRule="auto"/>
        <w:rPr>
          <w:rFonts w:hint="default"/>
          <w:lang w:val="en-US" w:eastAsia="zh-CN"/>
        </w:rPr>
      </w:pPr>
      <w:r>
        <w:rPr>
          <w:rFonts w:hint="default"/>
          <w:lang w:val="en-US" w:eastAsia="zh-CN"/>
        </w:rPr>
        <w:t xml:space="preserve">        "channel": 3</w:t>
      </w:r>
    </w:p>
    <w:p w14:paraId="4352FBAB">
      <w:pPr>
        <w:pStyle w:val="23"/>
        <w:numPr>
          <w:ilvl w:val="0"/>
          <w:numId w:val="0"/>
        </w:numPr>
        <w:spacing w:line="360" w:lineRule="auto"/>
        <w:rPr>
          <w:rFonts w:hint="default"/>
          <w:lang w:val="en-US" w:eastAsia="zh-CN"/>
        </w:rPr>
      </w:pPr>
      <w:r>
        <w:rPr>
          <w:rFonts w:hint="default"/>
          <w:lang w:val="en-US" w:eastAsia="zh-CN"/>
        </w:rPr>
        <w:t xml:space="preserve">      },</w:t>
      </w:r>
    </w:p>
    <w:p w14:paraId="4D5C6B02">
      <w:pPr>
        <w:pStyle w:val="23"/>
        <w:numPr>
          <w:ilvl w:val="0"/>
          <w:numId w:val="0"/>
        </w:numPr>
        <w:spacing w:line="360" w:lineRule="auto"/>
        <w:rPr>
          <w:rFonts w:hint="default"/>
          <w:lang w:val="en-US" w:eastAsia="zh-CN"/>
        </w:rPr>
      </w:pPr>
      <w:r>
        <w:rPr>
          <w:rFonts w:hint="default"/>
          <w:lang w:val="en-US" w:eastAsia="zh-CN"/>
        </w:rPr>
        <w:t xml:space="preserve">      "errorLimit": {</w:t>
      </w:r>
    </w:p>
    <w:p w14:paraId="142590E4">
      <w:pPr>
        <w:pStyle w:val="23"/>
        <w:numPr>
          <w:ilvl w:val="0"/>
          <w:numId w:val="0"/>
        </w:numPr>
        <w:spacing w:line="360" w:lineRule="auto"/>
        <w:rPr>
          <w:rFonts w:hint="default"/>
          <w:lang w:val="en-US" w:eastAsia="zh-CN"/>
        </w:rPr>
      </w:pPr>
      <w:r>
        <w:rPr>
          <w:rFonts w:hint="default"/>
          <w:lang w:val="en-US" w:eastAsia="zh-CN"/>
        </w:rPr>
        <w:t xml:space="preserve">        "record": 0,</w:t>
      </w:r>
    </w:p>
    <w:p w14:paraId="172E9244">
      <w:pPr>
        <w:pStyle w:val="23"/>
        <w:numPr>
          <w:ilvl w:val="0"/>
          <w:numId w:val="0"/>
        </w:numPr>
        <w:spacing w:line="360" w:lineRule="auto"/>
        <w:rPr>
          <w:rFonts w:hint="default"/>
          <w:lang w:val="en-US" w:eastAsia="zh-CN"/>
        </w:rPr>
      </w:pPr>
      <w:r>
        <w:rPr>
          <w:rFonts w:hint="default"/>
          <w:lang w:val="en-US" w:eastAsia="zh-CN"/>
        </w:rPr>
        <w:t xml:space="preserve">        "percentage": 0.02</w:t>
      </w:r>
    </w:p>
    <w:p w14:paraId="09F085B9">
      <w:pPr>
        <w:pStyle w:val="23"/>
        <w:numPr>
          <w:ilvl w:val="0"/>
          <w:numId w:val="0"/>
        </w:numPr>
        <w:spacing w:line="360" w:lineRule="auto"/>
        <w:rPr>
          <w:rFonts w:hint="default"/>
          <w:lang w:val="en-US" w:eastAsia="zh-CN"/>
        </w:rPr>
      </w:pPr>
      <w:r>
        <w:rPr>
          <w:rFonts w:hint="default"/>
          <w:lang w:val="en-US" w:eastAsia="zh-CN"/>
        </w:rPr>
        <w:t xml:space="preserve">      }</w:t>
      </w:r>
    </w:p>
    <w:p w14:paraId="4DE80008">
      <w:pPr>
        <w:pStyle w:val="23"/>
        <w:numPr>
          <w:ilvl w:val="0"/>
          <w:numId w:val="0"/>
        </w:numPr>
        <w:spacing w:line="360" w:lineRule="auto"/>
        <w:rPr>
          <w:rFonts w:hint="default"/>
          <w:lang w:val="en-US" w:eastAsia="zh-CN"/>
        </w:rPr>
      </w:pPr>
      <w:r>
        <w:rPr>
          <w:rFonts w:hint="default"/>
          <w:lang w:val="en-US" w:eastAsia="zh-CN"/>
        </w:rPr>
        <w:t xml:space="preserve">    },</w:t>
      </w:r>
    </w:p>
    <w:p w14:paraId="089CABA4">
      <w:pPr>
        <w:pStyle w:val="23"/>
        <w:numPr>
          <w:ilvl w:val="0"/>
          <w:numId w:val="0"/>
        </w:numPr>
        <w:spacing w:line="360" w:lineRule="auto"/>
        <w:rPr>
          <w:rFonts w:hint="default"/>
          <w:lang w:val="en-US" w:eastAsia="zh-CN"/>
        </w:rPr>
      </w:pPr>
      <w:r>
        <w:rPr>
          <w:rFonts w:hint="default"/>
          <w:lang w:val="en-US" w:eastAsia="zh-CN"/>
        </w:rPr>
        <w:t xml:space="preserve">    "content": [</w:t>
      </w:r>
    </w:p>
    <w:p w14:paraId="5A9ED100">
      <w:pPr>
        <w:pStyle w:val="23"/>
        <w:numPr>
          <w:ilvl w:val="0"/>
          <w:numId w:val="0"/>
        </w:numPr>
        <w:spacing w:line="360" w:lineRule="auto"/>
        <w:rPr>
          <w:rFonts w:hint="default"/>
          <w:lang w:val="en-US" w:eastAsia="zh-CN"/>
        </w:rPr>
      </w:pPr>
      <w:r>
        <w:rPr>
          <w:rFonts w:hint="default"/>
          <w:lang w:val="en-US" w:eastAsia="zh-CN"/>
        </w:rPr>
        <w:t xml:space="preserve">      {</w:t>
      </w:r>
    </w:p>
    <w:p w14:paraId="261E959F">
      <w:pPr>
        <w:pStyle w:val="23"/>
        <w:numPr>
          <w:ilvl w:val="0"/>
          <w:numId w:val="0"/>
        </w:numPr>
        <w:spacing w:line="360" w:lineRule="auto"/>
        <w:rPr>
          <w:rFonts w:hint="default"/>
          <w:lang w:val="en-US" w:eastAsia="zh-CN"/>
        </w:rPr>
      </w:pPr>
      <w:r>
        <w:rPr>
          <w:rFonts w:hint="default"/>
          <w:lang w:val="en-US" w:eastAsia="zh-CN"/>
        </w:rPr>
        <w:t xml:space="preserve">        "reader": {</w:t>
      </w:r>
    </w:p>
    <w:p w14:paraId="1B07AD23">
      <w:pPr>
        <w:pStyle w:val="23"/>
        <w:numPr>
          <w:ilvl w:val="0"/>
          <w:numId w:val="0"/>
        </w:numPr>
        <w:spacing w:line="360" w:lineRule="auto"/>
        <w:rPr>
          <w:rFonts w:hint="default"/>
          <w:lang w:val="en-US" w:eastAsia="zh-CN"/>
        </w:rPr>
      </w:pPr>
      <w:r>
        <w:rPr>
          <w:rFonts w:hint="default"/>
          <w:lang w:val="en-US" w:eastAsia="zh-CN"/>
        </w:rPr>
        <w:t xml:space="preserve">          "name": "mysqlreader",</w:t>
      </w:r>
    </w:p>
    <w:p w14:paraId="71D02389">
      <w:pPr>
        <w:pStyle w:val="23"/>
        <w:numPr>
          <w:ilvl w:val="0"/>
          <w:numId w:val="0"/>
        </w:numPr>
        <w:spacing w:line="360" w:lineRule="auto"/>
        <w:rPr>
          <w:rFonts w:hint="default"/>
          <w:lang w:val="en-US" w:eastAsia="zh-CN"/>
        </w:rPr>
      </w:pPr>
      <w:r>
        <w:rPr>
          <w:rFonts w:hint="default"/>
          <w:lang w:val="en-US" w:eastAsia="zh-CN"/>
        </w:rPr>
        <w:t xml:space="preserve">          "parameter": {</w:t>
      </w:r>
    </w:p>
    <w:p w14:paraId="6D6CD6A1">
      <w:pPr>
        <w:pStyle w:val="23"/>
        <w:numPr>
          <w:ilvl w:val="0"/>
          <w:numId w:val="0"/>
        </w:numPr>
        <w:spacing w:line="360" w:lineRule="auto"/>
        <w:rPr>
          <w:rFonts w:hint="default"/>
          <w:lang w:val="en-US" w:eastAsia="zh-CN"/>
        </w:rPr>
      </w:pPr>
      <w:r>
        <w:rPr>
          <w:rFonts w:hint="default"/>
          <w:lang w:val="en-US" w:eastAsia="zh-CN"/>
        </w:rPr>
        <w:t xml:space="preserve">            "username": "yRjwDFuoPKlqya9h9H2Amg==",</w:t>
      </w:r>
    </w:p>
    <w:p w14:paraId="72C0FDAE">
      <w:pPr>
        <w:pStyle w:val="23"/>
        <w:numPr>
          <w:ilvl w:val="0"/>
          <w:numId w:val="0"/>
        </w:numPr>
        <w:spacing w:line="360" w:lineRule="auto"/>
        <w:rPr>
          <w:rFonts w:hint="default"/>
          <w:lang w:val="en-US" w:eastAsia="zh-CN"/>
        </w:rPr>
      </w:pPr>
      <w:r>
        <w:rPr>
          <w:rFonts w:hint="default"/>
          <w:lang w:val="en-US" w:eastAsia="zh-CN"/>
        </w:rPr>
        <w:t xml:space="preserve">            "password": "XCYVpFosvZBBWobFzmLWvA==",</w:t>
      </w:r>
    </w:p>
    <w:p w14:paraId="6882E906">
      <w:pPr>
        <w:pStyle w:val="23"/>
        <w:numPr>
          <w:ilvl w:val="0"/>
          <w:numId w:val="0"/>
        </w:numPr>
        <w:spacing w:line="360" w:lineRule="auto"/>
        <w:rPr>
          <w:rFonts w:hint="default"/>
          <w:lang w:val="en-US" w:eastAsia="zh-CN"/>
        </w:rPr>
      </w:pPr>
      <w:r>
        <w:rPr>
          <w:rFonts w:hint="default"/>
          <w:lang w:val="en-US" w:eastAsia="zh-CN"/>
        </w:rPr>
        <w:t xml:space="preserve">            "column": [</w:t>
      </w:r>
    </w:p>
    <w:p w14:paraId="64857FFD">
      <w:pPr>
        <w:pStyle w:val="23"/>
        <w:numPr>
          <w:ilvl w:val="0"/>
          <w:numId w:val="0"/>
        </w:numPr>
        <w:spacing w:line="360" w:lineRule="auto"/>
        <w:rPr>
          <w:rFonts w:hint="default"/>
          <w:lang w:val="en-US" w:eastAsia="zh-CN"/>
        </w:rPr>
      </w:pPr>
      <w:r>
        <w:rPr>
          <w:rFonts w:hint="default"/>
          <w:lang w:val="en-US" w:eastAsia="zh-CN"/>
        </w:rPr>
        <w:t xml:space="preserve">              "`shop_name`",</w:t>
      </w:r>
    </w:p>
    <w:p w14:paraId="18615AF1">
      <w:pPr>
        <w:pStyle w:val="23"/>
        <w:numPr>
          <w:ilvl w:val="0"/>
          <w:numId w:val="0"/>
        </w:numPr>
        <w:spacing w:line="360" w:lineRule="auto"/>
        <w:rPr>
          <w:rFonts w:hint="default"/>
          <w:lang w:val="en-US" w:eastAsia="zh-CN"/>
        </w:rPr>
      </w:pPr>
      <w:r>
        <w:rPr>
          <w:rFonts w:hint="default"/>
          <w:lang w:val="en-US" w:eastAsia="zh-CN"/>
        </w:rPr>
        <w:t xml:space="preserve">              "`price`",</w:t>
      </w:r>
    </w:p>
    <w:p w14:paraId="03B44E3D">
      <w:pPr>
        <w:pStyle w:val="23"/>
        <w:numPr>
          <w:ilvl w:val="0"/>
          <w:numId w:val="0"/>
        </w:numPr>
        <w:spacing w:line="360" w:lineRule="auto"/>
        <w:rPr>
          <w:rFonts w:hint="default"/>
          <w:lang w:val="en-US" w:eastAsia="zh-CN"/>
        </w:rPr>
      </w:pPr>
      <w:r>
        <w:rPr>
          <w:rFonts w:hint="default"/>
          <w:lang w:val="en-US" w:eastAsia="zh-CN"/>
        </w:rPr>
        <w:t xml:space="preserve">              "`m_sale_v`"</w:t>
      </w:r>
    </w:p>
    <w:p w14:paraId="6F8F6E0B">
      <w:pPr>
        <w:pStyle w:val="23"/>
        <w:numPr>
          <w:ilvl w:val="0"/>
          <w:numId w:val="0"/>
        </w:numPr>
        <w:spacing w:line="360" w:lineRule="auto"/>
        <w:rPr>
          <w:rFonts w:hint="default"/>
          <w:lang w:val="en-US" w:eastAsia="zh-CN"/>
        </w:rPr>
      </w:pPr>
      <w:r>
        <w:rPr>
          <w:rFonts w:hint="default"/>
          <w:lang w:val="en-US" w:eastAsia="zh-CN"/>
        </w:rPr>
        <w:t xml:space="preserve">            ],</w:t>
      </w:r>
    </w:p>
    <w:p w14:paraId="78A4E476">
      <w:pPr>
        <w:pStyle w:val="23"/>
        <w:numPr>
          <w:ilvl w:val="0"/>
          <w:numId w:val="0"/>
        </w:numPr>
        <w:spacing w:line="360" w:lineRule="auto"/>
        <w:rPr>
          <w:rFonts w:hint="default"/>
          <w:lang w:val="en-US" w:eastAsia="zh-CN"/>
        </w:rPr>
      </w:pPr>
      <w:r>
        <w:rPr>
          <w:rFonts w:hint="default"/>
          <w:lang w:val="en-US" w:eastAsia="zh-CN"/>
        </w:rPr>
        <w:t xml:space="preserve">            "splitPk": "",</w:t>
      </w:r>
    </w:p>
    <w:p w14:paraId="489DC940">
      <w:pPr>
        <w:pStyle w:val="23"/>
        <w:numPr>
          <w:ilvl w:val="0"/>
          <w:numId w:val="0"/>
        </w:numPr>
        <w:spacing w:line="360" w:lineRule="auto"/>
        <w:rPr>
          <w:rFonts w:hint="default"/>
          <w:lang w:val="en-US" w:eastAsia="zh-CN"/>
        </w:rPr>
      </w:pPr>
      <w:r>
        <w:rPr>
          <w:rFonts w:hint="default"/>
          <w:lang w:val="en-US" w:eastAsia="zh-CN"/>
        </w:rPr>
        <w:t xml:space="preserve">            "connection": [</w:t>
      </w:r>
    </w:p>
    <w:p w14:paraId="7142F2C6">
      <w:pPr>
        <w:pStyle w:val="23"/>
        <w:numPr>
          <w:ilvl w:val="0"/>
          <w:numId w:val="0"/>
        </w:numPr>
        <w:spacing w:line="360" w:lineRule="auto"/>
        <w:rPr>
          <w:rFonts w:hint="default"/>
          <w:lang w:val="en-US" w:eastAsia="zh-CN"/>
        </w:rPr>
      </w:pPr>
      <w:r>
        <w:rPr>
          <w:rFonts w:hint="default"/>
          <w:lang w:val="en-US" w:eastAsia="zh-CN"/>
        </w:rPr>
        <w:t xml:space="preserve">              {</w:t>
      </w:r>
    </w:p>
    <w:p w14:paraId="1BE9FC90">
      <w:pPr>
        <w:pStyle w:val="23"/>
        <w:numPr>
          <w:ilvl w:val="0"/>
          <w:numId w:val="0"/>
        </w:numPr>
        <w:spacing w:line="360" w:lineRule="auto"/>
        <w:rPr>
          <w:rFonts w:hint="default"/>
          <w:lang w:val="en-US" w:eastAsia="zh-CN"/>
        </w:rPr>
      </w:pPr>
      <w:r>
        <w:rPr>
          <w:rFonts w:hint="default"/>
          <w:lang w:val="en-US" w:eastAsia="zh-CN"/>
        </w:rPr>
        <w:t xml:space="preserve">                "table": [</w:t>
      </w:r>
    </w:p>
    <w:p w14:paraId="2370A20E">
      <w:pPr>
        <w:pStyle w:val="23"/>
        <w:numPr>
          <w:ilvl w:val="0"/>
          <w:numId w:val="0"/>
        </w:numPr>
        <w:spacing w:line="360" w:lineRule="auto"/>
        <w:rPr>
          <w:rFonts w:hint="default"/>
          <w:lang w:val="en-US" w:eastAsia="zh-CN"/>
        </w:rPr>
      </w:pPr>
      <w:r>
        <w:rPr>
          <w:rFonts w:hint="default"/>
          <w:lang w:val="en-US" w:eastAsia="zh-CN"/>
        </w:rPr>
        <w:t xml:space="preserve">                  "fastfood_shop"</w:t>
      </w:r>
    </w:p>
    <w:p w14:paraId="2FE14A39">
      <w:pPr>
        <w:pStyle w:val="23"/>
        <w:numPr>
          <w:ilvl w:val="0"/>
          <w:numId w:val="0"/>
        </w:numPr>
        <w:spacing w:line="360" w:lineRule="auto"/>
        <w:rPr>
          <w:rFonts w:hint="default"/>
          <w:lang w:val="en-US" w:eastAsia="zh-CN"/>
        </w:rPr>
      </w:pPr>
      <w:r>
        <w:rPr>
          <w:rFonts w:hint="default"/>
          <w:lang w:val="en-US" w:eastAsia="zh-CN"/>
        </w:rPr>
        <w:t xml:space="preserve">                ],</w:t>
      </w:r>
    </w:p>
    <w:p w14:paraId="4E9ED1E4">
      <w:pPr>
        <w:pStyle w:val="23"/>
        <w:numPr>
          <w:ilvl w:val="0"/>
          <w:numId w:val="0"/>
        </w:numPr>
        <w:spacing w:line="360" w:lineRule="auto"/>
        <w:rPr>
          <w:rFonts w:hint="default"/>
          <w:lang w:val="en-US" w:eastAsia="zh-CN"/>
        </w:rPr>
      </w:pPr>
      <w:r>
        <w:rPr>
          <w:rFonts w:hint="default"/>
          <w:lang w:val="en-US" w:eastAsia="zh-CN"/>
        </w:rPr>
        <w:t xml:space="preserve">                "jdbcUrl": [</w:t>
      </w:r>
    </w:p>
    <w:p w14:paraId="7CADCE8C">
      <w:pPr>
        <w:pStyle w:val="23"/>
        <w:numPr>
          <w:ilvl w:val="0"/>
          <w:numId w:val="0"/>
        </w:numPr>
        <w:spacing w:line="360" w:lineRule="auto"/>
        <w:rPr>
          <w:rFonts w:hint="default"/>
          <w:lang w:val="en-US" w:eastAsia="zh-CN"/>
        </w:rPr>
      </w:pPr>
      <w:r>
        <w:rPr>
          <w:rFonts w:hint="default"/>
          <w:lang w:val="en-US" w:eastAsia="zh-CN"/>
        </w:rPr>
        <w:t xml:space="preserve">                  "jdbc:mysql://localhost:3307/caimingxuan?useSSL=false"</w:t>
      </w:r>
    </w:p>
    <w:p w14:paraId="4CB1F2E9">
      <w:pPr>
        <w:pStyle w:val="23"/>
        <w:numPr>
          <w:ilvl w:val="0"/>
          <w:numId w:val="0"/>
        </w:numPr>
        <w:spacing w:line="360" w:lineRule="auto"/>
        <w:rPr>
          <w:rFonts w:hint="default"/>
          <w:lang w:val="en-US" w:eastAsia="zh-CN"/>
        </w:rPr>
      </w:pPr>
      <w:r>
        <w:rPr>
          <w:rFonts w:hint="default"/>
          <w:lang w:val="en-US" w:eastAsia="zh-CN"/>
        </w:rPr>
        <w:t xml:space="preserve">                ]</w:t>
      </w:r>
    </w:p>
    <w:p w14:paraId="705CE0EE">
      <w:pPr>
        <w:pStyle w:val="23"/>
        <w:numPr>
          <w:ilvl w:val="0"/>
          <w:numId w:val="0"/>
        </w:numPr>
        <w:spacing w:line="360" w:lineRule="auto"/>
        <w:rPr>
          <w:rFonts w:hint="default"/>
          <w:lang w:val="en-US" w:eastAsia="zh-CN"/>
        </w:rPr>
      </w:pPr>
      <w:r>
        <w:rPr>
          <w:rFonts w:hint="default"/>
          <w:lang w:val="en-US" w:eastAsia="zh-CN"/>
        </w:rPr>
        <w:t xml:space="preserve">              }</w:t>
      </w:r>
    </w:p>
    <w:p w14:paraId="64A83AE1">
      <w:pPr>
        <w:pStyle w:val="23"/>
        <w:numPr>
          <w:ilvl w:val="0"/>
          <w:numId w:val="0"/>
        </w:numPr>
        <w:spacing w:line="360" w:lineRule="auto"/>
        <w:rPr>
          <w:rFonts w:hint="default"/>
          <w:lang w:val="en-US" w:eastAsia="zh-CN"/>
        </w:rPr>
      </w:pPr>
      <w:r>
        <w:rPr>
          <w:rFonts w:hint="default"/>
          <w:lang w:val="en-US" w:eastAsia="zh-CN"/>
        </w:rPr>
        <w:t xml:space="preserve">            ]</w:t>
      </w:r>
    </w:p>
    <w:p w14:paraId="7F0C746D">
      <w:pPr>
        <w:pStyle w:val="23"/>
        <w:numPr>
          <w:ilvl w:val="0"/>
          <w:numId w:val="0"/>
        </w:numPr>
        <w:spacing w:line="360" w:lineRule="auto"/>
        <w:rPr>
          <w:rFonts w:hint="default"/>
          <w:lang w:val="en-US" w:eastAsia="zh-CN"/>
        </w:rPr>
      </w:pPr>
      <w:r>
        <w:rPr>
          <w:rFonts w:hint="default"/>
          <w:lang w:val="en-US" w:eastAsia="zh-CN"/>
        </w:rPr>
        <w:t xml:space="preserve">          }</w:t>
      </w:r>
    </w:p>
    <w:p w14:paraId="57A207AD">
      <w:pPr>
        <w:pStyle w:val="23"/>
        <w:numPr>
          <w:ilvl w:val="0"/>
          <w:numId w:val="0"/>
        </w:numPr>
        <w:spacing w:line="360" w:lineRule="auto"/>
        <w:rPr>
          <w:rFonts w:hint="default"/>
          <w:lang w:val="en-US" w:eastAsia="zh-CN"/>
        </w:rPr>
      </w:pPr>
      <w:r>
        <w:rPr>
          <w:rFonts w:hint="default"/>
          <w:lang w:val="en-US" w:eastAsia="zh-CN"/>
        </w:rPr>
        <w:t xml:space="preserve">        },</w:t>
      </w:r>
    </w:p>
    <w:p w14:paraId="3125BE40">
      <w:pPr>
        <w:pStyle w:val="23"/>
        <w:numPr>
          <w:ilvl w:val="0"/>
          <w:numId w:val="0"/>
        </w:numPr>
        <w:spacing w:line="360" w:lineRule="auto"/>
        <w:rPr>
          <w:rFonts w:hint="default"/>
          <w:lang w:val="en-US" w:eastAsia="zh-CN"/>
        </w:rPr>
      </w:pPr>
      <w:r>
        <w:rPr>
          <w:rFonts w:hint="default"/>
          <w:lang w:val="en-US" w:eastAsia="zh-CN"/>
        </w:rPr>
        <w:t xml:space="preserve">        "writer": {</w:t>
      </w:r>
    </w:p>
    <w:p w14:paraId="24C537DE">
      <w:pPr>
        <w:pStyle w:val="23"/>
        <w:numPr>
          <w:ilvl w:val="0"/>
          <w:numId w:val="0"/>
        </w:numPr>
        <w:spacing w:line="360" w:lineRule="auto"/>
        <w:rPr>
          <w:rFonts w:hint="default"/>
          <w:lang w:val="en-US" w:eastAsia="zh-CN"/>
        </w:rPr>
      </w:pPr>
      <w:r>
        <w:rPr>
          <w:rFonts w:hint="default"/>
          <w:lang w:val="en-US" w:eastAsia="zh-CN"/>
        </w:rPr>
        <w:t xml:space="preserve">          "name": "postgresqlwriter",</w:t>
      </w:r>
    </w:p>
    <w:p w14:paraId="1AED0AFD">
      <w:pPr>
        <w:pStyle w:val="23"/>
        <w:numPr>
          <w:ilvl w:val="0"/>
          <w:numId w:val="0"/>
        </w:numPr>
        <w:spacing w:line="360" w:lineRule="auto"/>
        <w:rPr>
          <w:rFonts w:hint="default"/>
          <w:lang w:val="en-US" w:eastAsia="zh-CN"/>
        </w:rPr>
      </w:pPr>
      <w:r>
        <w:rPr>
          <w:rFonts w:hint="default"/>
          <w:lang w:val="en-US" w:eastAsia="zh-CN"/>
        </w:rPr>
        <w:t xml:space="preserve">          "parameter": {</w:t>
      </w:r>
    </w:p>
    <w:p w14:paraId="6072AB21">
      <w:pPr>
        <w:pStyle w:val="23"/>
        <w:numPr>
          <w:ilvl w:val="0"/>
          <w:numId w:val="0"/>
        </w:numPr>
        <w:spacing w:line="360" w:lineRule="auto"/>
        <w:rPr>
          <w:rFonts w:hint="default"/>
          <w:lang w:val="en-US" w:eastAsia="zh-CN"/>
        </w:rPr>
      </w:pPr>
      <w:r>
        <w:rPr>
          <w:rFonts w:hint="default"/>
          <w:lang w:val="en-US" w:eastAsia="zh-CN"/>
        </w:rPr>
        <w:t xml:space="preserve">            "username": "fMaKElymbiVDjjwluBXyhA==",</w:t>
      </w:r>
    </w:p>
    <w:p w14:paraId="70A88EC5">
      <w:pPr>
        <w:pStyle w:val="23"/>
        <w:numPr>
          <w:ilvl w:val="0"/>
          <w:numId w:val="0"/>
        </w:numPr>
        <w:spacing w:line="360" w:lineRule="auto"/>
        <w:rPr>
          <w:rFonts w:hint="default"/>
          <w:lang w:val="en-US" w:eastAsia="zh-CN"/>
        </w:rPr>
      </w:pPr>
      <w:r>
        <w:rPr>
          <w:rFonts w:hint="default"/>
          <w:lang w:val="en-US" w:eastAsia="zh-CN"/>
        </w:rPr>
        <w:t xml:space="preserve">            "password": "XCYVpFosvZBBWobFzmLWvA==",</w:t>
      </w:r>
    </w:p>
    <w:p w14:paraId="7C442A7B">
      <w:pPr>
        <w:pStyle w:val="23"/>
        <w:numPr>
          <w:ilvl w:val="0"/>
          <w:numId w:val="0"/>
        </w:numPr>
        <w:spacing w:line="360" w:lineRule="auto"/>
        <w:rPr>
          <w:rFonts w:hint="default"/>
          <w:lang w:val="en-US" w:eastAsia="zh-CN"/>
        </w:rPr>
      </w:pPr>
      <w:r>
        <w:rPr>
          <w:rFonts w:hint="default"/>
          <w:lang w:val="en-US" w:eastAsia="zh-CN"/>
        </w:rPr>
        <w:t xml:space="preserve">            "column": [</w:t>
      </w:r>
    </w:p>
    <w:p w14:paraId="725332A4">
      <w:pPr>
        <w:pStyle w:val="23"/>
        <w:numPr>
          <w:ilvl w:val="0"/>
          <w:numId w:val="0"/>
        </w:numPr>
        <w:spacing w:line="360" w:lineRule="auto"/>
        <w:rPr>
          <w:rFonts w:hint="default"/>
          <w:lang w:val="en-US" w:eastAsia="zh-CN"/>
        </w:rPr>
      </w:pPr>
      <w:r>
        <w:rPr>
          <w:rFonts w:hint="default"/>
          <w:lang w:val="en-US" w:eastAsia="zh-CN"/>
        </w:rPr>
        <w:t xml:space="preserve">              "\"shop_name\"",</w:t>
      </w:r>
    </w:p>
    <w:p w14:paraId="18AFEDC8">
      <w:pPr>
        <w:pStyle w:val="23"/>
        <w:numPr>
          <w:ilvl w:val="0"/>
          <w:numId w:val="0"/>
        </w:numPr>
        <w:spacing w:line="360" w:lineRule="auto"/>
        <w:rPr>
          <w:rFonts w:hint="default"/>
          <w:lang w:val="en-US" w:eastAsia="zh-CN"/>
        </w:rPr>
      </w:pPr>
      <w:r>
        <w:rPr>
          <w:rFonts w:hint="default"/>
          <w:lang w:val="en-US" w:eastAsia="zh-CN"/>
        </w:rPr>
        <w:t xml:space="preserve">              "\"price\"",</w:t>
      </w:r>
    </w:p>
    <w:p w14:paraId="13E00998">
      <w:pPr>
        <w:pStyle w:val="23"/>
        <w:numPr>
          <w:ilvl w:val="0"/>
          <w:numId w:val="0"/>
        </w:numPr>
        <w:spacing w:line="360" w:lineRule="auto"/>
        <w:rPr>
          <w:rFonts w:hint="default"/>
          <w:lang w:val="en-US" w:eastAsia="zh-CN"/>
        </w:rPr>
      </w:pPr>
      <w:r>
        <w:rPr>
          <w:rFonts w:hint="default"/>
          <w:lang w:val="en-US" w:eastAsia="zh-CN"/>
        </w:rPr>
        <w:t xml:space="preserve">              "\"m_sale_v\""</w:t>
      </w:r>
    </w:p>
    <w:p w14:paraId="4E096E45">
      <w:pPr>
        <w:pStyle w:val="23"/>
        <w:numPr>
          <w:ilvl w:val="0"/>
          <w:numId w:val="0"/>
        </w:numPr>
        <w:spacing w:line="360" w:lineRule="auto"/>
        <w:rPr>
          <w:rFonts w:hint="default"/>
          <w:lang w:val="en-US" w:eastAsia="zh-CN"/>
        </w:rPr>
      </w:pPr>
      <w:r>
        <w:rPr>
          <w:rFonts w:hint="default"/>
          <w:lang w:val="en-US" w:eastAsia="zh-CN"/>
        </w:rPr>
        <w:t xml:space="preserve">            ],</w:t>
      </w:r>
    </w:p>
    <w:p w14:paraId="361CF626">
      <w:pPr>
        <w:pStyle w:val="23"/>
        <w:numPr>
          <w:ilvl w:val="0"/>
          <w:numId w:val="0"/>
        </w:numPr>
        <w:spacing w:line="360" w:lineRule="auto"/>
        <w:rPr>
          <w:rFonts w:hint="default"/>
          <w:lang w:val="en-US" w:eastAsia="zh-CN"/>
        </w:rPr>
      </w:pPr>
      <w:r>
        <w:rPr>
          <w:rFonts w:hint="default"/>
          <w:lang w:val="en-US" w:eastAsia="zh-CN"/>
        </w:rPr>
        <w:t xml:space="preserve">            "connection": [</w:t>
      </w:r>
    </w:p>
    <w:p w14:paraId="2A319E6C">
      <w:pPr>
        <w:pStyle w:val="23"/>
        <w:numPr>
          <w:ilvl w:val="0"/>
          <w:numId w:val="0"/>
        </w:numPr>
        <w:spacing w:line="360" w:lineRule="auto"/>
        <w:rPr>
          <w:rFonts w:hint="default"/>
          <w:lang w:val="en-US" w:eastAsia="zh-CN"/>
        </w:rPr>
      </w:pPr>
      <w:r>
        <w:rPr>
          <w:rFonts w:hint="default"/>
          <w:lang w:val="en-US" w:eastAsia="zh-CN"/>
        </w:rPr>
        <w:t xml:space="preserve">              {</w:t>
      </w:r>
    </w:p>
    <w:p w14:paraId="28B0B46A">
      <w:pPr>
        <w:pStyle w:val="23"/>
        <w:numPr>
          <w:ilvl w:val="0"/>
          <w:numId w:val="0"/>
        </w:numPr>
        <w:spacing w:line="360" w:lineRule="auto"/>
        <w:rPr>
          <w:rFonts w:hint="default"/>
          <w:lang w:val="en-US" w:eastAsia="zh-CN"/>
        </w:rPr>
      </w:pPr>
      <w:r>
        <w:rPr>
          <w:rFonts w:hint="default"/>
          <w:lang w:val="en-US" w:eastAsia="zh-CN"/>
        </w:rPr>
        <w:t xml:space="preserve">                "table": [</w:t>
      </w:r>
    </w:p>
    <w:p w14:paraId="2CE54886">
      <w:pPr>
        <w:pStyle w:val="23"/>
        <w:numPr>
          <w:ilvl w:val="0"/>
          <w:numId w:val="0"/>
        </w:numPr>
        <w:spacing w:line="360" w:lineRule="auto"/>
        <w:rPr>
          <w:rFonts w:hint="default"/>
          <w:lang w:val="en-US" w:eastAsia="zh-CN"/>
        </w:rPr>
      </w:pPr>
      <w:r>
        <w:rPr>
          <w:rFonts w:hint="default"/>
          <w:lang w:val="en-US" w:eastAsia="zh-CN"/>
        </w:rPr>
        <w:t xml:space="preserve">                  "public.fastfood_shop"</w:t>
      </w:r>
    </w:p>
    <w:p w14:paraId="5C6C57B5">
      <w:pPr>
        <w:pStyle w:val="23"/>
        <w:numPr>
          <w:ilvl w:val="0"/>
          <w:numId w:val="0"/>
        </w:numPr>
        <w:spacing w:line="360" w:lineRule="auto"/>
        <w:rPr>
          <w:rFonts w:hint="default"/>
          <w:lang w:val="en-US" w:eastAsia="zh-CN"/>
        </w:rPr>
      </w:pPr>
      <w:r>
        <w:rPr>
          <w:rFonts w:hint="default"/>
          <w:lang w:val="en-US" w:eastAsia="zh-CN"/>
        </w:rPr>
        <w:t xml:space="preserve">                ],</w:t>
      </w:r>
    </w:p>
    <w:p w14:paraId="232BABEE">
      <w:pPr>
        <w:pStyle w:val="23"/>
        <w:numPr>
          <w:ilvl w:val="0"/>
          <w:numId w:val="0"/>
        </w:numPr>
        <w:spacing w:line="360" w:lineRule="auto"/>
        <w:rPr>
          <w:rFonts w:hint="default"/>
          <w:lang w:val="en-US" w:eastAsia="zh-CN"/>
        </w:rPr>
      </w:pPr>
      <w:r>
        <w:rPr>
          <w:rFonts w:hint="default"/>
          <w:lang w:val="en-US" w:eastAsia="zh-CN"/>
        </w:rPr>
        <w:t xml:space="preserve">                "jdbcUrl": "jdbc:postgresql://localhost:5432/testdb"</w:t>
      </w:r>
    </w:p>
    <w:p w14:paraId="526E176F">
      <w:pPr>
        <w:pStyle w:val="23"/>
        <w:numPr>
          <w:ilvl w:val="0"/>
          <w:numId w:val="0"/>
        </w:numPr>
        <w:spacing w:line="360" w:lineRule="auto"/>
        <w:rPr>
          <w:rFonts w:hint="default"/>
          <w:lang w:val="en-US" w:eastAsia="zh-CN"/>
        </w:rPr>
      </w:pPr>
      <w:r>
        <w:rPr>
          <w:rFonts w:hint="default"/>
          <w:lang w:val="en-US" w:eastAsia="zh-CN"/>
        </w:rPr>
        <w:t xml:space="preserve">              }</w:t>
      </w:r>
    </w:p>
    <w:p w14:paraId="36B699DC">
      <w:pPr>
        <w:pStyle w:val="23"/>
        <w:numPr>
          <w:ilvl w:val="0"/>
          <w:numId w:val="0"/>
        </w:numPr>
        <w:spacing w:line="360" w:lineRule="auto"/>
        <w:rPr>
          <w:rFonts w:hint="default"/>
          <w:lang w:val="en-US" w:eastAsia="zh-CN"/>
        </w:rPr>
      </w:pPr>
      <w:r>
        <w:rPr>
          <w:rFonts w:hint="default"/>
          <w:lang w:val="en-US" w:eastAsia="zh-CN"/>
        </w:rPr>
        <w:t xml:space="preserve">            ],</w:t>
      </w:r>
    </w:p>
    <w:p w14:paraId="75EA15C9">
      <w:pPr>
        <w:pStyle w:val="23"/>
        <w:numPr>
          <w:ilvl w:val="0"/>
          <w:numId w:val="0"/>
        </w:numPr>
        <w:spacing w:line="360" w:lineRule="auto"/>
        <w:rPr>
          <w:rFonts w:hint="default"/>
          <w:lang w:val="en-US" w:eastAsia="zh-CN"/>
        </w:rPr>
      </w:pPr>
      <w:r>
        <w:rPr>
          <w:rFonts w:hint="default"/>
          <w:lang w:val="en-US" w:eastAsia="zh-CN"/>
        </w:rPr>
        <w:t xml:space="preserve">            "preSql": [</w:t>
      </w:r>
    </w:p>
    <w:p w14:paraId="13923771">
      <w:pPr>
        <w:pStyle w:val="23"/>
        <w:numPr>
          <w:ilvl w:val="0"/>
          <w:numId w:val="0"/>
        </w:numPr>
        <w:spacing w:line="360" w:lineRule="auto"/>
        <w:rPr>
          <w:rFonts w:hint="default"/>
          <w:lang w:val="en-US" w:eastAsia="zh-CN"/>
        </w:rPr>
      </w:pPr>
      <w:r>
        <w:rPr>
          <w:rFonts w:hint="default"/>
          <w:lang w:val="en-US" w:eastAsia="zh-CN"/>
        </w:rPr>
        <w:t xml:space="preserve">              "truncate table public.fastfood_shop"</w:t>
      </w:r>
    </w:p>
    <w:p w14:paraId="0C7C5B5E">
      <w:pPr>
        <w:pStyle w:val="23"/>
        <w:numPr>
          <w:ilvl w:val="0"/>
          <w:numId w:val="0"/>
        </w:numPr>
        <w:spacing w:line="360" w:lineRule="auto"/>
        <w:rPr>
          <w:rFonts w:hint="default"/>
          <w:lang w:val="en-US" w:eastAsia="zh-CN"/>
        </w:rPr>
      </w:pPr>
      <w:r>
        <w:rPr>
          <w:rFonts w:hint="default"/>
          <w:lang w:val="en-US" w:eastAsia="zh-CN"/>
        </w:rPr>
        <w:t xml:space="preserve">            ]</w:t>
      </w:r>
    </w:p>
    <w:p w14:paraId="2EDB091C">
      <w:pPr>
        <w:pStyle w:val="23"/>
        <w:numPr>
          <w:ilvl w:val="0"/>
          <w:numId w:val="0"/>
        </w:numPr>
        <w:spacing w:line="360" w:lineRule="auto"/>
        <w:rPr>
          <w:rFonts w:hint="default"/>
          <w:lang w:val="en-US" w:eastAsia="zh-CN"/>
        </w:rPr>
      </w:pPr>
      <w:r>
        <w:rPr>
          <w:rFonts w:hint="default"/>
          <w:lang w:val="en-US" w:eastAsia="zh-CN"/>
        </w:rPr>
        <w:t xml:space="preserve">          }</w:t>
      </w:r>
    </w:p>
    <w:p w14:paraId="5E68209B">
      <w:pPr>
        <w:pStyle w:val="23"/>
        <w:numPr>
          <w:ilvl w:val="0"/>
          <w:numId w:val="0"/>
        </w:numPr>
        <w:spacing w:line="360" w:lineRule="auto"/>
        <w:rPr>
          <w:rFonts w:hint="default"/>
          <w:lang w:val="en-US" w:eastAsia="zh-CN"/>
        </w:rPr>
      </w:pPr>
      <w:r>
        <w:rPr>
          <w:rFonts w:hint="default"/>
          <w:lang w:val="en-US" w:eastAsia="zh-CN"/>
        </w:rPr>
        <w:t xml:space="preserve">        }</w:t>
      </w:r>
    </w:p>
    <w:p w14:paraId="7977B0BC">
      <w:pPr>
        <w:pStyle w:val="23"/>
        <w:numPr>
          <w:ilvl w:val="0"/>
          <w:numId w:val="0"/>
        </w:numPr>
        <w:spacing w:line="360" w:lineRule="auto"/>
        <w:rPr>
          <w:rFonts w:hint="default"/>
          <w:lang w:val="en-US" w:eastAsia="zh-CN"/>
        </w:rPr>
      </w:pPr>
      <w:r>
        <w:rPr>
          <w:rFonts w:hint="default"/>
          <w:lang w:val="en-US" w:eastAsia="zh-CN"/>
        </w:rPr>
        <w:t xml:space="preserve">      }</w:t>
      </w:r>
    </w:p>
    <w:p w14:paraId="2E5DCCCE">
      <w:pPr>
        <w:pStyle w:val="23"/>
        <w:numPr>
          <w:ilvl w:val="0"/>
          <w:numId w:val="0"/>
        </w:numPr>
        <w:spacing w:line="360" w:lineRule="auto"/>
        <w:rPr>
          <w:rFonts w:hint="default"/>
          <w:lang w:val="en-US" w:eastAsia="zh-CN"/>
        </w:rPr>
      </w:pPr>
      <w:r>
        <w:rPr>
          <w:rFonts w:hint="default"/>
          <w:lang w:val="en-US" w:eastAsia="zh-CN"/>
        </w:rPr>
        <w:t xml:space="preserve">    ]</w:t>
      </w:r>
    </w:p>
    <w:p w14:paraId="01B2E1BC">
      <w:pPr>
        <w:pStyle w:val="23"/>
        <w:numPr>
          <w:ilvl w:val="0"/>
          <w:numId w:val="0"/>
        </w:numPr>
        <w:spacing w:line="360" w:lineRule="auto"/>
        <w:rPr>
          <w:rFonts w:hint="default"/>
          <w:lang w:val="en-US" w:eastAsia="zh-CN"/>
        </w:rPr>
      </w:pPr>
      <w:r>
        <w:rPr>
          <w:rFonts w:hint="default"/>
          <w:lang w:val="en-US" w:eastAsia="zh-CN"/>
        </w:rPr>
        <w:t xml:space="preserve">  }</w:t>
      </w:r>
    </w:p>
    <w:p w14:paraId="00EB5743">
      <w:pPr>
        <w:pStyle w:val="23"/>
        <w:numPr>
          <w:ilvl w:val="0"/>
          <w:numId w:val="0"/>
        </w:numPr>
        <w:spacing w:line="360" w:lineRule="auto"/>
        <w:rPr>
          <w:rFonts w:hint="default"/>
          <w:lang w:val="en-US" w:eastAsia="zh-CN"/>
        </w:rPr>
      </w:pPr>
      <w:r>
        <w:rPr>
          <w:rFonts w:hint="default"/>
          <w:lang w:val="en-US" w:eastAsia="zh-CN"/>
        </w:rPr>
        <w:t>}</w:t>
      </w:r>
    </w:p>
    <w:p w14:paraId="39E1C0CF">
      <w:pPr>
        <w:pStyle w:val="23"/>
        <w:numPr>
          <w:ilvl w:val="0"/>
          <w:numId w:val="0"/>
        </w:numPr>
        <w:spacing w:line="360" w:lineRule="auto"/>
        <w:rPr>
          <w:rFonts w:hint="eastAsia"/>
          <w:lang w:val="en-US" w:eastAsia="zh-CN"/>
        </w:rPr>
      </w:pPr>
      <w:r>
        <w:rPr>
          <w:rFonts w:hint="eastAsia"/>
          <w:lang w:val="en-US" w:eastAsia="zh-CN"/>
        </w:rPr>
        <w:t>重要参数：</w:t>
      </w:r>
    </w:p>
    <w:p w14:paraId="237C8D24">
      <w:pPr>
        <w:pStyle w:val="23"/>
        <w:numPr>
          <w:ilvl w:val="0"/>
          <w:numId w:val="0"/>
        </w:numPr>
        <w:spacing w:line="360" w:lineRule="auto"/>
        <w:rPr>
          <w:rFonts w:hint="default"/>
          <w:lang w:val="en-US" w:eastAsia="zh-CN"/>
        </w:rPr>
      </w:pPr>
      <w:r>
        <w:rPr>
          <w:rFonts w:hint="eastAsia"/>
          <w:lang w:val="en-US" w:eastAsia="zh-CN"/>
        </w:rPr>
        <w:t>数据源配置:</w:t>
      </w:r>
    </w:p>
    <w:p w14:paraId="5A7484DE">
      <w:pPr>
        <w:pStyle w:val="23"/>
        <w:numPr>
          <w:ilvl w:val="0"/>
          <w:numId w:val="0"/>
        </w:numPr>
        <w:spacing w:line="360" w:lineRule="auto"/>
        <w:rPr>
          <w:rFonts w:hint="eastAsia"/>
          <w:lang w:val="en-US" w:eastAsia="zh-CN"/>
        </w:rPr>
      </w:pPr>
      <w:r>
        <w:rPr>
          <w:rFonts w:hint="eastAsia"/>
          <w:lang w:val="en-US" w:eastAsia="zh-CN"/>
        </w:rPr>
        <w:t>"jdbcUrl":"jdbc:mysql://localhost:3307/caimingxuan?useSSL=false"</w:t>
      </w:r>
    </w:p>
    <w:p w14:paraId="25C749E7">
      <w:pPr>
        <w:pStyle w:val="23"/>
        <w:numPr>
          <w:ilvl w:val="0"/>
          <w:numId w:val="0"/>
        </w:numPr>
        <w:spacing w:line="360" w:lineRule="auto"/>
        <w:rPr>
          <w:rFonts w:hint="default"/>
          <w:lang w:val="en-US" w:eastAsia="zh-CN"/>
        </w:rPr>
      </w:pPr>
      <w:r>
        <w:rPr>
          <w:rFonts w:hint="eastAsia"/>
          <w:lang w:val="en-US" w:eastAsia="zh-CN"/>
        </w:rPr>
        <w:t>读写函数:</w:t>
      </w:r>
    </w:p>
    <w:p w14:paraId="48C82B9E">
      <w:pPr>
        <w:pStyle w:val="23"/>
        <w:numPr>
          <w:ilvl w:val="0"/>
          <w:numId w:val="0"/>
        </w:numPr>
        <w:spacing w:line="360" w:lineRule="auto"/>
        <w:rPr>
          <w:rFonts w:hint="default"/>
          <w:lang w:val="en-US" w:eastAsia="zh-CN"/>
        </w:rPr>
      </w:pPr>
      <w:r>
        <w:rPr>
          <w:rFonts w:hint="eastAsia"/>
          <w:lang w:val="en-US" w:eastAsia="zh-CN"/>
        </w:rPr>
        <w:t>Reader:</w:t>
      </w:r>
    </w:p>
    <w:p w14:paraId="1ABF1CC9">
      <w:pPr>
        <w:pStyle w:val="23"/>
        <w:numPr>
          <w:ilvl w:val="0"/>
          <w:numId w:val="0"/>
        </w:numPr>
        <w:spacing w:line="360" w:lineRule="auto"/>
        <w:rPr>
          <w:rFonts w:hint="default"/>
          <w:lang w:val="en-US" w:eastAsia="zh-CN"/>
        </w:rPr>
      </w:pPr>
      <w:r>
        <w:rPr>
          <w:rFonts w:hint="default"/>
          <w:lang w:val="en-US" w:eastAsia="zh-CN"/>
        </w:rPr>
        <w:t xml:space="preserve"> {</w:t>
      </w:r>
    </w:p>
    <w:p w14:paraId="025E3C1E">
      <w:pPr>
        <w:pStyle w:val="23"/>
        <w:numPr>
          <w:ilvl w:val="0"/>
          <w:numId w:val="0"/>
        </w:numPr>
        <w:spacing w:line="360" w:lineRule="auto"/>
        <w:rPr>
          <w:rFonts w:hint="default"/>
          <w:lang w:val="en-US" w:eastAsia="zh-CN"/>
        </w:rPr>
      </w:pPr>
      <w:r>
        <w:rPr>
          <w:rFonts w:hint="default"/>
          <w:lang w:val="en-US" w:eastAsia="zh-CN"/>
        </w:rPr>
        <w:t xml:space="preserve">        "reader": {</w:t>
      </w:r>
    </w:p>
    <w:p w14:paraId="0E565CDE">
      <w:pPr>
        <w:pStyle w:val="23"/>
        <w:numPr>
          <w:ilvl w:val="0"/>
          <w:numId w:val="0"/>
        </w:numPr>
        <w:spacing w:line="360" w:lineRule="auto"/>
        <w:rPr>
          <w:rFonts w:hint="default"/>
          <w:lang w:val="en-US" w:eastAsia="zh-CN"/>
        </w:rPr>
      </w:pPr>
      <w:r>
        <w:rPr>
          <w:rFonts w:hint="default"/>
          <w:lang w:val="en-US" w:eastAsia="zh-CN"/>
        </w:rPr>
        <w:t xml:space="preserve">          "name": "mysqlreader",</w:t>
      </w:r>
    </w:p>
    <w:p w14:paraId="111AD427">
      <w:pPr>
        <w:pStyle w:val="23"/>
        <w:numPr>
          <w:ilvl w:val="0"/>
          <w:numId w:val="0"/>
        </w:numPr>
        <w:spacing w:line="360" w:lineRule="auto"/>
        <w:rPr>
          <w:rFonts w:hint="default"/>
          <w:lang w:val="en-US" w:eastAsia="zh-CN"/>
        </w:rPr>
      </w:pPr>
      <w:r>
        <w:rPr>
          <w:rFonts w:hint="default"/>
          <w:lang w:val="en-US" w:eastAsia="zh-CN"/>
        </w:rPr>
        <w:t xml:space="preserve">          "parameter": {</w:t>
      </w:r>
    </w:p>
    <w:p w14:paraId="335EB1FB">
      <w:pPr>
        <w:pStyle w:val="23"/>
        <w:numPr>
          <w:ilvl w:val="0"/>
          <w:numId w:val="0"/>
        </w:numPr>
        <w:spacing w:line="360" w:lineRule="auto"/>
        <w:rPr>
          <w:rFonts w:hint="default"/>
          <w:lang w:val="en-US" w:eastAsia="zh-CN"/>
        </w:rPr>
      </w:pPr>
      <w:r>
        <w:rPr>
          <w:rFonts w:hint="default"/>
          <w:lang w:val="en-US" w:eastAsia="zh-CN"/>
        </w:rPr>
        <w:t xml:space="preserve">            "username": "yRjwDFuoPKlqya9h9H2Amg==",</w:t>
      </w:r>
    </w:p>
    <w:p w14:paraId="1328F8B0">
      <w:pPr>
        <w:pStyle w:val="23"/>
        <w:numPr>
          <w:ilvl w:val="0"/>
          <w:numId w:val="0"/>
        </w:numPr>
        <w:spacing w:line="360" w:lineRule="auto"/>
        <w:rPr>
          <w:rFonts w:hint="default"/>
          <w:lang w:val="en-US" w:eastAsia="zh-CN"/>
        </w:rPr>
      </w:pPr>
      <w:r>
        <w:rPr>
          <w:rFonts w:hint="default"/>
          <w:lang w:val="en-US" w:eastAsia="zh-CN"/>
        </w:rPr>
        <w:t xml:space="preserve">            "password": "XCYVpFosvZBBWobFzmLWvA==",</w:t>
      </w:r>
    </w:p>
    <w:p w14:paraId="243E2AC1">
      <w:pPr>
        <w:pStyle w:val="23"/>
        <w:numPr>
          <w:ilvl w:val="0"/>
          <w:numId w:val="0"/>
        </w:numPr>
        <w:spacing w:line="360" w:lineRule="auto"/>
        <w:rPr>
          <w:rFonts w:hint="default"/>
          <w:lang w:val="en-US" w:eastAsia="zh-CN"/>
        </w:rPr>
      </w:pPr>
      <w:r>
        <w:rPr>
          <w:rFonts w:hint="default"/>
          <w:lang w:val="en-US" w:eastAsia="zh-CN"/>
        </w:rPr>
        <w:t xml:space="preserve">            "column": [</w:t>
      </w:r>
    </w:p>
    <w:p w14:paraId="2EDDA68D">
      <w:pPr>
        <w:pStyle w:val="23"/>
        <w:numPr>
          <w:ilvl w:val="0"/>
          <w:numId w:val="0"/>
        </w:numPr>
        <w:spacing w:line="360" w:lineRule="auto"/>
        <w:rPr>
          <w:rFonts w:hint="default"/>
          <w:lang w:val="en-US" w:eastAsia="zh-CN"/>
        </w:rPr>
      </w:pPr>
      <w:r>
        <w:rPr>
          <w:rFonts w:hint="default"/>
          <w:lang w:val="en-US" w:eastAsia="zh-CN"/>
        </w:rPr>
        <w:t xml:space="preserve">              "`shop_name`",</w:t>
      </w:r>
    </w:p>
    <w:p w14:paraId="2C6C23A0">
      <w:pPr>
        <w:pStyle w:val="23"/>
        <w:numPr>
          <w:ilvl w:val="0"/>
          <w:numId w:val="0"/>
        </w:numPr>
        <w:spacing w:line="360" w:lineRule="auto"/>
        <w:rPr>
          <w:rFonts w:hint="default"/>
          <w:lang w:val="en-US" w:eastAsia="zh-CN"/>
        </w:rPr>
      </w:pPr>
      <w:r>
        <w:rPr>
          <w:rFonts w:hint="default"/>
          <w:lang w:val="en-US" w:eastAsia="zh-CN"/>
        </w:rPr>
        <w:t xml:space="preserve">              "`price`",</w:t>
      </w:r>
    </w:p>
    <w:p w14:paraId="418A4AC8">
      <w:pPr>
        <w:pStyle w:val="23"/>
        <w:numPr>
          <w:ilvl w:val="0"/>
          <w:numId w:val="0"/>
        </w:numPr>
        <w:spacing w:line="360" w:lineRule="auto"/>
        <w:rPr>
          <w:rFonts w:hint="default"/>
          <w:lang w:val="en-US" w:eastAsia="zh-CN"/>
        </w:rPr>
      </w:pPr>
      <w:r>
        <w:rPr>
          <w:rFonts w:hint="default"/>
          <w:lang w:val="en-US" w:eastAsia="zh-CN"/>
        </w:rPr>
        <w:t xml:space="preserve">              "`m_sale_v`"</w:t>
      </w:r>
    </w:p>
    <w:p w14:paraId="4E21F77C">
      <w:pPr>
        <w:pStyle w:val="23"/>
        <w:numPr>
          <w:ilvl w:val="0"/>
          <w:numId w:val="0"/>
        </w:numPr>
        <w:spacing w:line="360" w:lineRule="auto"/>
        <w:rPr>
          <w:rFonts w:hint="default"/>
          <w:lang w:val="en-US" w:eastAsia="zh-CN"/>
        </w:rPr>
      </w:pPr>
      <w:r>
        <w:rPr>
          <w:rFonts w:hint="default"/>
          <w:lang w:val="en-US" w:eastAsia="zh-CN"/>
        </w:rPr>
        <w:t xml:space="preserve">            ],</w:t>
      </w:r>
    </w:p>
    <w:p w14:paraId="73A91F5D">
      <w:pPr>
        <w:pStyle w:val="23"/>
        <w:numPr>
          <w:ilvl w:val="0"/>
          <w:numId w:val="0"/>
        </w:numPr>
        <w:spacing w:line="360" w:lineRule="auto"/>
        <w:rPr>
          <w:rFonts w:hint="default"/>
          <w:lang w:val="en-US" w:eastAsia="zh-CN"/>
        </w:rPr>
      </w:pPr>
      <w:r>
        <w:rPr>
          <w:rFonts w:hint="default"/>
          <w:lang w:val="en-US" w:eastAsia="zh-CN"/>
        </w:rPr>
        <w:t xml:space="preserve">            "splitPk": "",</w:t>
      </w:r>
    </w:p>
    <w:p w14:paraId="55EB1C36">
      <w:pPr>
        <w:pStyle w:val="23"/>
        <w:numPr>
          <w:ilvl w:val="0"/>
          <w:numId w:val="0"/>
        </w:numPr>
        <w:spacing w:line="360" w:lineRule="auto"/>
        <w:rPr>
          <w:rFonts w:hint="default"/>
          <w:lang w:val="en-US" w:eastAsia="zh-CN"/>
        </w:rPr>
      </w:pPr>
      <w:r>
        <w:rPr>
          <w:rFonts w:hint="default"/>
          <w:lang w:val="en-US" w:eastAsia="zh-CN"/>
        </w:rPr>
        <w:t xml:space="preserve">            "connection": [</w:t>
      </w:r>
    </w:p>
    <w:p w14:paraId="6CBEB39F">
      <w:pPr>
        <w:pStyle w:val="23"/>
        <w:numPr>
          <w:ilvl w:val="0"/>
          <w:numId w:val="0"/>
        </w:numPr>
        <w:spacing w:line="360" w:lineRule="auto"/>
        <w:rPr>
          <w:rFonts w:hint="default"/>
          <w:lang w:val="en-US" w:eastAsia="zh-CN"/>
        </w:rPr>
      </w:pPr>
      <w:r>
        <w:rPr>
          <w:rFonts w:hint="default"/>
          <w:lang w:val="en-US" w:eastAsia="zh-CN"/>
        </w:rPr>
        <w:t xml:space="preserve">              {</w:t>
      </w:r>
    </w:p>
    <w:p w14:paraId="6797D648">
      <w:pPr>
        <w:pStyle w:val="23"/>
        <w:numPr>
          <w:ilvl w:val="0"/>
          <w:numId w:val="0"/>
        </w:numPr>
        <w:spacing w:line="360" w:lineRule="auto"/>
        <w:rPr>
          <w:rFonts w:hint="default"/>
          <w:lang w:val="en-US" w:eastAsia="zh-CN"/>
        </w:rPr>
      </w:pPr>
      <w:r>
        <w:rPr>
          <w:rFonts w:hint="default"/>
          <w:lang w:val="en-US" w:eastAsia="zh-CN"/>
        </w:rPr>
        <w:t xml:space="preserve">                "table": [</w:t>
      </w:r>
    </w:p>
    <w:p w14:paraId="57C93DFC">
      <w:pPr>
        <w:pStyle w:val="23"/>
        <w:numPr>
          <w:ilvl w:val="0"/>
          <w:numId w:val="0"/>
        </w:numPr>
        <w:spacing w:line="360" w:lineRule="auto"/>
        <w:rPr>
          <w:rFonts w:hint="default"/>
          <w:lang w:val="en-US" w:eastAsia="zh-CN"/>
        </w:rPr>
      </w:pPr>
      <w:r>
        <w:rPr>
          <w:rFonts w:hint="default"/>
          <w:lang w:val="en-US" w:eastAsia="zh-CN"/>
        </w:rPr>
        <w:t xml:space="preserve">                  "fastfood_shop"</w:t>
      </w:r>
    </w:p>
    <w:p w14:paraId="321F7D2D">
      <w:pPr>
        <w:pStyle w:val="23"/>
        <w:numPr>
          <w:ilvl w:val="0"/>
          <w:numId w:val="0"/>
        </w:numPr>
        <w:spacing w:line="360" w:lineRule="auto"/>
        <w:rPr>
          <w:rFonts w:hint="default"/>
          <w:lang w:val="en-US" w:eastAsia="zh-CN"/>
        </w:rPr>
      </w:pPr>
      <w:r>
        <w:rPr>
          <w:rFonts w:hint="default"/>
          <w:lang w:val="en-US" w:eastAsia="zh-CN"/>
        </w:rPr>
        <w:t xml:space="preserve">                ],</w:t>
      </w:r>
    </w:p>
    <w:p w14:paraId="13D57C1B">
      <w:pPr>
        <w:pStyle w:val="23"/>
        <w:numPr>
          <w:ilvl w:val="0"/>
          <w:numId w:val="0"/>
        </w:numPr>
        <w:spacing w:line="360" w:lineRule="auto"/>
        <w:rPr>
          <w:rFonts w:hint="default"/>
          <w:lang w:val="en-US" w:eastAsia="zh-CN"/>
        </w:rPr>
      </w:pPr>
      <w:r>
        <w:rPr>
          <w:rFonts w:hint="default"/>
          <w:lang w:val="en-US" w:eastAsia="zh-CN"/>
        </w:rPr>
        <w:t xml:space="preserve">                "jdbcUrl": [</w:t>
      </w:r>
    </w:p>
    <w:p w14:paraId="6000784F">
      <w:pPr>
        <w:pStyle w:val="23"/>
        <w:numPr>
          <w:ilvl w:val="0"/>
          <w:numId w:val="0"/>
        </w:numPr>
        <w:spacing w:line="360" w:lineRule="auto"/>
        <w:rPr>
          <w:rFonts w:hint="default"/>
          <w:lang w:val="en-US" w:eastAsia="zh-CN"/>
        </w:rPr>
      </w:pPr>
      <w:r>
        <w:rPr>
          <w:rFonts w:hint="default"/>
          <w:lang w:val="en-US" w:eastAsia="zh-CN"/>
        </w:rPr>
        <w:t xml:space="preserve">                  "jdbc:mysql://localhost:3307/caimingxuan?useSSL=false"</w:t>
      </w:r>
    </w:p>
    <w:p w14:paraId="6893EBB9">
      <w:pPr>
        <w:pStyle w:val="23"/>
        <w:numPr>
          <w:ilvl w:val="0"/>
          <w:numId w:val="0"/>
        </w:numPr>
        <w:spacing w:line="360" w:lineRule="auto"/>
        <w:rPr>
          <w:rFonts w:hint="default"/>
          <w:lang w:val="en-US" w:eastAsia="zh-CN"/>
        </w:rPr>
      </w:pPr>
      <w:r>
        <w:rPr>
          <w:rFonts w:hint="default"/>
          <w:lang w:val="en-US" w:eastAsia="zh-CN"/>
        </w:rPr>
        <w:t xml:space="preserve">                ]</w:t>
      </w:r>
    </w:p>
    <w:p w14:paraId="6808165E">
      <w:pPr>
        <w:pStyle w:val="23"/>
        <w:numPr>
          <w:ilvl w:val="0"/>
          <w:numId w:val="0"/>
        </w:numPr>
        <w:spacing w:line="360" w:lineRule="auto"/>
        <w:rPr>
          <w:rFonts w:hint="default"/>
          <w:lang w:val="en-US" w:eastAsia="zh-CN"/>
        </w:rPr>
      </w:pPr>
      <w:r>
        <w:rPr>
          <w:rFonts w:hint="default"/>
          <w:lang w:val="en-US" w:eastAsia="zh-CN"/>
        </w:rPr>
        <w:t xml:space="preserve">              }</w:t>
      </w:r>
    </w:p>
    <w:p w14:paraId="2F5F098C">
      <w:pPr>
        <w:pStyle w:val="23"/>
        <w:numPr>
          <w:ilvl w:val="0"/>
          <w:numId w:val="0"/>
        </w:numPr>
        <w:spacing w:line="360" w:lineRule="auto"/>
        <w:rPr>
          <w:rFonts w:hint="default"/>
          <w:lang w:val="en-US" w:eastAsia="zh-CN"/>
        </w:rPr>
      </w:pPr>
      <w:r>
        <w:rPr>
          <w:rFonts w:hint="default"/>
          <w:lang w:val="en-US" w:eastAsia="zh-CN"/>
        </w:rPr>
        <w:t xml:space="preserve">            ]</w:t>
      </w:r>
    </w:p>
    <w:p w14:paraId="2CAAE461">
      <w:pPr>
        <w:pStyle w:val="23"/>
        <w:numPr>
          <w:ilvl w:val="0"/>
          <w:numId w:val="0"/>
        </w:numPr>
        <w:spacing w:line="360" w:lineRule="auto"/>
        <w:rPr>
          <w:rFonts w:hint="default"/>
          <w:lang w:val="en-US" w:eastAsia="zh-CN"/>
        </w:rPr>
      </w:pPr>
      <w:r>
        <w:rPr>
          <w:rFonts w:hint="default"/>
          <w:lang w:val="en-US" w:eastAsia="zh-CN"/>
        </w:rPr>
        <w:t xml:space="preserve">          }</w:t>
      </w:r>
    </w:p>
    <w:p w14:paraId="65B81458">
      <w:pPr>
        <w:pStyle w:val="23"/>
        <w:numPr>
          <w:ilvl w:val="0"/>
          <w:numId w:val="0"/>
        </w:numPr>
        <w:spacing w:line="360" w:lineRule="auto"/>
        <w:rPr>
          <w:rFonts w:hint="default"/>
          <w:lang w:val="en-US" w:eastAsia="zh-CN"/>
        </w:rPr>
      </w:pPr>
      <w:r>
        <w:rPr>
          <w:rFonts w:hint="eastAsia"/>
          <w:lang w:val="en-US" w:eastAsia="zh-CN"/>
        </w:rPr>
        <w:t>Writer:</w:t>
      </w:r>
    </w:p>
    <w:p w14:paraId="66C3A112">
      <w:pPr>
        <w:pStyle w:val="23"/>
        <w:numPr>
          <w:ilvl w:val="0"/>
          <w:numId w:val="0"/>
        </w:numPr>
        <w:spacing w:line="360" w:lineRule="auto"/>
        <w:rPr>
          <w:rFonts w:hint="default"/>
          <w:lang w:val="en-US" w:eastAsia="zh-CN"/>
        </w:rPr>
      </w:pPr>
      <w:r>
        <w:rPr>
          <w:rFonts w:hint="default"/>
          <w:lang w:val="en-US" w:eastAsia="zh-CN"/>
        </w:rPr>
        <w:t xml:space="preserve"> "writer": {</w:t>
      </w:r>
    </w:p>
    <w:p w14:paraId="56638F4C">
      <w:pPr>
        <w:pStyle w:val="23"/>
        <w:numPr>
          <w:ilvl w:val="0"/>
          <w:numId w:val="0"/>
        </w:numPr>
        <w:spacing w:line="360" w:lineRule="auto"/>
        <w:rPr>
          <w:rFonts w:hint="default"/>
          <w:lang w:val="en-US" w:eastAsia="zh-CN"/>
        </w:rPr>
      </w:pPr>
      <w:r>
        <w:rPr>
          <w:rFonts w:hint="default"/>
          <w:lang w:val="en-US" w:eastAsia="zh-CN"/>
        </w:rPr>
        <w:t xml:space="preserve">          "name": "postgresqlwriter",</w:t>
      </w:r>
    </w:p>
    <w:p w14:paraId="40F81B44">
      <w:pPr>
        <w:pStyle w:val="23"/>
        <w:numPr>
          <w:ilvl w:val="0"/>
          <w:numId w:val="0"/>
        </w:numPr>
        <w:spacing w:line="360" w:lineRule="auto"/>
        <w:rPr>
          <w:rFonts w:hint="default"/>
          <w:lang w:val="en-US" w:eastAsia="zh-CN"/>
        </w:rPr>
      </w:pPr>
      <w:r>
        <w:rPr>
          <w:rFonts w:hint="default"/>
          <w:lang w:val="en-US" w:eastAsia="zh-CN"/>
        </w:rPr>
        <w:t xml:space="preserve">          "parameter": {</w:t>
      </w:r>
    </w:p>
    <w:p w14:paraId="1E850E7E">
      <w:pPr>
        <w:pStyle w:val="23"/>
        <w:numPr>
          <w:ilvl w:val="0"/>
          <w:numId w:val="0"/>
        </w:numPr>
        <w:spacing w:line="360" w:lineRule="auto"/>
        <w:rPr>
          <w:rFonts w:hint="default"/>
          <w:lang w:val="en-US" w:eastAsia="zh-CN"/>
        </w:rPr>
      </w:pPr>
      <w:r>
        <w:rPr>
          <w:rFonts w:hint="default"/>
          <w:lang w:val="en-US" w:eastAsia="zh-CN"/>
        </w:rPr>
        <w:t xml:space="preserve">            "username": "fMaKElymbiVDjjwluBXyhA==",</w:t>
      </w:r>
    </w:p>
    <w:p w14:paraId="6184AAE5">
      <w:pPr>
        <w:pStyle w:val="23"/>
        <w:numPr>
          <w:ilvl w:val="0"/>
          <w:numId w:val="0"/>
        </w:numPr>
        <w:spacing w:line="360" w:lineRule="auto"/>
        <w:rPr>
          <w:rFonts w:hint="default"/>
          <w:lang w:val="en-US" w:eastAsia="zh-CN"/>
        </w:rPr>
      </w:pPr>
      <w:r>
        <w:rPr>
          <w:rFonts w:hint="default"/>
          <w:lang w:val="en-US" w:eastAsia="zh-CN"/>
        </w:rPr>
        <w:t xml:space="preserve">            "password": "XCYVpFosvZBBWobFzmLWvA==",</w:t>
      </w:r>
    </w:p>
    <w:p w14:paraId="19BD6E58">
      <w:pPr>
        <w:pStyle w:val="23"/>
        <w:numPr>
          <w:ilvl w:val="0"/>
          <w:numId w:val="0"/>
        </w:numPr>
        <w:spacing w:line="360" w:lineRule="auto"/>
        <w:rPr>
          <w:rFonts w:hint="default"/>
          <w:lang w:val="en-US" w:eastAsia="zh-CN"/>
        </w:rPr>
      </w:pPr>
      <w:r>
        <w:rPr>
          <w:rFonts w:hint="default"/>
          <w:lang w:val="en-US" w:eastAsia="zh-CN"/>
        </w:rPr>
        <w:t xml:space="preserve">            "column": [</w:t>
      </w:r>
    </w:p>
    <w:p w14:paraId="11784B32">
      <w:pPr>
        <w:pStyle w:val="23"/>
        <w:numPr>
          <w:ilvl w:val="0"/>
          <w:numId w:val="0"/>
        </w:numPr>
        <w:spacing w:line="360" w:lineRule="auto"/>
        <w:rPr>
          <w:rFonts w:hint="default"/>
          <w:lang w:val="en-US" w:eastAsia="zh-CN"/>
        </w:rPr>
      </w:pPr>
      <w:r>
        <w:rPr>
          <w:rFonts w:hint="default"/>
          <w:lang w:val="en-US" w:eastAsia="zh-CN"/>
        </w:rPr>
        <w:t xml:space="preserve">              "\"shop_name\"",</w:t>
      </w:r>
    </w:p>
    <w:p w14:paraId="4A0991E2">
      <w:pPr>
        <w:pStyle w:val="23"/>
        <w:numPr>
          <w:ilvl w:val="0"/>
          <w:numId w:val="0"/>
        </w:numPr>
        <w:spacing w:line="360" w:lineRule="auto"/>
        <w:rPr>
          <w:rFonts w:hint="default"/>
          <w:lang w:val="en-US" w:eastAsia="zh-CN"/>
        </w:rPr>
      </w:pPr>
      <w:r>
        <w:rPr>
          <w:rFonts w:hint="default"/>
          <w:lang w:val="en-US" w:eastAsia="zh-CN"/>
        </w:rPr>
        <w:t xml:space="preserve">              "\"price\"",</w:t>
      </w:r>
    </w:p>
    <w:p w14:paraId="4EAE7D6D">
      <w:pPr>
        <w:pStyle w:val="23"/>
        <w:numPr>
          <w:ilvl w:val="0"/>
          <w:numId w:val="0"/>
        </w:numPr>
        <w:spacing w:line="360" w:lineRule="auto"/>
        <w:rPr>
          <w:rFonts w:hint="default"/>
          <w:lang w:val="en-US" w:eastAsia="zh-CN"/>
        </w:rPr>
      </w:pPr>
      <w:r>
        <w:rPr>
          <w:rFonts w:hint="default"/>
          <w:lang w:val="en-US" w:eastAsia="zh-CN"/>
        </w:rPr>
        <w:t xml:space="preserve">              "\"m_sale_v\""</w:t>
      </w:r>
    </w:p>
    <w:p w14:paraId="449DAF3A">
      <w:pPr>
        <w:pStyle w:val="23"/>
        <w:numPr>
          <w:ilvl w:val="0"/>
          <w:numId w:val="0"/>
        </w:numPr>
        <w:spacing w:line="360" w:lineRule="auto"/>
        <w:rPr>
          <w:rFonts w:hint="default"/>
          <w:lang w:val="en-US" w:eastAsia="zh-CN"/>
        </w:rPr>
      </w:pPr>
      <w:r>
        <w:rPr>
          <w:rFonts w:hint="default"/>
          <w:lang w:val="en-US" w:eastAsia="zh-CN"/>
        </w:rPr>
        <w:t xml:space="preserve">            ],</w:t>
      </w:r>
    </w:p>
    <w:p w14:paraId="2CAE6501">
      <w:pPr>
        <w:pStyle w:val="23"/>
        <w:numPr>
          <w:ilvl w:val="0"/>
          <w:numId w:val="0"/>
        </w:numPr>
        <w:spacing w:line="360" w:lineRule="auto"/>
        <w:rPr>
          <w:rFonts w:hint="default"/>
          <w:lang w:val="en-US" w:eastAsia="zh-CN"/>
        </w:rPr>
      </w:pPr>
      <w:r>
        <w:rPr>
          <w:rFonts w:hint="default"/>
          <w:lang w:val="en-US" w:eastAsia="zh-CN"/>
        </w:rPr>
        <w:t xml:space="preserve">            "connection": [</w:t>
      </w:r>
    </w:p>
    <w:p w14:paraId="21768E17">
      <w:pPr>
        <w:pStyle w:val="23"/>
        <w:numPr>
          <w:ilvl w:val="0"/>
          <w:numId w:val="0"/>
        </w:numPr>
        <w:spacing w:line="360" w:lineRule="auto"/>
        <w:rPr>
          <w:rFonts w:hint="default"/>
          <w:lang w:val="en-US" w:eastAsia="zh-CN"/>
        </w:rPr>
      </w:pPr>
      <w:r>
        <w:rPr>
          <w:rFonts w:hint="default"/>
          <w:lang w:val="en-US" w:eastAsia="zh-CN"/>
        </w:rPr>
        <w:t xml:space="preserve">              {</w:t>
      </w:r>
    </w:p>
    <w:p w14:paraId="4B0EC10B">
      <w:pPr>
        <w:pStyle w:val="23"/>
        <w:numPr>
          <w:ilvl w:val="0"/>
          <w:numId w:val="0"/>
        </w:numPr>
        <w:spacing w:line="360" w:lineRule="auto"/>
        <w:rPr>
          <w:rFonts w:hint="default"/>
          <w:lang w:val="en-US" w:eastAsia="zh-CN"/>
        </w:rPr>
      </w:pPr>
      <w:r>
        <w:rPr>
          <w:rFonts w:hint="default"/>
          <w:lang w:val="en-US" w:eastAsia="zh-CN"/>
        </w:rPr>
        <w:t xml:space="preserve">                "table": [</w:t>
      </w:r>
    </w:p>
    <w:p w14:paraId="30645A89">
      <w:pPr>
        <w:pStyle w:val="23"/>
        <w:numPr>
          <w:ilvl w:val="0"/>
          <w:numId w:val="0"/>
        </w:numPr>
        <w:spacing w:line="360" w:lineRule="auto"/>
        <w:rPr>
          <w:rFonts w:hint="default"/>
          <w:lang w:val="en-US" w:eastAsia="zh-CN"/>
        </w:rPr>
      </w:pPr>
      <w:r>
        <w:rPr>
          <w:rFonts w:hint="default"/>
          <w:lang w:val="en-US" w:eastAsia="zh-CN"/>
        </w:rPr>
        <w:t xml:space="preserve">                  "public.fastfood_shop"</w:t>
      </w:r>
    </w:p>
    <w:p w14:paraId="790C17D7">
      <w:pPr>
        <w:pStyle w:val="23"/>
        <w:numPr>
          <w:ilvl w:val="0"/>
          <w:numId w:val="0"/>
        </w:numPr>
        <w:spacing w:line="360" w:lineRule="auto"/>
        <w:rPr>
          <w:rFonts w:hint="default"/>
          <w:lang w:val="en-US" w:eastAsia="zh-CN"/>
        </w:rPr>
      </w:pPr>
      <w:r>
        <w:rPr>
          <w:rFonts w:hint="default"/>
          <w:lang w:val="en-US" w:eastAsia="zh-CN"/>
        </w:rPr>
        <w:t xml:space="preserve">                ],</w:t>
      </w:r>
    </w:p>
    <w:p w14:paraId="7A1398A6">
      <w:pPr>
        <w:pStyle w:val="23"/>
        <w:numPr>
          <w:ilvl w:val="0"/>
          <w:numId w:val="0"/>
        </w:numPr>
        <w:spacing w:line="360" w:lineRule="auto"/>
        <w:rPr>
          <w:rFonts w:hint="default"/>
          <w:lang w:val="en-US" w:eastAsia="zh-CN"/>
        </w:rPr>
      </w:pPr>
      <w:r>
        <w:rPr>
          <w:rFonts w:hint="default"/>
          <w:lang w:val="en-US" w:eastAsia="zh-CN"/>
        </w:rPr>
        <w:t xml:space="preserve">                "jdbcUrl": "jdbc:postgresql://localhost:5432/testdb"</w:t>
      </w:r>
    </w:p>
    <w:p w14:paraId="67D13FD2">
      <w:pPr>
        <w:pStyle w:val="23"/>
        <w:numPr>
          <w:ilvl w:val="0"/>
          <w:numId w:val="0"/>
        </w:numPr>
        <w:spacing w:line="360" w:lineRule="auto"/>
        <w:rPr>
          <w:rFonts w:hint="default"/>
          <w:lang w:val="en-US" w:eastAsia="zh-CN"/>
        </w:rPr>
      </w:pPr>
      <w:r>
        <w:rPr>
          <w:rFonts w:hint="default"/>
          <w:lang w:val="en-US" w:eastAsia="zh-CN"/>
        </w:rPr>
        <w:t xml:space="preserve">              }</w:t>
      </w:r>
    </w:p>
    <w:p w14:paraId="6142F096">
      <w:pPr>
        <w:pStyle w:val="23"/>
        <w:numPr>
          <w:ilvl w:val="0"/>
          <w:numId w:val="0"/>
        </w:numPr>
        <w:spacing w:line="360" w:lineRule="auto"/>
        <w:rPr>
          <w:rFonts w:hint="default"/>
          <w:lang w:val="en-US" w:eastAsia="zh-CN"/>
        </w:rPr>
      </w:pPr>
      <w:r>
        <w:rPr>
          <w:rFonts w:hint="default"/>
          <w:lang w:val="en-US" w:eastAsia="zh-CN"/>
        </w:rPr>
        <w:t xml:space="preserve">            ],</w:t>
      </w:r>
    </w:p>
    <w:p w14:paraId="3B296BCD">
      <w:pPr>
        <w:pStyle w:val="23"/>
        <w:numPr>
          <w:ilvl w:val="0"/>
          <w:numId w:val="0"/>
        </w:numPr>
        <w:spacing w:line="360" w:lineRule="auto"/>
        <w:rPr>
          <w:rFonts w:hint="default"/>
          <w:lang w:val="en-US" w:eastAsia="zh-CN"/>
        </w:rPr>
      </w:pPr>
      <w:r>
        <w:rPr>
          <w:rFonts w:hint="default"/>
          <w:lang w:val="en-US" w:eastAsia="zh-CN"/>
        </w:rPr>
        <w:t xml:space="preserve">            "preSql": [</w:t>
      </w:r>
    </w:p>
    <w:p w14:paraId="5D8C98DC">
      <w:pPr>
        <w:pStyle w:val="23"/>
        <w:numPr>
          <w:ilvl w:val="0"/>
          <w:numId w:val="0"/>
        </w:numPr>
        <w:spacing w:line="360" w:lineRule="auto"/>
        <w:rPr>
          <w:rFonts w:hint="default"/>
          <w:lang w:val="en-US" w:eastAsia="zh-CN"/>
        </w:rPr>
      </w:pPr>
      <w:r>
        <w:rPr>
          <w:rFonts w:hint="default"/>
          <w:lang w:val="en-US" w:eastAsia="zh-CN"/>
        </w:rPr>
        <w:t xml:space="preserve">              "truncate table public.fastfood_shop"</w:t>
      </w:r>
    </w:p>
    <w:p w14:paraId="1415AF50">
      <w:pPr>
        <w:pStyle w:val="23"/>
        <w:numPr>
          <w:ilvl w:val="0"/>
          <w:numId w:val="0"/>
        </w:numPr>
        <w:spacing w:line="360" w:lineRule="auto"/>
        <w:rPr>
          <w:rFonts w:hint="default"/>
          <w:lang w:val="en-US" w:eastAsia="zh-CN"/>
        </w:rPr>
      </w:pPr>
      <w:r>
        <w:rPr>
          <w:rFonts w:hint="default"/>
          <w:lang w:val="en-US" w:eastAsia="zh-CN"/>
        </w:rPr>
        <w:t xml:space="preserve">            ]</w:t>
      </w:r>
    </w:p>
    <w:p w14:paraId="75B47038">
      <w:pPr>
        <w:pStyle w:val="23"/>
        <w:numPr>
          <w:ilvl w:val="0"/>
          <w:numId w:val="0"/>
        </w:numPr>
        <w:spacing w:line="360" w:lineRule="auto"/>
        <w:rPr>
          <w:rFonts w:hint="default"/>
          <w:lang w:val="en-US" w:eastAsia="zh-CN"/>
        </w:rPr>
      </w:pPr>
      <w:r>
        <w:rPr>
          <w:rFonts w:hint="default"/>
          <w:lang w:val="en-US" w:eastAsia="zh-CN"/>
        </w:rPr>
        <w:t xml:space="preserve">          }</w:t>
      </w:r>
    </w:p>
    <w:p w14:paraId="789506DF">
      <w:pPr>
        <w:pStyle w:val="23"/>
        <w:numPr>
          <w:ilvl w:val="0"/>
          <w:numId w:val="0"/>
        </w:numPr>
        <w:spacing w:line="360" w:lineRule="auto"/>
        <w:rPr>
          <w:rFonts w:hint="eastAsia"/>
          <w:lang w:val="en-US" w:eastAsia="zh-CN"/>
        </w:rPr>
      </w:pPr>
      <w:r>
        <w:rPr>
          <w:rFonts w:hint="default"/>
          <w:lang w:val="en-US" w:eastAsia="zh-CN"/>
        </w:rPr>
        <w:t xml:space="preserve">        }</w:t>
      </w:r>
    </w:p>
    <w:p w14:paraId="041F91FD">
      <w:pPr>
        <w:pStyle w:val="23"/>
        <w:numPr>
          <w:ilvl w:val="0"/>
          <w:numId w:val="0"/>
        </w:numPr>
        <w:spacing w:line="360" w:lineRule="auto"/>
        <w:rPr>
          <w:rFonts w:hint="default"/>
          <w:lang w:val="en-US" w:eastAsia="zh-CN"/>
        </w:rPr>
      </w:pPr>
      <w:r>
        <w:rPr>
          <w:rFonts w:hint="eastAsia"/>
          <w:lang w:val="en-US" w:eastAsia="zh-CN"/>
        </w:rPr>
        <w:t>表字段映射:</w:t>
      </w:r>
    </w:p>
    <w:p w14:paraId="50DF5349">
      <w:pPr>
        <w:pStyle w:val="23"/>
        <w:numPr>
          <w:ilvl w:val="0"/>
          <w:numId w:val="0"/>
        </w:numPr>
        <w:spacing w:line="360" w:lineRule="auto"/>
        <w:rPr>
          <w:rFonts w:hint="eastAsia"/>
          <w:lang w:val="en-US" w:eastAsia="zh-CN"/>
        </w:rPr>
      </w:pPr>
      <w:r>
        <w:rPr>
          <w:rFonts w:hint="eastAsia"/>
          <w:lang w:val="en-US" w:eastAsia="zh-CN"/>
        </w:rPr>
        <w:t>"column": ["`shop_name`", "`price`", "`m_sale_v`"]</w:t>
      </w:r>
    </w:p>
    <w:p w14:paraId="46140F54">
      <w:pPr>
        <w:pStyle w:val="23"/>
        <w:numPr>
          <w:ilvl w:val="0"/>
          <w:numId w:val="0"/>
        </w:numPr>
        <w:spacing w:line="360" w:lineRule="auto"/>
        <w:rPr>
          <w:rFonts w:hint="eastAsia"/>
          <w:lang w:val="en-US" w:eastAsia="zh-CN"/>
        </w:rPr>
      </w:pPr>
      <w:r>
        <w:rPr>
          <w:rFonts w:hint="eastAsia"/>
          <w:lang w:val="en-US" w:eastAsia="zh-CN"/>
        </w:rPr>
        <w:t>"column": ["\"shop_name\"", "\"price\"", "\"m_sale_v\""]</w:t>
      </w:r>
    </w:p>
    <w:p w14:paraId="0929EA02">
      <w:pPr>
        <w:pStyle w:val="23"/>
        <w:numPr>
          <w:ilvl w:val="0"/>
          <w:numId w:val="0"/>
        </w:numPr>
        <w:spacing w:line="360" w:lineRule="auto"/>
        <w:rPr>
          <w:rFonts w:hint="eastAsia"/>
          <w:lang w:val="en-US" w:eastAsia="zh-CN"/>
        </w:rPr>
      </w:pPr>
    </w:p>
    <w:p w14:paraId="314B5275">
      <w:pPr>
        <w:pStyle w:val="6"/>
        <w:spacing w:line="360" w:lineRule="auto"/>
        <w:ind w:firstLine="480" w:firstLineChars="200"/>
        <w:outlineLvl w:val="1"/>
        <w:rPr>
          <w:rFonts w:hint="default" w:ascii="黑体" w:hAnsi="Times" w:eastAsia="黑体" w:cs="Times New Roman"/>
          <w:b w:val="0"/>
          <w:sz w:val="24"/>
          <w:szCs w:val="24"/>
          <w:lang w:val="en-US" w:eastAsia="zh-CN"/>
        </w:rPr>
      </w:pPr>
      <w:bookmarkStart w:id="45" w:name="_Toc20789"/>
      <w:bookmarkStart w:id="46" w:name="_Toc17154"/>
      <w:bookmarkStart w:id="47" w:name="_Toc23112"/>
      <w:bookmarkStart w:id="48" w:name="_Toc13616"/>
      <w:bookmarkStart w:id="49" w:name="_Toc16631"/>
      <w:r>
        <w:rPr>
          <w:rFonts w:hint="eastAsia" w:ascii="黑体" w:hAnsi="Times" w:eastAsia="黑体" w:cs="Times New Roman"/>
          <w:b w:val="0"/>
          <w:sz w:val="24"/>
          <w:szCs w:val="24"/>
          <w:lang w:val="en-US" w:eastAsia="zh-CN"/>
        </w:rPr>
        <w:t>6</w:t>
      </w:r>
      <w:r>
        <w:rPr>
          <w:rFonts w:hint="default" w:ascii="黑体" w:hAnsi="Times" w:eastAsia="黑体" w:cs="Times New Roman"/>
          <w:b w:val="0"/>
          <w:sz w:val="24"/>
          <w:szCs w:val="24"/>
          <w:lang w:val="en-US" w:eastAsia="zh-CN"/>
        </w:rPr>
        <w:t>.</w:t>
      </w:r>
      <w:r>
        <w:rPr>
          <w:rFonts w:hint="eastAsia" w:ascii="黑体" w:hAnsi="Times" w:eastAsia="黑体" w:cs="Times New Roman"/>
          <w:b w:val="0"/>
          <w:sz w:val="24"/>
          <w:szCs w:val="24"/>
          <w:lang w:val="en-US" w:eastAsia="zh-CN"/>
        </w:rPr>
        <w:t>4</w:t>
      </w:r>
      <w:r>
        <w:rPr>
          <w:rFonts w:hint="default" w:ascii="黑体" w:hAnsi="Times" w:eastAsia="黑体" w:cs="Times New Roman"/>
          <w:b w:val="0"/>
          <w:sz w:val="24"/>
          <w:szCs w:val="24"/>
          <w:lang w:val="en-US" w:eastAsia="zh-CN"/>
        </w:rPr>
        <w:t>.</w:t>
      </w:r>
      <w:r>
        <w:rPr>
          <w:rFonts w:hint="eastAsia" w:ascii="黑体" w:hAnsi="Times" w:eastAsia="黑体" w:cs="Times New Roman"/>
          <w:b w:val="0"/>
          <w:sz w:val="24"/>
          <w:szCs w:val="24"/>
          <w:lang w:val="en-US" w:eastAsia="zh-CN"/>
        </w:rPr>
        <w:t>5</w:t>
      </w:r>
      <w:r>
        <w:rPr>
          <w:rFonts w:hint="default" w:ascii="黑体" w:hAnsi="Times" w:eastAsia="黑体" w:cs="Times New Roman"/>
          <w:b w:val="0"/>
          <w:sz w:val="24"/>
          <w:szCs w:val="24"/>
          <w:lang w:val="en-US" w:eastAsia="zh-CN"/>
        </w:rPr>
        <w:t xml:space="preserve"> </w:t>
      </w:r>
      <w:r>
        <w:rPr>
          <w:rFonts w:hint="eastAsia" w:ascii="黑体" w:hAnsi="Times" w:eastAsia="黑体" w:cs="Times New Roman"/>
          <w:b w:val="0"/>
          <w:sz w:val="24"/>
          <w:szCs w:val="24"/>
          <w:lang w:val="en-US" w:eastAsia="zh-CN"/>
        </w:rPr>
        <w:t>:</w:t>
      </w:r>
      <w:bookmarkEnd w:id="45"/>
      <w:bookmarkEnd w:id="46"/>
      <w:bookmarkEnd w:id="47"/>
      <w:bookmarkEnd w:id="48"/>
      <w:bookmarkEnd w:id="49"/>
    </w:p>
    <w:p w14:paraId="284D6442">
      <w:pPr>
        <w:pStyle w:val="23"/>
        <w:spacing w:line="360" w:lineRule="auto"/>
        <w:rPr>
          <w:rFonts w:hint="eastAsia" w:ascii="Times" w:hAnsi="Times" w:cs="Times New Roman"/>
          <w:lang w:val="en-US" w:eastAsia="zh-CN"/>
        </w:rPr>
      </w:pPr>
      <w:r>
        <w:rPr>
          <w:rFonts w:hint="eastAsia" w:ascii="Times" w:hAnsi="Times" w:cs="Times New Roman"/>
          <w:lang w:val="en-US" w:eastAsia="zh-CN"/>
        </w:rPr>
        <w:t>基础的DataX通过命令行手动触发任务。为实现自动化（如每日凌晨同步），您需要借助外部调度系统。最经典的方案是结合 DataX-Web（一个开源的可视化管理平台），它提供了Web界面来管理、调度和监控任务。或者，您也可以使用Linux系统的Crontab、Apache DolphinScheduler或XXL-Job等任务调度框架来定时触发执行DataX的命令行脚本。</w:t>
      </w:r>
      <w:r>
        <w:drawing>
          <wp:inline distT="0" distB="0" distL="114300" distR="114300">
            <wp:extent cx="5231765" cy="3124200"/>
            <wp:effectExtent l="0" t="0" r="6985" b="0"/>
            <wp:docPr id="8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8"/>
                    <pic:cNvPicPr>
                      <a:picLocks noChangeAspect="1"/>
                    </pic:cNvPicPr>
                  </pic:nvPicPr>
                  <pic:blipFill>
                    <a:blip r:embed="rId32"/>
                    <a:stretch>
                      <a:fillRect/>
                    </a:stretch>
                  </pic:blipFill>
                  <pic:spPr>
                    <a:xfrm>
                      <a:off x="0" y="0"/>
                      <a:ext cx="5231765" cy="3124200"/>
                    </a:xfrm>
                    <a:prstGeom prst="rect">
                      <a:avLst/>
                    </a:prstGeom>
                    <a:noFill/>
                    <a:ln>
                      <a:noFill/>
                    </a:ln>
                  </pic:spPr>
                </pic:pic>
              </a:graphicData>
            </a:graphic>
          </wp:inline>
        </w:drawing>
      </w:r>
    </w:p>
    <w:p w14:paraId="4DCFF990">
      <w:pPr>
        <w:pStyle w:val="6"/>
        <w:spacing w:line="360" w:lineRule="auto"/>
        <w:ind w:firstLine="480" w:firstLineChars="200"/>
        <w:outlineLvl w:val="1"/>
        <w:rPr>
          <w:rFonts w:hint="default" w:ascii="黑体" w:hAnsi="Times" w:eastAsia="黑体" w:cs="Times New Roman"/>
          <w:b w:val="0"/>
          <w:sz w:val="24"/>
          <w:szCs w:val="24"/>
          <w:lang w:val="en-US" w:eastAsia="zh-CN"/>
        </w:rPr>
      </w:pPr>
      <w:bookmarkStart w:id="50" w:name="_Toc22546"/>
      <w:bookmarkStart w:id="51" w:name="_Toc25268"/>
      <w:bookmarkStart w:id="52" w:name="_Toc26782"/>
      <w:bookmarkStart w:id="53" w:name="_Toc16165"/>
      <w:bookmarkStart w:id="54" w:name="_Toc26030"/>
      <w:r>
        <w:rPr>
          <w:rFonts w:hint="eastAsia" w:ascii="黑体" w:hAnsi="Times" w:eastAsia="黑体" w:cs="Times New Roman"/>
          <w:b w:val="0"/>
          <w:sz w:val="24"/>
          <w:szCs w:val="24"/>
          <w:lang w:val="en-US" w:eastAsia="zh-CN"/>
        </w:rPr>
        <w:t>6</w:t>
      </w:r>
      <w:r>
        <w:rPr>
          <w:rFonts w:hint="default" w:ascii="黑体" w:hAnsi="Times" w:eastAsia="黑体" w:cs="Times New Roman"/>
          <w:b w:val="0"/>
          <w:sz w:val="24"/>
          <w:szCs w:val="24"/>
          <w:lang w:val="en-US" w:eastAsia="zh-CN"/>
        </w:rPr>
        <w:t>.</w:t>
      </w:r>
      <w:r>
        <w:rPr>
          <w:rFonts w:hint="eastAsia" w:ascii="黑体" w:hAnsi="Times" w:eastAsia="黑体" w:cs="Times New Roman"/>
          <w:b w:val="0"/>
          <w:sz w:val="24"/>
          <w:szCs w:val="24"/>
          <w:lang w:val="en-US" w:eastAsia="zh-CN"/>
        </w:rPr>
        <w:t>4</w:t>
      </w:r>
      <w:r>
        <w:rPr>
          <w:rFonts w:hint="default" w:ascii="黑体" w:hAnsi="Times" w:eastAsia="黑体" w:cs="Times New Roman"/>
          <w:b w:val="0"/>
          <w:sz w:val="24"/>
          <w:szCs w:val="24"/>
          <w:lang w:val="en-US" w:eastAsia="zh-CN"/>
        </w:rPr>
        <w:t>.</w:t>
      </w:r>
      <w:r>
        <w:rPr>
          <w:rFonts w:hint="eastAsia" w:ascii="黑体" w:hAnsi="Times" w:eastAsia="黑体" w:cs="Times New Roman"/>
          <w:b w:val="0"/>
          <w:sz w:val="24"/>
          <w:szCs w:val="24"/>
          <w:lang w:val="en-US" w:eastAsia="zh-CN"/>
        </w:rPr>
        <w:t>6 :</w:t>
      </w:r>
      <w:bookmarkEnd w:id="50"/>
      <w:bookmarkEnd w:id="51"/>
      <w:bookmarkEnd w:id="52"/>
      <w:bookmarkEnd w:id="53"/>
      <w:bookmarkEnd w:id="54"/>
    </w:p>
    <w:p w14:paraId="34203327">
      <w:pPr>
        <w:pStyle w:val="23"/>
        <w:spacing w:line="360" w:lineRule="auto"/>
        <w:rPr>
          <w:rFonts w:hint="eastAsia" w:ascii="Times" w:hAnsi="Times" w:cs="Times New Roman"/>
          <w:lang w:val="en-US" w:eastAsia="zh-CN"/>
        </w:rPr>
      </w:pPr>
      <w:r>
        <w:rPr>
          <w:rFonts w:hint="eastAsia" w:ascii="Times" w:hAnsi="Times" w:cs="Times New Roman"/>
          <w:lang w:val="en-US" w:eastAsia="zh-CN"/>
        </w:rPr>
        <w:t>通过命令行进入DataX安装目录，执行命令 python job.json 来启动任务。任务运行时，控制台会实时打印日志，显示读取和写入的数据行数、速度、以及可能出现的错误。这是观察任务状态最直接的方式。如果集成了DataX-Web，则可以通过其仪表盘更直观地查看任务状态、进度和日志。</w:t>
      </w:r>
    </w:p>
    <w:p w14:paraId="485047C6">
      <w:pPr>
        <w:pStyle w:val="23"/>
        <w:spacing w:line="360" w:lineRule="auto"/>
        <w:rPr>
          <w:rFonts w:hint="eastAsia" w:ascii="Times" w:hAnsi="Times" w:cs="Times New Roman"/>
          <w:lang w:val="en-US" w:eastAsia="zh-CN"/>
        </w:rPr>
      </w:pPr>
    </w:p>
    <w:p w14:paraId="6A622BB6">
      <w:pPr>
        <w:pStyle w:val="6"/>
        <w:spacing w:line="360" w:lineRule="auto"/>
        <w:ind w:firstLine="480" w:firstLineChars="200"/>
        <w:outlineLvl w:val="1"/>
        <w:rPr>
          <w:rFonts w:hint="default" w:ascii="黑体" w:hAnsi="Times" w:eastAsia="黑体" w:cs="Times New Roman"/>
          <w:b w:val="0"/>
          <w:sz w:val="24"/>
          <w:szCs w:val="24"/>
          <w:lang w:val="en-US" w:eastAsia="zh-CN"/>
        </w:rPr>
      </w:pPr>
      <w:bookmarkStart w:id="55" w:name="_Toc15594"/>
      <w:bookmarkStart w:id="56" w:name="_Toc18424"/>
      <w:bookmarkStart w:id="57" w:name="_Toc12938"/>
      <w:bookmarkStart w:id="58" w:name="_Toc14792"/>
      <w:bookmarkStart w:id="59" w:name="_Toc7319"/>
      <w:r>
        <w:rPr>
          <w:rFonts w:hint="eastAsia" w:ascii="黑体" w:hAnsi="Times" w:eastAsia="黑体" w:cs="Times New Roman"/>
          <w:b w:val="0"/>
          <w:sz w:val="24"/>
          <w:szCs w:val="24"/>
          <w:lang w:val="en-US" w:eastAsia="zh-CN"/>
        </w:rPr>
        <w:t>6</w:t>
      </w:r>
      <w:r>
        <w:rPr>
          <w:rFonts w:hint="default" w:ascii="黑体" w:hAnsi="Times" w:eastAsia="黑体" w:cs="Times New Roman"/>
          <w:b w:val="0"/>
          <w:sz w:val="24"/>
          <w:szCs w:val="24"/>
          <w:lang w:val="en-US" w:eastAsia="zh-CN"/>
        </w:rPr>
        <w:t>.</w:t>
      </w:r>
      <w:r>
        <w:rPr>
          <w:rFonts w:hint="eastAsia" w:ascii="黑体" w:hAnsi="Times" w:eastAsia="黑体" w:cs="Times New Roman"/>
          <w:b w:val="0"/>
          <w:sz w:val="24"/>
          <w:szCs w:val="24"/>
          <w:lang w:val="en-US" w:eastAsia="zh-CN"/>
        </w:rPr>
        <w:t>4</w:t>
      </w:r>
      <w:r>
        <w:rPr>
          <w:rFonts w:hint="default" w:ascii="黑体" w:hAnsi="Times" w:eastAsia="黑体" w:cs="Times New Roman"/>
          <w:b w:val="0"/>
          <w:sz w:val="24"/>
          <w:szCs w:val="24"/>
          <w:lang w:val="en-US" w:eastAsia="zh-CN"/>
        </w:rPr>
        <w:t>.</w:t>
      </w:r>
      <w:r>
        <w:rPr>
          <w:rFonts w:hint="eastAsia" w:ascii="黑体" w:hAnsi="Times" w:eastAsia="黑体" w:cs="Times New Roman"/>
          <w:b w:val="0"/>
          <w:sz w:val="24"/>
          <w:szCs w:val="24"/>
          <w:lang w:val="en-US" w:eastAsia="zh-CN"/>
        </w:rPr>
        <w:t>7</w:t>
      </w:r>
      <w:r>
        <w:rPr>
          <w:rFonts w:hint="default" w:ascii="黑体" w:hAnsi="Times" w:eastAsia="黑体" w:cs="Times New Roman"/>
          <w:b w:val="0"/>
          <w:sz w:val="24"/>
          <w:szCs w:val="24"/>
          <w:lang w:val="en-US" w:eastAsia="zh-CN"/>
        </w:rPr>
        <w:t xml:space="preserve"> </w:t>
      </w:r>
      <w:r>
        <w:rPr>
          <w:rFonts w:hint="eastAsia" w:ascii="黑体" w:hAnsi="Times" w:eastAsia="黑体" w:cs="Times New Roman"/>
          <w:b w:val="0"/>
          <w:sz w:val="24"/>
          <w:szCs w:val="24"/>
          <w:lang w:val="en-US" w:eastAsia="zh-CN"/>
        </w:rPr>
        <w:t>:</w:t>
      </w:r>
      <w:bookmarkEnd w:id="55"/>
      <w:bookmarkEnd w:id="56"/>
      <w:bookmarkEnd w:id="57"/>
      <w:bookmarkEnd w:id="58"/>
      <w:bookmarkEnd w:id="59"/>
    </w:p>
    <w:p w14:paraId="6C508C68">
      <w:pPr>
        <w:pStyle w:val="23"/>
        <w:spacing w:line="360" w:lineRule="auto"/>
        <w:rPr>
          <w:rFonts w:hint="default" w:ascii="Times" w:hAnsi="Times" w:cs="Times New Roman"/>
          <w:lang w:val="en-US" w:eastAsia="zh-CN"/>
        </w:rPr>
      </w:pPr>
      <w:r>
        <w:rPr>
          <w:rFonts w:hint="eastAsia" w:ascii="Times" w:hAnsi="Times" w:cs="Times New Roman"/>
          <w:lang w:val="en-US" w:eastAsia="zh-CN"/>
        </w:rPr>
        <w:t>最后任务执行完毕后，必须进行数据验证。可以随机抽样比对源库和目标库的数据，或编写SQL脚本检查关键表的行数、数据、总和等是否一致。同时，仔细查看DataX生成的日志文件，关注是否有“ERROR”级别的错误或大量警告。对于同步失败的记录，DataX通常会记录到错误文件中，需要分析原因（如数据格式不符、网络闪断），并可能需要调整配置后重新执行部分同步。</w:t>
      </w:r>
    </w:p>
    <w:p w14:paraId="7597F268">
      <w:pPr>
        <w:pStyle w:val="23"/>
        <w:spacing w:line="360" w:lineRule="auto"/>
        <w:rPr>
          <w:rFonts w:hint="default" w:ascii="Times" w:hAnsi="Times" w:cs="Times New Roman"/>
          <w:lang w:val="en-US" w:eastAsia="zh-CN"/>
        </w:rPr>
      </w:pPr>
    </w:p>
    <w:p w14:paraId="4A627C8C">
      <w:pPr>
        <w:spacing w:line="360" w:lineRule="auto"/>
        <w:jc w:val="both"/>
        <w:outlineLvl w:val="0"/>
        <w:rPr>
          <w:rFonts w:hint="default" w:ascii="黑体" w:hAnsi="黑体" w:eastAsia="黑体" w:cs="黑体"/>
          <w:b w:val="0"/>
          <w:bCs w:val="0"/>
          <w:color w:val="000000"/>
          <w:sz w:val="28"/>
          <w:szCs w:val="28"/>
          <w:lang w:val="en-US" w:eastAsia="zh-CN"/>
        </w:rPr>
      </w:pPr>
      <w:bookmarkStart w:id="60" w:name="_Toc4513"/>
      <w:r>
        <w:rPr>
          <w:rFonts w:hint="eastAsia" w:ascii="黑体" w:hAnsi="黑体" w:eastAsia="黑体" w:cs="黑体"/>
          <w:b w:val="0"/>
          <w:bCs w:val="0"/>
          <w:color w:val="000000"/>
          <w:sz w:val="28"/>
          <w:szCs w:val="28"/>
          <w:lang w:val="en-US" w:eastAsia="zh-CN"/>
        </w:rPr>
        <w:t>7</w:t>
      </w:r>
      <w:r>
        <w:rPr>
          <w:rFonts w:hint="default" w:ascii="黑体" w:hAnsi="黑体" w:eastAsia="黑体" w:cs="黑体"/>
          <w:b w:val="0"/>
          <w:bCs w:val="0"/>
          <w:color w:val="000000"/>
          <w:sz w:val="28"/>
          <w:szCs w:val="28"/>
          <w:lang w:val="en-US" w:eastAsia="zh-CN"/>
        </w:rPr>
        <w:t>. 运行实例</w:t>
      </w:r>
      <w:bookmarkEnd w:id="60"/>
    </w:p>
    <w:p w14:paraId="4CEEA642">
      <w:pPr>
        <w:pStyle w:val="6"/>
        <w:spacing w:line="360" w:lineRule="auto"/>
        <w:ind w:firstLine="480" w:firstLineChars="200"/>
        <w:outlineLvl w:val="1"/>
        <w:rPr>
          <w:rFonts w:hint="eastAsia" w:ascii="黑体" w:hAnsi="Times" w:eastAsia="黑体" w:cs="Times New Roman"/>
          <w:b w:val="0"/>
          <w:sz w:val="24"/>
          <w:szCs w:val="24"/>
          <w:lang w:val="en-US" w:eastAsia="zh-CN"/>
        </w:rPr>
      </w:pPr>
      <w:bookmarkStart w:id="61" w:name="_Toc2653"/>
      <w:r>
        <w:rPr>
          <w:rFonts w:hint="eastAsia" w:ascii="黑体" w:hAnsi="Times" w:eastAsia="黑体" w:cs="Times New Roman"/>
          <w:b w:val="0"/>
          <w:sz w:val="24"/>
          <w:szCs w:val="24"/>
          <w:lang w:val="en-US" w:eastAsia="zh-CN"/>
        </w:rPr>
        <w:t>7</w:t>
      </w:r>
      <w:r>
        <w:rPr>
          <w:rFonts w:hint="default" w:ascii="黑体" w:hAnsi="Times" w:eastAsia="黑体" w:cs="Times New Roman"/>
          <w:b w:val="0"/>
          <w:sz w:val="24"/>
          <w:szCs w:val="24"/>
          <w:lang w:val="en-US" w:eastAsia="zh-CN"/>
        </w:rPr>
        <w:t xml:space="preserve">.1 </w:t>
      </w:r>
      <w:r>
        <w:rPr>
          <w:rFonts w:hint="eastAsia" w:ascii="黑体" w:hAnsi="Times" w:eastAsia="黑体" w:cs="Times New Roman"/>
          <w:b w:val="0"/>
          <w:sz w:val="24"/>
          <w:szCs w:val="24"/>
          <w:lang w:val="en-US" w:eastAsia="zh-CN"/>
        </w:rPr>
        <w:t>登陆测试</w:t>
      </w:r>
      <w:bookmarkEnd w:id="61"/>
    </w:p>
    <w:p w14:paraId="761DE4A8">
      <w:r>
        <w:drawing>
          <wp:inline distT="0" distB="0" distL="114300" distR="114300">
            <wp:extent cx="5236845" cy="2956560"/>
            <wp:effectExtent l="0" t="0" r="1905" b="15240"/>
            <wp:docPr id="8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9"/>
                    <pic:cNvPicPr>
                      <a:picLocks noChangeAspect="1"/>
                    </pic:cNvPicPr>
                  </pic:nvPicPr>
                  <pic:blipFill>
                    <a:blip r:embed="rId33"/>
                    <a:stretch>
                      <a:fillRect/>
                    </a:stretch>
                  </pic:blipFill>
                  <pic:spPr>
                    <a:xfrm>
                      <a:off x="0" y="0"/>
                      <a:ext cx="5236845" cy="2956560"/>
                    </a:xfrm>
                    <a:prstGeom prst="rect">
                      <a:avLst/>
                    </a:prstGeom>
                    <a:noFill/>
                    <a:ln>
                      <a:noFill/>
                    </a:ln>
                  </pic:spPr>
                </pic:pic>
              </a:graphicData>
            </a:graphic>
          </wp:inline>
        </w:drawing>
      </w:r>
    </w:p>
    <w:p w14:paraId="6454DC15">
      <w:pPr>
        <w:rPr>
          <w:rFonts w:hint="default"/>
          <w:lang w:val="en-US" w:eastAsia="zh-CN"/>
        </w:rPr>
      </w:pPr>
      <w:r>
        <w:drawing>
          <wp:inline distT="0" distB="0" distL="114300" distR="114300">
            <wp:extent cx="5236845" cy="2956560"/>
            <wp:effectExtent l="0" t="0" r="1905" b="15240"/>
            <wp:docPr id="9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0"/>
                    <pic:cNvPicPr>
                      <a:picLocks noChangeAspect="1"/>
                    </pic:cNvPicPr>
                  </pic:nvPicPr>
                  <pic:blipFill>
                    <a:blip r:embed="rId34"/>
                    <a:stretch>
                      <a:fillRect/>
                    </a:stretch>
                  </pic:blipFill>
                  <pic:spPr>
                    <a:xfrm>
                      <a:off x="0" y="0"/>
                      <a:ext cx="5236845" cy="2956560"/>
                    </a:xfrm>
                    <a:prstGeom prst="rect">
                      <a:avLst/>
                    </a:prstGeom>
                    <a:noFill/>
                    <a:ln>
                      <a:noFill/>
                    </a:ln>
                  </pic:spPr>
                </pic:pic>
              </a:graphicData>
            </a:graphic>
          </wp:inline>
        </w:drawing>
      </w:r>
    </w:p>
    <w:p w14:paraId="015427D4">
      <w:pPr>
        <w:pStyle w:val="6"/>
        <w:spacing w:line="360" w:lineRule="auto"/>
        <w:ind w:left="0" w:leftChars="0" w:firstLine="0" w:firstLineChars="0"/>
        <w:outlineLvl w:val="1"/>
        <w:rPr>
          <w:rFonts w:hint="eastAsia" w:ascii="黑体" w:hAnsi="Times" w:eastAsia="黑体" w:cs="Times New Roman"/>
          <w:b w:val="0"/>
          <w:sz w:val="24"/>
          <w:szCs w:val="24"/>
          <w:lang w:val="en-US" w:eastAsia="zh-CN"/>
        </w:rPr>
      </w:pPr>
    </w:p>
    <w:p w14:paraId="12815CC3">
      <w:pPr>
        <w:pStyle w:val="6"/>
        <w:spacing w:line="360" w:lineRule="auto"/>
        <w:ind w:firstLine="480" w:firstLineChars="200"/>
        <w:outlineLvl w:val="1"/>
        <w:rPr>
          <w:rFonts w:hint="eastAsia" w:ascii="黑体" w:hAnsi="Times" w:eastAsia="黑体" w:cs="Times New Roman"/>
          <w:b w:val="0"/>
          <w:sz w:val="24"/>
          <w:szCs w:val="24"/>
          <w:lang w:val="en-US" w:eastAsia="zh-CN"/>
        </w:rPr>
      </w:pPr>
      <w:bookmarkStart w:id="62" w:name="_Toc26895"/>
      <w:r>
        <w:rPr>
          <w:rFonts w:hint="eastAsia" w:ascii="黑体" w:hAnsi="Times" w:eastAsia="黑体" w:cs="Times New Roman"/>
          <w:b w:val="0"/>
          <w:sz w:val="24"/>
          <w:szCs w:val="24"/>
          <w:lang w:val="en-US" w:eastAsia="zh-CN"/>
        </w:rPr>
        <w:t>7.2 同步任务执行</w:t>
      </w:r>
      <w:bookmarkEnd w:id="62"/>
      <w:r>
        <w:rPr>
          <w:rFonts w:hint="eastAsia" w:ascii="黑体" w:hAnsi="Times" w:eastAsia="黑体" w:cs="Times New Roman"/>
          <w:b w:val="0"/>
          <w:sz w:val="24"/>
          <w:szCs w:val="24"/>
          <w:lang w:val="en-US" w:eastAsia="zh-CN"/>
        </w:rPr>
        <w:t xml:space="preserve"> </w:t>
      </w:r>
    </w:p>
    <w:p w14:paraId="1A28DA50">
      <w:pPr>
        <w:pStyle w:val="23"/>
        <w:spacing w:line="360" w:lineRule="auto"/>
        <w:ind w:left="0" w:leftChars="0" w:firstLine="0" w:firstLineChars="0"/>
        <w:rPr>
          <w:rFonts w:hint="eastAsia" w:ascii="Times" w:hAnsi="Times" w:cs="Times New Roman"/>
          <w:lang w:val="en-US" w:eastAsia="zh-CN"/>
        </w:rPr>
      </w:pPr>
      <w:r>
        <w:rPr>
          <w:rFonts w:hint="eastAsia" w:ascii="Times" w:hAnsi="Times" w:cs="Times New Roman"/>
          <w:lang w:val="en-US" w:eastAsia="zh-CN"/>
        </w:rPr>
        <w:t>进入“任务管理”页面，创建新任务：</w:t>
      </w:r>
    </w:p>
    <w:p w14:paraId="3458E65D">
      <w:pPr>
        <w:pStyle w:val="23"/>
        <w:numPr>
          <w:ilvl w:val="0"/>
          <w:numId w:val="0"/>
        </w:numPr>
        <w:spacing w:line="360" w:lineRule="auto"/>
        <w:ind w:left="420" w:leftChars="0" w:hanging="420" w:firstLineChars="0"/>
        <w:rPr>
          <w:rFonts w:hint="eastAsia" w:ascii="Times" w:hAnsi="Times" w:cs="Times New Roman"/>
          <w:lang w:val="en-US" w:eastAsia="zh-CN"/>
        </w:rPr>
      </w:pPr>
      <w:r>
        <w:rPr>
          <w:rFonts w:hint="eastAsia" w:ascii="Times" w:hAnsi="Times" w:cs="Times New Roman"/>
          <w:lang w:val="en-US" w:eastAsia="zh-CN"/>
        </w:rPr>
        <w:t>源数据库: MySQL</w:t>
      </w:r>
    </w:p>
    <w:p w14:paraId="6798C3FF">
      <w:pPr>
        <w:pStyle w:val="23"/>
        <w:numPr>
          <w:ilvl w:val="0"/>
          <w:numId w:val="0"/>
        </w:numPr>
        <w:spacing w:line="360" w:lineRule="auto"/>
        <w:ind w:left="420" w:leftChars="0" w:hanging="420" w:firstLineChars="0"/>
        <w:rPr>
          <w:rFonts w:hint="eastAsia" w:ascii="Times" w:hAnsi="Times" w:cs="Times New Roman"/>
          <w:lang w:val="en-US" w:eastAsia="zh-CN"/>
        </w:rPr>
      </w:pPr>
      <w:r>
        <w:rPr>
          <w:rFonts w:hint="eastAsia" w:ascii="Times" w:hAnsi="Times" w:cs="Times New Roman"/>
          <w:lang w:val="en-US" w:eastAsia="zh-CN"/>
        </w:rPr>
        <w:t>源数据库表名: oorder</w:t>
      </w:r>
    </w:p>
    <w:p w14:paraId="5BBF67E5">
      <w:pPr>
        <w:pStyle w:val="23"/>
        <w:numPr>
          <w:ilvl w:val="0"/>
          <w:numId w:val="0"/>
        </w:numPr>
        <w:spacing w:line="360" w:lineRule="auto"/>
        <w:ind w:left="420" w:leftChars="0" w:hanging="420" w:firstLineChars="0"/>
        <w:rPr>
          <w:rFonts w:hint="eastAsia" w:ascii="Times" w:hAnsi="Times" w:cs="Times New Roman"/>
          <w:lang w:val="en-US" w:eastAsia="zh-CN"/>
        </w:rPr>
      </w:pPr>
      <w:r>
        <w:rPr>
          <w:rFonts w:hint="eastAsia" w:ascii="Times" w:hAnsi="Times" w:cs="Times New Roman"/>
          <w:lang w:val="en-US" w:eastAsia="zh-CN"/>
        </w:rPr>
        <w:t xml:space="preserve">源数据库字段: 全选 </w:t>
      </w:r>
    </w:p>
    <w:p w14:paraId="6CEC3867">
      <w:pPr>
        <w:pStyle w:val="23"/>
        <w:numPr>
          <w:ilvl w:val="0"/>
          <w:numId w:val="0"/>
        </w:numPr>
        <w:spacing w:line="360" w:lineRule="auto"/>
        <w:ind w:left="420" w:leftChars="0" w:hanging="420" w:firstLineChars="0"/>
        <w:rPr>
          <w:rFonts w:hint="default" w:ascii="Times" w:hAnsi="Times" w:cs="Times New Roman"/>
          <w:lang w:val="en-US" w:eastAsia="zh-CN"/>
        </w:rPr>
      </w:pPr>
      <w:r>
        <w:drawing>
          <wp:inline distT="0" distB="0" distL="114300" distR="114300">
            <wp:extent cx="5236845" cy="2956560"/>
            <wp:effectExtent l="0" t="0" r="1905" b="15240"/>
            <wp:docPr id="9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33"/>
                    <pic:cNvPicPr>
                      <a:picLocks noChangeAspect="1"/>
                    </pic:cNvPicPr>
                  </pic:nvPicPr>
                  <pic:blipFill>
                    <a:blip r:embed="rId35"/>
                    <a:stretch>
                      <a:fillRect/>
                    </a:stretch>
                  </pic:blipFill>
                  <pic:spPr>
                    <a:xfrm>
                      <a:off x="0" y="0"/>
                      <a:ext cx="5236845" cy="2956560"/>
                    </a:xfrm>
                    <a:prstGeom prst="rect">
                      <a:avLst/>
                    </a:prstGeom>
                    <a:noFill/>
                    <a:ln>
                      <a:noFill/>
                    </a:ln>
                  </pic:spPr>
                </pic:pic>
              </a:graphicData>
            </a:graphic>
          </wp:inline>
        </w:drawing>
      </w:r>
    </w:p>
    <w:p w14:paraId="54984D22">
      <w:pPr>
        <w:pStyle w:val="23"/>
        <w:numPr>
          <w:ilvl w:val="0"/>
          <w:numId w:val="0"/>
        </w:numPr>
        <w:spacing w:line="360" w:lineRule="auto"/>
        <w:ind w:left="420" w:leftChars="0" w:hanging="420" w:firstLineChars="0"/>
        <w:rPr>
          <w:rFonts w:hint="eastAsia" w:ascii="Times" w:hAnsi="Times" w:cs="Times New Roman"/>
          <w:lang w:val="en-US" w:eastAsia="zh-CN"/>
        </w:rPr>
      </w:pPr>
      <w:r>
        <w:rPr>
          <w:rFonts w:hint="eastAsia" w:ascii="Times" w:hAnsi="Times" w:cs="Times New Roman"/>
          <w:lang w:val="en-US" w:eastAsia="zh-CN"/>
        </w:rPr>
        <w:t>目标数据库源: Postgresql</w:t>
      </w:r>
    </w:p>
    <w:p w14:paraId="39925860">
      <w:pPr>
        <w:pStyle w:val="23"/>
        <w:numPr>
          <w:ilvl w:val="0"/>
          <w:numId w:val="0"/>
        </w:numPr>
        <w:spacing w:line="360" w:lineRule="auto"/>
        <w:ind w:left="420" w:leftChars="0" w:hanging="420" w:firstLineChars="0"/>
        <w:rPr>
          <w:rFonts w:hint="eastAsia" w:ascii="Times" w:hAnsi="Times" w:cs="Times New Roman"/>
          <w:lang w:val="en-US" w:eastAsia="zh-CN"/>
        </w:rPr>
      </w:pPr>
      <w:r>
        <w:rPr>
          <w:rFonts w:hint="eastAsia" w:ascii="Times" w:hAnsi="Times" w:cs="Times New Roman"/>
          <w:lang w:val="en-US" w:eastAsia="zh-CN"/>
        </w:rPr>
        <w:t>目标数据库表名: public.orrder</w:t>
      </w:r>
    </w:p>
    <w:p w14:paraId="39887130">
      <w:pPr>
        <w:pStyle w:val="23"/>
        <w:numPr>
          <w:ilvl w:val="0"/>
          <w:numId w:val="0"/>
        </w:numPr>
        <w:spacing w:line="360" w:lineRule="auto"/>
        <w:ind w:left="420" w:leftChars="0" w:hanging="420" w:firstLineChars="0"/>
        <w:rPr>
          <w:rFonts w:hint="eastAsia" w:ascii="Times" w:hAnsi="Times" w:cs="Times New Roman"/>
          <w:lang w:val="en-US" w:eastAsia="zh-CN"/>
        </w:rPr>
      </w:pPr>
      <w:r>
        <w:rPr>
          <w:rFonts w:hint="eastAsia" w:ascii="Times" w:hAnsi="Times" w:cs="Times New Roman"/>
          <w:lang w:val="en-US" w:eastAsia="zh-CN"/>
        </w:rPr>
        <w:t>目标数据库字段: 全选</w:t>
      </w:r>
    </w:p>
    <w:p w14:paraId="68F9CFBE">
      <w:pPr>
        <w:pStyle w:val="23"/>
        <w:numPr>
          <w:ilvl w:val="0"/>
          <w:numId w:val="0"/>
        </w:numPr>
        <w:spacing w:line="360" w:lineRule="auto"/>
        <w:ind w:left="420" w:leftChars="0" w:hanging="420" w:firstLineChars="0"/>
        <w:rPr>
          <w:rFonts w:hint="eastAsia" w:ascii="Times" w:hAnsi="Times" w:cs="Times New Roman"/>
          <w:lang w:val="en-US" w:eastAsia="zh-CN"/>
        </w:rPr>
      </w:pPr>
      <w:r>
        <w:drawing>
          <wp:inline distT="0" distB="0" distL="114300" distR="114300">
            <wp:extent cx="5236845" cy="2956560"/>
            <wp:effectExtent l="0" t="0" r="1905" b="15240"/>
            <wp:docPr id="9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35"/>
                    <pic:cNvPicPr>
                      <a:picLocks noChangeAspect="1"/>
                    </pic:cNvPicPr>
                  </pic:nvPicPr>
                  <pic:blipFill>
                    <a:blip r:embed="rId36"/>
                    <a:stretch>
                      <a:fillRect/>
                    </a:stretch>
                  </pic:blipFill>
                  <pic:spPr>
                    <a:xfrm>
                      <a:off x="0" y="0"/>
                      <a:ext cx="5236845" cy="2956560"/>
                    </a:xfrm>
                    <a:prstGeom prst="rect">
                      <a:avLst/>
                    </a:prstGeom>
                    <a:noFill/>
                    <a:ln>
                      <a:noFill/>
                    </a:ln>
                  </pic:spPr>
                </pic:pic>
              </a:graphicData>
            </a:graphic>
          </wp:inline>
        </w:drawing>
      </w:r>
    </w:p>
    <w:p w14:paraId="2A367F48">
      <w:pPr>
        <w:pStyle w:val="23"/>
        <w:numPr>
          <w:ilvl w:val="0"/>
          <w:numId w:val="0"/>
        </w:numPr>
        <w:spacing w:line="360" w:lineRule="auto"/>
        <w:ind w:left="420" w:leftChars="0" w:hanging="420" w:firstLineChars="0"/>
        <w:rPr>
          <w:rFonts w:hint="eastAsia" w:ascii="Times" w:hAnsi="Times" w:cs="Times New Roman"/>
          <w:lang w:val="en-US" w:eastAsia="zh-CN"/>
        </w:rPr>
      </w:pPr>
      <w:r>
        <w:rPr>
          <w:rFonts w:hint="eastAsia" w:ascii="Times" w:hAnsi="Times" w:cs="Times New Roman"/>
          <w:lang w:val="en-US" w:eastAsia="zh-CN"/>
        </w:rPr>
        <w:t>构建MySQL to Postgresql orrder.json</w:t>
      </w:r>
    </w:p>
    <w:p w14:paraId="5DC1EA51">
      <w:pPr>
        <w:pStyle w:val="23"/>
        <w:numPr>
          <w:ilvl w:val="0"/>
          <w:numId w:val="0"/>
        </w:numPr>
        <w:spacing w:line="360" w:lineRule="auto"/>
        <w:ind w:left="420" w:leftChars="0" w:hanging="420" w:firstLineChars="0"/>
        <w:rPr>
          <w:rFonts w:hint="default" w:ascii="Times" w:hAnsi="Times" w:cs="Times New Roman"/>
          <w:lang w:val="en-US" w:eastAsia="zh-CN"/>
        </w:rPr>
      </w:pPr>
      <w:r>
        <w:drawing>
          <wp:inline distT="0" distB="0" distL="114300" distR="114300">
            <wp:extent cx="5236845" cy="2956560"/>
            <wp:effectExtent l="0" t="0" r="1905" b="15240"/>
            <wp:docPr id="9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34"/>
                    <pic:cNvPicPr>
                      <a:picLocks noChangeAspect="1"/>
                    </pic:cNvPicPr>
                  </pic:nvPicPr>
                  <pic:blipFill>
                    <a:blip r:embed="rId37"/>
                    <a:stretch>
                      <a:fillRect/>
                    </a:stretch>
                  </pic:blipFill>
                  <pic:spPr>
                    <a:xfrm>
                      <a:off x="0" y="0"/>
                      <a:ext cx="5236845" cy="2956560"/>
                    </a:xfrm>
                    <a:prstGeom prst="rect">
                      <a:avLst/>
                    </a:prstGeom>
                    <a:noFill/>
                    <a:ln>
                      <a:noFill/>
                    </a:ln>
                  </pic:spPr>
                </pic:pic>
              </a:graphicData>
            </a:graphic>
          </wp:inline>
        </w:drawing>
      </w:r>
    </w:p>
    <w:p w14:paraId="4D12C531">
      <w:pPr>
        <w:pStyle w:val="23"/>
        <w:numPr>
          <w:ilvl w:val="0"/>
          <w:numId w:val="0"/>
        </w:numPr>
        <w:spacing w:line="360" w:lineRule="auto"/>
        <w:ind w:left="420" w:leftChars="0" w:hanging="420" w:firstLineChars="0"/>
        <w:rPr>
          <w:rFonts w:hint="default" w:ascii="Times" w:hAnsi="Times" w:cs="Times New Roman"/>
          <w:lang w:val="en-US" w:eastAsia="zh-CN"/>
        </w:rPr>
      </w:pPr>
    </w:p>
    <w:p w14:paraId="63078687">
      <w:pPr>
        <w:pStyle w:val="23"/>
        <w:numPr>
          <w:ilvl w:val="0"/>
          <w:numId w:val="0"/>
        </w:numPr>
        <w:spacing w:line="360" w:lineRule="auto"/>
        <w:ind w:left="420" w:leftChars="0" w:hanging="420" w:firstLineChars="0"/>
        <w:rPr>
          <w:rFonts w:hint="eastAsia" w:ascii="Times" w:hAnsi="Times" w:cs="Times New Roman"/>
          <w:lang w:val="en-US" w:eastAsia="zh-CN"/>
        </w:rPr>
      </w:pPr>
      <w:r>
        <w:rPr>
          <w:rFonts w:hint="eastAsia" w:ascii="Times" w:hAnsi="Times" w:cs="Times New Roman"/>
          <w:lang w:val="en-US" w:eastAsia="zh-CN"/>
        </w:rPr>
        <w:t>同步模式: 定时同步 (Scheduled)</w:t>
      </w:r>
    </w:p>
    <w:p w14:paraId="08F8B7CB">
      <w:pPr>
        <w:pStyle w:val="23"/>
        <w:numPr>
          <w:ilvl w:val="0"/>
          <w:numId w:val="0"/>
        </w:numPr>
        <w:spacing w:line="360" w:lineRule="auto"/>
        <w:ind w:left="420" w:leftChars="0" w:hanging="420" w:firstLineChars="0"/>
        <w:rPr>
          <w:rFonts w:hint="eastAsia" w:ascii="宋体" w:hAnsi="宋体" w:cs="宋体"/>
          <w:b w:val="0"/>
          <w:bCs w:val="0"/>
          <w:color w:val="000000"/>
          <w:sz w:val="24"/>
          <w:szCs w:val="24"/>
          <w:lang w:val="en-US" w:eastAsia="zh-CN"/>
        </w:rPr>
      </w:pPr>
      <w:r>
        <w:rPr>
          <w:rFonts w:hint="eastAsia" w:ascii="Times" w:hAnsi="Times" w:cs="Times New Roman"/>
          <w:lang w:val="en-US" w:eastAsia="zh-CN"/>
        </w:rPr>
        <w:t>Cron 表达式: 00 00 02 * * ? * ? (每天凌晨两点执行一次)</w:t>
      </w:r>
    </w:p>
    <w:p w14:paraId="721A7EE7">
      <w:pPr>
        <w:pStyle w:val="23"/>
        <w:spacing w:line="360" w:lineRule="auto"/>
        <w:ind w:left="0" w:leftChars="0" w:firstLine="0" w:firstLineChars="0"/>
        <w:rPr>
          <w:rFonts w:hint="eastAsia" w:ascii="Times" w:hAnsi="Times" w:cs="Times New Roman"/>
          <w:lang w:val="en-US" w:eastAsia="zh-CN"/>
        </w:rPr>
      </w:pPr>
      <w:r>
        <w:rPr>
          <w:rFonts w:hint="eastAsia" w:ascii="Times" w:hAnsi="Times" w:cs="Times New Roman"/>
          <w:lang w:val="en-US" w:eastAsia="zh-CN"/>
        </w:rPr>
        <w:t>任务触发</w:t>
      </w:r>
    </w:p>
    <w:p w14:paraId="4803BA43">
      <w:pPr>
        <w:pStyle w:val="23"/>
        <w:spacing w:line="360" w:lineRule="auto"/>
        <w:ind w:left="0" w:leftChars="0" w:firstLine="0" w:firstLineChars="0"/>
        <w:rPr>
          <w:rFonts w:hint="eastAsia" w:ascii="Times" w:hAnsi="Times" w:cs="Times New Roman"/>
          <w:lang w:val="en-US" w:eastAsia="zh-CN"/>
        </w:rPr>
      </w:pPr>
      <w:r>
        <w:rPr>
          <w:rFonts w:hint="eastAsia" w:ascii="Times" w:hAnsi="Times" w:cs="Times New Roman"/>
          <w:lang w:val="en-US" w:eastAsia="zh-CN"/>
        </w:rPr>
        <w:t>保存配置后，点击“执行一次”按钮，手动触发一次立即执行，以验证连通性与逻辑正确性。</w:t>
      </w:r>
    </w:p>
    <w:p w14:paraId="6EC0C6F1">
      <w:pPr>
        <w:pStyle w:val="23"/>
        <w:spacing w:line="360" w:lineRule="auto"/>
        <w:ind w:left="0" w:leftChars="0" w:firstLine="0" w:firstLineChars="0"/>
        <w:rPr>
          <w:rFonts w:hint="eastAsia" w:ascii="Times" w:hAnsi="Times" w:cs="Times New Roman"/>
          <w:lang w:val="en-US" w:eastAsia="zh-CN"/>
        </w:rPr>
      </w:pPr>
      <w:r>
        <w:drawing>
          <wp:inline distT="0" distB="0" distL="114300" distR="114300">
            <wp:extent cx="5236845" cy="2956560"/>
            <wp:effectExtent l="0" t="0" r="1905" b="15240"/>
            <wp:docPr id="9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36"/>
                    <pic:cNvPicPr>
                      <a:picLocks noChangeAspect="1"/>
                    </pic:cNvPicPr>
                  </pic:nvPicPr>
                  <pic:blipFill>
                    <a:blip r:embed="rId38"/>
                    <a:stretch>
                      <a:fillRect/>
                    </a:stretch>
                  </pic:blipFill>
                  <pic:spPr>
                    <a:xfrm>
                      <a:off x="0" y="0"/>
                      <a:ext cx="5236845" cy="2956560"/>
                    </a:xfrm>
                    <a:prstGeom prst="rect">
                      <a:avLst/>
                    </a:prstGeom>
                    <a:noFill/>
                    <a:ln>
                      <a:noFill/>
                    </a:ln>
                  </pic:spPr>
                </pic:pic>
              </a:graphicData>
            </a:graphic>
          </wp:inline>
        </w:drawing>
      </w:r>
    </w:p>
    <w:p w14:paraId="6D4AB3EC">
      <w:pPr>
        <w:pStyle w:val="23"/>
        <w:spacing w:line="360" w:lineRule="auto"/>
        <w:ind w:left="0" w:leftChars="0" w:firstLine="0" w:firstLineChars="0"/>
        <w:rPr>
          <w:rFonts w:hint="eastAsia" w:ascii="Times" w:hAnsi="Times" w:cs="Times New Roman"/>
          <w:lang w:val="en-US" w:eastAsia="zh-CN"/>
        </w:rPr>
      </w:pPr>
      <w:r>
        <w:rPr>
          <w:rFonts w:hint="eastAsia" w:ascii="Times" w:hAnsi="Times" w:cs="Times New Roman"/>
          <w:lang w:val="en-US" w:eastAsia="zh-CN"/>
        </w:rPr>
        <w:t>运行结果</w:t>
      </w:r>
    </w:p>
    <w:p w14:paraId="2495C737">
      <w:pPr>
        <w:pStyle w:val="23"/>
        <w:spacing w:line="360" w:lineRule="auto"/>
        <w:ind w:left="0" w:leftChars="0" w:firstLine="0" w:firstLineChars="0"/>
        <w:rPr>
          <w:rFonts w:hint="eastAsia" w:ascii="Times" w:hAnsi="Times" w:cs="Times New Roman"/>
          <w:lang w:val="en-US" w:eastAsia="zh-CN"/>
        </w:rPr>
      </w:pPr>
      <w:r>
        <w:rPr>
          <w:rFonts w:hint="eastAsia" w:ascii="Times" w:hAnsi="Times" w:cs="Times New Roman"/>
          <w:lang w:val="en-US" w:eastAsia="zh-CN"/>
        </w:rPr>
        <w:t>系统反馈: 日志管理中的“最近执行记录”显示状态为成功。</w:t>
      </w:r>
    </w:p>
    <w:p w14:paraId="40C69BC0">
      <w:pPr>
        <w:pStyle w:val="23"/>
        <w:spacing w:line="360" w:lineRule="auto"/>
        <w:ind w:left="0" w:leftChars="0" w:firstLine="0" w:firstLineChars="0"/>
        <w:rPr>
          <w:rFonts w:hint="eastAsia" w:ascii="Times" w:hAnsi="Times" w:cs="Times New Roman"/>
          <w:lang w:val="en-US" w:eastAsia="zh-CN"/>
        </w:rPr>
      </w:pPr>
      <w:r>
        <w:rPr>
          <w:rFonts w:hint="eastAsia" w:ascii="Times" w:hAnsi="Times" w:cs="Times New Roman"/>
          <w:lang w:val="en-US" w:eastAsia="zh-CN"/>
        </w:rPr>
        <w:t xml:space="preserve"> </w:t>
      </w:r>
      <w:r>
        <w:drawing>
          <wp:inline distT="0" distB="0" distL="114300" distR="114300">
            <wp:extent cx="5236845" cy="2956560"/>
            <wp:effectExtent l="0" t="0" r="1905" b="15240"/>
            <wp:docPr id="9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37"/>
                    <pic:cNvPicPr>
                      <a:picLocks noChangeAspect="1"/>
                    </pic:cNvPicPr>
                  </pic:nvPicPr>
                  <pic:blipFill>
                    <a:blip r:embed="rId39"/>
                    <a:stretch>
                      <a:fillRect/>
                    </a:stretch>
                  </pic:blipFill>
                  <pic:spPr>
                    <a:xfrm>
                      <a:off x="0" y="0"/>
                      <a:ext cx="5236845" cy="2956560"/>
                    </a:xfrm>
                    <a:prstGeom prst="rect">
                      <a:avLst/>
                    </a:prstGeom>
                    <a:noFill/>
                    <a:ln>
                      <a:noFill/>
                    </a:ln>
                  </pic:spPr>
                </pic:pic>
              </a:graphicData>
            </a:graphic>
          </wp:inline>
        </w:drawing>
      </w:r>
    </w:p>
    <w:p w14:paraId="137A8E4D">
      <w:pPr>
        <w:pStyle w:val="23"/>
        <w:spacing w:line="360" w:lineRule="auto"/>
        <w:ind w:left="0" w:leftChars="0" w:firstLine="0" w:firstLineChars="0"/>
      </w:pPr>
      <w:r>
        <w:rPr>
          <w:rFonts w:hint="eastAsia" w:ascii="Times" w:hAnsi="Times" w:cs="Times New Roman"/>
          <w:lang w:val="en-US" w:eastAsia="zh-CN"/>
        </w:rPr>
        <w:t>数据验证: 查询目标端 Postgresql 数据库，确认orrder表的数据已成功写入。</w:t>
      </w:r>
      <w:r>
        <w:drawing>
          <wp:inline distT="0" distB="0" distL="114300" distR="114300">
            <wp:extent cx="5236210" cy="2879090"/>
            <wp:effectExtent l="0" t="0" r="2540" b="16510"/>
            <wp:docPr id="9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38"/>
                    <pic:cNvPicPr>
                      <a:picLocks noChangeAspect="1"/>
                    </pic:cNvPicPr>
                  </pic:nvPicPr>
                  <pic:blipFill>
                    <a:blip r:embed="rId40"/>
                    <a:stretch>
                      <a:fillRect/>
                    </a:stretch>
                  </pic:blipFill>
                  <pic:spPr>
                    <a:xfrm>
                      <a:off x="0" y="0"/>
                      <a:ext cx="5236210" cy="2879090"/>
                    </a:xfrm>
                    <a:prstGeom prst="rect">
                      <a:avLst/>
                    </a:prstGeom>
                    <a:noFill/>
                    <a:ln>
                      <a:noFill/>
                    </a:ln>
                  </pic:spPr>
                </pic:pic>
              </a:graphicData>
            </a:graphic>
          </wp:inline>
        </w:drawing>
      </w:r>
    </w:p>
    <w:p w14:paraId="480C3EBA">
      <w:pPr>
        <w:pStyle w:val="23"/>
        <w:spacing w:line="360" w:lineRule="auto"/>
        <w:ind w:left="0" w:leftChars="0" w:firstLine="0" w:firstLineChars="0"/>
        <w:rPr>
          <w:rFonts w:hint="default"/>
          <w:lang w:val="en-US" w:eastAsia="zh-CN"/>
        </w:rPr>
      </w:pPr>
    </w:p>
    <w:p w14:paraId="4D6B8003">
      <w:pPr>
        <w:pStyle w:val="6"/>
        <w:spacing w:line="360" w:lineRule="auto"/>
        <w:ind w:firstLine="480" w:firstLineChars="200"/>
        <w:outlineLvl w:val="1"/>
        <w:rPr>
          <w:rFonts w:hint="eastAsia" w:ascii="黑体" w:hAnsi="Times" w:eastAsia="黑体" w:cs="Times New Roman"/>
          <w:b w:val="0"/>
          <w:sz w:val="24"/>
          <w:szCs w:val="24"/>
          <w:lang w:val="en-US" w:eastAsia="zh-CN"/>
        </w:rPr>
      </w:pPr>
      <w:bookmarkStart w:id="63" w:name="_Toc16636"/>
      <w:r>
        <w:rPr>
          <w:rFonts w:hint="eastAsia" w:ascii="黑体" w:hAnsi="Times" w:eastAsia="黑体" w:cs="Times New Roman"/>
          <w:b w:val="0"/>
          <w:sz w:val="24"/>
          <w:szCs w:val="24"/>
          <w:lang w:val="en-US" w:eastAsia="zh-CN"/>
        </w:rPr>
        <w:t>7</w:t>
      </w:r>
      <w:r>
        <w:rPr>
          <w:rFonts w:hint="default" w:ascii="黑体" w:hAnsi="Times" w:eastAsia="黑体" w:cs="Times New Roman"/>
          <w:b w:val="0"/>
          <w:sz w:val="24"/>
          <w:szCs w:val="24"/>
          <w:lang w:val="en-US" w:eastAsia="zh-CN"/>
        </w:rPr>
        <w:t>.</w:t>
      </w:r>
      <w:r>
        <w:rPr>
          <w:rFonts w:hint="eastAsia" w:ascii="黑体" w:hAnsi="Times" w:eastAsia="黑体" w:cs="Times New Roman"/>
          <w:b w:val="0"/>
          <w:sz w:val="24"/>
          <w:szCs w:val="24"/>
          <w:lang w:val="en-US" w:eastAsia="zh-CN"/>
        </w:rPr>
        <w:t>3</w:t>
      </w:r>
      <w:r>
        <w:rPr>
          <w:rFonts w:hint="default" w:ascii="黑体" w:hAnsi="Times" w:eastAsia="黑体" w:cs="Times New Roman"/>
          <w:b w:val="0"/>
          <w:sz w:val="24"/>
          <w:szCs w:val="24"/>
          <w:lang w:val="en-US" w:eastAsia="zh-CN"/>
        </w:rPr>
        <w:t xml:space="preserve"> 冲突</w:t>
      </w:r>
      <w:r>
        <w:rPr>
          <w:rFonts w:hint="eastAsia" w:ascii="黑体" w:hAnsi="Times" w:eastAsia="黑体" w:cs="Times New Roman"/>
          <w:b w:val="0"/>
          <w:sz w:val="24"/>
          <w:szCs w:val="24"/>
          <w:lang w:val="en-US" w:eastAsia="zh-CN"/>
        </w:rPr>
        <w:t>处理</w:t>
      </w:r>
      <w:bookmarkEnd w:id="63"/>
    </w:p>
    <w:p w14:paraId="30FF02F6">
      <w:pPr>
        <w:pStyle w:val="6"/>
        <w:spacing w:line="360" w:lineRule="auto"/>
        <w:ind w:firstLine="480" w:firstLineChars="200"/>
        <w:outlineLvl w:val="1"/>
        <w:rPr>
          <w:rFonts w:hint="eastAsia" w:ascii="黑体" w:hAnsi="Times" w:eastAsia="黑体" w:cs="Times New Roman"/>
          <w:b w:val="0"/>
          <w:sz w:val="24"/>
          <w:szCs w:val="24"/>
          <w:lang w:val="en-US" w:eastAsia="zh-CN"/>
        </w:rPr>
      </w:pPr>
      <w:bookmarkStart w:id="64" w:name="_Toc12568"/>
      <w:r>
        <w:rPr>
          <w:rFonts w:hint="eastAsia" w:ascii="黑体" w:hAnsi="Times" w:eastAsia="黑体" w:cs="Times New Roman"/>
          <w:b w:val="0"/>
          <w:sz w:val="24"/>
          <w:szCs w:val="24"/>
          <w:lang w:val="en-US" w:eastAsia="zh-CN"/>
        </w:rPr>
        <w:t>7</w:t>
      </w:r>
      <w:r>
        <w:rPr>
          <w:rFonts w:hint="default" w:ascii="黑体" w:hAnsi="Times" w:eastAsia="黑体" w:cs="Times New Roman"/>
          <w:b w:val="0"/>
          <w:sz w:val="24"/>
          <w:szCs w:val="24"/>
          <w:lang w:val="en-US" w:eastAsia="zh-CN"/>
        </w:rPr>
        <w:t>.</w:t>
      </w:r>
      <w:r>
        <w:rPr>
          <w:rFonts w:hint="eastAsia" w:ascii="黑体" w:hAnsi="Times" w:eastAsia="黑体" w:cs="Times New Roman"/>
          <w:b w:val="0"/>
          <w:sz w:val="24"/>
          <w:szCs w:val="24"/>
          <w:lang w:val="en-US" w:eastAsia="zh-CN"/>
        </w:rPr>
        <w:t>3</w:t>
      </w:r>
      <w:r>
        <w:rPr>
          <w:rFonts w:hint="default" w:ascii="黑体" w:hAnsi="Times" w:eastAsia="黑体" w:cs="Times New Roman"/>
          <w:b w:val="0"/>
          <w:sz w:val="24"/>
          <w:szCs w:val="24"/>
          <w:lang w:val="en-US" w:eastAsia="zh-CN"/>
        </w:rPr>
        <w:t>.</w:t>
      </w:r>
      <w:r>
        <w:rPr>
          <w:rFonts w:hint="eastAsia" w:ascii="黑体" w:hAnsi="Times" w:eastAsia="黑体" w:cs="Times New Roman"/>
          <w:b w:val="0"/>
          <w:sz w:val="24"/>
          <w:szCs w:val="24"/>
          <w:lang w:val="en-US" w:eastAsia="zh-CN"/>
        </w:rPr>
        <w:t>1 运行报表</w:t>
      </w:r>
      <w:bookmarkEnd w:id="64"/>
    </w:p>
    <w:p w14:paraId="5D966F6B">
      <w:pPr>
        <w:ind w:firstLine="420" w:firstLineChars="0"/>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实时监控数据同步是否发生异常</w:t>
      </w:r>
    </w:p>
    <w:p w14:paraId="2A3DB673">
      <w:r>
        <w:drawing>
          <wp:inline distT="0" distB="0" distL="114300" distR="114300">
            <wp:extent cx="5232400" cy="2315210"/>
            <wp:effectExtent l="0" t="0" r="6350" b="8890"/>
            <wp:docPr id="9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39"/>
                    <pic:cNvPicPr>
                      <a:picLocks noChangeAspect="1"/>
                    </pic:cNvPicPr>
                  </pic:nvPicPr>
                  <pic:blipFill>
                    <a:blip r:embed="rId41"/>
                    <a:stretch>
                      <a:fillRect/>
                    </a:stretch>
                  </pic:blipFill>
                  <pic:spPr>
                    <a:xfrm>
                      <a:off x="0" y="0"/>
                      <a:ext cx="5232400" cy="2315210"/>
                    </a:xfrm>
                    <a:prstGeom prst="rect">
                      <a:avLst/>
                    </a:prstGeom>
                    <a:noFill/>
                    <a:ln>
                      <a:noFill/>
                    </a:ln>
                  </pic:spPr>
                </pic:pic>
              </a:graphicData>
            </a:graphic>
          </wp:inline>
        </w:drawing>
      </w:r>
    </w:p>
    <w:p w14:paraId="76966394"/>
    <w:p w14:paraId="73B14B02">
      <w:pPr>
        <w:pStyle w:val="6"/>
        <w:spacing w:line="360" w:lineRule="auto"/>
        <w:ind w:firstLine="480" w:firstLineChars="200"/>
        <w:outlineLvl w:val="1"/>
        <w:rPr>
          <w:rFonts w:hint="eastAsia" w:ascii="黑体" w:hAnsi="Times" w:eastAsia="黑体" w:cs="Times New Roman"/>
          <w:b w:val="0"/>
          <w:sz w:val="24"/>
          <w:szCs w:val="24"/>
          <w:lang w:val="en-US" w:eastAsia="zh-CN"/>
        </w:rPr>
      </w:pPr>
      <w:bookmarkStart w:id="65" w:name="_Toc15691"/>
      <w:r>
        <w:rPr>
          <w:rFonts w:hint="eastAsia" w:ascii="黑体" w:hAnsi="Times" w:eastAsia="黑体" w:cs="Times New Roman"/>
          <w:b w:val="0"/>
          <w:sz w:val="24"/>
          <w:szCs w:val="24"/>
          <w:lang w:val="en-US" w:eastAsia="zh-CN"/>
        </w:rPr>
        <w:t>7</w:t>
      </w:r>
      <w:r>
        <w:rPr>
          <w:rFonts w:hint="default" w:ascii="黑体" w:hAnsi="Times" w:eastAsia="黑体" w:cs="Times New Roman"/>
          <w:b w:val="0"/>
          <w:sz w:val="24"/>
          <w:szCs w:val="24"/>
          <w:lang w:val="en-US" w:eastAsia="zh-CN"/>
        </w:rPr>
        <w:t>.</w:t>
      </w:r>
      <w:r>
        <w:rPr>
          <w:rFonts w:hint="eastAsia" w:ascii="黑体" w:hAnsi="Times" w:eastAsia="黑体" w:cs="Times New Roman"/>
          <w:b w:val="0"/>
          <w:sz w:val="24"/>
          <w:szCs w:val="24"/>
          <w:lang w:val="en-US" w:eastAsia="zh-CN"/>
        </w:rPr>
        <w:t>3</w:t>
      </w:r>
      <w:r>
        <w:rPr>
          <w:rFonts w:hint="default" w:ascii="黑体" w:hAnsi="Times" w:eastAsia="黑体" w:cs="Times New Roman"/>
          <w:b w:val="0"/>
          <w:sz w:val="24"/>
          <w:szCs w:val="24"/>
          <w:lang w:val="en-US" w:eastAsia="zh-CN"/>
        </w:rPr>
        <w:t>.</w:t>
      </w:r>
      <w:r>
        <w:rPr>
          <w:rFonts w:hint="eastAsia" w:ascii="黑体" w:hAnsi="Times" w:eastAsia="黑体" w:cs="Times New Roman"/>
          <w:b w:val="0"/>
          <w:sz w:val="24"/>
          <w:szCs w:val="24"/>
          <w:lang w:val="en-US" w:eastAsia="zh-CN"/>
        </w:rPr>
        <w:t>2 提供报警邮件</w:t>
      </w:r>
      <w:bookmarkEnd w:id="65"/>
    </w:p>
    <w:p w14:paraId="29DE3A8A">
      <w:r>
        <w:drawing>
          <wp:inline distT="0" distB="0" distL="114300" distR="114300">
            <wp:extent cx="4210050" cy="1600200"/>
            <wp:effectExtent l="0" t="0" r="0" b="0"/>
            <wp:docPr id="1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3"/>
                    <pic:cNvPicPr>
                      <a:picLocks noChangeAspect="1"/>
                    </pic:cNvPicPr>
                  </pic:nvPicPr>
                  <pic:blipFill>
                    <a:blip r:embed="rId42"/>
                    <a:stretch>
                      <a:fillRect/>
                    </a:stretch>
                  </pic:blipFill>
                  <pic:spPr>
                    <a:xfrm>
                      <a:off x="0" y="0"/>
                      <a:ext cx="4210050" cy="1600200"/>
                    </a:xfrm>
                    <a:prstGeom prst="rect">
                      <a:avLst/>
                    </a:prstGeom>
                  </pic:spPr>
                </pic:pic>
              </a:graphicData>
            </a:graphic>
          </wp:inline>
        </w:drawing>
      </w:r>
    </w:p>
    <w:p w14:paraId="53D18A8D">
      <w:pPr>
        <w:pStyle w:val="6"/>
        <w:spacing w:line="360" w:lineRule="auto"/>
        <w:ind w:firstLine="480" w:firstLineChars="200"/>
        <w:outlineLvl w:val="1"/>
        <w:rPr>
          <w:rFonts w:hint="eastAsia" w:ascii="黑体" w:hAnsi="Times" w:eastAsia="黑体" w:cs="Times New Roman"/>
          <w:b w:val="0"/>
          <w:sz w:val="24"/>
          <w:szCs w:val="24"/>
          <w:lang w:val="en-US" w:eastAsia="zh-CN"/>
        </w:rPr>
      </w:pPr>
      <w:bookmarkStart w:id="66" w:name="_Toc30352"/>
      <w:r>
        <w:rPr>
          <w:rFonts w:hint="eastAsia" w:ascii="黑体" w:hAnsi="Times" w:eastAsia="黑体" w:cs="Times New Roman"/>
          <w:b w:val="0"/>
          <w:sz w:val="24"/>
          <w:szCs w:val="24"/>
          <w:lang w:val="en-US" w:eastAsia="zh-CN"/>
        </w:rPr>
        <w:t>7</w:t>
      </w:r>
      <w:r>
        <w:rPr>
          <w:rFonts w:hint="default" w:ascii="黑体" w:hAnsi="Times" w:eastAsia="黑体" w:cs="Times New Roman"/>
          <w:b w:val="0"/>
          <w:sz w:val="24"/>
          <w:szCs w:val="24"/>
          <w:lang w:val="en-US" w:eastAsia="zh-CN"/>
        </w:rPr>
        <w:t>.</w:t>
      </w:r>
      <w:r>
        <w:rPr>
          <w:rFonts w:hint="eastAsia" w:ascii="黑体" w:hAnsi="Times" w:eastAsia="黑体" w:cs="Times New Roman"/>
          <w:b w:val="0"/>
          <w:sz w:val="24"/>
          <w:szCs w:val="24"/>
          <w:lang w:val="en-US" w:eastAsia="zh-CN"/>
        </w:rPr>
        <w:t>3</w:t>
      </w:r>
      <w:r>
        <w:rPr>
          <w:rFonts w:hint="default" w:ascii="黑体" w:hAnsi="Times" w:eastAsia="黑体" w:cs="Times New Roman"/>
          <w:b w:val="0"/>
          <w:sz w:val="24"/>
          <w:szCs w:val="24"/>
          <w:lang w:val="en-US" w:eastAsia="zh-CN"/>
        </w:rPr>
        <w:t>.</w:t>
      </w:r>
      <w:r>
        <w:rPr>
          <w:rFonts w:hint="eastAsia" w:ascii="黑体" w:hAnsi="Times" w:eastAsia="黑体" w:cs="Times New Roman"/>
          <w:b w:val="0"/>
          <w:sz w:val="24"/>
          <w:szCs w:val="24"/>
          <w:lang w:val="en-US" w:eastAsia="zh-CN"/>
        </w:rPr>
        <w:t>3 提供失败日志</w:t>
      </w:r>
      <w:bookmarkEnd w:id="66"/>
    </w:p>
    <w:p w14:paraId="371921C4">
      <w:pPr>
        <w:rPr>
          <w:rFonts w:hint="eastAsia"/>
          <w:lang w:val="en-US" w:eastAsia="zh-CN"/>
        </w:rPr>
      </w:pPr>
      <w:r>
        <w:drawing>
          <wp:inline distT="0" distB="0" distL="114300" distR="114300">
            <wp:extent cx="5236845" cy="2956560"/>
            <wp:effectExtent l="0" t="0" r="1905" b="15240"/>
            <wp:docPr id="10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40"/>
                    <pic:cNvPicPr>
                      <a:picLocks noChangeAspect="1"/>
                    </pic:cNvPicPr>
                  </pic:nvPicPr>
                  <pic:blipFill>
                    <a:blip r:embed="rId43"/>
                    <a:stretch>
                      <a:fillRect/>
                    </a:stretch>
                  </pic:blipFill>
                  <pic:spPr>
                    <a:xfrm>
                      <a:off x="0" y="0"/>
                      <a:ext cx="5236845" cy="2956560"/>
                    </a:xfrm>
                    <a:prstGeom prst="rect">
                      <a:avLst/>
                    </a:prstGeom>
                    <a:noFill/>
                    <a:ln>
                      <a:noFill/>
                    </a:ln>
                  </pic:spPr>
                </pic:pic>
              </a:graphicData>
            </a:graphic>
          </wp:inline>
        </w:drawing>
      </w:r>
    </w:p>
    <w:p w14:paraId="7E234E92">
      <w:pPr>
        <w:rPr>
          <w:rFonts w:hint="eastAsia"/>
          <w:lang w:val="en-US" w:eastAsia="zh-CN"/>
        </w:rPr>
      </w:pPr>
      <w:r>
        <w:drawing>
          <wp:inline distT="0" distB="0" distL="114300" distR="114300">
            <wp:extent cx="3105150" cy="1790700"/>
            <wp:effectExtent l="0" t="0" r="0" b="0"/>
            <wp:docPr id="10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7"/>
                    <pic:cNvPicPr>
                      <a:picLocks noChangeAspect="1"/>
                    </pic:cNvPicPr>
                  </pic:nvPicPr>
                  <pic:blipFill>
                    <a:blip r:embed="rId44"/>
                    <a:stretch>
                      <a:fillRect/>
                    </a:stretch>
                  </pic:blipFill>
                  <pic:spPr>
                    <a:xfrm>
                      <a:off x="0" y="0"/>
                      <a:ext cx="3105150" cy="1790700"/>
                    </a:xfrm>
                    <a:prstGeom prst="rect">
                      <a:avLst/>
                    </a:prstGeom>
                  </pic:spPr>
                </pic:pic>
              </a:graphicData>
            </a:graphic>
          </wp:inline>
        </w:drawing>
      </w:r>
    </w:p>
    <w:p w14:paraId="755292C1">
      <w:r>
        <w:drawing>
          <wp:inline distT="0" distB="0" distL="114300" distR="114300">
            <wp:extent cx="5568315" cy="1708150"/>
            <wp:effectExtent l="0" t="0" r="13335" b="635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45"/>
                    <a:stretch>
                      <a:fillRect/>
                    </a:stretch>
                  </pic:blipFill>
                  <pic:spPr>
                    <a:xfrm>
                      <a:off x="0" y="0"/>
                      <a:ext cx="5568315" cy="1708150"/>
                    </a:xfrm>
                    <a:prstGeom prst="rect">
                      <a:avLst/>
                    </a:prstGeom>
                  </pic:spPr>
                </pic:pic>
              </a:graphicData>
            </a:graphic>
          </wp:inline>
        </w:drawing>
      </w:r>
    </w:p>
    <w:p w14:paraId="5EA0602A"/>
    <w:p w14:paraId="22B232D8">
      <w:pPr>
        <w:pStyle w:val="6"/>
        <w:spacing w:line="360" w:lineRule="auto"/>
        <w:ind w:firstLine="480" w:firstLineChars="200"/>
        <w:outlineLvl w:val="1"/>
        <w:rPr>
          <w:rFonts w:hint="eastAsia" w:ascii="黑体" w:hAnsi="Times" w:eastAsia="黑体" w:cs="Times New Roman"/>
          <w:b w:val="0"/>
          <w:sz w:val="24"/>
          <w:szCs w:val="24"/>
          <w:lang w:val="en-US" w:eastAsia="zh-CN"/>
        </w:rPr>
      </w:pPr>
    </w:p>
    <w:p w14:paraId="0AE851E6">
      <w:pPr>
        <w:pStyle w:val="6"/>
        <w:spacing w:line="360" w:lineRule="auto"/>
        <w:ind w:firstLine="480" w:firstLineChars="200"/>
        <w:outlineLvl w:val="1"/>
        <w:rPr>
          <w:rFonts w:hint="eastAsia" w:ascii="黑体" w:hAnsi="Times" w:eastAsia="黑体" w:cs="Times New Roman"/>
          <w:b w:val="0"/>
          <w:sz w:val="24"/>
          <w:szCs w:val="24"/>
          <w:lang w:val="en-US" w:eastAsia="zh-CN"/>
        </w:rPr>
      </w:pPr>
    </w:p>
    <w:p w14:paraId="14B66A1F">
      <w:pPr>
        <w:pStyle w:val="6"/>
        <w:spacing w:line="360" w:lineRule="auto"/>
        <w:ind w:firstLine="480" w:firstLineChars="200"/>
        <w:outlineLvl w:val="1"/>
        <w:rPr>
          <w:rFonts w:hint="eastAsia" w:ascii="黑体" w:hAnsi="Times" w:eastAsia="黑体" w:cs="Times New Roman"/>
          <w:b w:val="0"/>
          <w:sz w:val="24"/>
          <w:szCs w:val="24"/>
          <w:lang w:val="en-US" w:eastAsia="zh-CN"/>
        </w:rPr>
      </w:pPr>
    </w:p>
    <w:p w14:paraId="2358C112">
      <w:pPr>
        <w:pStyle w:val="6"/>
        <w:spacing w:line="360" w:lineRule="auto"/>
        <w:ind w:firstLine="480" w:firstLineChars="200"/>
        <w:outlineLvl w:val="1"/>
        <w:rPr>
          <w:rFonts w:hint="eastAsia" w:ascii="黑体" w:hAnsi="Times" w:eastAsia="黑体" w:cs="Times New Roman"/>
          <w:b w:val="0"/>
          <w:sz w:val="24"/>
          <w:szCs w:val="24"/>
          <w:lang w:val="en-US" w:eastAsia="zh-CN"/>
        </w:rPr>
      </w:pPr>
    </w:p>
    <w:p w14:paraId="216976DA">
      <w:pPr>
        <w:pStyle w:val="6"/>
        <w:spacing w:line="360" w:lineRule="auto"/>
        <w:ind w:firstLine="480" w:firstLineChars="200"/>
        <w:outlineLvl w:val="1"/>
        <w:rPr>
          <w:rFonts w:hint="eastAsia" w:ascii="黑体" w:hAnsi="Times" w:eastAsia="黑体" w:cs="Times New Roman"/>
          <w:b w:val="0"/>
          <w:sz w:val="24"/>
          <w:szCs w:val="24"/>
          <w:lang w:val="en-US" w:eastAsia="zh-CN"/>
        </w:rPr>
      </w:pPr>
    </w:p>
    <w:p w14:paraId="6C8D051D">
      <w:pPr>
        <w:pStyle w:val="6"/>
        <w:spacing w:line="360" w:lineRule="auto"/>
        <w:ind w:firstLine="480" w:firstLineChars="200"/>
        <w:outlineLvl w:val="1"/>
        <w:rPr>
          <w:rFonts w:hint="eastAsia" w:ascii="黑体" w:hAnsi="Times" w:eastAsia="黑体" w:cs="Times New Roman"/>
          <w:b w:val="0"/>
          <w:sz w:val="24"/>
          <w:szCs w:val="24"/>
          <w:lang w:val="en-US" w:eastAsia="zh-CN"/>
        </w:rPr>
      </w:pPr>
      <w:bookmarkStart w:id="67" w:name="_Toc5846"/>
      <w:r>
        <w:rPr>
          <w:rFonts w:hint="eastAsia" w:ascii="黑体" w:hAnsi="Times" w:eastAsia="黑体" w:cs="Times New Roman"/>
          <w:b w:val="0"/>
          <w:sz w:val="24"/>
          <w:szCs w:val="24"/>
          <w:lang w:val="en-US" w:eastAsia="zh-CN"/>
        </w:rPr>
        <w:t>7</w:t>
      </w:r>
      <w:r>
        <w:rPr>
          <w:rFonts w:hint="default" w:ascii="黑体" w:hAnsi="Times" w:eastAsia="黑体" w:cs="Times New Roman"/>
          <w:b w:val="0"/>
          <w:sz w:val="24"/>
          <w:szCs w:val="24"/>
          <w:lang w:val="en-US" w:eastAsia="zh-CN"/>
        </w:rPr>
        <w:t>.</w:t>
      </w:r>
      <w:r>
        <w:rPr>
          <w:rFonts w:hint="eastAsia" w:ascii="黑体" w:hAnsi="Times" w:eastAsia="黑体" w:cs="Times New Roman"/>
          <w:b w:val="0"/>
          <w:sz w:val="24"/>
          <w:szCs w:val="24"/>
          <w:lang w:val="en-US" w:eastAsia="zh-CN"/>
        </w:rPr>
        <w:t>3</w:t>
      </w:r>
      <w:r>
        <w:rPr>
          <w:rFonts w:hint="default" w:ascii="黑体" w:hAnsi="Times" w:eastAsia="黑体" w:cs="Times New Roman"/>
          <w:b w:val="0"/>
          <w:sz w:val="24"/>
          <w:szCs w:val="24"/>
          <w:lang w:val="en-US" w:eastAsia="zh-CN"/>
        </w:rPr>
        <w:t>.</w:t>
      </w:r>
      <w:r>
        <w:rPr>
          <w:rFonts w:hint="eastAsia" w:ascii="黑体" w:hAnsi="Times" w:eastAsia="黑体" w:cs="Times New Roman"/>
          <w:b w:val="0"/>
          <w:sz w:val="24"/>
          <w:szCs w:val="24"/>
          <w:lang w:val="en-US" w:eastAsia="zh-CN"/>
        </w:rPr>
        <w:t>4 解决冲突</w:t>
      </w:r>
      <w:bookmarkEnd w:id="67"/>
    </w:p>
    <w:p w14:paraId="49218E85">
      <w:pPr>
        <w:pStyle w:val="6"/>
        <w:spacing w:line="360" w:lineRule="auto"/>
        <w:ind w:left="0" w:leftChars="0" w:firstLine="0" w:firstLineChars="0"/>
        <w:outlineLvl w:val="1"/>
      </w:pPr>
    </w:p>
    <w:p w14:paraId="54DBD192">
      <w:pPr>
        <w:pStyle w:val="6"/>
        <w:spacing w:line="360" w:lineRule="auto"/>
        <w:ind w:left="0" w:leftChars="0" w:firstLine="0" w:firstLineChars="0"/>
        <w:outlineLvl w:val="1"/>
      </w:pPr>
      <w:bookmarkStart w:id="68" w:name="_Toc6387"/>
      <w:bookmarkStart w:id="69" w:name="_Toc8960"/>
      <w:bookmarkStart w:id="70" w:name="_Toc24752"/>
      <w:r>
        <w:drawing>
          <wp:inline distT="0" distB="0" distL="114300" distR="114300">
            <wp:extent cx="5731510" cy="1332230"/>
            <wp:effectExtent l="0" t="0" r="2540" b="1270"/>
            <wp:docPr id="10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6"/>
                    <pic:cNvPicPr>
                      <a:picLocks noChangeAspect="1"/>
                    </pic:cNvPicPr>
                  </pic:nvPicPr>
                  <pic:blipFill>
                    <a:blip r:embed="rId46"/>
                    <a:stretch>
                      <a:fillRect/>
                    </a:stretch>
                  </pic:blipFill>
                  <pic:spPr>
                    <a:xfrm>
                      <a:off x="0" y="0"/>
                      <a:ext cx="5731510" cy="1332230"/>
                    </a:xfrm>
                    <a:prstGeom prst="rect">
                      <a:avLst/>
                    </a:prstGeom>
                  </pic:spPr>
                </pic:pic>
              </a:graphicData>
            </a:graphic>
          </wp:inline>
        </w:drawing>
      </w:r>
      <w:bookmarkEnd w:id="68"/>
      <w:bookmarkEnd w:id="69"/>
      <w:bookmarkEnd w:id="70"/>
    </w:p>
    <w:p w14:paraId="4E091912">
      <w:pPr>
        <w:rPr>
          <w:rFonts w:hint="eastAsia"/>
          <w:lang w:val="en-US" w:eastAsia="zh-CN"/>
        </w:rPr>
      </w:pPr>
      <w:r>
        <w:drawing>
          <wp:inline distT="0" distB="0" distL="114300" distR="114300">
            <wp:extent cx="1800225" cy="1675130"/>
            <wp:effectExtent l="0" t="0" r="9525" b="127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47"/>
                    <a:stretch>
                      <a:fillRect/>
                    </a:stretch>
                  </pic:blipFill>
                  <pic:spPr>
                    <a:xfrm>
                      <a:off x="0" y="0"/>
                      <a:ext cx="1800225" cy="1675130"/>
                    </a:xfrm>
                    <a:prstGeom prst="rect">
                      <a:avLst/>
                    </a:prstGeom>
                  </pic:spPr>
                </pic:pic>
              </a:graphicData>
            </a:graphic>
          </wp:inline>
        </w:drawing>
      </w:r>
      <w:r>
        <w:drawing>
          <wp:inline distT="0" distB="0" distL="114300" distR="114300">
            <wp:extent cx="3157855" cy="1104265"/>
            <wp:effectExtent l="0" t="0" r="4445" b="63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48"/>
                    <a:stretch>
                      <a:fillRect/>
                    </a:stretch>
                  </pic:blipFill>
                  <pic:spPr>
                    <a:xfrm>
                      <a:off x="0" y="0"/>
                      <a:ext cx="3157855" cy="1104265"/>
                    </a:xfrm>
                    <a:prstGeom prst="rect">
                      <a:avLst/>
                    </a:prstGeom>
                  </pic:spPr>
                </pic:pic>
              </a:graphicData>
            </a:graphic>
          </wp:inline>
        </w:drawing>
      </w:r>
    </w:p>
    <w:p w14:paraId="0774617D">
      <w:pPr>
        <w:rPr>
          <w:rFonts w:hint="eastAsia"/>
          <w:lang w:val="en-US" w:eastAsia="zh-CN"/>
        </w:rPr>
      </w:pPr>
    </w:p>
    <w:p w14:paraId="06E3912E">
      <w:pPr>
        <w:rPr>
          <w:rFonts w:hint="default"/>
          <w:lang w:val="en-US" w:eastAsia="zh-CN"/>
        </w:rPr>
      </w:pPr>
    </w:p>
    <w:p w14:paraId="383914B5">
      <w:pPr>
        <w:pStyle w:val="6"/>
        <w:spacing w:line="360" w:lineRule="auto"/>
        <w:ind w:firstLine="480" w:firstLineChars="200"/>
        <w:rPr>
          <w:rFonts w:hint="eastAsia" w:ascii="黑体" w:hAnsi="Times" w:eastAsia="黑体" w:cs="Times New Roman"/>
          <w:b w:val="0"/>
          <w:sz w:val="24"/>
          <w:szCs w:val="24"/>
          <w:lang w:val="en-US" w:eastAsia="zh-CN"/>
        </w:rPr>
      </w:pPr>
    </w:p>
    <w:p w14:paraId="6BA406AB">
      <w:pPr>
        <w:pStyle w:val="6"/>
        <w:spacing w:line="360" w:lineRule="auto"/>
        <w:ind w:firstLine="480" w:firstLineChars="200"/>
        <w:outlineLvl w:val="1"/>
        <w:rPr>
          <w:rFonts w:hint="eastAsia" w:ascii="黑体" w:hAnsi="Times" w:eastAsia="黑体" w:cs="Times New Roman"/>
          <w:b w:val="0"/>
          <w:sz w:val="24"/>
          <w:szCs w:val="24"/>
          <w:lang w:val="en-US" w:eastAsia="zh-CN"/>
        </w:rPr>
      </w:pPr>
      <w:bookmarkStart w:id="71" w:name="_Toc5713"/>
      <w:r>
        <w:rPr>
          <w:rFonts w:hint="eastAsia" w:ascii="黑体" w:hAnsi="Times" w:eastAsia="黑体" w:cs="Times New Roman"/>
          <w:b w:val="0"/>
          <w:sz w:val="24"/>
          <w:szCs w:val="24"/>
          <w:lang w:val="en-US" w:eastAsia="zh-CN"/>
        </w:rPr>
        <w:t>7</w:t>
      </w:r>
      <w:r>
        <w:rPr>
          <w:rFonts w:hint="default" w:ascii="黑体" w:hAnsi="Times" w:eastAsia="黑体" w:cs="Times New Roman"/>
          <w:b w:val="0"/>
          <w:sz w:val="24"/>
          <w:szCs w:val="24"/>
          <w:lang w:val="en-US" w:eastAsia="zh-CN"/>
        </w:rPr>
        <w:t>.</w:t>
      </w:r>
      <w:r>
        <w:rPr>
          <w:rFonts w:hint="eastAsia" w:ascii="黑体" w:hAnsi="Times" w:eastAsia="黑体" w:cs="Times New Roman"/>
          <w:b w:val="0"/>
          <w:sz w:val="24"/>
          <w:szCs w:val="24"/>
          <w:lang w:val="en-US" w:eastAsia="zh-CN"/>
        </w:rPr>
        <w:t>4</w:t>
      </w:r>
      <w:r>
        <w:rPr>
          <w:rFonts w:hint="default" w:ascii="黑体" w:hAnsi="Times" w:eastAsia="黑体" w:cs="Times New Roman"/>
          <w:b w:val="0"/>
          <w:sz w:val="24"/>
          <w:szCs w:val="24"/>
          <w:lang w:val="en-US" w:eastAsia="zh-CN"/>
        </w:rPr>
        <w:t xml:space="preserve"> </w:t>
      </w:r>
      <w:r>
        <w:rPr>
          <w:rFonts w:hint="eastAsia" w:ascii="黑体" w:hAnsi="Times" w:eastAsia="黑体" w:cs="Times New Roman"/>
          <w:b w:val="0"/>
          <w:sz w:val="24"/>
          <w:szCs w:val="24"/>
          <w:lang w:val="en-US" w:eastAsia="zh-CN"/>
        </w:rPr>
        <w:t>对数据库表结构变更的同步</w:t>
      </w:r>
      <w:bookmarkEnd w:id="71"/>
    </w:p>
    <w:p w14:paraId="5ADE9FAF">
      <w:pPr>
        <w:pStyle w:val="23"/>
        <w:spacing w:line="360" w:lineRule="auto"/>
        <w:rPr>
          <w:rFonts w:hint="eastAsia" w:ascii="Times" w:hAnsi="Times" w:cs="Times New Roman"/>
          <w:lang w:val="en-US" w:eastAsia="zh-CN"/>
        </w:rPr>
      </w:pPr>
      <w:r>
        <w:rPr>
          <w:rFonts w:hint="default" w:ascii="Times" w:hAnsi="Times" w:cs="Times New Roman"/>
          <w:lang w:val="en-US" w:eastAsia="zh-CN"/>
        </w:rPr>
        <w:t>DataX本身不自动同步表结构变更，它专注于数据内容的抽取和加载，表结构需要手动处理</w:t>
      </w:r>
      <w:r>
        <w:rPr>
          <w:rFonts w:hint="eastAsia" w:ascii="Times" w:hAnsi="Times" w:cs="Times New Roman"/>
          <w:lang w:val="en-US" w:eastAsia="zh-CN"/>
        </w:rPr>
        <w:t>。</w:t>
      </w:r>
    </w:p>
    <w:p w14:paraId="249B40FF">
      <w:pPr>
        <w:pStyle w:val="6"/>
        <w:spacing w:line="360" w:lineRule="auto"/>
        <w:ind w:firstLine="480" w:firstLineChars="200"/>
        <w:outlineLvl w:val="1"/>
        <w:rPr>
          <w:rFonts w:hint="eastAsia" w:ascii="黑体" w:hAnsi="Times" w:eastAsia="黑体" w:cs="Times New Roman"/>
          <w:b w:val="0"/>
          <w:sz w:val="24"/>
          <w:szCs w:val="24"/>
          <w:lang w:val="en-US" w:eastAsia="zh-CN"/>
        </w:rPr>
      </w:pPr>
      <w:bookmarkStart w:id="72" w:name="_Toc16977"/>
      <w:r>
        <w:rPr>
          <w:rFonts w:hint="eastAsia" w:ascii="黑体" w:hAnsi="Times" w:eastAsia="黑体" w:cs="Times New Roman"/>
          <w:b w:val="0"/>
          <w:sz w:val="24"/>
          <w:szCs w:val="24"/>
          <w:lang w:val="en-US" w:eastAsia="zh-CN"/>
        </w:rPr>
        <w:t>7.4.1 新增字段</w:t>
      </w:r>
      <w:bookmarkEnd w:id="72"/>
    </w:p>
    <w:p w14:paraId="63235CE9">
      <w:pPr>
        <w:pStyle w:val="1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default" w:ascii="Times New Roman" w:hAnsi="宋体" w:eastAsia="宋体" w:cs="Times New Roman"/>
          <w:kern w:val="0"/>
          <w:sz w:val="24"/>
          <w:szCs w:val="20"/>
          <w:lang w:val="en-US" w:eastAsia="zh-CN" w:bidi="ar-SA"/>
        </w:rPr>
      </w:pPr>
      <w:r>
        <w:rPr>
          <w:rFonts w:hint="default" w:ascii="Times New Roman" w:hAnsi="宋体" w:eastAsia="宋体" w:cs="Times New Roman"/>
          <w:kern w:val="0"/>
          <w:sz w:val="24"/>
          <w:szCs w:val="20"/>
          <w:lang w:val="en-US" w:eastAsia="zh-CN" w:bidi="ar-SA"/>
        </w:rPr>
        <w:t>{</w:t>
      </w:r>
    </w:p>
    <w:p w14:paraId="2197C2A3">
      <w:pPr>
        <w:pStyle w:val="1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default" w:ascii="Times New Roman" w:hAnsi="宋体" w:eastAsia="宋体" w:cs="Times New Roman"/>
          <w:kern w:val="0"/>
          <w:sz w:val="24"/>
          <w:szCs w:val="20"/>
          <w:lang w:val="en-US" w:eastAsia="zh-CN" w:bidi="ar-SA"/>
        </w:rPr>
      </w:pPr>
      <w:r>
        <w:rPr>
          <w:rFonts w:hint="default" w:ascii="Times New Roman" w:hAnsi="宋体" w:eastAsia="宋体" w:cs="Times New Roman"/>
          <w:kern w:val="0"/>
          <w:sz w:val="24"/>
          <w:szCs w:val="20"/>
          <w:lang w:val="en-US" w:eastAsia="zh-CN" w:bidi="ar-SA"/>
        </w:rPr>
        <w:t xml:space="preserve">  "reader": {</w:t>
      </w:r>
    </w:p>
    <w:p w14:paraId="4BD6534A">
      <w:pPr>
        <w:pStyle w:val="1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default" w:ascii="Times New Roman" w:hAnsi="宋体" w:eastAsia="宋体" w:cs="Times New Roman"/>
          <w:kern w:val="0"/>
          <w:sz w:val="24"/>
          <w:szCs w:val="20"/>
          <w:lang w:val="en-US" w:eastAsia="zh-CN" w:bidi="ar-SA"/>
        </w:rPr>
      </w:pPr>
      <w:r>
        <w:rPr>
          <w:rFonts w:hint="default" w:ascii="Times New Roman" w:hAnsi="宋体" w:eastAsia="宋体" w:cs="Times New Roman"/>
          <w:kern w:val="0"/>
          <w:sz w:val="24"/>
          <w:szCs w:val="20"/>
          <w:lang w:val="en-US" w:eastAsia="zh-CN" w:bidi="ar-SA"/>
        </w:rPr>
        <w:t xml:space="preserve">    "name": "mysqlreader",</w:t>
      </w:r>
    </w:p>
    <w:p w14:paraId="75D95A61">
      <w:pPr>
        <w:pStyle w:val="1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default" w:ascii="Times New Roman" w:hAnsi="宋体" w:eastAsia="宋体" w:cs="Times New Roman"/>
          <w:kern w:val="0"/>
          <w:sz w:val="24"/>
          <w:szCs w:val="20"/>
          <w:lang w:val="en-US" w:eastAsia="zh-CN" w:bidi="ar-SA"/>
        </w:rPr>
      </w:pPr>
      <w:r>
        <w:rPr>
          <w:rFonts w:hint="default" w:ascii="Times New Roman" w:hAnsi="宋体" w:eastAsia="宋体" w:cs="Times New Roman"/>
          <w:kern w:val="0"/>
          <w:sz w:val="24"/>
          <w:szCs w:val="20"/>
          <w:lang w:val="en-US" w:eastAsia="zh-CN" w:bidi="ar-SA"/>
        </w:rPr>
        <w:t xml:space="preserve">    "parameter": {</w:t>
      </w:r>
    </w:p>
    <w:p w14:paraId="7EDCFF7A">
      <w:pPr>
        <w:pStyle w:val="1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default" w:ascii="Times New Roman" w:hAnsi="宋体" w:eastAsia="宋体" w:cs="Times New Roman"/>
          <w:kern w:val="0"/>
          <w:sz w:val="24"/>
          <w:szCs w:val="20"/>
          <w:lang w:val="en-US" w:eastAsia="zh-CN" w:bidi="ar-SA"/>
        </w:rPr>
      </w:pPr>
      <w:r>
        <w:rPr>
          <w:rFonts w:hint="default" w:ascii="Times New Roman" w:hAnsi="宋体" w:eastAsia="宋体" w:cs="Times New Roman"/>
          <w:kern w:val="0"/>
          <w:sz w:val="24"/>
          <w:szCs w:val="20"/>
          <w:lang w:val="en-US" w:eastAsia="zh-CN" w:bidi="ar-SA"/>
        </w:rPr>
        <w:t xml:space="preserve">      "column": ["id", "name", "email"],  // 增加新字段</w:t>
      </w:r>
    </w:p>
    <w:p w14:paraId="688600FE">
      <w:pPr>
        <w:pStyle w:val="1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default" w:ascii="Times New Roman" w:hAnsi="宋体" w:eastAsia="宋体" w:cs="Times New Roman"/>
          <w:kern w:val="0"/>
          <w:sz w:val="24"/>
          <w:szCs w:val="20"/>
          <w:lang w:val="en-US" w:eastAsia="zh-CN" w:bidi="ar-SA"/>
        </w:rPr>
      </w:pPr>
      <w:r>
        <w:rPr>
          <w:rFonts w:hint="default" w:ascii="Times New Roman" w:hAnsi="宋体" w:eastAsia="宋体" w:cs="Times New Roman"/>
          <w:kern w:val="0"/>
          <w:sz w:val="24"/>
          <w:szCs w:val="20"/>
          <w:lang w:val="en-US" w:eastAsia="zh-CN" w:bidi="ar-SA"/>
        </w:rPr>
        <w:t xml:space="preserve">      // ...</w:t>
      </w:r>
    </w:p>
    <w:p w14:paraId="156EFADA">
      <w:pPr>
        <w:pStyle w:val="1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default" w:ascii="Times New Roman" w:hAnsi="宋体" w:eastAsia="宋体" w:cs="Times New Roman"/>
          <w:kern w:val="0"/>
          <w:sz w:val="24"/>
          <w:szCs w:val="20"/>
          <w:lang w:val="en-US" w:eastAsia="zh-CN" w:bidi="ar-SA"/>
        </w:rPr>
      </w:pPr>
      <w:r>
        <w:rPr>
          <w:rFonts w:hint="default" w:ascii="Times New Roman" w:hAnsi="宋体" w:eastAsia="宋体" w:cs="Times New Roman"/>
          <w:kern w:val="0"/>
          <w:sz w:val="24"/>
          <w:szCs w:val="20"/>
          <w:lang w:val="en-US" w:eastAsia="zh-CN" w:bidi="ar-SA"/>
        </w:rPr>
        <w:t xml:space="preserve">    }</w:t>
      </w:r>
    </w:p>
    <w:p w14:paraId="0FA699AF">
      <w:pPr>
        <w:pStyle w:val="1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default" w:ascii="Times New Roman" w:hAnsi="宋体" w:eastAsia="宋体" w:cs="Times New Roman"/>
          <w:kern w:val="0"/>
          <w:sz w:val="24"/>
          <w:szCs w:val="20"/>
          <w:lang w:val="en-US" w:eastAsia="zh-CN" w:bidi="ar-SA"/>
        </w:rPr>
      </w:pPr>
      <w:r>
        <w:rPr>
          <w:rFonts w:hint="default" w:ascii="Times New Roman" w:hAnsi="宋体" w:eastAsia="宋体" w:cs="Times New Roman"/>
          <w:kern w:val="0"/>
          <w:sz w:val="24"/>
          <w:szCs w:val="20"/>
          <w:lang w:val="en-US" w:eastAsia="zh-CN" w:bidi="ar-SA"/>
        </w:rPr>
        <w:t xml:space="preserve">  },</w:t>
      </w:r>
    </w:p>
    <w:p w14:paraId="5FD178BE">
      <w:pPr>
        <w:pStyle w:val="1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default" w:ascii="Times New Roman" w:hAnsi="宋体" w:eastAsia="宋体" w:cs="Times New Roman"/>
          <w:kern w:val="0"/>
          <w:sz w:val="24"/>
          <w:szCs w:val="20"/>
          <w:lang w:val="en-US" w:eastAsia="zh-CN" w:bidi="ar-SA"/>
        </w:rPr>
      </w:pPr>
      <w:r>
        <w:rPr>
          <w:rFonts w:hint="default" w:ascii="Times New Roman" w:hAnsi="宋体" w:eastAsia="宋体" w:cs="Times New Roman"/>
          <w:kern w:val="0"/>
          <w:sz w:val="24"/>
          <w:szCs w:val="20"/>
          <w:lang w:val="en-US" w:eastAsia="zh-CN" w:bidi="ar-SA"/>
        </w:rPr>
        <w:t xml:space="preserve">  "writer": {</w:t>
      </w:r>
    </w:p>
    <w:p w14:paraId="6FDD33A1">
      <w:pPr>
        <w:pStyle w:val="1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default" w:ascii="Times New Roman" w:hAnsi="宋体" w:eastAsia="宋体" w:cs="Times New Roman"/>
          <w:kern w:val="0"/>
          <w:sz w:val="24"/>
          <w:szCs w:val="20"/>
          <w:lang w:val="en-US" w:eastAsia="zh-CN" w:bidi="ar-SA"/>
        </w:rPr>
      </w:pPr>
      <w:r>
        <w:rPr>
          <w:rFonts w:hint="default" w:ascii="Times New Roman" w:hAnsi="宋体" w:eastAsia="宋体" w:cs="Times New Roman"/>
          <w:kern w:val="0"/>
          <w:sz w:val="24"/>
          <w:szCs w:val="20"/>
          <w:lang w:val="en-US" w:eastAsia="zh-CN" w:bidi="ar-SA"/>
        </w:rPr>
        <w:t xml:space="preserve">    "name": "mysqlwriter",</w:t>
      </w:r>
    </w:p>
    <w:p w14:paraId="001E1BAE">
      <w:pPr>
        <w:pStyle w:val="1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default" w:ascii="Times New Roman" w:hAnsi="宋体" w:eastAsia="宋体" w:cs="Times New Roman"/>
          <w:kern w:val="0"/>
          <w:sz w:val="24"/>
          <w:szCs w:val="20"/>
          <w:lang w:val="en-US" w:eastAsia="zh-CN" w:bidi="ar-SA"/>
        </w:rPr>
      </w:pPr>
      <w:r>
        <w:rPr>
          <w:rFonts w:hint="default" w:ascii="Times New Roman" w:hAnsi="宋体" w:eastAsia="宋体" w:cs="Times New Roman"/>
          <w:kern w:val="0"/>
          <w:sz w:val="24"/>
          <w:szCs w:val="20"/>
          <w:lang w:val="en-US" w:eastAsia="zh-CN" w:bidi="ar-SA"/>
        </w:rPr>
        <w:t xml:space="preserve">    "parameter": {</w:t>
      </w:r>
    </w:p>
    <w:p w14:paraId="519B2103">
      <w:pPr>
        <w:pStyle w:val="1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default" w:ascii="Times New Roman" w:hAnsi="宋体" w:eastAsia="宋体" w:cs="Times New Roman"/>
          <w:kern w:val="0"/>
          <w:sz w:val="24"/>
          <w:szCs w:val="20"/>
          <w:lang w:val="en-US" w:eastAsia="zh-CN" w:bidi="ar-SA"/>
        </w:rPr>
      </w:pPr>
      <w:r>
        <w:rPr>
          <w:rFonts w:hint="default" w:ascii="Times New Roman" w:hAnsi="宋体" w:eastAsia="宋体" w:cs="Times New Roman"/>
          <w:kern w:val="0"/>
          <w:sz w:val="24"/>
          <w:szCs w:val="20"/>
          <w:lang w:val="en-US" w:eastAsia="zh-CN" w:bidi="ar-SA"/>
        </w:rPr>
        <w:t xml:space="preserve">      "column": ["id", "name", "email"],  // 必须对应</w:t>
      </w:r>
    </w:p>
    <w:p w14:paraId="23EBC380">
      <w:pPr>
        <w:pStyle w:val="1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default" w:ascii="Times New Roman" w:hAnsi="宋体" w:eastAsia="宋体" w:cs="Times New Roman"/>
          <w:kern w:val="0"/>
          <w:sz w:val="24"/>
          <w:szCs w:val="20"/>
          <w:lang w:val="en-US" w:eastAsia="zh-CN" w:bidi="ar-SA"/>
        </w:rPr>
      </w:pPr>
      <w:r>
        <w:rPr>
          <w:rFonts w:hint="default" w:ascii="Times New Roman" w:hAnsi="宋体" w:eastAsia="宋体" w:cs="Times New Roman"/>
          <w:kern w:val="0"/>
          <w:sz w:val="24"/>
          <w:szCs w:val="20"/>
          <w:lang w:val="en-US" w:eastAsia="zh-CN" w:bidi="ar-SA"/>
        </w:rPr>
        <w:t xml:space="preserve">      // ...</w:t>
      </w:r>
    </w:p>
    <w:p w14:paraId="3EB62A14">
      <w:pPr>
        <w:pStyle w:val="1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default" w:ascii="Times New Roman" w:hAnsi="宋体" w:eastAsia="宋体" w:cs="Times New Roman"/>
          <w:kern w:val="0"/>
          <w:sz w:val="24"/>
          <w:szCs w:val="20"/>
          <w:lang w:val="en-US" w:eastAsia="zh-CN" w:bidi="ar-SA"/>
        </w:rPr>
      </w:pPr>
      <w:r>
        <w:rPr>
          <w:rFonts w:hint="default" w:ascii="Times New Roman" w:hAnsi="宋体" w:eastAsia="宋体" w:cs="Times New Roman"/>
          <w:kern w:val="0"/>
          <w:sz w:val="24"/>
          <w:szCs w:val="20"/>
          <w:lang w:val="en-US" w:eastAsia="zh-CN" w:bidi="ar-SA"/>
        </w:rPr>
        <w:t xml:space="preserve">    }</w:t>
      </w:r>
    </w:p>
    <w:p w14:paraId="728CA138">
      <w:pPr>
        <w:pStyle w:val="1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default" w:ascii="Times New Roman" w:hAnsi="宋体" w:eastAsia="宋体" w:cs="Times New Roman"/>
          <w:kern w:val="0"/>
          <w:sz w:val="24"/>
          <w:szCs w:val="20"/>
          <w:lang w:val="en-US" w:eastAsia="zh-CN" w:bidi="ar-SA"/>
        </w:rPr>
      </w:pPr>
      <w:r>
        <w:rPr>
          <w:rFonts w:hint="default" w:ascii="Times New Roman" w:hAnsi="宋体" w:eastAsia="宋体" w:cs="Times New Roman"/>
          <w:kern w:val="0"/>
          <w:sz w:val="24"/>
          <w:szCs w:val="20"/>
          <w:lang w:val="en-US" w:eastAsia="zh-CN" w:bidi="ar-SA"/>
        </w:rPr>
        <w:t xml:space="preserve">  }}</w:t>
      </w:r>
    </w:p>
    <w:p w14:paraId="286474E1">
      <w:pPr>
        <w:pStyle w:val="1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default" w:ascii="Consolas" w:hAnsi="Consolas" w:eastAsia="Consolas" w:cs="Consolas"/>
          <w:caps w:val="0"/>
          <w:color w:val="E3EAF2"/>
          <w:spacing w:val="0"/>
          <w:sz w:val="24"/>
          <w:szCs w:val="24"/>
        </w:rPr>
      </w:pPr>
    </w:p>
    <w:p w14:paraId="791321F0">
      <w:pPr>
        <w:pStyle w:val="6"/>
        <w:spacing w:line="360" w:lineRule="auto"/>
        <w:ind w:firstLine="480" w:firstLineChars="200"/>
        <w:outlineLvl w:val="1"/>
        <w:rPr>
          <w:rFonts w:hint="default" w:ascii="黑体" w:hAnsi="Times" w:eastAsia="黑体" w:cs="Times New Roman"/>
          <w:b w:val="0"/>
          <w:sz w:val="24"/>
          <w:szCs w:val="24"/>
          <w:lang w:val="en-US" w:eastAsia="zh-CN"/>
        </w:rPr>
      </w:pPr>
      <w:bookmarkStart w:id="73" w:name="_Toc1111"/>
      <w:r>
        <w:rPr>
          <w:rFonts w:hint="eastAsia" w:ascii="黑体" w:hAnsi="Times" w:eastAsia="黑体" w:cs="Times New Roman"/>
          <w:b w:val="0"/>
          <w:sz w:val="24"/>
          <w:szCs w:val="24"/>
          <w:lang w:val="en-US" w:eastAsia="zh-CN"/>
        </w:rPr>
        <w:t xml:space="preserve">7.4.2 </w:t>
      </w:r>
      <w:r>
        <w:rPr>
          <w:rFonts w:hint="default" w:ascii="黑体" w:hAnsi="Times" w:eastAsia="黑体" w:cs="Times New Roman"/>
          <w:b w:val="0"/>
          <w:sz w:val="24"/>
          <w:szCs w:val="24"/>
          <w:lang w:val="en-US" w:eastAsia="zh-CN"/>
        </w:rPr>
        <w:t>字段类型变更</w:t>
      </w:r>
      <w:bookmarkEnd w:id="73"/>
    </w:p>
    <w:p w14:paraId="6922235C">
      <w:pPr>
        <w:rPr>
          <w:rFonts w:hint="default"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Sql：</w:t>
      </w:r>
    </w:p>
    <w:p w14:paraId="54ECFD2D">
      <w:pPr>
        <w:pStyle w:val="1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default" w:ascii="Times New Roman" w:hAnsi="宋体" w:eastAsia="宋体" w:cs="Times New Roman"/>
          <w:kern w:val="0"/>
          <w:sz w:val="24"/>
          <w:szCs w:val="20"/>
          <w:lang w:val="en-US" w:eastAsia="zh-CN" w:bidi="ar-SA"/>
        </w:rPr>
      </w:pPr>
      <w:r>
        <w:rPr>
          <w:rFonts w:hint="default" w:ascii="Times New Roman" w:hAnsi="宋体" w:eastAsia="宋体" w:cs="Times New Roman"/>
          <w:kern w:val="0"/>
          <w:sz w:val="24"/>
          <w:szCs w:val="20"/>
          <w:lang w:val="en-US" w:eastAsia="zh-CN" w:bidi="ar-SA"/>
        </w:rPr>
        <w:t>源表：ALTER TABLE MODIFY COLUMN age INT -&gt; BIGINT-- 目标表必须同步修改：</w:t>
      </w:r>
    </w:p>
    <w:p w14:paraId="564F67C5">
      <w:pPr>
        <w:pStyle w:val="1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default" w:ascii="Times New Roman" w:hAnsi="宋体" w:eastAsia="宋体" w:cs="Times New Roman"/>
          <w:kern w:val="0"/>
          <w:sz w:val="24"/>
          <w:szCs w:val="20"/>
          <w:lang w:val="en-US" w:eastAsia="zh-CN" w:bidi="ar-SA"/>
        </w:rPr>
      </w:pPr>
      <w:r>
        <w:rPr>
          <w:rFonts w:hint="default" w:ascii="Times New Roman" w:hAnsi="宋体" w:eastAsia="宋体" w:cs="Times New Roman"/>
          <w:kern w:val="0"/>
          <w:sz w:val="24"/>
          <w:szCs w:val="20"/>
          <w:lang w:val="en-US" w:eastAsia="zh-CN" w:bidi="ar-SA"/>
        </w:rPr>
        <w:t>ALTER TABLE target_table MODIFY COLUMN age BIGINT;</w:t>
      </w:r>
    </w:p>
    <w:p w14:paraId="1984BF45">
      <w:pPr>
        <w:pStyle w:val="1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default" w:ascii="Consolas" w:hAnsi="Consolas" w:eastAsia="Consolas" w:cs="Consolas"/>
          <w:caps w:val="0"/>
          <w:color w:val="E3EAF2"/>
          <w:spacing w:val="0"/>
          <w:sz w:val="19"/>
          <w:szCs w:val="19"/>
        </w:rPr>
      </w:pPr>
    </w:p>
    <w:p w14:paraId="54C4CC5A">
      <w:pPr>
        <w:pStyle w:val="6"/>
        <w:spacing w:line="360" w:lineRule="auto"/>
        <w:ind w:firstLine="480" w:firstLineChars="200"/>
        <w:outlineLvl w:val="1"/>
        <w:rPr>
          <w:rFonts w:hint="eastAsia" w:ascii="黑体" w:hAnsi="Times" w:eastAsia="黑体" w:cs="Times New Roman"/>
          <w:b w:val="0"/>
          <w:sz w:val="24"/>
          <w:szCs w:val="24"/>
          <w:lang w:val="en-US" w:eastAsia="zh-CN"/>
        </w:rPr>
      </w:pPr>
      <w:bookmarkStart w:id="74" w:name="_Toc9764"/>
      <w:r>
        <w:rPr>
          <w:rFonts w:hint="eastAsia" w:ascii="黑体" w:hAnsi="Times" w:eastAsia="黑体" w:cs="Times New Roman"/>
          <w:b w:val="0"/>
          <w:sz w:val="24"/>
          <w:szCs w:val="24"/>
          <w:lang w:val="en-US" w:eastAsia="zh-CN"/>
        </w:rPr>
        <w:t xml:space="preserve">7.4.3 </w:t>
      </w:r>
      <w:r>
        <w:rPr>
          <w:rFonts w:hint="default" w:ascii="黑体" w:hAnsi="Times" w:eastAsia="黑体" w:cs="Times New Roman"/>
          <w:b w:val="0"/>
          <w:sz w:val="24"/>
          <w:szCs w:val="24"/>
          <w:lang w:val="en-US" w:eastAsia="zh-CN"/>
        </w:rPr>
        <w:t>字段</w:t>
      </w:r>
      <w:r>
        <w:rPr>
          <w:rFonts w:hint="eastAsia" w:ascii="黑体" w:hAnsi="Times" w:eastAsia="黑体" w:cs="Times New Roman"/>
          <w:b w:val="0"/>
          <w:sz w:val="24"/>
          <w:szCs w:val="24"/>
          <w:lang w:val="en-US" w:eastAsia="zh-CN"/>
        </w:rPr>
        <w:t>删除</w:t>
      </w:r>
      <w:bookmarkEnd w:id="74"/>
    </w:p>
    <w:p w14:paraId="01E2FD39">
      <w:pPr>
        <w:pStyle w:val="1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default" w:ascii="Times New Roman" w:hAnsi="宋体" w:eastAsia="宋体" w:cs="Times New Roman"/>
          <w:kern w:val="0"/>
          <w:sz w:val="24"/>
          <w:szCs w:val="20"/>
          <w:lang w:val="en-US" w:eastAsia="zh-CN" w:bidi="ar-SA"/>
        </w:rPr>
      </w:pPr>
      <w:r>
        <w:rPr>
          <w:rFonts w:hint="default" w:ascii="Times New Roman" w:hAnsi="宋体" w:eastAsia="宋体" w:cs="Times New Roman"/>
          <w:kern w:val="0"/>
          <w:sz w:val="24"/>
          <w:szCs w:val="20"/>
          <w:lang w:val="en-US" w:eastAsia="zh-CN" w:bidi="ar-SA"/>
        </w:rPr>
        <w:t>如果源表删除了 address 字段</w:t>
      </w:r>
      <w:r>
        <w:rPr>
          <w:rFonts w:hint="eastAsia" w:ascii="Times New Roman" w:cs="Times New Roman"/>
          <w:kern w:val="0"/>
          <w:sz w:val="24"/>
          <w:szCs w:val="20"/>
          <w:lang w:val="en-US" w:eastAsia="zh-CN" w:bidi="ar-SA"/>
        </w:rPr>
        <w:t>，</w:t>
      </w:r>
      <w:r>
        <w:rPr>
          <w:rFonts w:hint="default" w:ascii="Times New Roman" w:hAnsi="宋体" w:eastAsia="宋体" w:cs="Times New Roman"/>
          <w:kern w:val="0"/>
          <w:sz w:val="24"/>
          <w:szCs w:val="20"/>
          <w:lang w:val="en-US" w:eastAsia="zh-CN" w:bidi="ar-SA"/>
        </w:rPr>
        <w:t>DataX配置需要移除：</w:t>
      </w:r>
    </w:p>
    <w:p w14:paraId="33A25536">
      <w:pPr>
        <w:pStyle w:val="1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default" w:ascii="Times New Roman" w:hAnsi="宋体" w:eastAsia="宋体" w:cs="Times New Roman"/>
          <w:kern w:val="0"/>
          <w:sz w:val="24"/>
          <w:szCs w:val="20"/>
          <w:lang w:val="en-US" w:eastAsia="zh-CN" w:bidi="ar-SA"/>
        </w:rPr>
      </w:pPr>
      <w:r>
        <w:rPr>
          <w:rFonts w:hint="default" w:ascii="Times New Roman" w:hAnsi="宋体" w:eastAsia="宋体" w:cs="Times New Roman"/>
          <w:kern w:val="0"/>
          <w:sz w:val="24"/>
          <w:szCs w:val="20"/>
          <w:lang w:val="en-US" w:eastAsia="zh-CN" w:bidi="ar-SA"/>
        </w:rPr>
        <w:t>"column": ["id", "name", "age"]  // 移除address</w:t>
      </w:r>
    </w:p>
    <w:p w14:paraId="084FAFBA">
      <w:pPr>
        <w:pStyle w:val="1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default" w:ascii="Times New Roman" w:hAnsi="宋体" w:eastAsia="宋体" w:cs="Times New Roman"/>
          <w:kern w:val="0"/>
          <w:sz w:val="24"/>
          <w:szCs w:val="20"/>
          <w:lang w:val="en-US" w:eastAsia="zh-CN" w:bidi="ar-SA"/>
        </w:rPr>
      </w:pPr>
    </w:p>
    <w:p w14:paraId="1ECAFA06">
      <w:pPr>
        <w:pStyle w:val="6"/>
        <w:spacing w:line="360" w:lineRule="auto"/>
        <w:ind w:firstLine="480" w:firstLineChars="200"/>
        <w:outlineLvl w:val="1"/>
        <w:rPr>
          <w:rFonts w:hint="default" w:ascii="黑体" w:hAnsi="Times" w:eastAsia="黑体" w:cs="Times New Roman"/>
          <w:b w:val="0"/>
          <w:sz w:val="24"/>
          <w:szCs w:val="24"/>
          <w:lang w:val="en-US" w:eastAsia="zh-CN"/>
        </w:rPr>
      </w:pPr>
      <w:bookmarkStart w:id="75" w:name="_Toc6993"/>
      <w:r>
        <w:rPr>
          <w:rFonts w:hint="eastAsia" w:ascii="黑体" w:hAnsi="Times" w:eastAsia="黑体" w:cs="Times New Roman"/>
          <w:b w:val="0"/>
          <w:sz w:val="24"/>
          <w:szCs w:val="24"/>
          <w:lang w:val="en-US" w:eastAsia="zh-CN"/>
        </w:rPr>
        <w:t xml:space="preserve">7.4.4 </w:t>
      </w:r>
      <w:r>
        <w:rPr>
          <w:rFonts w:hint="default" w:ascii="黑体" w:hAnsi="Times" w:eastAsia="黑体" w:cs="Times New Roman"/>
          <w:b w:val="0"/>
          <w:sz w:val="24"/>
          <w:szCs w:val="24"/>
          <w:lang w:val="en-US" w:eastAsia="zh-CN"/>
        </w:rPr>
        <w:t>删除重建同步</w:t>
      </w:r>
      <w:bookmarkEnd w:id="75"/>
    </w:p>
    <w:p w14:paraId="4A218A78">
      <w:pPr>
        <w:pStyle w:val="23"/>
        <w:numPr>
          <w:ilvl w:val="0"/>
          <w:numId w:val="0"/>
        </w:numPr>
        <w:spacing w:line="360" w:lineRule="auto"/>
        <w:ind w:left="420" w:leftChars="0" w:hanging="420" w:firstLineChars="0"/>
        <w:rPr>
          <w:rFonts w:hint="eastAsia" w:ascii="Times" w:hAnsi="Times" w:cs="Times New Roman"/>
          <w:lang w:val="en-US" w:eastAsia="zh-CN"/>
        </w:rPr>
      </w:pPr>
      <w:r>
        <w:rPr>
          <w:rFonts w:hint="eastAsia" w:ascii="Times" w:hAnsi="Times" w:cs="Times New Roman"/>
          <w:lang w:val="en-US" w:eastAsia="zh-CN"/>
        </w:rPr>
        <w:t>极端情况下，如果表中数据量较小的情况下，可以使用这种方法。</w:t>
      </w:r>
    </w:p>
    <w:p w14:paraId="3BA9B5FF">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w:t>
      </w:r>
    </w:p>
    <w:p w14:paraId="1EEEA39B">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"job": {</w:t>
      </w:r>
    </w:p>
    <w:p w14:paraId="536D664F">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"content": [{</w:t>
      </w:r>
    </w:p>
    <w:p w14:paraId="3DBE113C">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"reader": {</w:t>
      </w:r>
    </w:p>
    <w:p w14:paraId="22FC4A69">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"name": "mysqlreader",</w:t>
      </w:r>
    </w:p>
    <w:p w14:paraId="170D15E3">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"parameter": {</w:t>
      </w:r>
    </w:p>
    <w:p w14:paraId="1BE47FFA">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"username": "user",</w:t>
      </w:r>
    </w:p>
    <w:p w14:paraId="10ECE827">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"password": "password",</w:t>
      </w:r>
    </w:p>
    <w:p w14:paraId="2B18F6CF">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"column": ["*"],  // 同步所有字段</w:t>
      </w:r>
    </w:p>
    <w:p w14:paraId="6D74CE13">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"connection": [{</w:t>
      </w:r>
    </w:p>
    <w:p w14:paraId="01C9E352">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"table": ["source_table"],</w:t>
      </w:r>
    </w:p>
    <w:p w14:paraId="5697514B">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"jdbcUrl": ["jdbc:mysql://source:330</w:t>
      </w:r>
      <w:r>
        <w:rPr>
          <w:rFonts w:hint="eastAsia" w:ascii="Times" w:hAnsi="Times" w:cs="Times New Roman"/>
          <w:lang w:val="en-US" w:eastAsia="zh-CN"/>
        </w:rPr>
        <w:t>7</w:t>
      </w:r>
      <w:r>
        <w:rPr>
          <w:rFonts w:hint="default" w:ascii="Times" w:hAnsi="Times" w:cs="Times New Roman"/>
          <w:lang w:val="en-US" w:eastAsia="zh-CN"/>
        </w:rPr>
        <w:t>/db"]</w:t>
      </w:r>
    </w:p>
    <w:p w14:paraId="0775AE5C">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w:t>
      </w:r>
    </w:p>
    <w:p w14:paraId="19FF93BE">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w:t>
      </w:r>
    </w:p>
    <w:p w14:paraId="6AC7F061">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w:t>
      </w:r>
    </w:p>
    <w:p w14:paraId="7A7871CE">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"writer": {</w:t>
      </w:r>
    </w:p>
    <w:p w14:paraId="0AF3EFAC">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"name": "mysqlwriter", </w:t>
      </w:r>
    </w:p>
    <w:p w14:paraId="1F357867">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"parameter": {</w:t>
      </w:r>
    </w:p>
    <w:p w14:paraId="01D2514B">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"username": "user",</w:t>
      </w:r>
    </w:p>
    <w:p w14:paraId="016C9C14">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"password": "password",</w:t>
      </w:r>
    </w:p>
    <w:p w14:paraId="3CB39697">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"column": ["*"],</w:t>
      </w:r>
    </w:p>
    <w:p w14:paraId="5BC7AE37">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"preSql": [</w:t>
      </w:r>
    </w:p>
    <w:p w14:paraId="6A240121">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"DROP TABLE IF EXISTS target_table",</w:t>
      </w:r>
    </w:p>
    <w:p w14:paraId="134C5786">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"${create_table_sql}"  // 表创建SQL</w:t>
      </w:r>
    </w:p>
    <w:p w14:paraId="632B357F">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w:t>
      </w:r>
    </w:p>
    <w:p w14:paraId="3541AADA">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"postSql": ["CREATE INDEX idx_name ON target_table(name)"],</w:t>
      </w:r>
    </w:p>
    <w:p w14:paraId="3CBCA288">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"connection": [{</w:t>
      </w:r>
    </w:p>
    <w:p w14:paraId="0E111F7C">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"table": ["target_table"],</w:t>
      </w:r>
    </w:p>
    <w:p w14:paraId="3322E295">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"jdbcUrl": ["jdbc:mysql://target:3306/db"]</w:t>
      </w:r>
    </w:p>
    <w:p w14:paraId="65AE1D5C">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w:t>
      </w:r>
    </w:p>
    <w:p w14:paraId="5E526361">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w:t>
      </w:r>
    </w:p>
    <w:p w14:paraId="7CB0627E">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w:t>
      </w:r>
    </w:p>
    <w:p w14:paraId="7F45D27A">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w:t>
      </w:r>
    </w:p>
    <w:p w14:paraId="2F409CDF">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 xml:space="preserve">  }</w:t>
      </w:r>
    </w:p>
    <w:p w14:paraId="56DE09BE">
      <w:pPr>
        <w:pStyle w:val="23"/>
        <w:numPr>
          <w:ilvl w:val="0"/>
          <w:numId w:val="0"/>
        </w:numPr>
        <w:spacing w:line="360" w:lineRule="auto"/>
        <w:ind w:left="420" w:leftChars="0" w:hanging="420" w:firstLineChars="0"/>
        <w:rPr>
          <w:rFonts w:hint="default" w:ascii="Times" w:hAnsi="Times" w:cs="Times New Roman"/>
          <w:lang w:val="en-US" w:eastAsia="zh-CN"/>
        </w:rPr>
      </w:pPr>
      <w:r>
        <w:rPr>
          <w:rFonts w:hint="default" w:ascii="Times" w:hAnsi="Times" w:cs="Times New Roman"/>
          <w:lang w:val="en-US" w:eastAsia="zh-CN"/>
        </w:rPr>
        <w:t>}</w:t>
      </w:r>
    </w:p>
    <w:p w14:paraId="76FE2E62">
      <w:pPr>
        <w:pStyle w:val="6"/>
        <w:spacing w:line="360" w:lineRule="auto"/>
        <w:ind w:firstLine="480" w:firstLineChars="200"/>
        <w:outlineLvl w:val="1"/>
        <w:rPr>
          <w:rFonts w:hint="eastAsia" w:ascii="黑体" w:hAnsi="Times" w:eastAsia="黑体" w:cs="Times New Roman"/>
          <w:b w:val="0"/>
          <w:sz w:val="24"/>
          <w:szCs w:val="24"/>
          <w:lang w:val="en-US" w:eastAsia="zh-CN"/>
        </w:rPr>
      </w:pPr>
      <w:bookmarkStart w:id="76" w:name="_Toc13696"/>
      <w:r>
        <w:rPr>
          <w:rFonts w:hint="eastAsia" w:ascii="黑体" w:hAnsi="Times" w:eastAsia="黑体" w:cs="Times New Roman"/>
          <w:b w:val="0"/>
          <w:sz w:val="24"/>
          <w:szCs w:val="24"/>
          <w:lang w:val="en-US" w:eastAsia="zh-CN"/>
        </w:rPr>
        <w:t>7.4.5 演示</w:t>
      </w:r>
      <w:bookmarkEnd w:id="76"/>
    </w:p>
    <w:p w14:paraId="506DB994">
      <w:pPr>
        <w:pStyle w:val="23"/>
        <w:spacing w:line="360" w:lineRule="auto"/>
        <w:ind w:left="0" w:leftChars="0" w:firstLine="0" w:firstLineChars="0"/>
      </w:pPr>
      <w:r>
        <w:rPr>
          <w:rFonts w:hint="eastAsia" w:ascii="Times" w:hAnsi="Times" w:cs="Times New Roman"/>
          <w:lang w:val="en-US" w:eastAsia="zh-CN"/>
        </w:rPr>
        <w:t>(1)首先在navicat中修改表的结构，删除user_msg中sex字段。</w:t>
      </w:r>
      <w:r>
        <w:drawing>
          <wp:inline distT="0" distB="0" distL="114300" distR="114300">
            <wp:extent cx="5236210" cy="1609090"/>
            <wp:effectExtent l="0" t="0" r="2540" b="10160"/>
            <wp:docPr id="10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41"/>
                    <pic:cNvPicPr>
                      <a:picLocks noChangeAspect="1"/>
                    </pic:cNvPicPr>
                  </pic:nvPicPr>
                  <pic:blipFill>
                    <a:blip r:embed="rId49"/>
                    <a:stretch>
                      <a:fillRect/>
                    </a:stretch>
                  </pic:blipFill>
                  <pic:spPr>
                    <a:xfrm>
                      <a:off x="0" y="0"/>
                      <a:ext cx="5236210" cy="1609090"/>
                    </a:xfrm>
                    <a:prstGeom prst="rect">
                      <a:avLst/>
                    </a:prstGeom>
                    <a:noFill/>
                    <a:ln>
                      <a:noFill/>
                    </a:ln>
                  </pic:spPr>
                </pic:pic>
              </a:graphicData>
            </a:graphic>
          </wp:inline>
        </w:drawing>
      </w:r>
    </w:p>
    <w:p w14:paraId="2782803D">
      <w:pPr>
        <w:pStyle w:val="23"/>
        <w:spacing w:line="360" w:lineRule="auto"/>
        <w:ind w:left="0" w:leftChars="0" w:firstLine="0" w:firstLineChars="0"/>
        <w:rPr>
          <w:rFonts w:hint="eastAsia"/>
          <w:lang w:val="en-US" w:eastAsia="zh-CN"/>
        </w:rPr>
      </w:pPr>
      <w:r>
        <w:rPr>
          <w:rFonts w:hint="eastAsia"/>
          <w:lang w:val="en-US" w:eastAsia="zh-CN"/>
        </w:rPr>
        <w:t>(2)回到任务管理界面，执行m2m_user_msg</w:t>
      </w:r>
    </w:p>
    <w:p w14:paraId="41A76241">
      <w:pPr>
        <w:pStyle w:val="23"/>
        <w:spacing w:line="360" w:lineRule="auto"/>
        <w:ind w:left="0" w:leftChars="0" w:firstLine="0" w:firstLineChars="0"/>
      </w:pPr>
      <w:r>
        <w:drawing>
          <wp:inline distT="0" distB="0" distL="114300" distR="114300">
            <wp:extent cx="5231130" cy="2970530"/>
            <wp:effectExtent l="0" t="0" r="7620" b="1270"/>
            <wp:docPr id="10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42"/>
                    <pic:cNvPicPr>
                      <a:picLocks noChangeAspect="1"/>
                    </pic:cNvPicPr>
                  </pic:nvPicPr>
                  <pic:blipFill>
                    <a:blip r:embed="rId50"/>
                    <a:stretch>
                      <a:fillRect/>
                    </a:stretch>
                  </pic:blipFill>
                  <pic:spPr>
                    <a:xfrm>
                      <a:off x="0" y="0"/>
                      <a:ext cx="5231130" cy="2970530"/>
                    </a:xfrm>
                    <a:prstGeom prst="rect">
                      <a:avLst/>
                    </a:prstGeom>
                    <a:noFill/>
                    <a:ln>
                      <a:noFill/>
                    </a:ln>
                  </pic:spPr>
                </pic:pic>
              </a:graphicData>
            </a:graphic>
          </wp:inline>
        </w:drawing>
      </w:r>
    </w:p>
    <w:p w14:paraId="24A9E48D">
      <w:pPr>
        <w:pStyle w:val="23"/>
        <w:spacing w:line="360" w:lineRule="auto"/>
        <w:ind w:left="0" w:leftChars="0" w:firstLine="0" w:firstLineChars="0"/>
        <w:rPr>
          <w:rFonts w:hint="eastAsia"/>
          <w:lang w:val="en-US" w:eastAsia="zh-CN"/>
        </w:rPr>
      </w:pPr>
      <w:r>
        <w:rPr>
          <w:rFonts w:hint="eastAsia"/>
          <w:lang w:val="en-US" w:eastAsia="zh-CN"/>
        </w:rPr>
        <w:t>(3)同步成功，Mariadb中表的结构也发生了改变。</w:t>
      </w:r>
    </w:p>
    <w:p w14:paraId="0E4AB7A7">
      <w:pPr>
        <w:pStyle w:val="23"/>
        <w:spacing w:line="360" w:lineRule="auto"/>
        <w:ind w:left="0" w:leftChars="0" w:firstLine="0" w:firstLineChars="0"/>
        <w:rPr>
          <w:rFonts w:hint="default" w:eastAsia="宋体"/>
          <w:lang w:val="en-US" w:eastAsia="zh-CN"/>
        </w:rPr>
      </w:pPr>
      <w:r>
        <w:drawing>
          <wp:inline distT="0" distB="0" distL="114300" distR="114300">
            <wp:extent cx="5233670" cy="2447290"/>
            <wp:effectExtent l="0" t="0" r="5080" b="10160"/>
            <wp:docPr id="10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43"/>
                    <pic:cNvPicPr>
                      <a:picLocks noChangeAspect="1"/>
                    </pic:cNvPicPr>
                  </pic:nvPicPr>
                  <pic:blipFill>
                    <a:blip r:embed="rId51"/>
                    <a:stretch>
                      <a:fillRect/>
                    </a:stretch>
                  </pic:blipFill>
                  <pic:spPr>
                    <a:xfrm>
                      <a:off x="0" y="0"/>
                      <a:ext cx="5233670" cy="2447290"/>
                    </a:xfrm>
                    <a:prstGeom prst="rect">
                      <a:avLst/>
                    </a:prstGeom>
                    <a:noFill/>
                    <a:ln>
                      <a:noFill/>
                    </a:ln>
                  </pic:spPr>
                </pic:pic>
              </a:graphicData>
            </a:graphic>
          </wp:inline>
        </w:drawing>
      </w:r>
    </w:p>
    <w:p w14:paraId="7E1DB93B">
      <w:pPr>
        <w:pStyle w:val="1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default" w:ascii="Times New Roman" w:hAnsi="宋体" w:eastAsia="宋体" w:cs="Times New Roman"/>
          <w:kern w:val="0"/>
          <w:sz w:val="24"/>
          <w:szCs w:val="20"/>
          <w:lang w:val="en-US" w:eastAsia="zh-CN" w:bidi="ar-SA"/>
        </w:rPr>
      </w:pPr>
    </w:p>
    <w:p w14:paraId="527B14A4">
      <w:pPr>
        <w:pStyle w:val="6"/>
        <w:spacing w:line="360" w:lineRule="auto"/>
        <w:ind w:left="0" w:leftChars="0" w:firstLine="0" w:firstLineChars="0"/>
        <w:outlineLvl w:val="1"/>
        <w:rPr>
          <w:rFonts w:hint="eastAsia" w:ascii="黑体" w:hAnsi="Times" w:eastAsia="黑体" w:cs="Times New Roman"/>
          <w:b w:val="0"/>
          <w:sz w:val="24"/>
          <w:szCs w:val="24"/>
          <w:lang w:val="en-US" w:eastAsia="zh-CN"/>
        </w:rPr>
      </w:pPr>
    </w:p>
    <w:p w14:paraId="1400DA16">
      <w:pPr>
        <w:pStyle w:val="6"/>
        <w:spacing w:line="360" w:lineRule="auto"/>
        <w:ind w:firstLine="480" w:firstLineChars="200"/>
        <w:outlineLvl w:val="1"/>
        <w:rPr>
          <w:rFonts w:hint="default" w:ascii="黑体" w:hAnsi="Times" w:eastAsia="黑体" w:cs="Times New Roman"/>
          <w:b w:val="0"/>
          <w:sz w:val="24"/>
          <w:szCs w:val="24"/>
          <w:lang w:val="en-US" w:eastAsia="zh-CN"/>
        </w:rPr>
      </w:pPr>
      <w:bookmarkStart w:id="77" w:name="_Toc7555"/>
      <w:r>
        <w:rPr>
          <w:rFonts w:hint="eastAsia" w:ascii="黑体" w:hAnsi="Times" w:eastAsia="黑体" w:cs="Times New Roman"/>
          <w:b w:val="0"/>
          <w:sz w:val="24"/>
          <w:szCs w:val="24"/>
          <w:lang w:val="en-US" w:eastAsia="zh-CN"/>
        </w:rPr>
        <w:t>7</w:t>
      </w:r>
      <w:r>
        <w:rPr>
          <w:rFonts w:hint="default" w:ascii="黑体" w:hAnsi="Times" w:eastAsia="黑体" w:cs="Times New Roman"/>
          <w:b w:val="0"/>
          <w:sz w:val="24"/>
          <w:szCs w:val="24"/>
          <w:lang w:val="en-US" w:eastAsia="zh-CN"/>
        </w:rPr>
        <w:t>.</w:t>
      </w:r>
      <w:r>
        <w:rPr>
          <w:rFonts w:hint="eastAsia" w:ascii="黑体" w:hAnsi="Times" w:eastAsia="黑体" w:cs="Times New Roman"/>
          <w:b w:val="0"/>
          <w:sz w:val="24"/>
          <w:szCs w:val="24"/>
          <w:lang w:val="en-US" w:eastAsia="zh-CN"/>
        </w:rPr>
        <w:t>5</w:t>
      </w:r>
      <w:r>
        <w:rPr>
          <w:rFonts w:hint="default" w:ascii="黑体" w:hAnsi="Times" w:eastAsia="黑体" w:cs="Times New Roman"/>
          <w:b w:val="0"/>
          <w:sz w:val="24"/>
          <w:szCs w:val="24"/>
          <w:lang w:val="en-US" w:eastAsia="zh-CN"/>
        </w:rPr>
        <w:t xml:space="preserve"> 用户权限控制</w:t>
      </w:r>
      <w:bookmarkEnd w:id="77"/>
    </w:p>
    <w:p w14:paraId="32B29E8D">
      <w:pPr>
        <w:pStyle w:val="23"/>
        <w:spacing w:line="360" w:lineRule="auto"/>
        <w:rPr>
          <w:rFonts w:hint="default" w:ascii="Times" w:hAnsi="Times" w:cs="Times New Roman"/>
          <w:lang w:val="en-US" w:eastAsia="zh-CN"/>
        </w:rPr>
      </w:pPr>
      <w:r>
        <w:rPr>
          <w:rFonts w:hint="default" w:ascii="Times" w:hAnsi="Times" w:cs="Times New Roman"/>
          <w:lang w:val="en-US" w:eastAsia="zh-CN"/>
        </w:rPr>
        <w:t>本场景验证系统的安全访问控制机制，</w:t>
      </w:r>
      <w:r>
        <w:rPr>
          <w:rFonts w:hint="eastAsia" w:ascii="Times" w:hAnsi="Times" w:cs="Times New Roman"/>
          <w:lang w:val="en-US" w:eastAsia="zh-CN"/>
        </w:rPr>
        <w:t>基于</w:t>
      </w:r>
      <w:r>
        <w:rPr>
          <w:rFonts w:hint="default" w:ascii="Times" w:hAnsi="Times" w:cs="Times New Roman"/>
          <w:lang w:val="en-US" w:eastAsia="zh-CN"/>
        </w:rPr>
        <w:t>角色的功能</w:t>
      </w:r>
      <w:r>
        <w:rPr>
          <w:rFonts w:hint="eastAsia" w:ascii="Times" w:hAnsi="Times" w:cs="Times New Roman"/>
          <w:lang w:val="en-US" w:eastAsia="zh-CN"/>
        </w:rPr>
        <w:t>。</w:t>
      </w:r>
    </w:p>
    <w:p w14:paraId="0C0D9C51">
      <w:pPr>
        <w:pStyle w:val="6"/>
        <w:spacing w:line="360" w:lineRule="auto"/>
        <w:ind w:firstLine="480" w:firstLineChars="200"/>
        <w:outlineLvl w:val="1"/>
        <w:rPr>
          <w:rFonts w:hint="eastAsia" w:ascii="黑体" w:hAnsi="Times" w:eastAsia="黑体" w:cs="Times New Roman"/>
          <w:b w:val="0"/>
          <w:sz w:val="24"/>
          <w:szCs w:val="24"/>
          <w:lang w:val="en-US" w:eastAsia="zh-CN"/>
        </w:rPr>
      </w:pPr>
      <w:bookmarkStart w:id="78" w:name="_Toc5816"/>
      <w:r>
        <w:rPr>
          <w:rFonts w:hint="eastAsia" w:ascii="黑体" w:hAnsi="Times" w:eastAsia="黑体" w:cs="Times New Roman"/>
          <w:b w:val="0"/>
          <w:sz w:val="24"/>
          <w:szCs w:val="24"/>
          <w:lang w:val="en-US" w:eastAsia="zh-CN"/>
        </w:rPr>
        <w:t>7.5.1 创建用户</w:t>
      </w:r>
      <w:bookmarkEnd w:id="78"/>
    </w:p>
    <w:p w14:paraId="6AF82222">
      <w:pPr>
        <w:pStyle w:val="23"/>
        <w:spacing w:line="360" w:lineRule="auto"/>
        <w:ind w:left="0" w:leftChars="0" w:firstLine="0" w:firstLineChars="0"/>
        <w:rPr>
          <w:rFonts w:hint="eastAsia" w:ascii="Times" w:hAnsi="Times" w:cs="Times New Roman"/>
          <w:lang w:val="en-US" w:eastAsia="zh-CN"/>
        </w:rPr>
      </w:pPr>
      <w:r>
        <w:rPr>
          <w:rFonts w:hint="eastAsia" w:ascii="Times" w:hAnsi="Times" w:cs="Times New Roman"/>
          <w:lang w:val="en-US" w:eastAsia="zh-CN"/>
        </w:rPr>
        <w:t>(1)普通查询用户</w:t>
      </w:r>
    </w:p>
    <w:p w14:paraId="3F627121">
      <w:pPr>
        <w:pStyle w:val="23"/>
        <w:spacing w:line="360" w:lineRule="auto"/>
        <w:ind w:left="0" w:leftChars="0" w:firstLine="0" w:firstLineChars="0"/>
      </w:pPr>
      <w:r>
        <w:drawing>
          <wp:inline distT="0" distB="0" distL="114300" distR="114300">
            <wp:extent cx="5231130" cy="2970530"/>
            <wp:effectExtent l="0" t="0" r="7620" b="1270"/>
            <wp:docPr id="107"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44"/>
                    <pic:cNvPicPr>
                      <a:picLocks noChangeAspect="1"/>
                    </pic:cNvPicPr>
                  </pic:nvPicPr>
                  <pic:blipFill>
                    <a:blip r:embed="rId52"/>
                    <a:stretch>
                      <a:fillRect/>
                    </a:stretch>
                  </pic:blipFill>
                  <pic:spPr>
                    <a:xfrm>
                      <a:off x="0" y="0"/>
                      <a:ext cx="5231130" cy="2970530"/>
                    </a:xfrm>
                    <a:prstGeom prst="rect">
                      <a:avLst/>
                    </a:prstGeom>
                    <a:noFill/>
                    <a:ln>
                      <a:noFill/>
                    </a:ln>
                  </pic:spPr>
                </pic:pic>
              </a:graphicData>
            </a:graphic>
          </wp:inline>
        </w:drawing>
      </w:r>
    </w:p>
    <w:p w14:paraId="43C60B72">
      <w:pPr>
        <w:pStyle w:val="23"/>
        <w:spacing w:line="360" w:lineRule="auto"/>
        <w:ind w:left="0" w:leftChars="0" w:firstLine="0" w:firstLineChars="0"/>
        <w:rPr>
          <w:rFonts w:hint="eastAsia" w:ascii="Times" w:hAnsi="Times" w:cs="Times New Roman"/>
          <w:lang w:val="en-US" w:eastAsia="zh-CN"/>
        </w:rPr>
      </w:pPr>
      <w:r>
        <w:rPr>
          <w:rFonts w:hint="eastAsia" w:ascii="Times" w:hAnsi="Times" w:cs="Times New Roman"/>
          <w:lang w:val="en-US" w:eastAsia="zh-CN"/>
        </w:rPr>
        <w:t>(2)普通查询用户 (Query User)</w:t>
      </w:r>
    </w:p>
    <w:p w14:paraId="66CDA5EA">
      <w:pPr>
        <w:pStyle w:val="23"/>
        <w:spacing w:line="360" w:lineRule="auto"/>
        <w:ind w:left="0" w:leftChars="0" w:firstLine="0" w:firstLineChars="0"/>
        <w:rPr>
          <w:rFonts w:hint="eastAsia" w:ascii="Times" w:hAnsi="Times" w:cs="Times New Roman"/>
          <w:lang w:val="en-US" w:eastAsia="zh-CN"/>
        </w:rPr>
      </w:pPr>
      <w:r>
        <w:drawing>
          <wp:inline distT="0" distB="0" distL="114300" distR="114300">
            <wp:extent cx="5231130" cy="2970530"/>
            <wp:effectExtent l="0" t="0" r="7620" b="1270"/>
            <wp:docPr id="109"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46"/>
                    <pic:cNvPicPr>
                      <a:picLocks noChangeAspect="1"/>
                    </pic:cNvPicPr>
                  </pic:nvPicPr>
                  <pic:blipFill>
                    <a:blip r:embed="rId53"/>
                    <a:stretch>
                      <a:fillRect/>
                    </a:stretch>
                  </pic:blipFill>
                  <pic:spPr>
                    <a:xfrm>
                      <a:off x="0" y="0"/>
                      <a:ext cx="5231130" cy="2970530"/>
                    </a:xfrm>
                    <a:prstGeom prst="rect">
                      <a:avLst/>
                    </a:prstGeom>
                    <a:noFill/>
                    <a:ln>
                      <a:noFill/>
                    </a:ln>
                  </pic:spPr>
                </pic:pic>
              </a:graphicData>
            </a:graphic>
          </wp:inline>
        </w:drawing>
      </w:r>
    </w:p>
    <w:p w14:paraId="56F69C7E">
      <w:pPr>
        <w:pStyle w:val="23"/>
        <w:spacing w:line="360" w:lineRule="auto"/>
        <w:ind w:left="0" w:leftChars="0" w:firstLine="0" w:firstLineChars="0"/>
        <w:rPr>
          <w:rFonts w:hint="eastAsia"/>
          <w:lang w:val="en-US" w:eastAsia="zh-CN"/>
        </w:rPr>
      </w:pPr>
    </w:p>
    <w:p w14:paraId="37DFFD99">
      <w:pPr>
        <w:pStyle w:val="6"/>
        <w:spacing w:line="360" w:lineRule="auto"/>
        <w:ind w:firstLine="480" w:firstLineChars="200"/>
        <w:outlineLvl w:val="1"/>
        <w:rPr>
          <w:rFonts w:hint="default" w:ascii="黑体" w:hAnsi="Times" w:eastAsia="黑体" w:cs="Times New Roman"/>
          <w:b w:val="0"/>
          <w:sz w:val="24"/>
          <w:szCs w:val="24"/>
          <w:lang w:val="en-US" w:eastAsia="zh-CN"/>
        </w:rPr>
      </w:pPr>
      <w:bookmarkStart w:id="79" w:name="_Toc22670"/>
      <w:r>
        <w:rPr>
          <w:rFonts w:hint="eastAsia" w:ascii="黑体" w:hAnsi="Times" w:eastAsia="黑体" w:cs="Times New Roman"/>
          <w:b w:val="0"/>
          <w:sz w:val="24"/>
          <w:szCs w:val="24"/>
          <w:lang w:val="en-US" w:eastAsia="zh-CN"/>
        </w:rPr>
        <w:t>7.5.2 用户功能</w:t>
      </w:r>
      <w:bookmarkEnd w:id="79"/>
    </w:p>
    <w:p w14:paraId="3C6D84A6">
      <w:pPr>
        <w:pStyle w:val="23"/>
        <w:spacing w:line="360" w:lineRule="auto"/>
        <w:ind w:left="0" w:leftChars="0" w:firstLine="0" w:firstLineChars="0"/>
        <w:rPr>
          <w:rFonts w:hint="eastAsia"/>
          <w:lang w:val="en-US" w:eastAsia="zh-CN"/>
        </w:rPr>
      </w:pPr>
      <w:r>
        <w:rPr>
          <w:rFonts w:hint="eastAsia" w:ascii="Times" w:hAnsi="Times" w:cs="Times New Roman"/>
          <w:lang w:val="en-US" w:eastAsia="zh-CN"/>
        </w:rPr>
        <w:t>(1)普通查询用户</w:t>
      </w:r>
    </w:p>
    <w:p w14:paraId="4C854464">
      <w:pPr>
        <w:pStyle w:val="23"/>
        <w:numPr>
          <w:ilvl w:val="0"/>
          <w:numId w:val="0"/>
        </w:numPr>
        <w:spacing w:line="360" w:lineRule="auto"/>
        <w:ind w:left="420" w:leftChars="0" w:hanging="420" w:firstLineChars="0"/>
        <w:rPr>
          <w:rFonts w:hint="eastAsia" w:ascii="Times" w:hAnsi="Times" w:cs="Times New Roman"/>
          <w:lang w:val="en-US" w:eastAsia="zh-CN"/>
        </w:rPr>
      </w:pPr>
      <w:r>
        <w:rPr>
          <w:rFonts w:hint="eastAsia" w:ascii="Times" w:hAnsi="Times" w:cs="Times New Roman"/>
          <w:lang w:val="en-US" w:eastAsia="zh-CN"/>
        </w:rPr>
        <w:t>登录测试: 使用普通账号 (paryi) 登录系统。</w:t>
      </w:r>
    </w:p>
    <w:p w14:paraId="23595925">
      <w:pPr>
        <w:pStyle w:val="23"/>
        <w:numPr>
          <w:ilvl w:val="0"/>
          <w:numId w:val="0"/>
        </w:numPr>
        <w:spacing w:line="360" w:lineRule="auto"/>
        <w:ind w:left="420" w:leftChars="0" w:hanging="420" w:firstLineChars="0"/>
        <w:rPr>
          <w:rFonts w:hint="eastAsia" w:ascii="Times" w:hAnsi="Times" w:cs="Times New Roman"/>
          <w:lang w:val="en-US" w:eastAsia="zh-CN"/>
        </w:rPr>
      </w:pPr>
      <w:r>
        <w:rPr>
          <w:rFonts w:hint="eastAsia" w:ascii="Times" w:hAnsi="Times" w:cs="Times New Roman"/>
          <w:lang w:val="en-US" w:eastAsia="zh-CN"/>
        </w:rPr>
        <w:t>权限表现: 拥有核心业务的操作权限，可进行“数据源管理”和“同步任务配置”。</w:t>
      </w:r>
    </w:p>
    <w:p w14:paraId="1CC9D68E">
      <w:pPr>
        <w:spacing w:line="360" w:lineRule="auto"/>
        <w:outlineLvl w:val="9"/>
        <w:rPr>
          <w:rFonts w:hint="eastAsia"/>
        </w:rPr>
      </w:pPr>
      <w:r>
        <w:drawing>
          <wp:inline distT="0" distB="0" distL="114300" distR="114300">
            <wp:extent cx="5231130" cy="2970530"/>
            <wp:effectExtent l="0" t="0" r="7620" b="1270"/>
            <wp:docPr id="108"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45"/>
                    <pic:cNvPicPr>
                      <a:picLocks noChangeAspect="1"/>
                    </pic:cNvPicPr>
                  </pic:nvPicPr>
                  <pic:blipFill>
                    <a:blip r:embed="rId54"/>
                    <a:stretch>
                      <a:fillRect/>
                    </a:stretch>
                  </pic:blipFill>
                  <pic:spPr>
                    <a:xfrm>
                      <a:off x="0" y="0"/>
                      <a:ext cx="5231130" cy="2970530"/>
                    </a:xfrm>
                    <a:prstGeom prst="rect">
                      <a:avLst/>
                    </a:prstGeom>
                    <a:noFill/>
                    <a:ln>
                      <a:noFill/>
                    </a:ln>
                  </pic:spPr>
                </pic:pic>
              </a:graphicData>
            </a:graphic>
          </wp:inline>
        </w:drawing>
      </w:r>
    </w:p>
    <w:p w14:paraId="125BF9B8">
      <w:pPr>
        <w:pStyle w:val="23"/>
        <w:spacing w:line="360" w:lineRule="auto"/>
        <w:ind w:left="0" w:leftChars="0" w:firstLine="0" w:firstLineChars="0"/>
        <w:rPr>
          <w:rFonts w:hint="eastAsia" w:ascii="Times" w:hAnsi="Times" w:cs="Times New Roman"/>
          <w:lang w:val="en-US" w:eastAsia="zh-CN"/>
        </w:rPr>
      </w:pPr>
      <w:r>
        <w:rPr>
          <w:rFonts w:hint="eastAsia" w:ascii="Times" w:hAnsi="Times" w:cs="Times New Roman"/>
          <w:lang w:val="en-US" w:eastAsia="zh-CN"/>
        </w:rPr>
        <w:t>(2)数据管理员</w:t>
      </w:r>
    </w:p>
    <w:p w14:paraId="0E9E8F21">
      <w:pPr>
        <w:pStyle w:val="23"/>
        <w:numPr>
          <w:ilvl w:val="0"/>
          <w:numId w:val="0"/>
        </w:numPr>
        <w:spacing w:line="360" w:lineRule="auto"/>
        <w:ind w:left="420" w:leftChars="0" w:hanging="420" w:firstLineChars="0"/>
        <w:rPr>
          <w:rFonts w:hint="eastAsia" w:ascii="Times" w:hAnsi="Times" w:cs="Times New Roman"/>
          <w:lang w:val="en-US" w:eastAsia="zh-CN"/>
        </w:rPr>
      </w:pPr>
      <w:r>
        <w:rPr>
          <w:rFonts w:hint="eastAsia" w:ascii="Times" w:hAnsi="Times" w:cs="Times New Roman"/>
          <w:lang w:val="en-US" w:eastAsia="zh-CN"/>
        </w:rPr>
        <w:t>登录测试: 使用数据管理员账号 (admin) 登录系统。</w:t>
      </w:r>
    </w:p>
    <w:p w14:paraId="2132F05B">
      <w:pPr>
        <w:pStyle w:val="23"/>
        <w:numPr>
          <w:ilvl w:val="0"/>
          <w:numId w:val="0"/>
        </w:numPr>
        <w:spacing w:line="360" w:lineRule="auto"/>
        <w:ind w:left="420" w:leftChars="0" w:hanging="420" w:firstLineChars="0"/>
        <w:rPr>
          <w:rFonts w:hint="eastAsia" w:ascii="Times" w:hAnsi="Times" w:cs="Times New Roman"/>
          <w:lang w:val="en-US" w:eastAsia="zh-CN"/>
        </w:rPr>
      </w:pPr>
      <w:r>
        <w:rPr>
          <w:rFonts w:hint="eastAsia" w:ascii="Times" w:hAnsi="Times" w:cs="Times New Roman"/>
          <w:lang w:val="en-US" w:eastAsia="zh-CN"/>
        </w:rPr>
        <w:t>权限表现: 同样拥有核心业务的操作权限，可进行“数据源管理”和“同步配置”，</w:t>
      </w:r>
    </w:p>
    <w:p w14:paraId="596A254C">
      <w:pPr>
        <w:pStyle w:val="23"/>
        <w:numPr>
          <w:ilvl w:val="0"/>
          <w:numId w:val="0"/>
        </w:numPr>
        <w:spacing w:line="360" w:lineRule="auto"/>
        <w:ind w:left="420" w:leftChars="0" w:hanging="420" w:firstLineChars="0"/>
        <w:rPr>
          <w:rFonts w:hint="default" w:ascii="Times" w:hAnsi="Times" w:cs="Times New Roman"/>
          <w:lang w:val="en-US" w:eastAsia="zh-CN"/>
        </w:rPr>
      </w:pPr>
      <w:r>
        <w:rPr>
          <w:rFonts w:hint="eastAsia" w:ascii="Times" w:hAnsi="Times" w:cs="Times New Roman"/>
          <w:lang w:val="en-US" w:eastAsia="zh-CN"/>
        </w:rPr>
        <w:t>在此之上拥有用户管理功能，</w:t>
      </w:r>
      <w:r>
        <w:rPr>
          <w:rFonts w:hint="default" w:ascii="Times" w:hAnsi="Times" w:cs="Times New Roman"/>
          <w:lang w:val="en-US" w:eastAsia="zh-CN"/>
        </w:rPr>
        <w:t>拥有系统全量菜单的</w:t>
      </w:r>
      <w:r>
        <w:rPr>
          <w:rFonts w:hint="eastAsia" w:ascii="Times" w:hAnsi="Times" w:cs="Times New Roman"/>
          <w:lang w:val="en-US" w:eastAsia="zh-CN"/>
        </w:rPr>
        <w:t>访问权限。</w:t>
      </w:r>
    </w:p>
    <w:p w14:paraId="42E5E760">
      <w:pPr>
        <w:pStyle w:val="23"/>
        <w:numPr>
          <w:ilvl w:val="0"/>
          <w:numId w:val="0"/>
        </w:numPr>
        <w:spacing w:line="360" w:lineRule="auto"/>
        <w:ind w:left="420" w:leftChars="0" w:hanging="420" w:firstLineChars="0"/>
        <w:rPr>
          <w:rFonts w:hint="default" w:ascii="Times" w:hAnsi="Times" w:cs="Times New Roman"/>
          <w:lang w:val="en-US" w:eastAsia="zh-CN"/>
        </w:rPr>
      </w:pPr>
      <w:r>
        <w:drawing>
          <wp:inline distT="0" distB="0" distL="114300" distR="114300">
            <wp:extent cx="5231130" cy="2970530"/>
            <wp:effectExtent l="0" t="0" r="7620" b="1270"/>
            <wp:docPr id="111"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48"/>
                    <pic:cNvPicPr>
                      <a:picLocks noChangeAspect="1"/>
                    </pic:cNvPicPr>
                  </pic:nvPicPr>
                  <pic:blipFill>
                    <a:blip r:embed="rId55"/>
                    <a:stretch>
                      <a:fillRect/>
                    </a:stretch>
                  </pic:blipFill>
                  <pic:spPr>
                    <a:xfrm>
                      <a:off x="0" y="0"/>
                      <a:ext cx="5231130" cy="2970530"/>
                    </a:xfrm>
                    <a:prstGeom prst="rect">
                      <a:avLst/>
                    </a:prstGeom>
                    <a:noFill/>
                    <a:ln>
                      <a:noFill/>
                    </a:ln>
                  </pic:spPr>
                </pic:pic>
              </a:graphicData>
            </a:graphic>
          </wp:inline>
        </w:drawing>
      </w:r>
    </w:p>
    <w:p w14:paraId="1EE6C142">
      <w:pPr>
        <w:pStyle w:val="6"/>
        <w:spacing w:line="360" w:lineRule="auto"/>
        <w:ind w:firstLine="480" w:firstLineChars="200"/>
        <w:rPr>
          <w:rFonts w:hint="default" w:ascii="黑体" w:hAnsi="Times" w:eastAsia="黑体" w:cs="Times New Roman"/>
          <w:b w:val="0"/>
          <w:sz w:val="24"/>
          <w:szCs w:val="24"/>
          <w:lang w:val="en-US" w:eastAsia="zh-CN"/>
        </w:rPr>
      </w:pPr>
    </w:p>
    <w:p w14:paraId="2444642E">
      <w:pPr>
        <w:spacing w:line="360" w:lineRule="auto"/>
        <w:outlineLvl w:val="9"/>
        <w:rPr>
          <w:rFonts w:hint="default" w:ascii="宋体" w:hAnsi="宋体" w:cs="宋体"/>
          <w:b w:val="0"/>
          <w:bCs w:val="0"/>
          <w:color w:val="000000"/>
          <w:sz w:val="24"/>
          <w:szCs w:val="24"/>
          <w:lang w:val="en-US" w:eastAsia="zh-CN"/>
        </w:rPr>
      </w:pPr>
    </w:p>
    <w:p w14:paraId="483F24A3">
      <w:pPr>
        <w:spacing w:line="360" w:lineRule="auto"/>
        <w:outlineLvl w:val="0"/>
        <w:rPr>
          <w:rFonts w:hint="eastAsia" w:ascii="黑体" w:hAnsi="黑体" w:eastAsia="黑体" w:cs="黑体"/>
          <w:b w:val="0"/>
          <w:bCs w:val="0"/>
          <w:color w:val="000000"/>
          <w:sz w:val="28"/>
          <w:szCs w:val="28"/>
          <w:lang w:val="en-US" w:eastAsia="zh-CN"/>
        </w:rPr>
      </w:pPr>
    </w:p>
    <w:p w14:paraId="6682BFBB">
      <w:pPr>
        <w:spacing w:line="360" w:lineRule="auto"/>
        <w:outlineLvl w:val="0"/>
        <w:rPr>
          <w:rFonts w:hint="eastAsia" w:ascii="黑体" w:hAnsi="黑体" w:eastAsia="黑体" w:cs="黑体"/>
          <w:b w:val="0"/>
          <w:bCs w:val="0"/>
          <w:color w:val="000000"/>
          <w:sz w:val="28"/>
          <w:szCs w:val="28"/>
          <w:lang w:val="en-US" w:eastAsia="zh-CN"/>
        </w:rPr>
      </w:pPr>
    </w:p>
    <w:p w14:paraId="6377F94D">
      <w:pPr>
        <w:spacing w:line="360" w:lineRule="auto"/>
        <w:outlineLvl w:val="0"/>
        <w:rPr>
          <w:rFonts w:hint="eastAsia" w:ascii="黑体" w:hAnsi="黑体" w:eastAsia="黑体" w:cs="黑体"/>
          <w:b w:val="0"/>
          <w:bCs w:val="0"/>
          <w:color w:val="000000"/>
          <w:sz w:val="28"/>
          <w:szCs w:val="28"/>
          <w:lang w:val="en-US" w:eastAsia="zh-CN"/>
        </w:rPr>
      </w:pPr>
      <w:bookmarkStart w:id="80" w:name="_Toc1822"/>
      <w:r>
        <w:rPr>
          <w:rFonts w:hint="eastAsia" w:ascii="黑体" w:hAnsi="黑体" w:eastAsia="黑体" w:cs="黑体"/>
          <w:b w:val="0"/>
          <w:bCs w:val="0"/>
          <w:color w:val="000000"/>
          <w:sz w:val="28"/>
          <w:szCs w:val="28"/>
          <w:lang w:val="en-US" w:eastAsia="zh-CN"/>
        </w:rPr>
        <w:t>8. 总结与思考</w:t>
      </w:r>
      <w:bookmarkEnd w:id="80"/>
    </w:p>
    <w:p w14:paraId="5727C234">
      <w:pPr>
        <w:pStyle w:val="23"/>
        <w:spacing w:line="360" w:lineRule="auto"/>
        <w:rPr>
          <w:rFonts w:hint="default" w:ascii="Times" w:hAnsi="Times" w:cs="Times New Roman"/>
          <w:lang w:val="en-US" w:eastAsia="zh-CN"/>
        </w:rPr>
      </w:pPr>
      <w:r>
        <w:rPr>
          <w:rFonts w:hint="eastAsia" w:ascii="Times" w:hAnsi="Times" w:cs="Times New Roman"/>
          <w:lang w:val="en-US" w:eastAsia="zh-CN"/>
        </w:rPr>
        <w:t>在系统的设计与实现过程中，由于涉及 MySQL、PostgreSQL 和 MariaDB 三种异构数据库的深度集成，开发过程中面临了多处技术挑战，涵盖环境构建、元数据兼容性、类型映射及网络连通性等多个挑战。</w:t>
      </w:r>
    </w:p>
    <w:p w14:paraId="3FB393B3">
      <w:pPr>
        <w:pStyle w:val="6"/>
        <w:spacing w:line="360" w:lineRule="auto"/>
        <w:ind w:firstLine="480" w:firstLineChars="200"/>
        <w:outlineLvl w:val="1"/>
        <w:rPr>
          <w:rFonts w:hint="default" w:ascii="黑体" w:hAnsi="Times" w:eastAsia="黑体" w:cs="Times New Roman"/>
          <w:b w:val="0"/>
          <w:sz w:val="24"/>
          <w:szCs w:val="24"/>
          <w:lang w:val="en-US" w:eastAsia="zh-CN"/>
        </w:rPr>
      </w:pPr>
      <w:bookmarkStart w:id="81" w:name="_Toc27108"/>
      <w:r>
        <w:rPr>
          <w:rFonts w:hint="eastAsia" w:ascii="黑体" w:hAnsi="Times" w:eastAsia="黑体" w:cs="Times New Roman"/>
          <w:b w:val="0"/>
          <w:sz w:val="24"/>
          <w:szCs w:val="24"/>
          <w:lang w:val="en-US" w:eastAsia="zh-CN"/>
        </w:rPr>
        <w:t>8.1 关键技术难点与解决方案</w:t>
      </w:r>
      <w:bookmarkEnd w:id="81"/>
    </w:p>
    <w:p w14:paraId="716455FB">
      <w:pPr>
        <w:pStyle w:val="6"/>
        <w:spacing w:line="360" w:lineRule="auto"/>
        <w:ind w:firstLine="480" w:firstLineChars="200"/>
        <w:outlineLvl w:val="1"/>
        <w:rPr>
          <w:rFonts w:hint="eastAsia" w:ascii="黑体" w:hAnsi="Times" w:eastAsia="黑体" w:cs="Times New Roman"/>
          <w:b w:val="0"/>
          <w:sz w:val="24"/>
          <w:szCs w:val="24"/>
          <w:lang w:val="en-US" w:eastAsia="zh-CN"/>
        </w:rPr>
      </w:pPr>
      <w:bookmarkStart w:id="82" w:name="_Toc22044"/>
      <w:r>
        <w:rPr>
          <w:rFonts w:hint="eastAsia" w:ascii="黑体" w:hAnsi="Times" w:eastAsia="黑体" w:cs="Times New Roman"/>
          <w:b w:val="0"/>
          <w:sz w:val="24"/>
          <w:szCs w:val="24"/>
          <w:lang w:val="en-US" w:eastAsia="zh-CN"/>
        </w:rPr>
        <w:t>8.1.1 docker部署</w:t>
      </w:r>
      <w:bookmarkEnd w:id="82"/>
    </w:p>
    <w:p w14:paraId="7C84D24C">
      <w:pPr>
        <w:spacing w:line="360" w:lineRule="auto"/>
        <w:outlineLvl w:val="9"/>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我把我的服务部署到docker容器中遇到了比较大的问题。</w:t>
      </w:r>
    </w:p>
    <w:p w14:paraId="55203B8A">
      <w:pPr>
        <w:spacing w:line="360" w:lineRule="auto"/>
        <w:outlineLvl w:val="9"/>
        <w:rPr>
          <w:rFonts w:hint="eastAsia" w:ascii="Times" w:hAnsi="Times" w:eastAsia="宋体" w:cs="Times New Roman"/>
          <w:kern w:val="0"/>
          <w:sz w:val="24"/>
          <w:szCs w:val="20"/>
          <w:lang w:val="en-US" w:eastAsia="zh-CN" w:bidi="ar-SA"/>
        </w:rPr>
      </w:pPr>
      <w:r>
        <w:rPr>
          <w:rFonts w:hint="eastAsia" w:ascii="Times" w:hAnsi="Times" w:cs="Times New Roman"/>
          <w:kern w:val="0"/>
          <w:sz w:val="24"/>
          <w:szCs w:val="20"/>
          <w:lang w:val="en-US" w:eastAsia="zh-CN" w:bidi="ar-SA"/>
        </w:rPr>
        <w:t>(1)</w:t>
      </w:r>
      <w:r>
        <w:rPr>
          <w:rFonts w:hint="eastAsia" w:ascii="Times" w:hAnsi="Times" w:eastAsia="宋体" w:cs="Times New Roman"/>
          <w:kern w:val="0"/>
          <w:sz w:val="24"/>
          <w:szCs w:val="20"/>
          <w:lang w:val="en-US" w:eastAsia="zh-CN" w:bidi="ar-SA"/>
        </w:rPr>
        <w:t>首先遇到的是MySQL 容器虽然启动了，但数据库服务还没真正 ready（MySQL 初始化要时间），后端太早连接就会被拒绝。我的解决方法是添加了一个等待数据库就绪的脚本，让后端启动前先等mysql端口可用。</w:t>
      </w:r>
    </w:p>
    <w:p w14:paraId="0989756E">
      <w:pPr>
        <w:spacing w:line="360" w:lineRule="auto"/>
        <w:outlineLvl w:val="9"/>
        <w:rPr>
          <w:rFonts w:hint="eastAsia" w:ascii="Times" w:hAnsi="Times" w:eastAsia="宋体" w:cs="Times New Roman"/>
          <w:kern w:val="0"/>
          <w:sz w:val="24"/>
          <w:szCs w:val="20"/>
          <w:lang w:val="en-US" w:eastAsia="zh-CN" w:bidi="ar-SA"/>
        </w:rPr>
      </w:pPr>
      <w:r>
        <w:rPr>
          <w:rFonts w:hint="eastAsia" w:ascii="Times" w:hAnsi="Times" w:cs="Times New Roman"/>
          <w:kern w:val="0"/>
          <w:sz w:val="24"/>
          <w:szCs w:val="20"/>
          <w:lang w:val="en-US" w:eastAsia="zh-CN" w:bidi="ar-SA"/>
        </w:rPr>
        <w:t>(2)</w:t>
      </w:r>
      <w:r>
        <w:rPr>
          <w:rFonts w:hint="eastAsia" w:ascii="Times" w:hAnsi="Times" w:eastAsia="宋体" w:cs="Times New Roman"/>
          <w:kern w:val="0"/>
          <w:sz w:val="24"/>
          <w:szCs w:val="20"/>
          <w:lang w:val="en-US" w:eastAsia="zh-CN" w:bidi="ar-SA"/>
        </w:rPr>
        <w:t>其次端口冲突/权限：6379、5000 “端口不可用 也是很大的一个难题。导致这个问题的有几个原因端口已被别的进程占用（可能是之前的容器、或 Windows 上别的软件）或 Windows 防火墙/安全软件拦截某些端口绑定。而最简单的方法就是关闭占用 5000 的进程/旧容器。但是有可能这个是windows自己的漏洞，所以我的解决方法是把后端端口改成 18000:5000，基本不可能再撞 Windows 的保留端口。</w:t>
      </w:r>
    </w:p>
    <w:p w14:paraId="56E55CEC">
      <w:pPr>
        <w:spacing w:line="360" w:lineRule="auto"/>
        <w:outlineLvl w:val="9"/>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这样我就解决了我在docker部署中的问题。</w:t>
      </w:r>
    </w:p>
    <w:p w14:paraId="0B6D37D8">
      <w:pPr>
        <w:spacing w:line="360" w:lineRule="auto"/>
        <w:outlineLvl w:val="9"/>
        <w:rPr>
          <w:rFonts w:hint="eastAsia" w:ascii="宋体" w:hAnsi="宋体" w:cs="宋体"/>
          <w:b w:val="0"/>
          <w:bCs w:val="0"/>
          <w:color w:val="000000"/>
          <w:sz w:val="24"/>
          <w:szCs w:val="24"/>
          <w:lang w:val="en-US" w:eastAsia="zh-CN"/>
        </w:rPr>
      </w:pPr>
    </w:p>
    <w:p w14:paraId="034D96A5">
      <w:pPr>
        <w:pStyle w:val="6"/>
        <w:spacing w:line="360" w:lineRule="auto"/>
        <w:ind w:firstLine="480" w:firstLineChars="200"/>
        <w:outlineLvl w:val="1"/>
        <w:rPr>
          <w:rFonts w:hint="eastAsia" w:ascii="黑体" w:hAnsi="Times" w:eastAsia="黑体" w:cs="Times New Roman"/>
          <w:b w:val="0"/>
          <w:sz w:val="24"/>
          <w:szCs w:val="24"/>
          <w:lang w:val="en-US" w:eastAsia="zh-CN"/>
        </w:rPr>
      </w:pPr>
      <w:bookmarkStart w:id="83" w:name="_Toc29702"/>
      <w:r>
        <w:rPr>
          <w:rFonts w:hint="eastAsia" w:ascii="黑体" w:hAnsi="Times" w:eastAsia="黑体" w:cs="Times New Roman"/>
          <w:b w:val="0"/>
          <w:sz w:val="24"/>
          <w:szCs w:val="24"/>
          <w:lang w:val="en-US" w:eastAsia="zh-CN"/>
        </w:rPr>
        <w:t>8.1.2 多数据库同步</w:t>
      </w:r>
      <w:bookmarkEnd w:id="83"/>
    </w:p>
    <w:p w14:paraId="4848BB7B">
      <w:pPr>
        <w:spacing w:line="360" w:lineRule="auto"/>
        <w:outlineLvl w:val="9"/>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这个实验我用了三到四个实现多数据库同步的方法。</w:t>
      </w:r>
    </w:p>
    <w:p w14:paraId="18236D2F">
      <w:pPr>
        <w:spacing w:line="360" w:lineRule="auto"/>
        <w:outlineLvl w:val="9"/>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 xml:space="preserve">A.symmetricDS </w:t>
      </w:r>
      <w:r>
        <w:rPr>
          <w:rFonts w:hint="eastAsia" w:ascii="Times" w:hAnsi="Times" w:cs="Times New Roman"/>
          <w:kern w:val="0"/>
          <w:sz w:val="24"/>
          <w:szCs w:val="20"/>
          <w:lang w:val="en-US" w:eastAsia="zh-CN" w:bidi="ar-SA"/>
        </w:rPr>
        <w:t xml:space="preserve"> </w:t>
      </w:r>
      <w:r>
        <w:rPr>
          <w:rFonts w:hint="eastAsia" w:ascii="Times" w:hAnsi="Times" w:eastAsia="宋体" w:cs="Times New Roman"/>
          <w:kern w:val="0"/>
          <w:sz w:val="24"/>
          <w:szCs w:val="20"/>
          <w:lang w:val="en-US" w:eastAsia="zh-CN" w:bidi="ar-SA"/>
        </w:rPr>
        <w:t xml:space="preserve">B.pangu </w:t>
      </w:r>
      <w:r>
        <w:rPr>
          <w:rFonts w:hint="eastAsia" w:ascii="Times" w:hAnsi="Times" w:cs="Times New Roman"/>
          <w:kern w:val="0"/>
          <w:sz w:val="24"/>
          <w:szCs w:val="20"/>
          <w:lang w:val="en-US" w:eastAsia="zh-CN" w:bidi="ar-SA"/>
        </w:rPr>
        <w:t xml:space="preserve"> </w:t>
      </w:r>
      <w:r>
        <w:rPr>
          <w:rFonts w:hint="eastAsia" w:ascii="Times" w:hAnsi="Times" w:eastAsia="宋体" w:cs="Times New Roman"/>
          <w:kern w:val="0"/>
          <w:sz w:val="24"/>
          <w:szCs w:val="20"/>
          <w:lang w:val="en-US" w:eastAsia="zh-CN" w:bidi="ar-SA"/>
        </w:rPr>
        <w:t xml:space="preserve">C.python </w:t>
      </w:r>
      <w:r>
        <w:rPr>
          <w:rFonts w:hint="eastAsia" w:ascii="Times" w:hAnsi="Times" w:cs="Times New Roman"/>
          <w:kern w:val="0"/>
          <w:sz w:val="24"/>
          <w:szCs w:val="20"/>
          <w:lang w:val="en-US" w:eastAsia="zh-CN" w:bidi="ar-SA"/>
        </w:rPr>
        <w:t xml:space="preserve"> </w:t>
      </w:r>
      <w:r>
        <w:rPr>
          <w:rFonts w:hint="eastAsia" w:ascii="Times" w:hAnsi="Times" w:eastAsia="宋体" w:cs="Times New Roman"/>
          <w:kern w:val="0"/>
          <w:sz w:val="24"/>
          <w:szCs w:val="20"/>
          <w:lang w:val="en-US" w:eastAsia="zh-CN" w:bidi="ar-SA"/>
        </w:rPr>
        <w:t>D.DataX</w:t>
      </w:r>
    </w:p>
    <w:p w14:paraId="1B877C05">
      <w:pPr>
        <w:spacing w:line="360" w:lineRule="auto"/>
        <w:ind w:firstLine="420" w:firstLineChars="0"/>
        <w:outlineLvl w:val="9"/>
        <w:rPr>
          <w:rFonts w:hint="eastAsia" w:ascii="Times" w:hAnsi="Times" w:eastAsia="宋体" w:cs="Times New Roman"/>
          <w:kern w:val="0"/>
          <w:sz w:val="24"/>
          <w:szCs w:val="20"/>
          <w:lang w:val="en-US" w:eastAsia="zh-CN" w:bidi="ar-SA"/>
        </w:rPr>
      </w:pPr>
      <w:r>
        <w:rPr>
          <w:rFonts w:hint="eastAsia" w:ascii="Times" w:hAnsi="Times" w:cs="Times New Roman"/>
          <w:kern w:val="0"/>
          <w:sz w:val="24"/>
          <w:szCs w:val="20"/>
          <w:lang w:val="en-US" w:eastAsia="zh-CN" w:bidi="ar-SA"/>
        </w:rPr>
        <w:t>(1)</w:t>
      </w:r>
      <w:r>
        <w:rPr>
          <w:rFonts w:hint="eastAsia" w:ascii="Times" w:hAnsi="Times" w:eastAsia="宋体" w:cs="Times New Roman"/>
          <w:kern w:val="0"/>
          <w:sz w:val="24"/>
          <w:szCs w:val="20"/>
          <w:lang w:val="en-US" w:eastAsia="zh-CN" w:bidi="ar-SA"/>
        </w:rPr>
        <w:t>首先尝试的是SymmetricDS，这是一个基于触发器的实时同步工具。在配置过程中，我发现SymmetricDS的配置文件无法准确区分MariaDB和MySQL。虽然MariaDB是MySQL的一个分支，两者在协议和语法上高度兼容，但在SymmetricDS的配置体系里，这种细微的差别导致了识别失败。更关键的是，基于触发器的同步机制存在固有的架构风险—当同步过程中触发器执行失败时，会触发源数据库的事务回滚。这意味着同步逻辑的异常会直接影响源数据库的业务操作，造成了不必要的耦合。在复杂的生产环境中，这种耦合可能导致难以排查的数据不一致问题。</w:t>
      </w:r>
    </w:p>
    <w:p w14:paraId="20E946DE">
      <w:pPr>
        <w:spacing w:line="360" w:lineRule="auto"/>
        <w:ind w:firstLine="420" w:firstLineChars="0"/>
        <w:outlineLvl w:val="9"/>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(2)第二个尝试的是Pangu方案。这是一个基于消息队列的异步同步架构，理论上能够实现系统解耦和高吞吐。然而在实际配置时，我发现其生态相对不成熟，文档不够完善，学习成本较高。对于需要快速验证的实验场景来说，配置复杂度和调试难度都超出了预期。虽然它的解耦思想很有价值，但在有限的时间和资源下，难以快速验证其稳定性和可靠性。</w:t>
      </w:r>
    </w:p>
    <w:p w14:paraId="13CE6DFF">
      <w:pPr>
        <w:spacing w:line="360" w:lineRule="auto"/>
        <w:ind w:firstLine="420" w:firstLineChars="0"/>
        <w:outlineLvl w:val="9"/>
        <w:rPr>
          <w:rFonts w:hint="eastAsia"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(3)第三种方案是使用Python编写自定义同步脚本。这种方法提供了最大的灵活性，我可以完全控制同步逻辑、错误处理和事务管理。但正因如此，所有复杂性问题都需要自行解决——需要设计重试机制、监控方案、性能优化策略等。在实验过程中，我意识到如果要达到生产可用的标准，需要投入大量的开发工作量。而且自定义脚本的长期维护成本较高，缺乏标准化工具的统一监控和管理能力。</w:t>
      </w:r>
    </w:p>
    <w:p w14:paraId="766BEAC9">
      <w:pPr>
        <w:spacing w:line="360" w:lineRule="auto"/>
        <w:ind w:firstLine="420" w:firstLineChars="0"/>
        <w:outlineLvl w:val="9"/>
        <w:rPr>
          <w:rFonts w:hint="eastAsia" w:ascii="Times" w:hAnsi="Times" w:eastAsia="宋体" w:cs="Times New Roman"/>
          <w:kern w:val="0"/>
          <w:sz w:val="24"/>
          <w:szCs w:val="20"/>
          <w:lang w:val="en-US" w:eastAsia="zh-CN" w:bidi="ar-SA"/>
        </w:rPr>
      </w:pPr>
      <w:r>
        <w:rPr>
          <w:rFonts w:hint="eastAsia" w:ascii="Times" w:hAnsi="Times" w:cs="Times New Roman"/>
          <w:kern w:val="0"/>
          <w:sz w:val="24"/>
          <w:szCs w:val="20"/>
          <w:lang w:val="en-US" w:eastAsia="zh-CN" w:bidi="ar-SA"/>
        </w:rPr>
        <w:t>(4)</w:t>
      </w:r>
      <w:r>
        <w:rPr>
          <w:rFonts w:hint="default" w:ascii="Times" w:hAnsi="Times" w:eastAsia="宋体" w:cs="Times New Roman"/>
          <w:kern w:val="0"/>
          <w:sz w:val="24"/>
          <w:szCs w:val="20"/>
          <w:lang w:val="en-US" w:eastAsia="zh-CN" w:bidi="ar-SA"/>
        </w:rPr>
        <w:t>最终，我选择了DataX作为解决方案。在初始尝试时也遇到了挑战：DataX官方提供的插件库中没有专门的MariaDB驱动。但通过深入分析，我发现MariaDB与MySQL的JDBC协议兼容性很好，于是尝试使用MySQL的读写插件来连接MariaDB数据库。经过测试验证，这一变通方案完全可行，成功解决了驱动缺失的问题。</w:t>
      </w:r>
    </w:p>
    <w:p w14:paraId="05E89553">
      <w:pPr>
        <w:spacing w:line="360" w:lineRule="auto"/>
        <w:outlineLvl w:val="9"/>
        <w:rPr>
          <w:rFonts w:hint="default" w:ascii="Times" w:hAnsi="Times" w:eastAsia="宋体" w:cs="Times New Roman"/>
          <w:kern w:val="0"/>
          <w:sz w:val="24"/>
          <w:szCs w:val="20"/>
          <w:lang w:val="en-US" w:eastAsia="zh-CN" w:bidi="ar-SA"/>
        </w:rPr>
      </w:pPr>
      <w:r>
        <w:rPr>
          <w:rFonts w:hint="default" w:ascii="Times" w:hAnsi="Times" w:eastAsia="宋体" w:cs="Times New Roman"/>
          <w:kern w:val="0"/>
          <w:sz w:val="24"/>
          <w:szCs w:val="20"/>
          <w:lang w:val="en-US" w:eastAsia="zh-CN" w:bidi="ar-SA"/>
        </w:rPr>
        <w:t>选择DataX的核心原因在于其架构设计的合理性。DataX采用批处理同步模式，将数据读取和写入分为两个独立的阶段。源数据库的数据抽取不会影响业务事务，目标数据库的写入也在独立的事务中完成。这种架构彻底解决了触发器方案中的事务耦合问题——即使同步过程中出现异常，也只会影响同步任务本身，不会波及源数据库的业务操作。</w:t>
      </w:r>
    </w:p>
    <w:p w14:paraId="585028BC">
      <w:pPr>
        <w:spacing w:line="360" w:lineRule="auto"/>
        <w:ind w:firstLine="420" w:firstLineChars="0"/>
        <w:outlineLvl w:val="9"/>
        <w:rPr>
          <w:rFonts w:hint="eastAsia" w:ascii="Times" w:hAnsi="Times" w:eastAsia="宋体" w:cs="Times New Roman"/>
          <w:kern w:val="0"/>
          <w:sz w:val="24"/>
          <w:szCs w:val="20"/>
          <w:lang w:val="en-US" w:eastAsia="zh-CN" w:bidi="ar-SA"/>
        </w:rPr>
      </w:pPr>
      <w:r>
        <w:rPr>
          <w:rFonts w:hint="eastAsia" w:ascii="Times" w:hAnsi="Times" w:cs="Times New Roman"/>
          <w:kern w:val="0"/>
          <w:sz w:val="24"/>
          <w:szCs w:val="20"/>
          <w:lang w:val="en-US" w:eastAsia="zh-CN" w:bidi="ar-SA"/>
        </w:rPr>
        <w:t>(5)</w:t>
      </w:r>
      <w:r>
        <w:rPr>
          <w:rFonts w:hint="eastAsia" w:ascii="Times" w:hAnsi="Times" w:eastAsia="宋体" w:cs="Times New Roman"/>
          <w:kern w:val="0"/>
          <w:sz w:val="24"/>
          <w:szCs w:val="20"/>
          <w:lang w:val="en-US" w:eastAsia="zh-CN" w:bidi="ar-SA"/>
        </w:rPr>
        <w:t>此外，DataX提供了企业级工具应有的完整功能：可配置的错误处理策略（如错误记录阈值、百分比控制）、灵活的并发控制、详细的运行监控和日志记录。它支持多种数据源之间的异构同步，配置化操作减少了代码开发工作量，统一的作业管理也降低了运维复杂度。虽然它是批处理模式而非实时同步，但对于大多数数据同步场景来说，分钟级或小时级的延迟是可接受的，换取的是更高的稳定性和可控性。</w:t>
      </w:r>
    </w:p>
    <w:p w14:paraId="56C04D40">
      <w:pPr>
        <w:pStyle w:val="22"/>
        <w:spacing w:line="360" w:lineRule="auto"/>
        <w:ind w:firstLine="480" w:firstLineChars="200"/>
        <w:outlineLvl w:val="2"/>
        <w:rPr>
          <w:rFonts w:hint="eastAsia" w:ascii="黑体" w:hAnsi="Times" w:eastAsia="黑体" w:cs="Times New Roman"/>
          <w:b w:val="0"/>
          <w:bCs/>
          <w:kern w:val="0"/>
          <w:sz w:val="24"/>
          <w:szCs w:val="24"/>
          <w:lang w:val="en-US" w:eastAsia="zh-CN" w:bidi="ar-SA"/>
        </w:rPr>
      </w:pPr>
    </w:p>
    <w:p w14:paraId="7E7FAA1E">
      <w:pPr>
        <w:pStyle w:val="22"/>
        <w:spacing w:line="360" w:lineRule="auto"/>
        <w:ind w:firstLine="480" w:firstLineChars="200"/>
        <w:outlineLvl w:val="2"/>
        <w:rPr>
          <w:rFonts w:hint="eastAsia" w:ascii="黑体" w:hAnsi="Times" w:eastAsia="黑体" w:cs="Times New Roman"/>
          <w:b w:val="0"/>
          <w:bCs/>
          <w:kern w:val="0"/>
          <w:sz w:val="24"/>
          <w:szCs w:val="24"/>
          <w:lang w:val="en-US" w:eastAsia="zh-CN" w:bidi="ar-SA"/>
        </w:rPr>
      </w:pPr>
    </w:p>
    <w:p w14:paraId="7EED9E78">
      <w:pPr>
        <w:pStyle w:val="6"/>
        <w:spacing w:line="360" w:lineRule="auto"/>
        <w:ind w:firstLine="480" w:firstLineChars="200"/>
        <w:outlineLvl w:val="1"/>
        <w:rPr>
          <w:rFonts w:hint="default" w:ascii="黑体" w:hAnsi="Times" w:eastAsia="黑体" w:cs="Times New Roman"/>
          <w:b w:val="0"/>
          <w:sz w:val="24"/>
          <w:szCs w:val="24"/>
          <w:lang w:val="en-US" w:eastAsia="zh-CN"/>
        </w:rPr>
      </w:pPr>
      <w:bookmarkStart w:id="84" w:name="_Toc20998"/>
      <w:r>
        <w:rPr>
          <w:rFonts w:hint="eastAsia" w:ascii="黑体" w:hAnsi="Times" w:eastAsia="黑体" w:cs="Times New Roman"/>
          <w:b w:val="0"/>
          <w:sz w:val="24"/>
          <w:szCs w:val="24"/>
          <w:lang w:val="en-US" w:eastAsia="zh-CN"/>
        </w:rPr>
        <w:t>8.1.3 DataX进行多数据库同步时候遇到的问题</w:t>
      </w:r>
      <w:bookmarkEnd w:id="84"/>
    </w:p>
    <w:p w14:paraId="34B7ADD9">
      <w:pPr>
        <w:spacing w:line="360" w:lineRule="auto"/>
        <w:outlineLvl w:val="9"/>
        <w:rPr>
          <w:rFonts w:hint="default" w:ascii="Times" w:hAnsi="Times" w:eastAsia="宋体" w:cs="Times New Roman"/>
          <w:kern w:val="0"/>
          <w:sz w:val="24"/>
          <w:szCs w:val="20"/>
          <w:lang w:val="en-US" w:eastAsia="zh-CN" w:bidi="ar-SA"/>
        </w:rPr>
      </w:pPr>
      <w:r>
        <w:rPr>
          <w:rFonts w:hint="eastAsia" w:ascii="Times" w:hAnsi="Times" w:cs="Times New Roman"/>
          <w:kern w:val="0"/>
          <w:sz w:val="24"/>
          <w:szCs w:val="20"/>
          <w:lang w:val="en-US" w:eastAsia="zh-CN" w:bidi="ar-SA"/>
        </w:rPr>
        <w:t>同时在用DataX进行多数据库同步的时候也遇到了一些问题</w:t>
      </w:r>
    </w:p>
    <w:p w14:paraId="55B6183C">
      <w:pPr>
        <w:spacing w:line="360" w:lineRule="auto"/>
        <w:ind w:firstLine="420" w:firstLineChars="0"/>
        <w:outlineLvl w:val="9"/>
        <w:rPr>
          <w:rFonts w:hint="default"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(1)</w:t>
      </w:r>
      <w:r>
        <w:rPr>
          <w:rFonts w:hint="default" w:ascii="Times" w:hAnsi="Times" w:eastAsia="宋体" w:cs="Times New Roman"/>
          <w:kern w:val="0"/>
          <w:sz w:val="24"/>
          <w:szCs w:val="20"/>
          <w:lang w:val="en-US" w:eastAsia="zh-CN" w:bidi="ar-SA"/>
        </w:rPr>
        <w:t>第一个重大挑战是SQL方言的不兼容性。不同数据库系统虽然都遵循SQL标准，但在具体实现上存在显著差异。比如在PostgreSQL中，"user"是系统保留关键字，不能直接用作表名，而MySQL中则可以。这种差异导致在DataX配置中，为PostgreSQL编写的预执行SQL（如创建表语句）会直接失败，同步任务因此异常中断。更危险的是，某些情况下错误可能被静默处理，让用户误以为同步成功，实际上数据可能被写入到错误的位置。这种方言差异还体现在数据类型定义、函数调用语法、甚至分页查询语句等各个方面，使得为一种数据库优化的SQL难以直接迁移到另一种数据库。</w:t>
      </w:r>
    </w:p>
    <w:p w14:paraId="114596D5">
      <w:pPr>
        <w:spacing w:line="360" w:lineRule="auto"/>
        <w:ind w:firstLine="420" w:firstLineChars="0"/>
        <w:outlineLvl w:val="9"/>
        <w:rPr>
          <w:rFonts w:hint="default"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(2)</w:t>
      </w:r>
      <w:r>
        <w:rPr>
          <w:rFonts w:hint="default" w:ascii="Times" w:hAnsi="Times" w:eastAsia="宋体" w:cs="Times New Roman"/>
          <w:kern w:val="0"/>
          <w:sz w:val="24"/>
          <w:szCs w:val="20"/>
          <w:lang w:val="en-US" w:eastAsia="zh-CN" w:bidi="ar-SA"/>
        </w:rPr>
        <w:t>第二个问题是更深层次的语义差异导致的数据异常。最典型的例子是不同数据库的主键生成机制。MySQL使用AUTO_INCREMENT，PostgreSQL使用SERIAL或SEQUENCE</w:t>
      </w:r>
      <w:r>
        <w:rPr>
          <w:rFonts w:hint="eastAsia" w:ascii="Times" w:hAnsi="Times" w:cs="Times New Roman"/>
          <w:kern w:val="0"/>
          <w:sz w:val="24"/>
          <w:szCs w:val="20"/>
          <w:lang w:val="en-US" w:eastAsia="zh-CN" w:bidi="ar-SA"/>
        </w:rPr>
        <w:t>,</w:t>
      </w:r>
      <w:r>
        <w:rPr>
          <w:rFonts w:hint="default" w:ascii="Times" w:hAnsi="Times" w:eastAsia="宋体" w:cs="Times New Roman"/>
          <w:kern w:val="0"/>
          <w:sz w:val="24"/>
          <w:szCs w:val="20"/>
          <w:lang w:val="en-US" w:eastAsia="zh-CN" w:bidi="ar-SA"/>
        </w:rPr>
        <w:t>当DataX从一个数据库同步到另一个数据库时，如果直接携带源表的主键值，可能与目标表的现有主键产生冲突。这种冲突不仅会导致数据插入失败，还可能破坏依赖于主键的触发器和函数逻辑，进而引发连锁反应，使整个数据生态系统出现不一致状态。更棘手的是，这类问题往往不会立即显现，而是在后续的业务操作中逐渐暴露，增加了排查难度。</w:t>
      </w:r>
    </w:p>
    <w:p w14:paraId="0B4C2DEE">
      <w:pPr>
        <w:spacing w:line="360" w:lineRule="auto"/>
        <w:ind w:firstLine="420" w:firstLineChars="0"/>
        <w:outlineLvl w:val="9"/>
        <w:rPr>
          <w:rFonts w:hint="default" w:ascii="Times" w:hAnsi="Times" w:eastAsia="宋体" w:cs="Times New Roman"/>
          <w:kern w:val="0"/>
          <w:sz w:val="24"/>
          <w:szCs w:val="20"/>
          <w:lang w:val="en-US" w:eastAsia="zh-CN" w:bidi="ar-SA"/>
        </w:rPr>
      </w:pPr>
      <w:r>
        <w:rPr>
          <w:rFonts w:hint="eastAsia" w:ascii="Times" w:hAnsi="Times" w:eastAsia="宋体" w:cs="Times New Roman"/>
          <w:kern w:val="0"/>
          <w:sz w:val="24"/>
          <w:szCs w:val="20"/>
          <w:lang w:val="en-US" w:eastAsia="zh-CN" w:bidi="ar-SA"/>
        </w:rPr>
        <w:t>(3)</w:t>
      </w:r>
      <w:r>
        <w:rPr>
          <w:rFonts w:hint="default" w:ascii="Times" w:hAnsi="Times" w:eastAsia="宋体" w:cs="Times New Roman"/>
          <w:kern w:val="0"/>
          <w:sz w:val="24"/>
          <w:szCs w:val="20"/>
          <w:lang w:val="en-US" w:eastAsia="zh-CN" w:bidi="ar-SA"/>
        </w:rPr>
        <w:t>第三个挑战来自DataX的单机多线程架构在处理大数据量时的性能瓶颈。当同步任务涉及数百万甚至上亿条记录时，DataX虽然通过多线程提高了并发处理能力，但所有计算和内存压力都集中在一台机器上。这会导致CPU使用率飙升至90%以上，内存占用急剧增长，磁盘I/O和网络带宽被完全占用。在我的实验中，同步大规模数据时经常出现系统响应缓慢甚至死机的情况。</w:t>
      </w:r>
    </w:p>
    <w:p w14:paraId="19EC2106">
      <w:pPr>
        <w:spacing w:line="360" w:lineRule="auto"/>
        <w:ind w:firstLine="420" w:firstLineChars="0"/>
        <w:outlineLvl w:val="9"/>
        <w:rPr>
          <w:rFonts w:hint="default" w:ascii="Times" w:hAnsi="Times" w:eastAsia="宋体" w:cs="Times New Roman"/>
          <w:kern w:val="0"/>
          <w:sz w:val="24"/>
          <w:szCs w:val="20"/>
          <w:lang w:val="en-US" w:eastAsia="zh-CN" w:bidi="ar-SA"/>
        </w:rPr>
      </w:pPr>
      <w:r>
        <w:rPr>
          <w:rFonts w:hint="eastAsia" w:ascii="Times" w:hAnsi="Times" w:cs="Times New Roman"/>
          <w:kern w:val="0"/>
          <w:sz w:val="24"/>
          <w:szCs w:val="20"/>
          <w:lang w:val="en-US" w:eastAsia="zh-CN" w:bidi="ar-SA"/>
        </w:rPr>
        <w:t>(</w:t>
      </w:r>
      <w:r>
        <w:rPr>
          <w:rFonts w:hint="eastAsia" w:ascii="Times" w:hAnsi="Times" w:eastAsia="宋体" w:cs="Times New Roman"/>
          <w:kern w:val="0"/>
          <w:sz w:val="24"/>
          <w:szCs w:val="20"/>
          <w:lang w:val="en-US" w:eastAsia="zh-CN" w:bidi="ar-SA"/>
        </w:rPr>
        <w:t>4)</w:t>
      </w:r>
      <w:r>
        <w:rPr>
          <w:rFonts w:hint="default" w:ascii="Times" w:hAnsi="Times" w:eastAsia="宋体" w:cs="Times New Roman"/>
          <w:kern w:val="0"/>
          <w:sz w:val="24"/>
          <w:szCs w:val="20"/>
          <w:lang w:val="en-US" w:eastAsia="zh-CN" w:bidi="ar-SA"/>
        </w:rPr>
        <w:t>第四个问题是DataX原生功能的局限性，特别是任务调度和可视化监控的缺失。DataX本质上是一个命令行工具，缺乏企业级应用所需的任务调度、状态监控、失败告警等能力。每次同步都需要手动执行命令，无法实现定时自动触发。任务执行过程中，只能通过查看日志文件来了解进度，缺乏直观的可视化界面。当同步失败时，也没有自动告警机制，需要人工检查才能发现问题。为了弥补这些不足，不得不引入第三方工具如DataX-Web，但这又增加了系统的复杂性和维护成本。</w:t>
      </w:r>
    </w:p>
    <w:p w14:paraId="357B16F7">
      <w:pPr>
        <w:pStyle w:val="23"/>
        <w:spacing w:line="360" w:lineRule="auto"/>
        <w:rPr>
          <w:rFonts w:hint="default" w:ascii="Times" w:hAnsi="Times" w:cs="Times New Roman"/>
          <w:lang w:val="en-US" w:eastAsia="zh-CN"/>
        </w:rPr>
      </w:pPr>
      <w:r>
        <w:rPr>
          <w:rFonts w:hint="eastAsia" w:ascii="Times" w:hAnsi="Times" w:cs="Times New Roman"/>
          <w:kern w:val="0"/>
          <w:sz w:val="24"/>
          <w:szCs w:val="20"/>
          <w:lang w:val="en-US" w:eastAsia="zh-CN" w:bidi="ar-SA"/>
        </w:rPr>
        <w:t>(</w:t>
      </w:r>
      <w:r>
        <w:rPr>
          <w:rFonts w:hint="eastAsia" w:ascii="Times" w:hAnsi="Times" w:eastAsia="宋体" w:cs="Times New Roman"/>
          <w:kern w:val="0"/>
          <w:sz w:val="24"/>
          <w:szCs w:val="20"/>
          <w:lang w:val="en-US" w:eastAsia="zh-CN" w:bidi="ar-SA"/>
        </w:rPr>
        <w:t>5)</w:t>
      </w:r>
      <w:r>
        <w:rPr>
          <w:rFonts w:hint="default" w:ascii="Times" w:hAnsi="Times" w:eastAsia="宋体" w:cs="Times New Roman"/>
          <w:kern w:val="0"/>
          <w:sz w:val="24"/>
          <w:szCs w:val="20"/>
          <w:lang w:val="en-US" w:eastAsia="zh-CN" w:bidi="ar-SA"/>
        </w:rPr>
        <w:t>面对这些问题，我意识到不能简单地将DataX视为"开箱即用"的解决方案，而</w:t>
      </w:r>
      <w:r>
        <w:rPr>
          <w:rFonts w:hint="default" w:ascii="Times" w:hAnsi="Times" w:cs="Times New Roman"/>
          <w:lang w:val="en-US" w:eastAsia="zh-CN"/>
        </w:rPr>
        <w:t>是需要在此基础上构建一套完整的增强体系。这包括开发SQL方言适配层来自动处理语法差异，设计智能的主键冲突解决策略，实施资源限制和分布式执行来缓解性能压力，以及建立完善的监控告警系统来提升运维效率。只有这样，才能充分发挥DataX在多数据库同步中的价值，同时规避其潜在风险，使其真正成为支撑企业数据流转的可靠基础组件。</w:t>
      </w:r>
    </w:p>
    <w:p w14:paraId="02D744D3">
      <w:pPr>
        <w:pStyle w:val="23"/>
        <w:spacing w:line="360" w:lineRule="auto"/>
        <w:rPr>
          <w:rFonts w:hint="default" w:ascii="黑体" w:hAnsi="Times" w:eastAsia="黑体" w:cs="Times New Roman"/>
          <w:b w:val="0"/>
          <w:bCs/>
          <w:kern w:val="0"/>
          <w:sz w:val="24"/>
          <w:szCs w:val="24"/>
          <w:lang w:val="en-US" w:eastAsia="zh-CN" w:bidi="ar-SA"/>
        </w:rPr>
      </w:pPr>
      <w:r>
        <w:rPr>
          <w:rFonts w:hint="eastAsia" w:ascii="黑体" w:hAnsi="Times" w:eastAsia="黑体" w:cs="Times New Roman"/>
          <w:b w:val="0"/>
          <w:bCs/>
          <w:kern w:val="0"/>
          <w:sz w:val="24"/>
          <w:szCs w:val="24"/>
          <w:lang w:val="en-US" w:eastAsia="zh-CN" w:bidi="ar-SA"/>
        </w:rPr>
        <w:t>8.2 启示</w:t>
      </w:r>
    </w:p>
    <w:p w14:paraId="6AF24EB0">
      <w:pPr>
        <w:pStyle w:val="23"/>
        <w:spacing w:line="360" w:lineRule="auto"/>
        <w:rPr>
          <w:rFonts w:hint="default" w:ascii="Times" w:hAnsi="Times" w:cs="Times New Roman"/>
          <w:lang w:val="en-US" w:eastAsia="zh-CN"/>
        </w:rPr>
      </w:pPr>
      <w:r>
        <w:rPr>
          <w:rFonts w:hint="default" w:ascii="Times" w:hAnsi="Times" w:cs="Times New Roman"/>
          <w:lang w:val="en-US" w:eastAsia="zh-CN"/>
        </w:rPr>
        <w:t>通过此次多数据库同步实验，我获得了三个重要的技术启示，它们从不同层面揭示了异构数据同步的本质规律和实践智慧：</w:t>
      </w:r>
    </w:p>
    <w:p w14:paraId="2BD3296E">
      <w:pPr>
        <w:pStyle w:val="23"/>
        <w:spacing w:line="360" w:lineRule="auto"/>
        <w:rPr>
          <w:rFonts w:hint="default" w:ascii="Times" w:hAnsi="Times" w:cs="Times New Roman"/>
          <w:lang w:val="en-US" w:eastAsia="zh-CN"/>
        </w:rPr>
      </w:pPr>
      <w:r>
        <w:rPr>
          <w:rFonts w:hint="eastAsia" w:ascii="Times" w:hAnsi="Times" w:cs="Times New Roman"/>
          <w:lang w:val="en-US" w:eastAsia="zh-CN"/>
        </w:rPr>
        <w:t>(1)第一个启示，</w:t>
      </w:r>
      <w:r>
        <w:rPr>
          <w:rFonts w:hint="default" w:ascii="Times" w:hAnsi="Times" w:cs="Times New Roman"/>
          <w:lang w:val="en-US" w:eastAsia="zh-CN"/>
        </w:rPr>
        <w:t>这个实验让我知道DataX的“框架+插件”架构证明了用同一套技术栈处理主流异构数据库同步是可行的。它通过为每个数据库提供专用的Reader/Writer插件，抽象了底层差异，让开发者能以几乎相同的配置模式操作这三种数据库，极大降低了技术复杂性和维护成本。</w:t>
      </w:r>
    </w:p>
    <w:p w14:paraId="723329CF">
      <w:pPr>
        <w:pStyle w:val="23"/>
        <w:spacing w:line="360" w:lineRule="auto"/>
        <w:rPr>
          <w:rFonts w:hint="eastAsia" w:ascii="Times" w:hAnsi="Times" w:cs="Times New Roman"/>
          <w:lang w:val="en-US" w:eastAsia="zh-CN"/>
        </w:rPr>
      </w:pPr>
      <w:r>
        <w:rPr>
          <w:rFonts w:hint="eastAsia" w:ascii="Times" w:hAnsi="Times" w:cs="Times New Roman"/>
          <w:lang w:val="en-US" w:eastAsia="zh-CN"/>
        </w:rPr>
        <w:t>(2)</w:t>
      </w:r>
      <w:r>
        <w:rPr>
          <w:rFonts w:hint="default" w:ascii="Times" w:hAnsi="Times" w:cs="Times New Roman"/>
          <w:lang w:val="en-US" w:eastAsia="zh-CN"/>
        </w:rPr>
        <w:t>第二个启示揭示了数据模型映射的核心地位。实验过程中我发现，异构数据库同步成败的关键在于能否建立精确的数据类型映射关系。每个数据库都有其独特的数据类型系统：MySQL的DATETIME精度、型标度、PostgreSQL的数组和JSONB类型等，这些差异不能简单地进行一对一转换。成功的同步必须建立在对各数据库数据模型的深入理解之上，需要仔细设计类型转换规则，考虑精度保持、字符编码、空值处理等细节。</w:t>
      </w:r>
      <w:r>
        <w:rPr>
          <w:rFonts w:hint="eastAsia" w:ascii="Times" w:hAnsi="Times" w:cs="Times New Roman"/>
          <w:lang w:val="en-US" w:eastAsia="zh-CN"/>
        </w:rPr>
        <w:t>这要求我对各数据库的数据模型必须有一个深入的理解，才能完成这个实验。</w:t>
      </w:r>
    </w:p>
    <w:p w14:paraId="0878541E">
      <w:pPr>
        <w:pStyle w:val="23"/>
        <w:spacing w:line="360" w:lineRule="auto"/>
        <w:rPr>
          <w:rFonts w:hint="default" w:ascii="Times" w:hAnsi="Times" w:cs="Times New Roman"/>
          <w:lang w:val="en-US" w:eastAsia="en-US"/>
        </w:rPr>
      </w:pPr>
      <w:r>
        <w:rPr>
          <w:rFonts w:hint="eastAsia" w:ascii="Times" w:hAnsi="Times" w:cs="Times New Roman"/>
          <w:lang w:val="en-US" w:eastAsia="zh-CN"/>
        </w:rPr>
        <w:t>(3)第三个</w:t>
      </w:r>
      <w:r>
        <w:rPr>
          <w:rFonts w:hint="default" w:ascii="Times" w:hAnsi="Times" w:cs="Times New Roman"/>
          <w:lang w:val="en-US" w:eastAsia="zh-CN"/>
        </w:rPr>
        <w:t>启示体现了技术兼容性的实用价值。MySQL与MariaDB之间的高度兼容性提供了一个宝贵的实践案例：对于协议兼容的数据库家族，可以最大化地复用现有技术组件。在DataX中，我们可以使用相同的MySQL插件处理这两种数据库的同步，大幅减少了适配工作量。这种兼容性复用不仅节约开发资源，更重要的是降低了系统的复杂性</w:t>
      </w:r>
      <w:r>
        <w:rPr>
          <w:rFonts w:hint="eastAsia" w:ascii="Times" w:hAnsi="Times" w:cs="Times New Roman"/>
          <w:lang w:val="en-US" w:eastAsia="zh-CN"/>
        </w:rPr>
        <w:t>。</w:t>
      </w:r>
      <w:r>
        <w:rPr>
          <w:rFonts w:hint="default" w:ascii="Times" w:hAnsi="Times" w:cs="Times New Roman"/>
          <w:lang w:val="en-US" w:eastAsia="zh-CN"/>
        </w:rPr>
        <w:t>然而，这种便利性也伴随着风险。MariaDB虽源自MySQL，但在后续发展中逐渐加入了特有的功能和优化，版本差异可能导致某些高级特性表现不同。因此，在实践中需要采取"谨慎乐观"的态度：在普通场景中大胆复用，在关键业务上严格验证，通过充分的测试来发现和规避潜在的兼容性问题。</w:t>
      </w:r>
    </w:p>
    <w:p w14:paraId="5D5C7167">
      <w:pPr>
        <w:pStyle w:val="6"/>
        <w:spacing w:line="360" w:lineRule="auto"/>
        <w:ind w:firstLine="480" w:firstLineChars="200"/>
        <w:outlineLvl w:val="1"/>
        <w:rPr>
          <w:rFonts w:hint="default" w:ascii="黑体" w:hAnsi="Times" w:eastAsia="黑体" w:cs="Times New Roman"/>
          <w:b w:val="0"/>
          <w:sz w:val="24"/>
          <w:szCs w:val="24"/>
          <w:lang w:val="en-US" w:eastAsia="zh-CN"/>
        </w:rPr>
      </w:pPr>
      <w:bookmarkStart w:id="85" w:name="_Toc12928"/>
      <w:r>
        <w:rPr>
          <w:rFonts w:hint="eastAsia" w:ascii="黑体" w:hAnsi="Times" w:eastAsia="黑体" w:cs="Times New Roman"/>
          <w:b w:val="0"/>
          <w:sz w:val="24"/>
          <w:szCs w:val="24"/>
          <w:lang w:val="en-US" w:eastAsia="zh-CN"/>
        </w:rPr>
        <w:t>8.3 心得体会</w:t>
      </w:r>
      <w:bookmarkEnd w:id="85"/>
    </w:p>
    <w:p w14:paraId="16051189">
      <w:pPr>
        <w:pStyle w:val="23"/>
        <w:spacing w:line="360" w:lineRule="auto"/>
        <w:rPr>
          <w:rFonts w:hint="eastAsia" w:ascii="Times" w:hAnsi="Times" w:cs="Times New Roman"/>
          <w:lang w:val="en-US" w:eastAsia="zh-CN"/>
        </w:rPr>
      </w:pPr>
      <w:r>
        <w:rPr>
          <w:rFonts w:hint="eastAsia" w:ascii="Times" w:hAnsi="Times" w:cs="Times New Roman"/>
        </w:rPr>
        <w:t>回顾</w:t>
      </w:r>
      <w:r>
        <w:rPr>
          <w:rFonts w:hint="eastAsia" w:ascii="Times" w:hAnsi="Times" w:cs="Times New Roman"/>
          <w:lang w:val="en-US" w:eastAsia="zh-CN"/>
        </w:rPr>
        <w:t>这几个星期的</w:t>
      </w:r>
      <w:r>
        <w:rPr>
          <w:rFonts w:hint="eastAsia" w:ascii="Times" w:hAnsi="Times" w:cs="Times New Roman"/>
        </w:rPr>
        <w:t>开发过程，从最初的需求分析到最终的系统</w:t>
      </w:r>
      <w:r>
        <w:rPr>
          <w:rFonts w:hint="eastAsia" w:ascii="Times" w:hAnsi="Times" w:cs="Times New Roman"/>
          <w:lang w:val="en-US" w:eastAsia="zh-CN"/>
        </w:rPr>
        <w:t>完成</w:t>
      </w:r>
      <w:r>
        <w:rPr>
          <w:rFonts w:hint="eastAsia" w:ascii="Times" w:hAnsi="Times" w:cs="Times New Roman"/>
        </w:rPr>
        <w:t>，</w:t>
      </w:r>
      <w:r>
        <w:rPr>
          <w:rFonts w:hint="eastAsia" w:ascii="Times" w:hAnsi="Times" w:cs="Times New Roman"/>
          <w:lang w:val="en-US" w:eastAsia="zh-CN"/>
        </w:rPr>
        <w:t>内心还是非常激动的，这几乎是我第一次制作并完成一个多数据库的实验，</w:t>
      </w:r>
      <w:r>
        <w:rPr>
          <w:rFonts w:hint="eastAsia" w:ascii="Times" w:hAnsi="Times" w:cs="Times New Roman"/>
        </w:rPr>
        <w:t>是一次</w:t>
      </w:r>
      <w:r>
        <w:rPr>
          <w:rFonts w:hint="eastAsia" w:ascii="Times" w:hAnsi="Times" w:cs="Times New Roman"/>
          <w:lang w:val="en-US" w:eastAsia="zh-CN"/>
        </w:rPr>
        <w:t>充满挑战但也极具收获的旅程。</w:t>
      </w:r>
    </w:p>
    <w:p w14:paraId="00405F63">
      <w:pPr>
        <w:pStyle w:val="23"/>
        <w:spacing w:line="360" w:lineRule="auto"/>
        <w:rPr>
          <w:rFonts w:hint="eastAsia" w:ascii="Times" w:hAnsi="Times" w:cs="Times New Roman"/>
          <w:lang w:val="en-US" w:eastAsia="zh-CN"/>
        </w:rPr>
      </w:pPr>
      <w:r>
        <w:rPr>
          <w:rFonts w:hint="eastAsia" w:ascii="Times" w:hAnsi="Times" w:cs="Times New Roman"/>
          <w:lang w:val="en-US" w:eastAsia="zh-CN"/>
        </w:rPr>
        <w:t>(1) 首先，我深刻体会到了</w:t>
      </w:r>
      <w:r>
        <w:rPr>
          <w:rFonts w:hint="default" w:ascii="Times" w:hAnsi="Times" w:cs="Times New Roman"/>
          <w:lang w:val="en-US" w:eastAsia="zh-CN"/>
        </w:rPr>
        <w:t>理论与实践的鸿沟。书本和文档中关于数据库同步的原理看似清晰明了——无非是数据抽取、转换、加载。但真正动手时，各种意料之外的细节问题接踵而至：DataX驱动对MariaDB的兼容性陷阱、SymmetricDS配置文件无法区分MySQL与MariaDB的微妙差异、触发器方案中事务回滚对业务逻辑的隐蔽影响。这些在理论框架中轻描淡写的问题，在实践中却是决定成败的关键。我学会了阅读源代码来理解驱动兼容性的本质，通过分析数据库协议来寻找变通方案，更明白了技术方案的可行性不仅取决于理论正确性，更取决于实施过程中对细节的掌控。这种从“知道什么应该工作”到“知道什么实际能工作”的认知跃迁，是任何理论学习都无法替代的。</w:t>
      </w:r>
    </w:p>
    <w:p w14:paraId="41E90A92">
      <w:pPr>
        <w:pStyle w:val="23"/>
        <w:spacing w:line="360" w:lineRule="auto"/>
        <w:rPr>
          <w:rFonts w:hint="eastAsia" w:ascii="Times" w:hAnsi="Times" w:cs="Times New Roman"/>
          <w:lang w:val="en-US" w:eastAsia="zh-CN"/>
        </w:rPr>
      </w:pPr>
      <w:r>
        <w:rPr>
          <w:rFonts w:hint="eastAsia" w:ascii="Times" w:hAnsi="Times" w:cs="Times New Roman"/>
          <w:lang w:val="en-US" w:eastAsia="zh-CN"/>
        </w:rPr>
        <w:t xml:space="preserve">(2) </w:t>
      </w:r>
      <w:r>
        <w:rPr>
          <w:rFonts w:hint="default" w:ascii="Times" w:hAnsi="Times" w:cs="Times New Roman"/>
          <w:lang w:val="en-US" w:eastAsia="zh-CN"/>
        </w:rPr>
        <w:t>这次</w:t>
      </w:r>
      <w:r>
        <w:rPr>
          <w:rFonts w:hint="eastAsia" w:ascii="Times" w:hAnsi="Times" w:cs="Times New Roman"/>
          <w:lang w:val="en-US" w:eastAsia="zh-CN"/>
        </w:rPr>
        <w:t>仓促</w:t>
      </w:r>
      <w:r>
        <w:rPr>
          <w:rFonts w:hint="default" w:ascii="Times" w:hAnsi="Times" w:cs="Times New Roman"/>
          <w:lang w:val="en-US" w:eastAsia="zh-CN"/>
        </w:rPr>
        <w:t>经历促使我完成了架构思维的转变。初期我倾向于选择看似“先进”的技术方案，如基于触发器的实时同步，认为这更符合技术潮流。但当深入实施时，我逐渐意识到架构设计的本质不是追求技术新颖性，而是在多重约束下的最优权衡。DataX的批处理模式虽然看似“笨重”，但其清晰的职责分离（业务逻辑与数据同步解耦）、可控的错误边界（同步失败不影响源库业务）、成熟的生态支持，恰恰满足了生产环境对稳定性和可维护性的核心要求。我学会了从系统生命周期角度思考问题：不仅要考虑功能实现，还要评估运维成本、团队技术栈、故障恢复难度。这种思维转变，让我开始真正以工程师而非单纯</w:t>
      </w:r>
      <w:r>
        <w:rPr>
          <w:rFonts w:hint="eastAsia" w:ascii="Times" w:hAnsi="Times" w:cs="Times New Roman"/>
          <w:lang w:val="en-US" w:eastAsia="zh-CN"/>
        </w:rPr>
        <w:t>码农</w:t>
      </w:r>
      <w:r>
        <w:rPr>
          <w:rFonts w:hint="default" w:ascii="Times" w:hAnsi="Times" w:cs="Times New Roman"/>
          <w:lang w:val="en-US" w:eastAsia="zh-CN"/>
        </w:rPr>
        <w:t>的视角看待系统设计。</w:t>
      </w:r>
    </w:p>
    <w:p w14:paraId="52AF4817">
      <w:pPr>
        <w:pStyle w:val="23"/>
        <w:spacing w:line="360" w:lineRule="auto"/>
        <w:rPr>
          <w:rFonts w:hint="default" w:ascii="Times" w:hAnsi="Times" w:cs="Times New Roman"/>
          <w:lang w:val="en-US" w:eastAsia="zh-CN"/>
        </w:rPr>
      </w:pPr>
      <w:r>
        <w:rPr>
          <w:rFonts w:hint="eastAsia" w:ascii="Times" w:hAnsi="Times" w:cs="Times New Roman"/>
          <w:lang w:val="en-US" w:eastAsia="zh-CN"/>
        </w:rPr>
        <w:t>(3) 最后，</w:t>
      </w:r>
      <w:r>
        <w:rPr>
          <w:rFonts w:hint="default" w:ascii="Times" w:hAnsi="Times" w:cs="Times New Roman"/>
          <w:lang w:val="en-US" w:eastAsia="zh-CN"/>
        </w:rPr>
        <w:t>这次实践带来了编程能力的立体提升。过去我对“编程能力”的理解多局限于算法实现和代码编写，但这次项目让我认识到，真正的工程能力体现在多个维度：问题诊断能力——当DataX同步失败时，我能通过日志分析、网络抓包、源码追溯层层定位到驱动兼容性问题；集成创新能力——用MySQL驱动解决MariaDB同步需求，这种变通方案需要深入理解协议层兼容性；配置化思维——将硬编码逻辑转化为可配置的JSON模板，使系统更灵活易维护；技术选型能力——通过对比四种方案的优劣势，形成自己的技术评估框架。更重要的是，我经历了从“遇到问题就搜索现成答案”到“分析问题本质并设计解决方案”的转变，这种独立解决问题的信心和能力，是</w:t>
      </w:r>
      <w:r>
        <w:rPr>
          <w:rFonts w:hint="eastAsia" w:ascii="Times" w:hAnsi="Times" w:cs="Times New Roman"/>
          <w:lang w:val="en-US" w:eastAsia="zh-CN"/>
        </w:rPr>
        <w:t>我认为我最大的收获。</w:t>
      </w:r>
    </w:p>
    <w:p w14:paraId="57E46C7F">
      <w:pPr>
        <w:pStyle w:val="23"/>
        <w:spacing w:line="360" w:lineRule="auto"/>
        <w:rPr>
          <w:rFonts w:hint="eastAsia" w:ascii="宋体" w:hAnsi="宋体" w:eastAsia="宋体" w:cs="宋体"/>
          <w:b w:val="0"/>
          <w:bCs w:val="0"/>
          <w:color w:val="000000"/>
          <w:sz w:val="24"/>
          <w:szCs w:val="24"/>
        </w:rPr>
      </w:pPr>
      <w:r>
        <w:rPr>
          <w:rFonts w:hint="default" w:ascii="Times" w:hAnsi="Times" w:cs="Times New Roman"/>
          <w:lang w:val="en-US" w:eastAsia="zh-CN"/>
        </w:rPr>
        <w:t>综上所述，这次做多数据库同步实验，我最大的感受就是：课本上的东西和文档上的内容和实际干起来完全是两回事。最开始我觉得不就是多数据库同步，我认为就是挪个数据，能有什么困难的。但当我进行下去的时候，遇到了很多很多的问题——驱动不兼容、配置报错、数据错乱，其中有几次我被迫从头开始。</w:t>
      </w:r>
      <w:r>
        <w:rPr>
          <w:rFonts w:hint="eastAsia" w:ascii="Times" w:hAnsi="Times" w:cs="Times New Roman"/>
          <w:lang w:val="en-US" w:eastAsia="zh-CN"/>
        </w:rPr>
        <w:t>后面我</w:t>
      </w:r>
      <w:r>
        <w:rPr>
          <w:rFonts w:hint="default" w:ascii="Times" w:hAnsi="Times" w:cs="Times New Roman"/>
          <w:lang w:val="en-US" w:eastAsia="zh-CN"/>
        </w:rPr>
        <w:t>冷静下来，放弃了追求一步到位，而是选择从最简单的场景重新开始。我放下对“完美方案”的执着，先用最笨的方法让数据跑起来，哪怕每次只同步一张小表。在保证这条最小通路稳定运行后，再一点点增加复杂度：处理更多字段、优化传输效率、加入错误重试。当第一张表的数据终于准确无误地从MySQL同步到PostgreSQL时，那种“虽然慢但走通了”的踏实感，比任何精巧的理论都更让我安心。这次经历教会我的不是高深的技术，而是面对复杂问题时最可贵的心态：在混乱中保持耐心，在失败后重新出发，在约束下找到出路。这种务实的能力，会成为我未来面对任何工程挑战的底气。</w:t>
      </w:r>
    </w:p>
    <w:sectPr>
      <w:headerReference r:id="rId3" w:type="default"/>
      <w:footerReference r:id="rId4" w:type="default"/>
      <w:pgSz w:w="11850" w:h="16783"/>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Times">
    <w:altName w:val="Times New Roman"/>
    <w:panose1 w:val="00000000000000000000"/>
    <w:charset w:val="00"/>
    <w:family w:val="roman"/>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809C5">
    <w:pPr>
      <w:pStyle w:val="9"/>
      <w:jc w:val="center"/>
    </w:pPr>
    <w:r>
      <w:fldChar w:fldCharType="begin"/>
    </w:r>
    <w:r>
      <w:instrText xml:space="preserve"> PAGE   \* MERGEFORMAT </w:instrText>
    </w:r>
    <w:r>
      <w:fldChar w:fldCharType="separate"/>
    </w:r>
    <w:r>
      <w:rPr>
        <w:lang w:val="zh-CN"/>
      </w:rPr>
      <w:t>1</w:t>
    </w:r>
    <w:r>
      <w:fldChar w:fldCharType="end"/>
    </w:r>
  </w:p>
  <w:p w14:paraId="05B3950B">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815B3">
    <w:pPr>
      <w:pStyle w:val="1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E443BC"/>
    <w:rsid w:val="019F1377"/>
    <w:rsid w:val="028714FA"/>
    <w:rsid w:val="02B726F0"/>
    <w:rsid w:val="03210DEB"/>
    <w:rsid w:val="03691583"/>
    <w:rsid w:val="038F0F77"/>
    <w:rsid w:val="04F63474"/>
    <w:rsid w:val="0507096B"/>
    <w:rsid w:val="05137986"/>
    <w:rsid w:val="05C23886"/>
    <w:rsid w:val="05D37841"/>
    <w:rsid w:val="06562220"/>
    <w:rsid w:val="07240CAA"/>
    <w:rsid w:val="073C1416"/>
    <w:rsid w:val="079C1EB4"/>
    <w:rsid w:val="07DB29DD"/>
    <w:rsid w:val="08AB66CA"/>
    <w:rsid w:val="0DFC388A"/>
    <w:rsid w:val="0E3948D3"/>
    <w:rsid w:val="0E763CFA"/>
    <w:rsid w:val="10A32505"/>
    <w:rsid w:val="10D26947"/>
    <w:rsid w:val="11862732"/>
    <w:rsid w:val="119F5E84"/>
    <w:rsid w:val="128B14A3"/>
    <w:rsid w:val="12DD1CFF"/>
    <w:rsid w:val="137B1518"/>
    <w:rsid w:val="14F84209"/>
    <w:rsid w:val="1571672E"/>
    <w:rsid w:val="15A46B04"/>
    <w:rsid w:val="15D942D4"/>
    <w:rsid w:val="17235DFC"/>
    <w:rsid w:val="17926018"/>
    <w:rsid w:val="18F97167"/>
    <w:rsid w:val="19443D47"/>
    <w:rsid w:val="1B5744E8"/>
    <w:rsid w:val="1BD21EF1"/>
    <w:rsid w:val="1C9553F8"/>
    <w:rsid w:val="1CDC3027"/>
    <w:rsid w:val="1E4B3A5F"/>
    <w:rsid w:val="1F316F2E"/>
    <w:rsid w:val="20692E24"/>
    <w:rsid w:val="20A7251B"/>
    <w:rsid w:val="21313216"/>
    <w:rsid w:val="21AD0AEE"/>
    <w:rsid w:val="21C978F2"/>
    <w:rsid w:val="21EB7868"/>
    <w:rsid w:val="22D84291"/>
    <w:rsid w:val="231E7D20"/>
    <w:rsid w:val="23D83E1C"/>
    <w:rsid w:val="241412F8"/>
    <w:rsid w:val="252235A1"/>
    <w:rsid w:val="28810F26"/>
    <w:rsid w:val="29AA6528"/>
    <w:rsid w:val="29D142F9"/>
    <w:rsid w:val="2A554419"/>
    <w:rsid w:val="2A693A20"/>
    <w:rsid w:val="2AF53506"/>
    <w:rsid w:val="2B5027DF"/>
    <w:rsid w:val="2B5D3F7C"/>
    <w:rsid w:val="2B9351F9"/>
    <w:rsid w:val="2DC55411"/>
    <w:rsid w:val="2E47051C"/>
    <w:rsid w:val="2E555FE9"/>
    <w:rsid w:val="2EBD433B"/>
    <w:rsid w:val="2F177EEF"/>
    <w:rsid w:val="2F3B4EEB"/>
    <w:rsid w:val="30ED0422"/>
    <w:rsid w:val="30FF0D12"/>
    <w:rsid w:val="3152520E"/>
    <w:rsid w:val="31D67BED"/>
    <w:rsid w:val="320209E2"/>
    <w:rsid w:val="32B819E9"/>
    <w:rsid w:val="32EB1CC0"/>
    <w:rsid w:val="332D3A29"/>
    <w:rsid w:val="33A94049"/>
    <w:rsid w:val="33C57F19"/>
    <w:rsid w:val="34831B82"/>
    <w:rsid w:val="358F4C83"/>
    <w:rsid w:val="35BA15D4"/>
    <w:rsid w:val="36EE59D9"/>
    <w:rsid w:val="37166CDE"/>
    <w:rsid w:val="375C6DE7"/>
    <w:rsid w:val="37DA6B5A"/>
    <w:rsid w:val="38084878"/>
    <w:rsid w:val="394915ED"/>
    <w:rsid w:val="3A2725E9"/>
    <w:rsid w:val="3AE96BE3"/>
    <w:rsid w:val="3B117EE8"/>
    <w:rsid w:val="3B577EE7"/>
    <w:rsid w:val="3B810333"/>
    <w:rsid w:val="3B893F22"/>
    <w:rsid w:val="3C5F6828"/>
    <w:rsid w:val="3D6E11BC"/>
    <w:rsid w:val="3E99447C"/>
    <w:rsid w:val="3FCA68B7"/>
    <w:rsid w:val="40A1586A"/>
    <w:rsid w:val="4162149D"/>
    <w:rsid w:val="41A73354"/>
    <w:rsid w:val="422C5607"/>
    <w:rsid w:val="42415557"/>
    <w:rsid w:val="4292190E"/>
    <w:rsid w:val="42A930FC"/>
    <w:rsid w:val="42B0448A"/>
    <w:rsid w:val="440920A4"/>
    <w:rsid w:val="45050F2E"/>
    <w:rsid w:val="45A32084"/>
    <w:rsid w:val="46A75BA4"/>
    <w:rsid w:val="47A81BD4"/>
    <w:rsid w:val="47DA3D23"/>
    <w:rsid w:val="47DC0B68"/>
    <w:rsid w:val="48253225"/>
    <w:rsid w:val="49AB5246"/>
    <w:rsid w:val="49F64E79"/>
    <w:rsid w:val="4BD016F9"/>
    <w:rsid w:val="4C07336D"/>
    <w:rsid w:val="4C4F261E"/>
    <w:rsid w:val="4C9646F1"/>
    <w:rsid w:val="4CEE0089"/>
    <w:rsid w:val="4DA70238"/>
    <w:rsid w:val="4E197388"/>
    <w:rsid w:val="4E473EF5"/>
    <w:rsid w:val="4EB726FD"/>
    <w:rsid w:val="4F7A3E56"/>
    <w:rsid w:val="502C325A"/>
    <w:rsid w:val="507765E7"/>
    <w:rsid w:val="50812FC2"/>
    <w:rsid w:val="50DA52A5"/>
    <w:rsid w:val="50E443BC"/>
    <w:rsid w:val="50F96FFC"/>
    <w:rsid w:val="51142088"/>
    <w:rsid w:val="511856D5"/>
    <w:rsid w:val="51432163"/>
    <w:rsid w:val="515371F8"/>
    <w:rsid w:val="51C23892"/>
    <w:rsid w:val="51F06651"/>
    <w:rsid w:val="52171E30"/>
    <w:rsid w:val="532365B3"/>
    <w:rsid w:val="54AB6860"/>
    <w:rsid w:val="54FF12D2"/>
    <w:rsid w:val="56085295"/>
    <w:rsid w:val="56501831"/>
    <w:rsid w:val="57272B3D"/>
    <w:rsid w:val="573E39BB"/>
    <w:rsid w:val="57B63E99"/>
    <w:rsid w:val="58C919AA"/>
    <w:rsid w:val="59733582"/>
    <w:rsid w:val="5A0732CD"/>
    <w:rsid w:val="5A131CE8"/>
    <w:rsid w:val="5AE96334"/>
    <w:rsid w:val="5B3255E5"/>
    <w:rsid w:val="5C671B5D"/>
    <w:rsid w:val="5D5C103F"/>
    <w:rsid w:val="5E2733FB"/>
    <w:rsid w:val="5E663254"/>
    <w:rsid w:val="5F08322C"/>
    <w:rsid w:val="5F13572D"/>
    <w:rsid w:val="5F28567D"/>
    <w:rsid w:val="5F506981"/>
    <w:rsid w:val="60487659"/>
    <w:rsid w:val="606E0566"/>
    <w:rsid w:val="615C33BC"/>
    <w:rsid w:val="61614E76"/>
    <w:rsid w:val="61B07526"/>
    <w:rsid w:val="61D81BC4"/>
    <w:rsid w:val="62344338"/>
    <w:rsid w:val="63520F1A"/>
    <w:rsid w:val="64B11C70"/>
    <w:rsid w:val="65FE7137"/>
    <w:rsid w:val="66911D59"/>
    <w:rsid w:val="670E3E16"/>
    <w:rsid w:val="671F55B7"/>
    <w:rsid w:val="67C616B2"/>
    <w:rsid w:val="67C73559"/>
    <w:rsid w:val="67F87BB6"/>
    <w:rsid w:val="680622D3"/>
    <w:rsid w:val="68273FF7"/>
    <w:rsid w:val="688F051A"/>
    <w:rsid w:val="68B166E3"/>
    <w:rsid w:val="68F20AA9"/>
    <w:rsid w:val="69333419"/>
    <w:rsid w:val="6A6D488B"/>
    <w:rsid w:val="6B1B3BF9"/>
    <w:rsid w:val="6B5B2936"/>
    <w:rsid w:val="6CDC7AA6"/>
    <w:rsid w:val="6CF941B4"/>
    <w:rsid w:val="6D1E1E6D"/>
    <w:rsid w:val="6D7952F5"/>
    <w:rsid w:val="6DA85BDA"/>
    <w:rsid w:val="6DAD1516"/>
    <w:rsid w:val="6DD30EA9"/>
    <w:rsid w:val="71FE401B"/>
    <w:rsid w:val="723839D1"/>
    <w:rsid w:val="72824C4C"/>
    <w:rsid w:val="72B666A4"/>
    <w:rsid w:val="73124222"/>
    <w:rsid w:val="731B5119"/>
    <w:rsid w:val="737C5B3F"/>
    <w:rsid w:val="744228E5"/>
    <w:rsid w:val="745368A0"/>
    <w:rsid w:val="75742828"/>
    <w:rsid w:val="75CA0DE4"/>
    <w:rsid w:val="761D53B8"/>
    <w:rsid w:val="767E1BCE"/>
    <w:rsid w:val="76A038F3"/>
    <w:rsid w:val="790F4D60"/>
    <w:rsid w:val="79440EAD"/>
    <w:rsid w:val="797D7F1B"/>
    <w:rsid w:val="7A7237F8"/>
    <w:rsid w:val="7A7E03EF"/>
    <w:rsid w:val="7AC06271"/>
    <w:rsid w:val="7AF44B79"/>
    <w:rsid w:val="7CB9570E"/>
    <w:rsid w:val="7D050953"/>
    <w:rsid w:val="7DF474C1"/>
    <w:rsid w:val="7E5020A2"/>
    <w:rsid w:val="7EC46660"/>
    <w:rsid w:val="7F427C3D"/>
    <w:rsid w:val="7F743B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99"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19"/>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21"/>
    <w:qFormat/>
    <w:uiPriority w:val="0"/>
    <w:pPr>
      <w:keepNext/>
      <w:keepLines/>
      <w:spacing w:before="260" w:beforeLines="0" w:beforeAutospacing="0" w:after="260" w:afterLines="0" w:afterAutospacing="0" w:line="413" w:lineRule="auto"/>
      <w:outlineLvl w:val="1"/>
    </w:pPr>
    <w:rPr>
      <w:rFonts w:ascii="Arial" w:hAnsi="Arial" w:eastAsia="黑体"/>
      <w:b/>
      <w:kern w:val="0"/>
      <w:sz w:val="32"/>
      <w:szCs w:val="20"/>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6">
    <w:name w:val="caption"/>
    <w:basedOn w:val="1"/>
    <w:next w:val="1"/>
    <w:qFormat/>
    <w:uiPriority w:val="99"/>
    <w:pPr>
      <w:widowControl/>
      <w:ind w:firstLine="360"/>
      <w:jc w:val="left"/>
    </w:pPr>
    <w:rPr>
      <w:b/>
      <w:bCs/>
      <w:kern w:val="0"/>
      <w:sz w:val="18"/>
      <w:szCs w:val="18"/>
      <w:lang w:eastAsia="en-US"/>
    </w:rPr>
  </w:style>
  <w:style w:type="paragraph" w:styleId="7">
    <w:name w:val="Body Text"/>
    <w:basedOn w:val="1"/>
    <w:semiHidden/>
    <w:qFormat/>
    <w:uiPriority w:val="0"/>
    <w:rPr>
      <w:rFonts w:ascii="宋体" w:hAnsi="宋体" w:eastAsia="宋体" w:cs="宋体"/>
      <w:sz w:val="24"/>
      <w:szCs w:val="24"/>
      <w:lang w:val="en-US" w:eastAsia="en-US" w:bidi="ar-SA"/>
    </w:rPr>
  </w:style>
  <w:style w:type="paragraph" w:styleId="8">
    <w:name w:val="Date"/>
    <w:basedOn w:val="1"/>
    <w:next w:val="1"/>
    <w:qFormat/>
    <w:uiPriority w:val="0"/>
    <w:rPr>
      <w:szCs w:val="20"/>
    </w:rPr>
  </w:style>
  <w:style w:type="paragraph" w:styleId="9">
    <w:name w:val="footer"/>
    <w:basedOn w:val="1"/>
    <w:qFormat/>
    <w:uiPriority w:val="99"/>
    <w:pPr>
      <w:tabs>
        <w:tab w:val="center" w:pos="4153"/>
        <w:tab w:val="right" w:pos="8306"/>
      </w:tabs>
      <w:snapToGrid w:val="0"/>
      <w:jc w:val="left"/>
    </w:pPr>
    <w:rPr>
      <w:sz w:val="18"/>
      <w:szCs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5">
    <w:name w:val="index 1"/>
    <w:basedOn w:val="1"/>
    <w:next w:val="1"/>
    <w:semiHidden/>
    <w:qFormat/>
    <w:uiPriority w:val="0"/>
    <w:pPr>
      <w:spacing w:line="400" w:lineRule="atLeast"/>
    </w:pPr>
    <w:rPr>
      <w:sz w:val="18"/>
    </w:rPr>
  </w:style>
  <w:style w:type="character" w:styleId="18">
    <w:name w:val="Strong"/>
    <w:basedOn w:val="17"/>
    <w:qFormat/>
    <w:uiPriority w:val="0"/>
    <w:rPr>
      <w:b/>
    </w:rPr>
  </w:style>
  <w:style w:type="character" w:styleId="19">
    <w:name w:val="Hyperlink"/>
    <w:link w:val="1"/>
    <w:unhideWhenUsed/>
    <w:qFormat/>
    <w:uiPriority w:val="99"/>
    <w:rPr>
      <w:rFonts w:ascii="Times New Roman" w:hAnsi="Times New Roman" w:eastAsia="宋体" w:cs="Times New Roman"/>
      <w:kern w:val="2"/>
      <w:sz w:val="21"/>
      <w:szCs w:val="24"/>
      <w:lang w:val="en-US" w:eastAsia="zh-CN" w:bidi="ar-SA"/>
    </w:rPr>
  </w:style>
  <w:style w:type="character" w:styleId="20">
    <w:name w:val="HTML Code"/>
    <w:basedOn w:val="17"/>
    <w:qFormat/>
    <w:uiPriority w:val="0"/>
    <w:rPr>
      <w:rFonts w:ascii="Courier New" w:hAnsi="Courier New"/>
      <w:sz w:val="20"/>
    </w:rPr>
  </w:style>
  <w:style w:type="character" w:customStyle="1" w:styleId="21">
    <w:name w:val="标题 2 Char"/>
    <w:link w:val="3"/>
    <w:qFormat/>
    <w:uiPriority w:val="0"/>
    <w:rPr>
      <w:rFonts w:ascii="Arial" w:hAnsi="Arial" w:eastAsia="黑体"/>
      <w:b/>
      <w:kern w:val="0"/>
      <w:sz w:val="32"/>
      <w:szCs w:val="20"/>
    </w:rPr>
  </w:style>
  <w:style w:type="paragraph" w:customStyle="1" w:styleId="22">
    <w:name w:val="初标2"/>
    <w:basedOn w:val="1"/>
    <w:qFormat/>
    <w:uiPriority w:val="0"/>
    <w:pPr>
      <w:spacing w:line="360" w:lineRule="auto"/>
      <w:jc w:val="left"/>
      <w:outlineLvl w:val="1"/>
    </w:pPr>
    <w:rPr>
      <w:rFonts w:eastAsia="黑体"/>
      <w:bCs/>
      <w:kern w:val="0"/>
      <w:sz w:val="24"/>
      <w:lang w:val="en-US" w:eastAsia="en-US"/>
    </w:rPr>
  </w:style>
  <w:style w:type="paragraph" w:customStyle="1" w:styleId="23">
    <w:name w:val="初正文"/>
    <w:basedOn w:val="1"/>
    <w:qFormat/>
    <w:uiPriority w:val="99"/>
    <w:pPr>
      <w:spacing w:line="360" w:lineRule="auto"/>
      <w:ind w:firstLine="480" w:firstLineChars="200"/>
    </w:pPr>
    <w:rPr>
      <w:rFonts w:hAnsi="宋体"/>
      <w:kern w:val="0"/>
      <w:sz w:val="24"/>
      <w:szCs w:val="20"/>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oleObject" Target="embeddings/oleObject1.bin"/><Relationship Id="rId7" Type="http://schemas.openxmlformats.org/officeDocument/2006/relationships/image" Target="media/image2.png"/><Relationship Id="rId6" Type="http://schemas.openxmlformats.org/officeDocument/2006/relationships/image" Target="media/image1.png"/><Relationship Id="rId57" Type="http://schemas.openxmlformats.org/officeDocument/2006/relationships/fontTable" Target="fontTable.xml"/><Relationship Id="rId56" Type="http://schemas.openxmlformats.org/officeDocument/2006/relationships/customXml" Target="../customXml/item1.xml"/><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theme" Target="theme/theme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footer" Target="footer1.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2552</Words>
  <Characters>3258</Characters>
  <Lines>0</Lines>
  <Paragraphs>0</Paragraphs>
  <TotalTime>2</TotalTime>
  <ScaleCrop>false</ScaleCrop>
  <LinksUpToDate>false</LinksUpToDate>
  <CharactersWithSpaces>3610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2026-01-07T08:01:00Z</dcterms:created>
  <dc:creator>xin.</dc:creator>
  <cp:lastModifiedBy>Paryi</cp:lastModifiedBy>
  <dcterms:modified xsi:type="dcterms:W3CDTF">2026-01-09T04:54:40Z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91D844F02C65429A9FD7389BC9A37F91_13</vt:lpwstr>
  </property>
  <property fmtid="{D5CDD505-2E9C-101B-9397-08002B2CF9AE}" pid="4" name="KSOTemplateDocerSaveRecord">
    <vt:lpwstr>eyJoZGlkIjoiOGI3NGE5NDI1NDZlZDRhNTY1NmJlMDFmZDk4NGQ1MDgiLCJ1c2VySWQiOiI4MTIyNjU2NTIifQ==</vt:lpwstr>
  </property>
</Properties>
</file>