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Aryaman Dewangan</w:t>
      </w:r>
    </w:p>
    <w:p>
      <w:pPr>
        <w:spacing w:after="80"/>
      </w:pPr>
      <w:r>
        <w:rPr>
          <w:sz w:val="22"/>
          <w:szCs w:val="22"/>
        </w:rPr>
        <w:t xml:space="preserve">Full-Stack Software Engineer &amp; AI Systems Developer</w:t>
      </w:r>
    </w:p>
    <w:p>
      <w:pPr>
        <w:spacing w:after="80"/>
      </w:pPr>
      <w:r>
        <w:rPr>
          <w:sz w:val="22"/>
          <w:szCs w:val="22"/>
        </w:rPr>
        <w:t xml:space="preserve">Email: aryamanharshdewangan@gmail.com | Phone: +1 (555) 234-5678 | San Francisco, CA</w:t>
      </w:r>
    </w:p>
    <w:p>
      <w:pPr>
        <w:spacing w:after="80"/>
      </w:pPr>
      <w:r>
        <w:rPr>
          <w:sz w:val="22"/>
          <w:szCs w:val="22"/>
        </w:rPr>
        <w:t xml:space="preserve">LinkedIn: linkedin.com/in/aryamandewangan | GitHub: github.com/aryamandewangan | Portfolio: aryamandewangan.dev</w:t>
      </w:r>
    </w:p>
    <w:p/>
    <w:p>
      <w:pPr>
        <w:pStyle w:val="Heading2"/>
        <w:spacing w:after="100" w:before="200"/>
      </w:pPr>
      <w:r>
        <w:t xml:space="preserve">PROFESSIONAL SUMMARY</w:t>
      </w:r>
    </w:p>
    <w:p>
      <w:pPr>
        <w:spacing w:after="80"/>
      </w:pPr>
      <w:r>
        <w:rPr>
          <w:sz w:val="22"/>
          <w:szCs w:val="22"/>
        </w:rPr>
        <w:t xml:space="preserve">Results-driven Software Engineer with extensive experience developing full-stack web applications, microservices, and AI-enabled agentic systems using Python, TypeScript, React, Go, and PostgreSQL. Experienced in distributed architectures, automated ATS optimization pipelines, REST APIs, and modern cloud deployment.</w:t>
      </w:r>
    </w:p>
    <w:p/>
    <w:p>
      <w:pPr>
        <w:pStyle w:val="Heading2"/>
        <w:spacing w:after="100" w:before="200"/>
      </w:pPr>
      <w:r>
        <w:t xml:space="preserve">TECHNICAL SKILLS</w:t>
      </w:r>
    </w:p>
    <w:p>
      <w:pPr>
        <w:spacing w:after="60"/>
      </w:pPr>
      <w:r>
        <w:rPr>
          <w:sz w:val="22"/>
          <w:szCs w:val="22"/>
        </w:rPr>
        <w:t xml:space="preserve">• Languages: Python, TypeScript, JavaScript, Go, SQL, HTML/CSS, C++</w:t>
      </w:r>
    </w:p>
    <w:p>
      <w:pPr>
        <w:spacing w:after="60"/>
      </w:pPr>
      <w:r>
        <w:rPr>
          <w:sz w:val="22"/>
          <w:szCs w:val="22"/>
        </w:rPr>
        <w:t xml:space="preserve">• Frameworks &amp; Libraries: React 19, FastAPI, Express.js, Next.js, Node.js, TailwindCSS, Django, PyTorch</w:t>
      </w:r>
    </w:p>
    <w:p>
      <w:pPr>
        <w:spacing w:after="60"/>
      </w:pPr>
      <w:r>
        <w:rPr>
          <w:sz w:val="22"/>
          <w:szCs w:val="22"/>
        </w:rPr>
        <w:t xml:space="preserve">• Cloud &amp; DevOps: Docker, Kubernetes, AWS, Google Cloud Platform (GCP), GitHub Actions CI/CD, Linux</w:t>
      </w:r>
    </w:p>
    <w:p>
      <w:pPr>
        <w:spacing w:after="60"/>
      </w:pPr>
      <w:r>
        <w:rPr>
          <w:sz w:val="22"/>
          <w:szCs w:val="22"/>
        </w:rPr>
        <w:t xml:space="preserve">• Databases &amp; Tools: PostgreSQL, Redis, MongoDB, Git, RESTful APIs, Vite, GraphQL</w:t>
      </w:r>
    </w:p>
    <w:p/>
    <w:p>
      <w:pPr>
        <w:pStyle w:val="Heading2"/>
        <w:spacing w:after="100" w:before="200"/>
      </w:pPr>
      <w:r>
        <w:t xml:space="preserve">EXPERIENCE</w:t>
      </w:r>
    </w:p>
    <w:p>
      <w:pPr>
        <w:spacing w:after="80"/>
      </w:pPr>
      <w:r>
        <w:rPr>
          <w:sz w:val="22"/>
          <w:szCs w:val="22"/>
        </w:rPr>
        <w:t xml:space="preserve">Software Engineering Intern | CloudScale Technologies</w:t>
      </w:r>
    </w:p>
    <w:p>
      <w:pPr>
        <w:spacing w:after="80"/>
      </w:pPr>
      <w:r>
        <w:rPr>
          <w:sz w:val="22"/>
          <w:szCs w:val="22"/>
        </w:rPr>
        <w:t xml:space="preserve">May 2025 – August 2025 | Remote</w:t>
      </w:r>
    </w:p>
    <w:p>
      <w:pPr>
        <w:spacing w:after="60"/>
      </w:pPr>
      <w:r>
        <w:rPr>
          <w:sz w:val="22"/>
          <w:szCs w:val="22"/>
        </w:rPr>
        <w:t xml:space="preserve">• Architected high-throughput REST APIs using Python FastAPI and Node.js microservices, decreasing latency by 32%.</w:t>
      </w:r>
    </w:p>
    <w:p>
      <w:pPr>
        <w:spacing w:after="60"/>
      </w:pPr>
      <w:r>
        <w:rPr>
          <w:sz w:val="22"/>
          <w:szCs w:val="22"/>
        </w:rPr>
        <w:t xml:space="preserve">• Designed scalable PostgreSQL relational database schemas, handling over 250,000 requests/day with sub-50ms query response times.</w:t>
      </w:r>
    </w:p>
    <w:p>
      <w:pPr>
        <w:spacing w:after="60"/>
      </w:pPr>
      <w:r>
        <w:rPr>
          <w:sz w:val="22"/>
          <w:szCs w:val="22"/>
        </w:rPr>
        <w:t xml:space="preserve">• Automated continuous integration and deployment pipelines using Docker and GitHub Actions for zero-downtime releases.</w:t>
      </w:r>
    </w:p>
    <w:p/>
    <w:p>
      <w:pPr>
        <w:pStyle w:val="Heading2"/>
        <w:spacing w:after="100" w:before="200"/>
      </w:pPr>
      <w:r>
        <w:t xml:space="preserve">PROJECTS</w:t>
      </w:r>
    </w:p>
    <w:p>
      <w:pPr>
        <w:spacing w:after="80"/>
      </w:pPr>
      <w:r>
        <w:rPr>
          <w:sz w:val="22"/>
          <w:szCs w:val="22"/>
        </w:rPr>
        <w:t xml:space="preserve">Job Application Autonomous Agent</w:t>
      </w:r>
    </w:p>
    <w:p>
      <w:pPr>
        <w:spacing w:after="60"/>
      </w:pPr>
      <w:r>
        <w:rPr>
          <w:sz w:val="22"/>
          <w:szCs w:val="22"/>
        </w:rPr>
        <w:t xml:space="preserve">• Engineered an AI agent using Gemini 3.8 and TypeScript to parse resumes, benchmark ATS match rates, and optimize resumes to 90%+ scores.</w:t>
      </w:r>
    </w:p>
    <w:p>
      <w:pPr>
        <w:spacing w:after="60"/>
      </w:pPr>
      <w:r>
        <w:rPr>
          <w:sz w:val="22"/>
          <w:szCs w:val="22"/>
        </w:rPr>
        <w:t xml:space="preserve">• Automated personalized cover letter generation and structured question answering based on contextual job descriptions.</w:t>
      </w:r>
    </w:p>
    <w:p>
      <w:pPr>
        <w:spacing w:after="60"/>
      </w:pPr>
      <w:r>
        <w:rPr>
          <w:sz w:val="22"/>
          <w:szCs w:val="22"/>
        </w:rPr>
        <w:t xml:space="preserve">• Built an interactive full-stack dashboard with real-time status tracking and multi-stage workflow pipeline execution.</w:t>
      </w:r>
    </w:p>
    <w:p/>
    <w:p>
      <w:pPr>
        <w:pStyle w:val="Heading2"/>
        <w:spacing w:after="100" w:before="200"/>
      </w:pPr>
      <w:r>
        <w:t xml:space="preserve">EDUCATION</w:t>
      </w:r>
    </w:p>
    <w:p>
      <w:pPr>
        <w:spacing w:after="80"/>
      </w:pPr>
      <w:r>
        <w:rPr>
          <w:sz w:val="22"/>
          <w:szCs w:val="22"/>
        </w:rPr>
        <w:t xml:space="preserve">Bachelor of Science in Computer Science | 2022 - 2026</w:t>
      </w:r>
    </w:p>
    <w:p>
      <w:pPr>
        <w:spacing w:after="80"/>
      </w:pPr>
      <w:r>
        <w:rPr>
          <w:sz w:val="22"/>
          <w:szCs w:val="22"/>
        </w:rPr>
        <w:t xml:space="preserve">GPA: 3.85 / 4.00 | Relevant Coursework: Data Structures &amp; Algorithms, Distributed Systems, Cloud Computing, Database Design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2026-10-06T08:31:51.141Z</dcterms:created>
  <dcterms:modified xsi:type="dcterms:W3CDTF">2026-10-06T08:31:51.141Z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