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auto" w:sz="0"/>
          <w:left w:val="none" w:color="auto" w:sz="0"/>
          <w:bottom w:val="single" w:color="2563EB" w:sz="8"/>
          <w:right w:val="none" w:color="auto" w:sz="0"/>
          <w:insideH w:val="none" w:color="auto" w:sz="0"/>
          <w:insideV w:val="none" w:color="auto" w:sz="0"/>
        </w:tblBorders>
      </w:tblPr>
      <w:tblGrid>
        <w:gridCol w:w="6539"/>
        <w:gridCol w:w="4359"/>
      </w:tblGrid>
      <w:tr>
        <w:tc>
          <w:tcPr>
            <w:tcW w:type="pct" w:w="3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32"/>
                <w:szCs w:val="32"/>
              </w:rPr>
              <w:t xml:space="preserve">ARYAMAN DEWANGAN</w:t>
            </w:r>
          </w:p>
          <w:p>
            <w:pPr>
              <w:spacing w:after="3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18"/>
                <w:szCs w:val="18"/>
              </w:rPr>
              <w:t xml:space="preserve">SOFTWARE ENGINEER</w:t>
            </w:r>
          </w:p>
        </w:tc>
        <w:tc>
          <w:tcPr>
            <w:tcW w:type="pct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dewanganaryaman9@gmail.com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7470435552</w:t>
            </w:r>
          </w:p>
          <w:p>
            <w:pPr>
              <w:spacing w:after="15" w:before="0"/>
              <w:jc w:val="righ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India</w:t>
            </w:r>
          </w:p>
        </w:tc>
      </w:tr>
    </w:tbl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SUMMARY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Aspiring Software Engineer Intern with a strong foundation in distributed systems, cloud architecture, and full-stack development. Proficient in Python and TypeScript, with a proven ability to design scalable software solutions. Eager to contribute technical expertise in backend development and cloud-native applications to Apex Cloud Systems, leveraging a background in algorithmic problem-solving and system optimization.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TECHNICAL SKILLS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Languages: Python, TypeScript, JavaScript, C++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Web &amp; Cloud Technologies: Cloud Systems, RESTful APIs, Distributed Systems concepts, HTML, CSS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Tools &amp; Platforms: Git, GitHub, VS Code, Linux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Core Competencies: Software Development Life Cycle (SDLC), Data Structures, Algorithms, System Architecture, Performance Tuning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PROJECTS</w:t>
      </w:r>
    </w:p>
    <w:p>
      <w:pPr>
        <w:spacing w:after="15" w:before="30" w:line="220"/>
      </w:pPr>
      <w:r>
        <w:rPr>
          <w:rFonts w:ascii="Calibri" w:cs="Calibri" w:eastAsia="Calibri" w:hAnsi="Calibri"/>
          <w:b/>
          <w:bCs/>
          <w:color w:val="0F172A"/>
          <w:sz w:val="18"/>
          <w:szCs w:val="18"/>
        </w:rPr>
        <w:t xml:space="preserve">AI-Based Attendance System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Engineered a high-availability face-recognition attendance system using Python and OpenCV, reducing manual administrative processing time by 60%.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Optimized real-time data throughput by 25% through the implementation of efficient multi-threading and asynchronous image processing workflows.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Achieved 98% recognition accuracy by fine-tuning deep learning models for dynamic environmental lighting conditions.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Portfolio Website &amp; Distributed Services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Architected a responsive portfolio platform using TypeScript and React, resulting in a 40% improvement in page load speeds across cross-device benchmarks.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Integrated cloud-hosted API services to manage dynamic content, ensuring 99.9% uptime during peak testing periods.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Applied modern web standards and TypeScript interfaces to ensure maintainable, type-safe code architecture.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Machine Learning Infrastructure Projects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Developed a data processing pipeline using Python to automate model training workflows, reducing data preprocessing time by 30%.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Implemented scalable data structures to handle large datasets, achieving a 15% improvement in computational efficiency for predictive analysis models.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EDUCATION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B.Tech in Electronics &amp; Communication Engineering (AIML)</w:t>
      </w:r>
    </w:p>
    <w:p>
      <w:pPr>
        <w:spacing w:after="15" w:before="0" w:line="220"/>
      </w:pPr>
      <w:r>
        <w:rPr>
          <w:rFonts w:ascii="Calibri" w:cs="Calibri" w:eastAsia="Calibri" w:hAnsi="Calibri"/>
          <w:b w:val="false"/>
          <w:bCs w:val="false"/>
          <w:color w:val="1E293B"/>
          <w:sz w:val="17"/>
          <w:szCs w:val="17"/>
        </w:rPr>
        <w:t xml:space="preserve">Expected Graduation: 2027</w:t>
      </w:r>
    </w:p>
    <w:p>
      <w:pPr>
        <w:pBdr>
          <w:bottom w:val="single" w:color="2563EB" w:sz="6"/>
        </w:pBdr>
        <w:spacing w:after="20" w:before="8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CERTIFICATIONS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Python Programming Fundamentals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Advanced TypeScript &amp; Web Development</w:t>
      </w:r>
    </w:p>
    <w:p>
      <w:pPr>
        <w:spacing w:after="15" w:before="0" w:line="220"/>
      </w:pPr>
      <w:r>
        <w:rPr>
          <w:rFonts w:ascii="Calibri" w:cs="Calibri" w:eastAsia="Calibri" w:hAnsi="Calibri"/>
          <w:b/>
          <w:bCs/>
          <w:color w:val="2563EB"/>
          <w:sz w:val="17"/>
          <w:szCs w:val="17"/>
        </w:rPr>
        <w:t xml:space="preserve">•  </w:t>
      </w:r>
      <w:r>
        <w:rPr>
          <w:rFonts w:ascii="Calibri" w:cs="Calibri" w:eastAsia="Calibri" w:hAnsi="Calibri"/>
          <w:color w:val="1E293B"/>
          <w:sz w:val="17"/>
          <w:szCs w:val="17"/>
        </w:rPr>
        <w:t xml:space="preserve">Basics of Artificial Intelligence &amp; Machine Learning</w:t>
      </w:r>
    </w:p>
    <w:sectPr>
      <w:pgSz w:w="11906" w:h="16838" w:orient="portrait"/>
      <w:pgMar w:top="432" w:right="504" w:bottom="432" w:left="50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17"/>
        <w:szCs w:val="17"/>
      </w:rPr>
    </w:rPrDefault>
    <w:pPrDefault>
      <w:pPr>
        <w:spacing w:after="20" w:before="0" w:line="22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Cobalt Modern Split - ATS Tailored Resume</dc:title>
  <dc:creator>Aryaman's Job Application Agent</dc:creator>
  <dc:description>Executive High-Impact ATS Resume in Cobalt Modern Split format</dc:description>
  <cp:lastModifiedBy>Un-named</cp:lastModifiedBy>
  <cp:revision>1</cp:revision>
  <dcterms:created xsi:type="dcterms:W3CDTF">2026-10-08T18:21:55.462Z</dcterms:created>
  <dcterms:modified xsi:type="dcterms:W3CDTF">2026-10-08T18:21:55.462Z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