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3260F" w14:textId="77777777" w:rsidR="00FF3EB6" w:rsidRPr="008604C2" w:rsidRDefault="00FF3EB6" w:rsidP="00FF3EB6">
      <w:pPr>
        <w:spacing w:after="0"/>
        <w:jc w:val="center"/>
        <w:rPr>
          <w:rFonts w:ascii="Arial" w:hAnsi="Arial" w:cs="Arial"/>
          <w:b/>
          <w:bCs/>
          <w:sz w:val="26"/>
          <w:szCs w:val="26"/>
        </w:rPr>
      </w:pPr>
      <w:bookmarkStart w:id="0" w:name="_Hlk68464552"/>
      <w:r w:rsidRPr="008604C2">
        <w:rPr>
          <w:rFonts w:ascii="Arial" w:hAnsi="Arial" w:cs="Arial"/>
          <w:b/>
          <w:bCs/>
          <w:sz w:val="26"/>
          <w:szCs w:val="26"/>
        </w:rPr>
        <w:t>ŽILINSKÁ UNIVERZITA V ŽILINE</w:t>
      </w:r>
    </w:p>
    <w:p w14:paraId="46F7D18F" w14:textId="77777777" w:rsidR="00FF3EB6" w:rsidRPr="008604C2" w:rsidRDefault="00FF3EB6" w:rsidP="00FF3EB6">
      <w:pPr>
        <w:spacing w:after="4400"/>
        <w:jc w:val="center"/>
        <w:rPr>
          <w:rFonts w:ascii="Arial" w:hAnsi="Arial" w:cs="Arial"/>
          <w:b/>
          <w:bCs/>
          <w:sz w:val="26"/>
          <w:szCs w:val="26"/>
        </w:rPr>
      </w:pPr>
      <w:r w:rsidRPr="008604C2">
        <w:rPr>
          <w:rFonts w:ascii="Arial" w:hAnsi="Arial" w:cs="Arial"/>
          <w:b/>
          <w:bCs/>
          <w:sz w:val="26"/>
          <w:szCs w:val="26"/>
        </w:rPr>
        <w:t>FAKULTA RIADENIA A INFORMATIKY</w:t>
      </w:r>
    </w:p>
    <w:p w14:paraId="2C2F3910" w14:textId="77777777" w:rsidR="00FF3EB6" w:rsidRPr="008604C2" w:rsidRDefault="00FF3EB6" w:rsidP="00FF3EB6">
      <w:pPr>
        <w:spacing w:after="0"/>
        <w:jc w:val="center"/>
        <w:rPr>
          <w:rFonts w:ascii="Arial" w:hAnsi="Arial" w:cs="Arial"/>
          <w:sz w:val="26"/>
          <w:szCs w:val="26"/>
        </w:rPr>
      </w:pPr>
      <w:r w:rsidRPr="008604C2">
        <w:rPr>
          <w:rFonts w:ascii="Arial" w:hAnsi="Arial" w:cs="Arial"/>
          <w:sz w:val="26"/>
          <w:szCs w:val="26"/>
        </w:rPr>
        <w:t>Algoritmy a údajové štruktúry 1</w:t>
      </w:r>
    </w:p>
    <w:p w14:paraId="2AACD3AF" w14:textId="055280F2" w:rsidR="00FF3EB6" w:rsidRPr="008604C2" w:rsidRDefault="00FF3EB6" w:rsidP="00FF3EB6">
      <w:pPr>
        <w:spacing w:after="0"/>
        <w:jc w:val="center"/>
        <w:rPr>
          <w:rFonts w:ascii="Arial" w:hAnsi="Arial" w:cs="Arial"/>
          <w:sz w:val="26"/>
          <w:szCs w:val="26"/>
        </w:rPr>
      </w:pPr>
      <w:r w:rsidRPr="008604C2">
        <w:rPr>
          <w:rFonts w:ascii="Arial" w:hAnsi="Arial" w:cs="Arial"/>
          <w:sz w:val="26"/>
          <w:szCs w:val="26"/>
        </w:rPr>
        <w:t>Semestrálna práca 2</w:t>
      </w:r>
    </w:p>
    <w:p w14:paraId="4341B53E" w14:textId="77777777" w:rsidR="00FF3EB6" w:rsidRPr="008604C2" w:rsidRDefault="00FF3EB6" w:rsidP="00FF3EB6">
      <w:pPr>
        <w:spacing w:after="6000"/>
        <w:rPr>
          <w:rFonts w:ascii="Arial" w:hAnsi="Arial" w:cs="Arial"/>
          <w:sz w:val="26"/>
          <w:szCs w:val="26"/>
        </w:rPr>
      </w:pPr>
      <w:r w:rsidRPr="008604C2">
        <w:rPr>
          <w:rFonts w:ascii="Arial" w:hAnsi="Arial" w:cs="Arial"/>
          <w:sz w:val="26"/>
          <w:szCs w:val="26"/>
        </w:rPr>
        <w:cr/>
      </w:r>
    </w:p>
    <w:p w14:paraId="4AD2EF1A" w14:textId="77777777" w:rsidR="00FF3EB6" w:rsidRPr="008604C2" w:rsidRDefault="00FF3EB6" w:rsidP="00FF3EB6">
      <w:pPr>
        <w:spacing w:after="0"/>
        <w:jc w:val="right"/>
        <w:rPr>
          <w:rFonts w:ascii="Arial" w:hAnsi="Arial" w:cs="Arial"/>
          <w:sz w:val="26"/>
          <w:szCs w:val="26"/>
        </w:rPr>
      </w:pPr>
      <w:r w:rsidRPr="008604C2">
        <w:rPr>
          <w:rFonts w:ascii="Arial" w:hAnsi="Arial" w:cs="Arial"/>
          <w:sz w:val="26"/>
          <w:szCs w:val="26"/>
        </w:rPr>
        <w:t>Adam Parimucha</w:t>
      </w:r>
    </w:p>
    <w:p w14:paraId="192BA1A6" w14:textId="77777777" w:rsidR="00FF3EB6" w:rsidRPr="008604C2" w:rsidRDefault="00FF3EB6" w:rsidP="00FF3EB6">
      <w:pPr>
        <w:spacing w:after="0"/>
        <w:jc w:val="right"/>
        <w:rPr>
          <w:rFonts w:ascii="Arial" w:hAnsi="Arial" w:cs="Arial"/>
          <w:sz w:val="26"/>
          <w:szCs w:val="26"/>
        </w:rPr>
      </w:pPr>
      <w:r w:rsidRPr="008604C2">
        <w:rPr>
          <w:rFonts w:ascii="Arial" w:hAnsi="Arial" w:cs="Arial"/>
          <w:sz w:val="26"/>
          <w:szCs w:val="26"/>
        </w:rPr>
        <w:t>5ZYI27</w:t>
      </w:r>
    </w:p>
    <w:p w14:paraId="39E511AE" w14:textId="77777777" w:rsidR="00FF3EB6" w:rsidRPr="008604C2" w:rsidRDefault="00FF3EB6" w:rsidP="00FF3EB6">
      <w:pPr>
        <w:spacing w:after="0"/>
        <w:jc w:val="right"/>
        <w:rPr>
          <w:rFonts w:ascii="Arial" w:hAnsi="Arial" w:cs="Arial"/>
          <w:sz w:val="26"/>
          <w:szCs w:val="26"/>
        </w:rPr>
      </w:pPr>
      <w:r w:rsidRPr="008604C2">
        <w:rPr>
          <w:rFonts w:ascii="Arial" w:hAnsi="Arial" w:cs="Arial"/>
          <w:sz w:val="26"/>
          <w:szCs w:val="26"/>
        </w:rPr>
        <w:t>2020/2021</w:t>
      </w:r>
      <w:bookmarkEnd w:id="0"/>
    </w:p>
    <w:p w14:paraId="23E418C7" w14:textId="77777777" w:rsidR="00FF3EB6" w:rsidRPr="008604C2" w:rsidRDefault="00FF3EB6" w:rsidP="00FF3EB6">
      <w:pPr>
        <w:spacing w:after="0"/>
        <w:jc w:val="right"/>
        <w:rPr>
          <w:rFonts w:ascii="Arial" w:hAnsi="Arial" w:cs="Arial"/>
          <w:sz w:val="26"/>
          <w:szCs w:val="26"/>
        </w:rPr>
      </w:pPr>
    </w:p>
    <w:p w14:paraId="00975899" w14:textId="77777777" w:rsidR="00FF3EB6" w:rsidRPr="008604C2" w:rsidRDefault="00FF3EB6" w:rsidP="00FF3EB6">
      <w:pPr>
        <w:pStyle w:val="Nadpis1"/>
        <w:spacing w:before="0"/>
      </w:pPr>
    </w:p>
    <w:p w14:paraId="492E91F0" w14:textId="77777777" w:rsidR="00FF3EB6" w:rsidRPr="008604C2" w:rsidRDefault="00FF3EB6" w:rsidP="00FF3EB6">
      <w:pPr>
        <w:spacing w:after="0"/>
        <w:rPr>
          <w:rFonts w:asciiTheme="majorHAnsi" w:eastAsiaTheme="majorEastAsia" w:hAnsiTheme="majorHAnsi" w:cstheme="majorBidi"/>
          <w:color w:val="2F5496" w:themeColor="accent1" w:themeShade="BF"/>
          <w:sz w:val="32"/>
          <w:szCs w:val="32"/>
        </w:rPr>
      </w:pPr>
      <w:r w:rsidRPr="008604C2">
        <w:br w:type="page"/>
      </w:r>
    </w:p>
    <w:p w14:paraId="758EAF9A" w14:textId="77777777" w:rsidR="00424CC3" w:rsidRPr="008604C2" w:rsidRDefault="00424CC3" w:rsidP="00424CC3">
      <w:pPr>
        <w:pStyle w:val="Nadpis1"/>
      </w:pPr>
      <w:r w:rsidRPr="008604C2">
        <w:lastRenderedPageBreak/>
        <w:t>Popis použitých údajových štruktúr</w:t>
      </w:r>
    </w:p>
    <w:p w14:paraId="7DF395C3" w14:textId="77777777" w:rsidR="00424CC3" w:rsidRPr="008604C2" w:rsidRDefault="00424CC3" w:rsidP="00424CC3">
      <w:r w:rsidRPr="008604C2">
        <w:t>Územné jednotky sú uložené v utriedených a neutriedených sekvenčných tabuľkách</w:t>
      </w:r>
    </w:p>
    <w:p w14:paraId="04C54C8F" w14:textId="29896ACA" w:rsidR="00424CC3" w:rsidRPr="008604C2" w:rsidRDefault="00424CC3" w:rsidP="00424CC3">
      <w:r w:rsidRPr="008604C2">
        <w:rPr>
          <w:b/>
          <w:bCs/>
        </w:rPr>
        <w:t>UnsortedSequenceTable –</w:t>
      </w:r>
      <w:r w:rsidRPr="008604C2">
        <w:t xml:space="preserve"> tabuľka sa používa </w:t>
      </w:r>
      <w:r w:rsidR="00D53FFD">
        <w:t>na uchovávanie územných jednotiek a ich</w:t>
      </w:r>
      <w:r w:rsidRPr="008604C2">
        <w:t xml:space="preserve"> trieden</w:t>
      </w:r>
      <w:r w:rsidR="00D53FFD">
        <w:t>ie</w:t>
      </w:r>
      <w:r w:rsidR="00CC41C9">
        <w:t>, pretože sorted tabuľka sa nedá triediť.</w:t>
      </w:r>
    </w:p>
    <w:p w14:paraId="2016C106" w14:textId="3D3B0F41" w:rsidR="00424CC3" w:rsidRPr="008604C2" w:rsidRDefault="00424CC3" w:rsidP="00424CC3">
      <w:r w:rsidRPr="008604C2">
        <w:rPr>
          <w:b/>
          <w:bCs/>
        </w:rPr>
        <w:t xml:space="preserve">SortedSequenceTable – </w:t>
      </w:r>
      <w:r w:rsidRPr="008604C2">
        <w:t>tabuľka sa používa</w:t>
      </w:r>
      <w:r w:rsidR="00D53FFD">
        <w:t xml:space="preserve"> na uchovávanie územných jednotiek a</w:t>
      </w:r>
      <w:r w:rsidRPr="008604C2">
        <w:t xml:space="preserve"> pri </w:t>
      </w:r>
      <w:r w:rsidR="00D53FFD">
        <w:t xml:space="preserve">ich </w:t>
      </w:r>
      <w:r w:rsidRPr="008604C2">
        <w:t>bodovom vyhľadávaní</w:t>
      </w:r>
      <w:r w:rsidR="00D53FFD">
        <w:t xml:space="preserve">, </w:t>
      </w:r>
      <w:r w:rsidRPr="008604C2">
        <w:t>kvôli nízkej zložitosti vyhľadávania prvkov (O(log</w:t>
      </w:r>
      <w:r w:rsidRPr="008604C2">
        <w:rPr>
          <w:vertAlign w:val="subscript"/>
        </w:rPr>
        <w:t>2</w:t>
      </w:r>
      <w:r w:rsidRPr="008604C2">
        <w:t>n)).</w:t>
      </w:r>
    </w:p>
    <w:p w14:paraId="3BE905C2" w14:textId="77777777" w:rsidR="00424CC3" w:rsidRPr="008604C2" w:rsidRDefault="00424CC3">
      <w:pPr>
        <w:rPr>
          <w:rFonts w:asciiTheme="majorHAnsi" w:eastAsiaTheme="majorEastAsia" w:hAnsiTheme="majorHAnsi" w:cstheme="majorBidi"/>
          <w:color w:val="2F5496" w:themeColor="accent1" w:themeShade="BF"/>
          <w:sz w:val="32"/>
          <w:szCs w:val="32"/>
        </w:rPr>
      </w:pPr>
      <w:r w:rsidRPr="008604C2">
        <w:br w:type="page"/>
      </w:r>
    </w:p>
    <w:p w14:paraId="1AA19269" w14:textId="250B41D3" w:rsidR="00FF3EB6" w:rsidRPr="008604C2" w:rsidRDefault="00FF3EB6" w:rsidP="00FF3EB6">
      <w:pPr>
        <w:pStyle w:val="Nadpis1"/>
        <w:spacing w:before="0"/>
      </w:pPr>
      <w:r w:rsidRPr="008604C2">
        <w:lastRenderedPageBreak/>
        <w:t>UML diagram tried</w:t>
      </w:r>
    </w:p>
    <w:p w14:paraId="437A8C81" w14:textId="77777777" w:rsidR="00FF3EB6" w:rsidRPr="008604C2" w:rsidRDefault="00FF3EB6" w:rsidP="00424CC3">
      <w:pPr>
        <w:pStyle w:val="Podtitul"/>
        <w:spacing w:after="0"/>
      </w:pPr>
      <w:r w:rsidRPr="008604C2">
        <w:t>Územné jednotky</w:t>
      </w:r>
    </w:p>
    <w:p w14:paraId="048E46F9" w14:textId="77777777" w:rsidR="00A0306D" w:rsidRPr="008604C2" w:rsidRDefault="00A0306D" w:rsidP="00FF3EB6">
      <w:pPr>
        <w:pStyle w:val="Nadpis1"/>
        <w:spacing w:before="0"/>
        <w:rPr>
          <w:noProof/>
        </w:rPr>
      </w:pPr>
    </w:p>
    <w:p w14:paraId="4F6CF9D8" w14:textId="5F2E0BF9" w:rsidR="00FF3EB6" w:rsidRPr="008604C2" w:rsidRDefault="00A0306D" w:rsidP="00FF3EB6">
      <w:pPr>
        <w:pStyle w:val="Nadpis1"/>
        <w:spacing w:before="0"/>
      </w:pPr>
      <w:r w:rsidRPr="008604C2">
        <w:rPr>
          <w:noProof/>
        </w:rPr>
        <w:drawing>
          <wp:inline distT="0" distB="0" distL="0" distR="0" wp14:anchorId="77121A88" wp14:editId="2B598216">
            <wp:extent cx="6667500" cy="6103213"/>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59902"/>
                    <a:stretch/>
                  </pic:blipFill>
                  <pic:spPr bwMode="auto">
                    <a:xfrm>
                      <a:off x="0" y="0"/>
                      <a:ext cx="6674977" cy="6110057"/>
                    </a:xfrm>
                    <a:prstGeom prst="rect">
                      <a:avLst/>
                    </a:prstGeom>
                    <a:noFill/>
                    <a:ln>
                      <a:noFill/>
                    </a:ln>
                    <a:extLst>
                      <a:ext uri="{53640926-AAD7-44D8-BBD7-CCE9431645EC}">
                        <a14:shadowObscured xmlns:a14="http://schemas.microsoft.com/office/drawing/2010/main"/>
                      </a:ext>
                    </a:extLst>
                  </pic:spPr>
                </pic:pic>
              </a:graphicData>
            </a:graphic>
          </wp:inline>
        </w:drawing>
      </w:r>
    </w:p>
    <w:p w14:paraId="22B9AA2A" w14:textId="2FB29968" w:rsidR="00FF3EB6" w:rsidRPr="008604C2" w:rsidRDefault="00FF3EB6" w:rsidP="00FF3EB6">
      <w:pPr>
        <w:ind w:firstLine="708"/>
      </w:pPr>
      <w:r w:rsidRPr="008604C2">
        <w:t xml:space="preserve">Trieda </w:t>
      </w:r>
      <w:r w:rsidRPr="008604C2">
        <w:rPr>
          <w:b/>
          <w:bCs/>
        </w:rPr>
        <w:t>UzemnaJednotka</w:t>
      </w:r>
      <w:r w:rsidRPr="008604C2">
        <w:t xml:space="preserve"> má atribúty typ, nazov, pocetObyv, celkovaVymera atď</w:t>
      </w:r>
      <w:r w:rsidR="00A50672" w:rsidRPr="008604C2">
        <w:t>.</w:t>
      </w:r>
      <w:r w:rsidRPr="008604C2">
        <w:t xml:space="preserve">, ako možno vidieť v diagrame a podľa týchto atribútov sa potom dá filtrovať. </w:t>
      </w:r>
    </w:p>
    <w:p w14:paraId="47C1C6CD" w14:textId="67D20D56" w:rsidR="00FF3EB6" w:rsidRPr="008604C2" w:rsidRDefault="00FF3EB6" w:rsidP="00FF3EB6">
      <w:pPr>
        <w:ind w:firstLine="708"/>
      </w:pPr>
      <w:r w:rsidRPr="008604C2">
        <w:t xml:space="preserve">Triedy </w:t>
      </w:r>
      <w:r w:rsidRPr="008604C2">
        <w:rPr>
          <w:b/>
          <w:bCs/>
        </w:rPr>
        <w:t>Stat, Kraj, Okres a Obec</w:t>
      </w:r>
      <w:r w:rsidRPr="008604C2">
        <w:t xml:space="preserve"> dedia atribúty aj metódy z triedy </w:t>
      </w:r>
      <w:r w:rsidRPr="008604C2">
        <w:rPr>
          <w:b/>
          <w:bCs/>
        </w:rPr>
        <w:t>UzemnaJednotka</w:t>
      </w:r>
      <w:r w:rsidRPr="008604C2">
        <w:t>. Tvoria hierarchickú stromovú š</w:t>
      </w:r>
      <w:r w:rsidR="00CC41C9">
        <w:t>t</w:t>
      </w:r>
      <w:r w:rsidRPr="008604C2">
        <w:t>ruktúru takým spôsobom, že každá jednotka okrem štátu</w:t>
      </w:r>
      <w:r w:rsidR="00CC41C9">
        <w:t xml:space="preserve"> </w:t>
      </w:r>
      <w:r w:rsidRPr="008604C2">
        <w:t>má</w:t>
      </w:r>
      <w:r w:rsidR="00A0306D" w:rsidRPr="008604C2">
        <w:t xml:space="preserve"> atribút nadradenaUJ čo je</w:t>
      </w:r>
      <w:r w:rsidRPr="008604C2">
        <w:t xml:space="preserve"> smerník na</w:t>
      </w:r>
      <w:r w:rsidR="00A0306D" w:rsidRPr="008604C2">
        <w:t xml:space="preserve"> </w:t>
      </w:r>
      <w:r w:rsidRPr="008604C2">
        <w:t>predchodcu</w:t>
      </w:r>
      <w:r w:rsidR="00CC41C9">
        <w:t xml:space="preserve"> a tabuľku nizsieUJ, čo je tabuľka smerníkov na nižšie jednotky.</w:t>
      </w:r>
      <w:r w:rsidRPr="008604C2">
        <w:t xml:space="preserve"> Pomocou stromovej štruktúry potom pri vyhľadávaní budeme môcť vypísať informácie aj pre vyššie jednotky danej jednotky.</w:t>
      </w:r>
    </w:p>
    <w:p w14:paraId="684E8170" w14:textId="3DC6B8C8" w:rsidR="004100AC" w:rsidRPr="008604C2" w:rsidRDefault="004100AC" w:rsidP="004100AC">
      <w:r w:rsidRPr="008604C2">
        <w:tab/>
        <w:t xml:space="preserve">Trieda </w:t>
      </w:r>
      <w:r w:rsidRPr="008604C2">
        <w:rPr>
          <w:b/>
          <w:bCs/>
        </w:rPr>
        <w:t>Stat</w:t>
      </w:r>
      <w:r w:rsidRPr="008604C2">
        <w:t xml:space="preserve"> má navyše sorted aj unsorted tabuľky všetkých krajov, okresov a obcí a tie tvoria ich „databázu“. Sorted tabuľky sú tam kvôli efektívnemu vyhľadávaniu a unsorted tabuľky kvôli tomu, aby sa jednotky dali triediť. Metóda </w:t>
      </w:r>
      <w:r w:rsidRPr="00CC41C9">
        <w:rPr>
          <w:u w:val="single"/>
        </w:rPr>
        <w:t>nacitajZoSuboru</w:t>
      </w:r>
      <w:r w:rsidRPr="008604C2">
        <w:t xml:space="preserve"> v štáte načíta zo súborov Kraje,Okresy a obce a pre každú územnú jednotku vytvorí nový objekt, na ktorý sa ukazuje zo sorted a unsorted tabuliek v štáte a z nižších a vyšších územných jednotiek v každej územnej jednotke.</w:t>
      </w:r>
    </w:p>
    <w:p w14:paraId="6FF4937E" w14:textId="455A9090" w:rsidR="004100AC" w:rsidRPr="008604C2" w:rsidRDefault="00FF3EB6" w:rsidP="00FF3EB6">
      <w:pPr>
        <w:spacing w:after="360"/>
        <w:ind w:firstLine="708"/>
      </w:pPr>
      <w:r w:rsidRPr="00CC41C9">
        <w:rPr>
          <w:b/>
          <w:bCs/>
        </w:rPr>
        <w:t>EnumTypUJ</w:t>
      </w:r>
      <w:r w:rsidRPr="008604C2">
        <w:t xml:space="preserve"> je enum, ktorý má typy OBEC,OKRES,STAT A KRAJ a slúži na to aby sa dal zistiť typ územnej jednotky.</w:t>
      </w:r>
    </w:p>
    <w:p w14:paraId="14CB2DA1" w14:textId="295A52B5" w:rsidR="00FF3EB6" w:rsidRPr="008604C2" w:rsidRDefault="004100AC" w:rsidP="00080F45">
      <w:pPr>
        <w:pStyle w:val="Podtitul"/>
      </w:pPr>
      <w:r w:rsidRPr="008604C2">
        <w:br w:type="page"/>
      </w:r>
      <w:r w:rsidRPr="008604C2">
        <w:lastRenderedPageBreak/>
        <w:t>K</w:t>
      </w:r>
      <w:r w:rsidR="00424CC3" w:rsidRPr="008604C2">
        <w:t>ritériá a filtre</w:t>
      </w:r>
    </w:p>
    <w:p w14:paraId="2D16F0F8" w14:textId="7673430B" w:rsidR="00424CC3" w:rsidRPr="008604C2" w:rsidRDefault="00424CC3" w:rsidP="00424CC3">
      <w:pPr>
        <w:pStyle w:val="Podtitul"/>
        <w:rPr>
          <w:noProof/>
        </w:rPr>
      </w:pPr>
      <w:r w:rsidRPr="008604C2">
        <w:rPr>
          <w:i/>
          <w:iCs/>
          <w:noProof/>
          <w:sz w:val="16"/>
          <w:szCs w:val="16"/>
        </w:rPr>
        <w:drawing>
          <wp:anchor distT="0" distB="0" distL="114300" distR="114300" simplePos="0" relativeHeight="251658240" behindDoc="0" locked="0" layoutInCell="1" allowOverlap="1" wp14:anchorId="1F098AD4" wp14:editId="5AC177D6">
            <wp:simplePos x="0" y="0"/>
            <wp:positionH relativeFrom="column">
              <wp:posOffset>0</wp:posOffset>
            </wp:positionH>
            <wp:positionV relativeFrom="paragraph">
              <wp:posOffset>0</wp:posOffset>
            </wp:positionV>
            <wp:extent cx="4955958" cy="9280071"/>
            <wp:effectExtent l="0" t="0" r="0" b="0"/>
            <wp:wrapTopAndBottom/>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5475" t="40289" r="21949" b="173"/>
                    <a:stretch/>
                  </pic:blipFill>
                  <pic:spPr bwMode="auto">
                    <a:xfrm>
                      <a:off x="0" y="0"/>
                      <a:ext cx="4955958" cy="9280071"/>
                    </a:xfrm>
                    <a:prstGeom prst="rect">
                      <a:avLst/>
                    </a:prstGeom>
                    <a:noFill/>
                    <a:ln>
                      <a:noFill/>
                    </a:ln>
                    <a:extLst>
                      <a:ext uri="{53640926-AAD7-44D8-BBD7-CCE9431645EC}">
                        <a14:shadowObscured xmlns:a14="http://schemas.microsoft.com/office/drawing/2010/main"/>
                      </a:ext>
                    </a:extLst>
                  </pic:spPr>
                </pic:pic>
              </a:graphicData>
            </a:graphic>
          </wp:anchor>
        </w:drawing>
      </w:r>
    </w:p>
    <w:p w14:paraId="587830D0" w14:textId="2624210F" w:rsidR="00FF3EB6" w:rsidRPr="008604C2" w:rsidRDefault="00FF3EB6" w:rsidP="004100AC">
      <w:pPr>
        <w:spacing w:after="0"/>
        <w:ind w:firstLine="709"/>
      </w:pPr>
      <w:r w:rsidRPr="008604C2">
        <w:rPr>
          <w:b/>
          <w:bCs/>
        </w:rPr>
        <w:lastRenderedPageBreak/>
        <w:t>Kriterium</w:t>
      </w:r>
      <w:r w:rsidRPr="008604C2">
        <w:t xml:space="preserve"> je abstraktná trieda používajúca template, kde </w:t>
      </w:r>
      <w:r w:rsidR="004100AC" w:rsidRPr="008604C2">
        <w:t>Jednotka</w:t>
      </w:r>
      <w:r w:rsidRPr="008604C2">
        <w:t> je objekt, ktorého hodnotu vlastnosti kritérium vracia a </w:t>
      </w:r>
      <w:r w:rsidR="004100AC" w:rsidRPr="008604C2">
        <w:t>Hodnota</w:t>
      </w:r>
      <w:r w:rsidRPr="008604C2">
        <w:t xml:space="preserve"> je hodnota vlastnosti vstupného objektu, ktorú vráti metóda ohodnot. Z tejto triedy dedí </w:t>
      </w:r>
      <w:r w:rsidRPr="008604C2">
        <w:rPr>
          <w:b/>
          <w:bCs/>
        </w:rPr>
        <w:t>KriteriumUJ</w:t>
      </w:r>
      <w:r w:rsidRPr="008604C2">
        <w:t xml:space="preserve">, kde je za </w:t>
      </w:r>
      <w:r w:rsidR="00CC41C9">
        <w:t>templatový parameter Jednotka</w:t>
      </w:r>
      <w:r w:rsidRPr="008604C2">
        <w:t xml:space="preserve"> dosadená UzemnaJednotka a je to takisto abstraktná trieda. Z triedy KriteriumUJ potom dedia triedy KriteriumUJNazov, KriteriumUJTyp, KriteriumUJPrislusnost atď. ako možno vidieť v UML diagrame. Každé z týchto kritérií vracia istú vlastnosť objektu napr. KriteriumUJNazov vráti názov územnej jednotky, KriteriumUJPocetObyv vráti počet obyvateľov v územnej jednotke a pod. </w:t>
      </w:r>
    </w:p>
    <w:p w14:paraId="15F57242" w14:textId="67B1656B" w:rsidR="00FF3EB6" w:rsidRPr="008604C2" w:rsidRDefault="00FF3EB6" w:rsidP="004100AC">
      <w:pPr>
        <w:spacing w:after="0"/>
        <w:ind w:firstLine="709"/>
      </w:pPr>
      <w:r w:rsidRPr="008604C2">
        <w:t xml:space="preserve">Trieda </w:t>
      </w:r>
      <w:r w:rsidRPr="008604C2">
        <w:rPr>
          <w:b/>
          <w:bCs/>
        </w:rPr>
        <w:t>Triedenie</w:t>
      </w:r>
      <w:r w:rsidRPr="008604C2">
        <w:t xml:space="preserve"> využíva template, kde K</w:t>
      </w:r>
      <w:r w:rsidR="004100AC" w:rsidRPr="008604C2">
        <w:t>luc</w:t>
      </w:r>
      <w:r w:rsidRPr="008604C2">
        <w:t xml:space="preserve"> je kľúč tabuľky, </w:t>
      </w:r>
      <w:r w:rsidR="004100AC" w:rsidRPr="008604C2">
        <w:t>Jednotka</w:t>
      </w:r>
      <w:r w:rsidRPr="008604C2">
        <w:t xml:space="preserve"> je objekt tabuľky a </w:t>
      </w:r>
      <w:r w:rsidR="004100AC" w:rsidRPr="008604C2">
        <w:t>Hodnota</w:t>
      </w:r>
      <w:r w:rsidRPr="008604C2">
        <w:t xml:space="preserve"> je hodnota vlastnosti objektu, podľa ktorej sa má triediť. V metóde </w:t>
      </w:r>
      <w:r w:rsidRPr="00CC41C9">
        <w:rPr>
          <w:u w:val="single"/>
        </w:rPr>
        <w:t>utried</w:t>
      </w:r>
      <w:r w:rsidRPr="008604C2">
        <w:t xml:space="preserve"> preberie kritériá, tabuľku, ktorá sa má utriediť a parameter, ktorý určuje či sa má triediť vzostupne. Následne triedi tabuľku tak, že porovnáva objekty podľa hodnoty vlastností, ktoré vracia kritérium.</w:t>
      </w:r>
      <w:r w:rsidR="004100AC" w:rsidRPr="008604C2">
        <w:t xml:space="preserve"> Na triedenie používam algoritmus QuickSort.</w:t>
      </w:r>
    </w:p>
    <w:p w14:paraId="1B8C9B6E" w14:textId="759AB07E" w:rsidR="004100AC" w:rsidRPr="008604C2" w:rsidRDefault="004100AC" w:rsidP="004100AC">
      <w:pPr>
        <w:spacing w:after="0"/>
        <w:ind w:firstLine="709"/>
      </w:pPr>
      <w:r w:rsidRPr="008604C2">
        <w:t xml:space="preserve">Trieda </w:t>
      </w:r>
      <w:r w:rsidRPr="008604C2">
        <w:rPr>
          <w:b/>
          <w:bCs/>
        </w:rPr>
        <w:t>UniverzalnyFilter</w:t>
      </w:r>
      <w:r w:rsidRPr="008604C2">
        <w:t xml:space="preserve"> je abstraktná trieda kde Jednotka je objekt tabuľky. </w:t>
      </w:r>
    </w:p>
    <w:p w14:paraId="042D0787" w14:textId="0FE9CBC9" w:rsidR="00FF3EB6" w:rsidRPr="008604C2" w:rsidRDefault="00FF3EB6" w:rsidP="004100AC">
      <w:pPr>
        <w:spacing w:after="0"/>
        <w:ind w:firstLine="709"/>
      </w:pPr>
      <w:r w:rsidRPr="008604C2">
        <w:t xml:space="preserve">Trieda </w:t>
      </w:r>
      <w:r w:rsidRPr="008604C2">
        <w:rPr>
          <w:b/>
          <w:bCs/>
        </w:rPr>
        <w:t>Filter</w:t>
      </w:r>
      <w:r w:rsidRPr="008604C2">
        <w:t xml:space="preserve"> </w:t>
      </w:r>
      <w:r w:rsidR="004100AC" w:rsidRPr="008604C2">
        <w:t xml:space="preserve">je potomok triedy UniverzalnyFilter a </w:t>
      </w:r>
      <w:r w:rsidRPr="008604C2">
        <w:t>využíva template, kde K</w:t>
      </w:r>
      <w:r w:rsidR="004100AC" w:rsidRPr="008604C2">
        <w:t>luc</w:t>
      </w:r>
      <w:r w:rsidRPr="008604C2">
        <w:t xml:space="preserve"> je kľúč tabuľky, </w:t>
      </w:r>
      <w:r w:rsidR="004100AC" w:rsidRPr="008604C2">
        <w:t xml:space="preserve">Jednotka </w:t>
      </w:r>
      <w:r w:rsidRPr="008604C2">
        <w:t>je objekt tabuľky a </w:t>
      </w:r>
      <w:r w:rsidR="00CC41C9">
        <w:t>Hodnota</w:t>
      </w:r>
      <w:r w:rsidRPr="008604C2">
        <w:t xml:space="preserve"> je hodnota vlastnosti objektu, podľa ktorej sa má filtrovať. Filter preberá kritérium, a v metóde vyfiltrujTabulku preberie tabuľku, ktorá sa má vyfiltrovať a tabuľku, do ktorej sa vložia vyfiltrované záznamy. Následne porovnáva hodnotu vlastnosti objektu so žiadanou vlastnosťou pre všetky položky v tabuľke a ak ju objekt spĺňa, zaradí ho do vyfiltrovanej tabuľky. </w:t>
      </w:r>
    </w:p>
    <w:p w14:paraId="4E866656" w14:textId="77777777" w:rsidR="00FF3EB6" w:rsidRPr="008604C2" w:rsidRDefault="00FF3EB6" w:rsidP="004100AC">
      <w:pPr>
        <w:spacing w:after="0"/>
        <w:ind w:firstLine="709"/>
      </w:pPr>
      <w:r w:rsidRPr="008604C2">
        <w:t xml:space="preserve">Z triedy Filter dedia triedy </w:t>
      </w:r>
      <w:r w:rsidRPr="008604C2">
        <w:rPr>
          <w:b/>
          <w:bCs/>
        </w:rPr>
        <w:t>FilterPodlaHodnoty</w:t>
      </w:r>
      <w:r w:rsidRPr="008604C2">
        <w:t xml:space="preserve"> a </w:t>
      </w:r>
      <w:r w:rsidRPr="008604C2">
        <w:rPr>
          <w:b/>
          <w:bCs/>
        </w:rPr>
        <w:t>FilterPodlaIntervalu</w:t>
      </w:r>
      <w:r w:rsidRPr="008604C2">
        <w:t xml:space="preserve">. Jediný rozdiel medzi nimi je, že FilterPodlaHodnoty preberie hodnotu a porovnáva či sa hodnota vlastnosti objektu rovná zadanej hodnote a FilterPodlaIntervalu preberie minimum a maximum hodnoty a porovnáva či hodnota vlastnosti objektu je v intervale &lt;minimum,maximum&gt;. </w:t>
      </w:r>
    </w:p>
    <w:p w14:paraId="1510D619" w14:textId="5C69991D" w:rsidR="00FF3EB6" w:rsidRPr="008604C2" w:rsidRDefault="00FF3EB6" w:rsidP="004100AC">
      <w:pPr>
        <w:spacing w:after="0"/>
        <w:ind w:firstLine="709"/>
      </w:pPr>
      <w:r w:rsidRPr="008604C2">
        <w:t xml:space="preserve">Trieda </w:t>
      </w:r>
      <w:r w:rsidRPr="008604C2">
        <w:rPr>
          <w:b/>
          <w:bCs/>
        </w:rPr>
        <w:t>ZlozenyFilter</w:t>
      </w:r>
      <w:r w:rsidRPr="008604C2">
        <w:t xml:space="preserve"> umožňuje kontrolovať viacero filtrov a to tak, že drží ArrayList </w:t>
      </w:r>
      <w:r w:rsidR="004100AC" w:rsidRPr="008604C2">
        <w:t xml:space="preserve">univerzálnych filtrov, do ktorého sa pridávajú filtre </w:t>
      </w:r>
      <w:r w:rsidR="00363D50" w:rsidRPr="008604C2">
        <w:t>metódou pridajFilter</w:t>
      </w:r>
      <w:r w:rsidRPr="008604C2">
        <w:t>. V metóde splnaFilter sa pre každý filter v ArrayListe vyhodnocuje či ho objekt spĺňa a ak narazí na prvý filter, ktorý objekt nespĺňa, vráti false.</w:t>
      </w:r>
    </w:p>
    <w:p w14:paraId="01266258" w14:textId="0CFB4A3B" w:rsidR="00424CC3" w:rsidRPr="008604C2" w:rsidRDefault="00424CC3">
      <w:r w:rsidRPr="008604C2">
        <w:br w:type="page"/>
      </w:r>
    </w:p>
    <w:p w14:paraId="51C9F384" w14:textId="7DAC6D15" w:rsidR="00184B88" w:rsidRPr="008604C2" w:rsidRDefault="00080F45" w:rsidP="00184B88">
      <w:pPr>
        <w:pStyle w:val="Podtitul"/>
      </w:pPr>
      <w:r w:rsidRPr="008604C2">
        <w:lastRenderedPageBreak/>
        <w:t>Funkcionality</w:t>
      </w:r>
    </w:p>
    <w:p w14:paraId="55DED1BD" w14:textId="53F3F9FB" w:rsidR="00080F45" w:rsidRPr="008604C2" w:rsidRDefault="00184B88" w:rsidP="00080F45">
      <w:r w:rsidRPr="008604C2">
        <w:rPr>
          <w:noProof/>
        </w:rPr>
        <w:drawing>
          <wp:inline distT="0" distB="0" distL="0" distR="0" wp14:anchorId="2E0FBA47" wp14:editId="3956143B">
            <wp:extent cx="6770483" cy="25781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83" t="80967"/>
                    <a:stretch/>
                  </pic:blipFill>
                  <pic:spPr bwMode="auto">
                    <a:xfrm>
                      <a:off x="0" y="0"/>
                      <a:ext cx="6779554" cy="2581554"/>
                    </a:xfrm>
                    <a:prstGeom prst="rect">
                      <a:avLst/>
                    </a:prstGeom>
                    <a:noFill/>
                    <a:ln>
                      <a:noFill/>
                    </a:ln>
                    <a:extLst>
                      <a:ext uri="{53640926-AAD7-44D8-BBD7-CCE9431645EC}">
                        <a14:shadowObscured xmlns:a14="http://schemas.microsoft.com/office/drawing/2010/main"/>
                      </a:ext>
                    </a:extLst>
                  </pic:spPr>
                </pic:pic>
              </a:graphicData>
            </a:graphic>
          </wp:inline>
        </w:drawing>
      </w:r>
    </w:p>
    <w:p w14:paraId="76DDFDD4" w14:textId="5B8F4B24" w:rsidR="008604C2" w:rsidRPr="008604C2" w:rsidRDefault="00184B88">
      <w:r w:rsidRPr="008604C2">
        <w:t xml:space="preserve">Trieda </w:t>
      </w:r>
      <w:r w:rsidRPr="008604C2">
        <w:rPr>
          <w:b/>
          <w:bCs/>
        </w:rPr>
        <w:t>Funkcionalita3</w:t>
      </w:r>
      <w:r w:rsidRPr="008604C2">
        <w:t xml:space="preserve"> vykonáva funkcionalitu tretej úrovne.</w:t>
      </w:r>
      <w:r w:rsidR="008604C2" w:rsidRPr="008604C2">
        <w:t xml:space="preserve"> </w:t>
      </w:r>
      <w:r w:rsidRPr="008604C2">
        <w:t xml:space="preserve">Metóda </w:t>
      </w:r>
      <w:r w:rsidRPr="008604C2">
        <w:rPr>
          <w:u w:val="single"/>
        </w:rPr>
        <w:t>vratTabulku</w:t>
      </w:r>
      <w:r w:rsidRPr="008604C2">
        <w:t xml:space="preserve"> podľa typu sa užívateľa spýta či chce filtrovať podľa typu a ak áno tak podľa akého a vráti tabuľku príslušného typu zo štátu. Ak užívateľ nechce filtrovať podľa typu, vráti nullptr.  Metódy </w:t>
      </w:r>
      <w:r w:rsidRPr="008604C2">
        <w:rPr>
          <w:u w:val="single"/>
        </w:rPr>
        <w:t>vratFilterPrislusnost, vratFilterNazov, vratFilterPocetObyv a vratFilterZastavanost</w:t>
      </w:r>
      <w:r w:rsidRPr="008604C2">
        <w:t xml:space="preserve"> sa užívateľa spýtajú či chce aplikovať daný filter, načítajú príslušné parametre a vytvoria a vrátia daný filter. Metóda </w:t>
      </w:r>
      <w:r w:rsidRPr="008604C2">
        <w:rPr>
          <w:u w:val="single"/>
        </w:rPr>
        <w:t>zistiFilterPodlaNazvu</w:t>
      </w:r>
      <w:r w:rsidR="00337791" w:rsidRPr="008604C2">
        <w:t xml:space="preserve"> sa užívateľa spýta či chce filtrovať podľa názvu a ak hodnota filtrovaniePodlaTypu je true, a teda sa filtruje podľa typu, prehľadá sa vstupná tabuľka a nájdená územná jednotka sa zapíše do vstupného parametra data. Ak sa nefiltruje podľa typu, tak prehľadá všetky tabuľky štátu, ktorý dostane vo vstupnom parametri a nájdenú jednotku zapíše do vstupného parametra data</w:t>
      </w:r>
      <w:r w:rsidR="00C97D4F" w:rsidRPr="008604C2">
        <w:t xml:space="preserve">. Nakoniec vráti true alebo false podľa toho či užívateľ chcel alebo nechcel filtrovať podľa názvu. Metóda </w:t>
      </w:r>
      <w:r w:rsidR="00C97D4F" w:rsidRPr="008604C2">
        <w:rPr>
          <w:u w:val="single"/>
        </w:rPr>
        <w:t xml:space="preserve">vyfiltrujAVypisJednotku </w:t>
      </w:r>
      <w:r w:rsidR="00C97D4F" w:rsidRPr="008604C2">
        <w:t xml:space="preserve">berie územnú jednotku, na ktorú sa majú aplikovať filtre a zložený filter, ktorý sa na ňu má aplikovať. Na jednotku z parametra sa aplikuje zložený filter a ak ho spĺňa tak sa vypíše, inak sa vypíše že jednotka nespĺňa zadané parametre alebo ak je jednotka z parametra nullptr vypíše sa, že jednotka nebula nájdená. V metóde </w:t>
      </w:r>
      <w:r w:rsidR="00C97D4F" w:rsidRPr="008604C2">
        <w:rPr>
          <w:u w:val="single"/>
        </w:rPr>
        <w:t>spusti</w:t>
      </w:r>
      <w:r w:rsidR="00C97D4F" w:rsidRPr="008604C2">
        <w:t xml:space="preserve"> sa vytvorí štát a načítajú sa doňho územné jednotky z CSV súborov. Následne sa zisťuje či chce užívateľ filtrovať podľa typu. Ak áno, zavolá sa metóda vrtTabulkuPodlaTypu, ktorá vráti tabuľku, ktorá sa bude filtrovať. Potom sa od užívateľa zisťuje, či chce aplikovať filtre podľa názvu,</w:t>
      </w:r>
      <w:r w:rsidR="009C47E7">
        <w:t xml:space="preserve"> </w:t>
      </w:r>
      <w:r w:rsidR="00C97D4F" w:rsidRPr="008604C2">
        <w:t xml:space="preserve">počtu obyvateľov a zastavanosti a tieto sa pridajú do zloženého filtra. Ďalej sa zisťuje </w:t>
      </w:r>
      <w:r w:rsidR="008604C2" w:rsidRPr="008604C2">
        <w:t>či je zapnuté filtrovanie podľa typu. Ak áno tak sa ešte zistí či je zapnuté filtrovanie podľa názvu a ak je, tak za zavolá metóda vyfiltrujAVypisJednotku, a ak nie je tak sa filtruje celá tabuľka podľa zadaného typu a následne sa vypíše alebo ak je prázdna, vypíše sa, že zadaným parametrom neodpovedá žiadna jednotka. Ak nie je zapnuté filtrovanie podľa typu tak sa zisťuje či je zapnuté filtrovanie podľa názvu a ak áno, znova sa filtre aplikujú len na jednu jednotku a ak nie, tak sa od štátu vypýtajú postupne tabuľky krajov, okresov a obcí a tie sa vyfiltrujú a vypíšu.</w:t>
      </w:r>
    </w:p>
    <w:p w14:paraId="303AD990" w14:textId="4EBAFC02" w:rsidR="00B51D12" w:rsidRDefault="008604C2">
      <w:r w:rsidRPr="008604C2">
        <w:t xml:space="preserve">Trieda </w:t>
      </w:r>
      <w:r w:rsidRPr="008604C2">
        <w:rPr>
          <w:b/>
          <w:bCs/>
        </w:rPr>
        <w:t>Funkcionalita4</w:t>
      </w:r>
      <w:r w:rsidRPr="008604C2">
        <w:t xml:space="preserve"> vykonáva funkcionalitu štvrtej úrovne.</w:t>
      </w:r>
      <w:r>
        <w:t xml:space="preserve"> Metóda </w:t>
      </w:r>
      <w:r w:rsidRPr="008604C2">
        <w:rPr>
          <w:u w:val="single"/>
        </w:rPr>
        <w:t>vratTabulkuPodlaTypu</w:t>
      </w:r>
      <w:r>
        <w:t xml:space="preserve"> je v podstate rovnaká ako pri funkcionalite 3, s tým rozdielom, že vracia neutriedenú tabuľku zo štátu.</w:t>
      </w:r>
      <w:r w:rsidRPr="008604C2">
        <w:t xml:space="preserve"> Metód</w:t>
      </w:r>
      <w:r>
        <w:t>a</w:t>
      </w:r>
      <w:r w:rsidRPr="008604C2">
        <w:t xml:space="preserve"> </w:t>
      </w:r>
      <w:r w:rsidRPr="008604C2">
        <w:rPr>
          <w:u w:val="single"/>
        </w:rPr>
        <w:t>vratFilterPrislusnost</w:t>
      </w:r>
      <w:r>
        <w:rPr>
          <w:u w:val="single"/>
        </w:rPr>
        <w:t xml:space="preserve"> </w:t>
      </w:r>
      <w:r w:rsidRPr="008604C2">
        <w:t>sa užívateľa spýta či chce aplikovať daný filter, načíta príslušné parametre a vytvor</w:t>
      </w:r>
      <w:r>
        <w:t>í</w:t>
      </w:r>
      <w:r w:rsidRPr="008604C2">
        <w:t xml:space="preserve"> a vráti daný filter.</w:t>
      </w:r>
      <w:r w:rsidR="001D10BA">
        <w:t xml:space="preserve"> Metóda </w:t>
      </w:r>
      <w:r w:rsidR="001D10BA" w:rsidRPr="001D10BA">
        <w:rPr>
          <w:u w:val="single"/>
        </w:rPr>
        <w:t>zistiAkeTriedenie</w:t>
      </w:r>
      <w:r w:rsidRPr="008604C2">
        <w:t xml:space="preserve"> </w:t>
      </w:r>
      <w:r w:rsidR="001D10BA">
        <w:t xml:space="preserve">sa užívateľa spýta podľa čoho chce triediť a vráti integer 1 ak podľa názvu, 2 ak podľa počtu obyvateľov a 3 ak podľa zastavanosti. Metóda </w:t>
      </w:r>
      <w:r w:rsidR="001D10BA">
        <w:rPr>
          <w:u w:val="single"/>
        </w:rPr>
        <w:t xml:space="preserve">zistiCiVzostupne </w:t>
      </w:r>
      <w:r w:rsidR="001D10BA">
        <w:t xml:space="preserve">sa užívateľa spýta či chce filtrovať vzostupne a vráti true ak áno a false ak nie. Metódy </w:t>
      </w:r>
      <w:r w:rsidR="001D10BA" w:rsidRPr="001D10BA">
        <w:rPr>
          <w:u w:val="single"/>
        </w:rPr>
        <w:t>utriedVsetkoPodlaNazvu</w:t>
      </w:r>
      <w:r w:rsidR="001D10BA">
        <w:rPr>
          <w:u w:val="single"/>
        </w:rPr>
        <w:t>,</w:t>
      </w:r>
      <w:r w:rsidR="001D10BA" w:rsidRPr="001D10BA">
        <w:t xml:space="preserve"> </w:t>
      </w:r>
      <w:r w:rsidR="001D10BA" w:rsidRPr="001D10BA">
        <w:rPr>
          <w:u w:val="single"/>
        </w:rPr>
        <w:t>utriedVsetkoPodlaZastavanosti</w:t>
      </w:r>
      <w:r w:rsidR="001D10BA">
        <w:rPr>
          <w:u w:val="single"/>
        </w:rPr>
        <w:t xml:space="preserve"> </w:t>
      </w:r>
      <w:r w:rsidR="001D10BA">
        <w:t>a </w:t>
      </w:r>
      <w:r w:rsidR="001D10BA" w:rsidRPr="001D10BA">
        <w:rPr>
          <w:u w:val="single"/>
        </w:rPr>
        <w:t>utriedVsetkoPodlaPocetObyv</w:t>
      </w:r>
      <w:r w:rsidR="001D10BA">
        <w:t xml:space="preserve"> berú tri tabuľky – krajov okresov a obcí a utriedia ich. V metóde </w:t>
      </w:r>
      <w:r w:rsidR="001D10BA">
        <w:rPr>
          <w:u w:val="single"/>
        </w:rPr>
        <w:t>spusti</w:t>
      </w:r>
      <w:r w:rsidR="001D10BA">
        <w:t xml:space="preserve"> sa vytvorí štát a načítajú sa doň územné jednotky z CSV súborov. Následne sa vytvorí vstupná tabuľka a filtrovaná tabuľka a do vstupnej tabuľky sa priradí tabuľka, ktorú vráti metóda </w:t>
      </w:r>
      <w:r w:rsidR="001D10BA">
        <w:rPr>
          <w:u w:val="single"/>
        </w:rPr>
        <w:t>vratTabulkuPodlaTypu</w:t>
      </w:r>
      <w:r w:rsidR="001D10BA">
        <w:t>. Ďalej sa zistí, či sa filtruje podľa príslušnosti a ak áno, vytvorí sa taký fil</w:t>
      </w:r>
      <w:r w:rsidR="009C47E7">
        <w:t>t</w:t>
      </w:r>
      <w:r w:rsidR="001D10BA">
        <w:t xml:space="preserve">er. Potom sa zavolá metóda zistiAkeTriedene a výsledok sa zapíše do premennej moznostTriedenie. Následne ak je zapnuté filtrovanie podľa typu, tak sa vyfiltruje </w:t>
      </w:r>
      <w:r w:rsidR="005720D1">
        <w:t>vstupná tabuľka podľa</w:t>
      </w:r>
      <w:r w:rsidR="001D10BA">
        <w:t xml:space="preserve"> príslušnosti a potom sa vstupná tabuľka utriedi podľa</w:t>
      </w:r>
      <w:r w:rsidR="00224588">
        <w:t xml:space="preserve"> hodnoty v premennej moznostTriedenia a nakoniec sa vypíše. Ak je vstupná tabuľka prázdna, vypíše sa, že zadaným parametrom neodpovedá žiadna jednotka.</w:t>
      </w:r>
      <w:r w:rsidR="005720D1">
        <w:t xml:space="preserve"> Ak nie je zapnuté filtrovanie podľa typu, tak sa vypýtajú postupne tabuľky krajov, okresov a obcí od štátu a ak filter podľa príslušnosti nie je nullptr, tak sa postupne vyfiltrujú podľa príslušnosti. Následne sa zavolá metóda utriedPodlaNazvu/PocetObyv/Zastavanosti podľa hodnoty v premennej moznostTriedenie a vypíšu sa zoradené </w:t>
      </w:r>
      <w:r w:rsidR="005720D1">
        <w:lastRenderedPageBreak/>
        <w:t>tabuľky</w:t>
      </w:r>
      <w:r w:rsidR="00B10958">
        <w:t xml:space="preserve"> spolu s hodnotou kritéria podľa ktorého sa triedilo</w:t>
      </w:r>
      <w:r w:rsidR="005720D1">
        <w:t>. Ak sú tabuľky prázdne, tak sa vypíše, že zadaným parametrom neodpovedá žiadna jednotka.</w:t>
      </w:r>
    </w:p>
    <w:p w14:paraId="47C788D8" w14:textId="05EC7170" w:rsidR="00080F45" w:rsidRPr="008604C2" w:rsidRDefault="00B51D12">
      <w:r>
        <w:t xml:space="preserve">Trieda </w:t>
      </w:r>
      <w:r w:rsidRPr="00B51D12">
        <w:rPr>
          <w:b/>
          <w:bCs/>
        </w:rPr>
        <w:t>Aplikácia</w:t>
      </w:r>
      <w:r>
        <w:t xml:space="preserve"> v metóde </w:t>
      </w:r>
      <w:r w:rsidRPr="00B51D12">
        <w:rPr>
          <w:u w:val="single"/>
        </w:rPr>
        <w:t>spusti</w:t>
      </w:r>
      <w:r>
        <w:t xml:space="preserve"> sa spýta užívateľa, ktorú funkcionalitu chce spustiť a následne vytvorí inštanciu triedy danej funkcionality a spustí ju.</w:t>
      </w:r>
      <w:r w:rsidR="00080F45" w:rsidRPr="008604C2">
        <w:br w:type="page"/>
      </w:r>
    </w:p>
    <w:p w14:paraId="2BA612A2" w14:textId="77777777" w:rsidR="00080F45" w:rsidRPr="008604C2" w:rsidRDefault="00080F45" w:rsidP="00080F45">
      <w:pPr>
        <w:pStyle w:val="Podtitul"/>
      </w:pPr>
    </w:p>
    <w:p w14:paraId="684591CB" w14:textId="7F815D20" w:rsidR="007D70CC" w:rsidRPr="008604C2" w:rsidRDefault="00FF3EB6" w:rsidP="007D70CC">
      <w:pPr>
        <w:spacing w:after="0"/>
        <w:rPr>
          <w:rStyle w:val="Nadpis1Char"/>
        </w:rPr>
      </w:pPr>
      <w:r w:rsidRPr="008604C2">
        <w:rPr>
          <w:rStyle w:val="Nadpis1Char"/>
        </w:rPr>
        <w:t>Popis výpočtu každého vyhľadávacieho, resp. triediaceho kritéria, nachádzajúceho sa v tretej úrovni</w:t>
      </w:r>
    </w:p>
    <w:p w14:paraId="1BD3247D" w14:textId="0019B347" w:rsidR="007D70CC" w:rsidRPr="008604C2" w:rsidRDefault="007D70CC" w:rsidP="007D70CC">
      <w:pPr>
        <w:spacing w:after="0"/>
        <w:rPr>
          <w:rStyle w:val="Nadpis1Char"/>
          <w:rFonts w:asciiTheme="minorHAnsi" w:eastAsiaTheme="minorHAnsi" w:hAnsiTheme="minorHAnsi" w:cstheme="minorBidi"/>
          <w:color w:val="auto"/>
          <w:sz w:val="22"/>
          <w:szCs w:val="22"/>
        </w:rPr>
      </w:pPr>
      <w:r w:rsidRPr="008604C2">
        <w:rPr>
          <w:rStyle w:val="Nadpis1Char"/>
          <w:rFonts w:asciiTheme="minorHAnsi" w:eastAsiaTheme="minorHAnsi" w:hAnsiTheme="minorHAnsi" w:cstheme="minorBidi"/>
          <w:b/>
          <w:bCs/>
          <w:color w:val="auto"/>
          <w:sz w:val="22"/>
          <w:szCs w:val="22"/>
        </w:rPr>
        <w:t>K</w:t>
      </w:r>
      <w:r w:rsidRPr="008604C2">
        <w:rPr>
          <w:rStyle w:val="Nadpis1Char"/>
          <w:rFonts w:asciiTheme="minorHAnsi" w:eastAsiaTheme="minorHAnsi" w:hAnsiTheme="minorHAnsi" w:cstheme="minorBidi"/>
          <w:b/>
          <w:bCs/>
          <w:color w:val="auto"/>
          <w:sz w:val="22"/>
          <w:szCs w:val="22"/>
          <w:vertAlign w:val="superscript"/>
        </w:rPr>
        <w:t>UJNázov</w:t>
      </w:r>
      <w:r w:rsidRPr="008604C2">
        <w:rPr>
          <w:rStyle w:val="Nadpis1Char"/>
          <w:rFonts w:asciiTheme="minorHAnsi" w:eastAsiaTheme="minorHAnsi" w:hAnsiTheme="minorHAnsi" w:cstheme="minorBidi"/>
          <w:b/>
          <w:bCs/>
          <w:color w:val="auto"/>
          <w:sz w:val="22"/>
          <w:szCs w:val="22"/>
        </w:rPr>
        <w:t>,</w:t>
      </w:r>
      <w:r w:rsidRPr="008604C2">
        <w:rPr>
          <w:rStyle w:val="Nadpis1Char"/>
          <w:rFonts w:asciiTheme="minorHAnsi" w:eastAsiaTheme="minorHAnsi" w:hAnsiTheme="minorHAnsi" w:cstheme="minorBidi"/>
          <w:b/>
          <w:bCs/>
          <w:color w:val="auto"/>
          <w:sz w:val="22"/>
          <w:szCs w:val="22"/>
          <w:vertAlign w:val="superscript"/>
        </w:rPr>
        <w:t>KUJTyp</w:t>
      </w:r>
      <w:r w:rsidRPr="008604C2">
        <w:rPr>
          <w:rStyle w:val="Nadpis1Char"/>
          <w:rFonts w:asciiTheme="minorHAnsi" w:eastAsiaTheme="minorHAnsi" w:hAnsiTheme="minorHAnsi" w:cstheme="minorBidi"/>
          <w:b/>
          <w:bCs/>
          <w:color w:val="auto"/>
          <w:sz w:val="22"/>
          <w:szCs w:val="22"/>
        </w:rPr>
        <w:t>,K</w:t>
      </w:r>
      <w:r w:rsidRPr="008604C2">
        <w:rPr>
          <w:rStyle w:val="Nadpis1Char"/>
          <w:rFonts w:asciiTheme="minorHAnsi" w:eastAsiaTheme="minorHAnsi" w:hAnsiTheme="minorHAnsi" w:cstheme="minorBidi"/>
          <w:b/>
          <w:bCs/>
          <w:color w:val="auto"/>
          <w:sz w:val="22"/>
          <w:szCs w:val="22"/>
          <w:vertAlign w:val="superscript"/>
        </w:rPr>
        <w:t>UJPočetPreproduktívnychObyvateľov</w:t>
      </w:r>
      <w:r w:rsidRPr="008604C2">
        <w:rPr>
          <w:rStyle w:val="Nadpis1Char"/>
          <w:rFonts w:asciiTheme="minorHAnsi" w:eastAsiaTheme="minorHAnsi" w:hAnsiTheme="minorHAnsi" w:cstheme="minorBidi"/>
          <w:b/>
          <w:bCs/>
          <w:color w:val="auto"/>
          <w:sz w:val="22"/>
          <w:szCs w:val="22"/>
        </w:rPr>
        <w:t>,K</w:t>
      </w:r>
      <w:r w:rsidRPr="008604C2">
        <w:rPr>
          <w:rStyle w:val="Nadpis1Char"/>
          <w:rFonts w:asciiTheme="minorHAnsi" w:eastAsiaTheme="minorHAnsi" w:hAnsiTheme="minorHAnsi" w:cstheme="minorBidi"/>
          <w:b/>
          <w:bCs/>
          <w:color w:val="auto"/>
          <w:sz w:val="22"/>
          <w:szCs w:val="22"/>
          <w:vertAlign w:val="superscript"/>
        </w:rPr>
        <w:t>UJPočetProduktívnychObyvateľov</w:t>
      </w:r>
      <w:r w:rsidRPr="008604C2">
        <w:rPr>
          <w:rStyle w:val="Nadpis1Char"/>
          <w:rFonts w:asciiTheme="minorHAnsi" w:eastAsiaTheme="minorHAnsi" w:hAnsiTheme="minorHAnsi" w:cstheme="minorBidi"/>
          <w:b/>
          <w:bCs/>
          <w:color w:val="auto"/>
          <w:sz w:val="22"/>
          <w:szCs w:val="22"/>
        </w:rPr>
        <w:t>,K</w:t>
      </w:r>
      <w:r w:rsidRPr="008604C2">
        <w:rPr>
          <w:rStyle w:val="Nadpis1Char"/>
          <w:rFonts w:asciiTheme="minorHAnsi" w:eastAsiaTheme="minorHAnsi" w:hAnsiTheme="minorHAnsi" w:cstheme="minorBidi"/>
          <w:b/>
          <w:bCs/>
          <w:color w:val="auto"/>
          <w:sz w:val="22"/>
          <w:szCs w:val="22"/>
          <w:vertAlign w:val="superscript"/>
        </w:rPr>
        <w:t>UJPočetPoproduktívnychObyvateľov</w:t>
      </w:r>
      <w:r w:rsidRPr="008604C2">
        <w:rPr>
          <w:rStyle w:val="Nadpis1Char"/>
          <w:rFonts w:asciiTheme="minorHAnsi" w:eastAsiaTheme="minorHAnsi" w:hAnsiTheme="minorHAnsi" w:cstheme="minorBidi"/>
          <w:b/>
          <w:bCs/>
          <w:color w:val="auto"/>
          <w:sz w:val="22"/>
          <w:szCs w:val="22"/>
        </w:rPr>
        <w:t>,K</w:t>
      </w:r>
      <w:r w:rsidRPr="008604C2">
        <w:rPr>
          <w:rStyle w:val="Nadpis1Char"/>
          <w:rFonts w:asciiTheme="minorHAnsi" w:eastAsiaTheme="minorHAnsi" w:hAnsiTheme="minorHAnsi" w:cstheme="minorBidi"/>
          <w:b/>
          <w:bCs/>
          <w:color w:val="auto"/>
          <w:sz w:val="22"/>
          <w:szCs w:val="22"/>
          <w:vertAlign w:val="superscript"/>
        </w:rPr>
        <w:t>UJCelkováVýmera</w:t>
      </w:r>
      <w:r w:rsidRPr="008604C2">
        <w:rPr>
          <w:rStyle w:val="Nadpis1Char"/>
          <w:rFonts w:asciiTheme="minorHAnsi" w:eastAsiaTheme="minorHAnsi" w:hAnsiTheme="minorHAnsi" w:cstheme="minorBidi"/>
          <w:b/>
          <w:bCs/>
          <w:color w:val="auto"/>
          <w:sz w:val="22"/>
          <w:szCs w:val="22"/>
        </w:rPr>
        <w:t>,K</w:t>
      </w:r>
      <w:r w:rsidRPr="008604C2">
        <w:rPr>
          <w:rStyle w:val="Nadpis1Char"/>
          <w:rFonts w:asciiTheme="minorHAnsi" w:eastAsiaTheme="minorHAnsi" w:hAnsiTheme="minorHAnsi" w:cstheme="minorBidi"/>
          <w:b/>
          <w:bCs/>
          <w:color w:val="auto"/>
          <w:sz w:val="22"/>
          <w:szCs w:val="22"/>
          <w:vertAlign w:val="superscript"/>
        </w:rPr>
        <w:t>UJZastavanáPlocha</w:t>
      </w:r>
      <w:r w:rsidRPr="008604C2">
        <w:rPr>
          <w:rStyle w:val="Nadpis1Char"/>
          <w:rFonts w:asciiTheme="minorHAnsi" w:eastAsiaTheme="minorHAnsi" w:hAnsiTheme="minorHAnsi" w:cstheme="minorBidi"/>
          <w:color w:val="auto"/>
          <w:sz w:val="22"/>
          <w:szCs w:val="22"/>
        </w:rPr>
        <w:t>-V týchto kritériách sa zavolá getter územnej jednotky, ktorý vráti hodnotu atribútu v hornom indexe kritéria</w:t>
      </w:r>
    </w:p>
    <w:p w14:paraId="7770037D" w14:textId="218A6747" w:rsidR="007D70CC" w:rsidRPr="008604C2" w:rsidRDefault="007D70CC" w:rsidP="007D70CC">
      <w:pPr>
        <w:spacing w:after="0"/>
        <w:rPr>
          <w:rStyle w:val="Nadpis1Char"/>
          <w:rFonts w:asciiTheme="minorHAnsi" w:eastAsiaTheme="minorHAnsi" w:hAnsiTheme="minorHAnsi" w:cstheme="minorBidi"/>
          <w:color w:val="auto"/>
          <w:sz w:val="22"/>
          <w:szCs w:val="22"/>
        </w:rPr>
      </w:pPr>
      <w:r w:rsidRPr="008604C2">
        <w:rPr>
          <w:rStyle w:val="Nadpis1Char"/>
          <w:rFonts w:asciiTheme="minorHAnsi" w:eastAsiaTheme="minorHAnsi" w:hAnsiTheme="minorHAnsi" w:cstheme="minorBidi"/>
          <w:b/>
          <w:bCs/>
          <w:color w:val="auto"/>
          <w:sz w:val="22"/>
          <w:szCs w:val="22"/>
        </w:rPr>
        <w:t>K</w:t>
      </w:r>
      <w:r w:rsidRPr="008604C2">
        <w:rPr>
          <w:rStyle w:val="Nadpis1Char"/>
          <w:rFonts w:asciiTheme="minorHAnsi" w:eastAsiaTheme="minorHAnsi" w:hAnsiTheme="minorHAnsi" w:cstheme="minorBidi"/>
          <w:b/>
          <w:bCs/>
          <w:color w:val="auto"/>
          <w:sz w:val="22"/>
          <w:szCs w:val="22"/>
          <w:vertAlign w:val="superscript"/>
        </w:rPr>
        <w:t>UJPríslušnosť</w:t>
      </w:r>
      <w:r w:rsidRPr="008604C2">
        <w:rPr>
          <w:rStyle w:val="Nadpis1Char"/>
          <w:rFonts w:asciiTheme="minorHAnsi" w:eastAsiaTheme="minorHAnsi" w:hAnsiTheme="minorHAnsi" w:cstheme="minorBidi"/>
          <w:b/>
          <w:bCs/>
          <w:color w:val="auto"/>
          <w:sz w:val="22"/>
          <w:szCs w:val="22"/>
        </w:rPr>
        <w:t xml:space="preserve"> </w:t>
      </w:r>
      <w:r w:rsidR="00125043" w:rsidRPr="008604C2">
        <w:rPr>
          <w:rStyle w:val="Nadpis1Char"/>
          <w:rFonts w:asciiTheme="minorHAnsi" w:eastAsiaTheme="minorHAnsi" w:hAnsiTheme="minorHAnsi" w:cstheme="minorBidi"/>
          <w:color w:val="auto"/>
          <w:sz w:val="22"/>
          <w:szCs w:val="22"/>
        </w:rPr>
        <w:t>–</w:t>
      </w:r>
      <w:r w:rsidRPr="008604C2">
        <w:rPr>
          <w:rStyle w:val="Nadpis1Char"/>
          <w:rFonts w:asciiTheme="minorHAnsi" w:eastAsiaTheme="minorHAnsi" w:hAnsiTheme="minorHAnsi" w:cstheme="minorBidi"/>
          <w:color w:val="auto"/>
          <w:sz w:val="22"/>
          <w:szCs w:val="22"/>
        </w:rPr>
        <w:t xml:space="preserve"> </w:t>
      </w:r>
      <w:r w:rsidR="00125043" w:rsidRPr="008604C2">
        <w:rPr>
          <w:rStyle w:val="Nadpis1Char"/>
          <w:rFonts w:asciiTheme="minorHAnsi" w:eastAsiaTheme="minorHAnsi" w:hAnsiTheme="minorHAnsi" w:cstheme="minorBidi"/>
          <w:color w:val="auto"/>
          <w:sz w:val="22"/>
          <w:szCs w:val="22"/>
        </w:rPr>
        <w:t>zavolá na danú územnú jednotku metódu patriDoVyssej, ktorá rekurzívne zisťuje, či sa názov niektorej vyššej jednotky rovná názvu jednotky, do ktorej príslušnosť chceme zistiť a vráti návratovú hodnotu tejto metódy.</w:t>
      </w:r>
    </w:p>
    <w:p w14:paraId="0D82BE59" w14:textId="4099BBCD" w:rsidR="007D70CC" w:rsidRPr="008604C2" w:rsidRDefault="007D70CC" w:rsidP="007D70CC">
      <w:pPr>
        <w:spacing w:after="0"/>
        <w:rPr>
          <w:rStyle w:val="Nadpis1Char"/>
          <w:rFonts w:asciiTheme="minorHAnsi" w:eastAsiaTheme="minorHAnsi" w:hAnsiTheme="minorHAnsi" w:cstheme="minorBidi"/>
          <w:color w:val="auto"/>
          <w:sz w:val="22"/>
          <w:szCs w:val="22"/>
        </w:rPr>
      </w:pPr>
      <w:r w:rsidRPr="008604C2">
        <w:rPr>
          <w:rStyle w:val="Nadpis1Char"/>
          <w:rFonts w:asciiTheme="minorHAnsi" w:eastAsiaTheme="minorHAnsi" w:hAnsiTheme="minorHAnsi" w:cstheme="minorBidi"/>
          <w:b/>
          <w:bCs/>
          <w:color w:val="auto"/>
          <w:sz w:val="22"/>
          <w:szCs w:val="22"/>
        </w:rPr>
        <w:t>K</w:t>
      </w:r>
      <w:r w:rsidRPr="008604C2">
        <w:rPr>
          <w:rStyle w:val="Nadpis1Char"/>
          <w:rFonts w:asciiTheme="minorHAnsi" w:eastAsiaTheme="minorHAnsi" w:hAnsiTheme="minorHAnsi" w:cstheme="minorBidi"/>
          <w:b/>
          <w:bCs/>
          <w:color w:val="auto"/>
          <w:sz w:val="22"/>
          <w:szCs w:val="22"/>
          <w:vertAlign w:val="superscript"/>
        </w:rPr>
        <w:t>UJPočetObyvateľov</w:t>
      </w:r>
      <w:r w:rsidR="005E12A3" w:rsidRPr="008604C2">
        <w:rPr>
          <w:rStyle w:val="Nadpis1Char"/>
          <w:rFonts w:asciiTheme="minorHAnsi" w:eastAsiaTheme="minorHAnsi" w:hAnsiTheme="minorHAnsi" w:cstheme="minorBidi"/>
          <w:b/>
          <w:bCs/>
          <w:color w:val="auto"/>
          <w:sz w:val="22"/>
          <w:szCs w:val="22"/>
          <w:vertAlign w:val="superscript"/>
        </w:rPr>
        <w:t xml:space="preserve"> </w:t>
      </w:r>
      <w:r w:rsidR="005E12A3" w:rsidRPr="008604C2">
        <w:rPr>
          <w:rStyle w:val="Nadpis1Char"/>
          <w:rFonts w:asciiTheme="minorHAnsi" w:eastAsiaTheme="minorHAnsi" w:hAnsiTheme="minorHAnsi" w:cstheme="minorBidi"/>
          <w:b/>
          <w:bCs/>
          <w:color w:val="auto"/>
          <w:sz w:val="22"/>
          <w:szCs w:val="22"/>
        </w:rPr>
        <w:t xml:space="preserve">– </w:t>
      </w:r>
      <w:r w:rsidR="005E12A3" w:rsidRPr="008604C2">
        <w:rPr>
          <w:rStyle w:val="Nadpis1Char"/>
          <w:rFonts w:asciiTheme="minorHAnsi" w:eastAsiaTheme="minorHAnsi" w:hAnsiTheme="minorHAnsi" w:cstheme="minorBidi"/>
          <w:color w:val="auto"/>
          <w:sz w:val="22"/>
          <w:szCs w:val="22"/>
        </w:rPr>
        <w:t>spočíta hodnoty atribútov pocetPreProdObyv,PocetProbObyv a pocetPoProdObyv z územnej jednotky a vráti výsledok</w:t>
      </w:r>
    </w:p>
    <w:p w14:paraId="40D90323" w14:textId="5FEF3D8B" w:rsidR="005E12A3" w:rsidRPr="008604C2" w:rsidRDefault="007D70CC" w:rsidP="007D70CC">
      <w:pPr>
        <w:spacing w:after="0"/>
        <w:rPr>
          <w:rStyle w:val="Nadpis1Char"/>
          <w:rFonts w:asciiTheme="minorHAnsi" w:eastAsiaTheme="minorHAnsi" w:hAnsiTheme="minorHAnsi" w:cstheme="minorBidi"/>
          <w:color w:val="auto"/>
          <w:sz w:val="22"/>
          <w:szCs w:val="22"/>
        </w:rPr>
      </w:pPr>
      <w:r w:rsidRPr="008604C2">
        <w:rPr>
          <w:rStyle w:val="Nadpis1Char"/>
          <w:rFonts w:asciiTheme="minorHAnsi" w:eastAsiaTheme="minorHAnsi" w:hAnsiTheme="minorHAnsi" w:cstheme="minorBidi"/>
          <w:b/>
          <w:bCs/>
          <w:color w:val="auto"/>
          <w:sz w:val="22"/>
          <w:szCs w:val="22"/>
        </w:rPr>
        <w:t>K</w:t>
      </w:r>
      <w:r w:rsidRPr="008604C2">
        <w:rPr>
          <w:rStyle w:val="Nadpis1Char"/>
          <w:rFonts w:asciiTheme="minorHAnsi" w:eastAsiaTheme="minorHAnsi" w:hAnsiTheme="minorHAnsi" w:cstheme="minorBidi"/>
          <w:b/>
          <w:bCs/>
          <w:color w:val="auto"/>
          <w:sz w:val="22"/>
          <w:szCs w:val="22"/>
          <w:vertAlign w:val="superscript"/>
        </w:rPr>
        <w:t>UJZastavanosť</w:t>
      </w:r>
      <w:r w:rsidR="005E12A3" w:rsidRPr="008604C2">
        <w:rPr>
          <w:rStyle w:val="Nadpis1Char"/>
          <w:rFonts w:asciiTheme="minorHAnsi" w:eastAsiaTheme="minorHAnsi" w:hAnsiTheme="minorHAnsi" w:cstheme="minorBidi"/>
          <w:b/>
          <w:bCs/>
          <w:color w:val="auto"/>
          <w:sz w:val="22"/>
          <w:szCs w:val="22"/>
        </w:rPr>
        <w:t xml:space="preserve">- </w:t>
      </w:r>
      <w:r w:rsidR="005E12A3" w:rsidRPr="008604C2">
        <w:rPr>
          <w:rStyle w:val="Nadpis1Char"/>
          <w:rFonts w:asciiTheme="minorHAnsi" w:eastAsiaTheme="minorHAnsi" w:hAnsiTheme="minorHAnsi" w:cstheme="minorBidi"/>
          <w:color w:val="auto"/>
          <w:sz w:val="22"/>
          <w:szCs w:val="22"/>
        </w:rPr>
        <w:t>vydelí atribúty zastavanaPlocha/celkovaVymera z územnej jednotky, vynásobí 100 a vráti výsledok</w:t>
      </w:r>
    </w:p>
    <w:p w14:paraId="1D436143" w14:textId="6EA8D0FD" w:rsidR="008C0A92" w:rsidRPr="008604C2" w:rsidRDefault="00FF3EB6" w:rsidP="008C0A92">
      <w:pPr>
        <w:pStyle w:val="Nadpis1"/>
      </w:pPr>
      <w:r w:rsidRPr="008604C2">
        <w:t>Zložitosti jednotlivých vyhľadávacích kritérií</w:t>
      </w:r>
    </w:p>
    <w:p w14:paraId="6C641302" w14:textId="2D7F9D38" w:rsidR="00A0253B" w:rsidRDefault="00A0253B" w:rsidP="00497486">
      <w:r w:rsidRPr="008604C2">
        <w:t>V oboch úrovniach sa využívajú 2 filtre - Filter F</w:t>
      </w:r>
      <w:r w:rsidRPr="008604C2">
        <w:rPr>
          <w:vertAlign w:val="superscript"/>
        </w:rPr>
        <w:t>UJTyp</w:t>
      </w:r>
      <w:r w:rsidRPr="008604C2">
        <w:t xml:space="preserve"> a F</w:t>
      </w:r>
      <w:r w:rsidRPr="008604C2">
        <w:rPr>
          <w:vertAlign w:val="superscript"/>
        </w:rPr>
        <w:t>UJPríslušnosť</w:t>
      </w:r>
      <w:r w:rsidRPr="008604C2">
        <w:t>. F</w:t>
      </w:r>
      <w:r w:rsidRPr="008604C2">
        <w:rPr>
          <w:vertAlign w:val="superscript"/>
        </w:rPr>
        <w:t>UJTyp</w:t>
      </w:r>
      <w:r w:rsidRPr="008604C2">
        <w:t xml:space="preserve"> má zložitosť O(</w:t>
      </w:r>
      <w:r w:rsidR="00C46400" w:rsidRPr="008604C2">
        <w:t>1</w:t>
      </w:r>
      <w:r w:rsidRPr="008604C2">
        <w:t>), pretože ide len o vybratie tabuľky zadaného typu zo štátu. F</w:t>
      </w:r>
      <w:r w:rsidRPr="008604C2">
        <w:rPr>
          <w:vertAlign w:val="superscript"/>
        </w:rPr>
        <w:t xml:space="preserve">UJPríslušnosť </w:t>
      </w:r>
      <w:r w:rsidRPr="008604C2">
        <w:t>má zložitosť nanajvýš O(3), pretože ide o rekurzívne pristupovanie na vyššiu jednotku, ktoré má zložitosť O(1) a v najhoršom prípade, teda ak sa začína od obce sa pristúpi k vyššej jednotke 3 krát (obec-&gt;okres-&gt;kraj-&gt;štát).</w:t>
      </w:r>
    </w:p>
    <w:p w14:paraId="4F28969C" w14:textId="180489AA" w:rsidR="00B51D12" w:rsidRPr="00B10958" w:rsidRDefault="00B51D12" w:rsidP="00A0253B">
      <w:r>
        <w:t>Načítavanie územných jednotiek má zložitosť O(N*log</w:t>
      </w:r>
      <w:r>
        <w:softHyphen/>
      </w:r>
      <w:r>
        <w:softHyphen/>
      </w:r>
      <w:r>
        <w:rPr>
          <w:vertAlign w:val="subscript"/>
        </w:rPr>
        <w:t>2</w:t>
      </w:r>
      <w:r>
        <w:t>N+N+5*log</w:t>
      </w:r>
      <w:r>
        <w:rPr>
          <w:vertAlign w:val="subscript"/>
        </w:rPr>
        <w:t>2</w:t>
      </w:r>
      <w:r>
        <w:t>N)</w:t>
      </w:r>
      <w:r w:rsidR="00B10958">
        <w:t>, kde N je počet všetkých územných pretože každá jednotka sa pridáva do utriedených tabuliek (O(N*log</w:t>
      </w:r>
      <w:r w:rsidR="00B10958">
        <w:rPr>
          <w:vertAlign w:val="subscript"/>
        </w:rPr>
        <w:t>2</w:t>
      </w:r>
      <w:r w:rsidR="00B10958">
        <w:t>N)), potom do neutriedených tabuliek (O(N*1)), okresy a kraje sa vyhľadávajú v utri</w:t>
      </w:r>
      <w:r w:rsidR="00497486">
        <w:t>e</w:t>
      </w:r>
      <w:r w:rsidR="00B10958">
        <w:t>dených tabuľkách či tam už nie sú (O(2*log</w:t>
      </w:r>
      <w:r w:rsidR="00B10958">
        <w:rPr>
          <w:vertAlign w:val="subscript"/>
        </w:rPr>
        <w:t>2</w:t>
      </w:r>
      <w:r w:rsidR="00B10958">
        <w:t>N)) a následne sa pridajú do nižších jednotiek v štáte, kraji a okrese (3*O(log</w:t>
      </w:r>
      <w:r w:rsidR="00B10958">
        <w:rPr>
          <w:vertAlign w:val="subscript"/>
        </w:rPr>
        <w:t>2</w:t>
      </w:r>
      <w:r w:rsidR="00B10958">
        <w:t>N))</w:t>
      </w:r>
    </w:p>
    <w:p w14:paraId="699CA8D0" w14:textId="7959481F" w:rsidR="00A0306D" w:rsidRPr="008604C2" w:rsidRDefault="008C0A92" w:rsidP="00A0253B">
      <w:pPr>
        <w:pStyle w:val="Nadpis2"/>
      </w:pPr>
      <w:r w:rsidRPr="008604C2">
        <w:t>Úroveň 3</w:t>
      </w:r>
    </w:p>
    <w:p w14:paraId="3A21D83A" w14:textId="634C2EA9" w:rsidR="00FF3EB6" w:rsidRPr="008604C2" w:rsidRDefault="00FF3EB6" w:rsidP="00FF3EB6">
      <w:r w:rsidRPr="008604C2">
        <w:rPr>
          <w:b/>
          <w:bCs/>
        </w:rPr>
        <w:t>Operácia 3 a)</w:t>
      </w:r>
      <w:r w:rsidRPr="008604C2">
        <w:t xml:space="preserve"> (vyhľadanie územnej jednotky na základe jej názvu</w:t>
      </w:r>
      <w:r w:rsidR="009124E4">
        <w:t xml:space="preserve"> </w:t>
      </w:r>
      <w:r w:rsidRPr="008604C2">
        <w:t>a vypísanie údajov o nej) - zložitosť O(</w:t>
      </w:r>
      <w:r w:rsidR="008C0A92" w:rsidRPr="008604C2">
        <w:t>log</w:t>
      </w:r>
      <w:r w:rsidR="008C0A92" w:rsidRPr="008604C2">
        <w:rPr>
          <w:sz w:val="24"/>
          <w:szCs w:val="24"/>
          <w:vertAlign w:val="subscript"/>
        </w:rPr>
        <w:t>2</w:t>
      </w:r>
      <w:r w:rsidR="008C0A92" w:rsidRPr="008604C2">
        <w:rPr>
          <w:sz w:val="24"/>
          <w:szCs w:val="24"/>
        </w:rPr>
        <w:t>N</w:t>
      </w:r>
      <w:r w:rsidRPr="008604C2">
        <w:t>+k+p), kde N je počet územných jednotiek daného typu, lebo najskôr je potrebné vyhľadať územnú jednotku podľa názvu</w:t>
      </w:r>
      <w:r w:rsidR="009124E4">
        <w:t xml:space="preserve"> v utriedenej tabuľke</w:t>
      </w:r>
      <w:r w:rsidRPr="008604C2">
        <w:t xml:space="preserve">,  potom vypísať k údajov o </w:t>
      </w:r>
      <w:r w:rsidR="009124E4">
        <w:t>jednotke</w:t>
      </w:r>
      <w:r w:rsidRPr="008604C2">
        <w:t xml:space="preserve">(zložitosť k*O(1)) a ešte vypísať názvy p vyšších jednotiek, ku ktorým sa pristupuje cez pointer(p*O(1)). </w:t>
      </w:r>
    </w:p>
    <w:p w14:paraId="3F710156" w14:textId="4EAB3632" w:rsidR="00FF3EB6" w:rsidRPr="008604C2" w:rsidRDefault="00FF3EB6" w:rsidP="00FF3EB6">
      <w:r w:rsidRPr="008604C2">
        <w:rPr>
          <w:b/>
          <w:bCs/>
        </w:rPr>
        <w:t>Operácia 3 b)</w:t>
      </w:r>
      <w:r w:rsidRPr="008604C2">
        <w:t xml:space="preserve"> (vy</w:t>
      </w:r>
      <w:r w:rsidR="009124E4">
        <w:t>filtrovanie</w:t>
      </w:r>
      <w:r w:rsidRPr="008604C2">
        <w:t xml:space="preserve"> územn</w:t>
      </w:r>
      <w:r w:rsidR="00497486">
        <w:t>ých</w:t>
      </w:r>
      <w:r w:rsidRPr="008604C2">
        <w:t xml:space="preserve"> jednot</w:t>
      </w:r>
      <w:r w:rsidR="00497486">
        <w:t>iek</w:t>
      </w:r>
      <w:r w:rsidRPr="008604C2">
        <w:t xml:space="preserve"> na základe </w:t>
      </w:r>
      <w:r w:rsidR="00497486">
        <w:t>ich</w:t>
      </w:r>
      <w:r w:rsidRPr="008604C2">
        <w:t xml:space="preserve"> počtu obyvateľov</w:t>
      </w:r>
      <w:r w:rsidR="009124E4">
        <w:t xml:space="preserve"> </w:t>
      </w:r>
      <w:r w:rsidRPr="008604C2">
        <w:t>a vypísanie údajov o n</w:t>
      </w:r>
      <w:r w:rsidR="00497486">
        <w:t>ich</w:t>
      </w:r>
      <w:r w:rsidRPr="008604C2">
        <w:t>) - zložitosť O(</w:t>
      </w:r>
      <w:r w:rsidR="00497486">
        <w:t>N+</w:t>
      </w:r>
      <w:r w:rsidRPr="008604C2">
        <w:t>N</w:t>
      </w:r>
      <w:r w:rsidR="009124E4">
        <w:t>*(</w:t>
      </w:r>
      <w:r w:rsidRPr="008604C2">
        <w:t>k+p</w:t>
      </w:r>
      <w:r w:rsidR="009124E4">
        <w:t>)</w:t>
      </w:r>
      <w:r w:rsidRPr="008604C2">
        <w:t>), kde N je počet územných jednotiek daného typu, lebo najskôr je potrebné v</w:t>
      </w:r>
      <w:r w:rsidR="009124E4">
        <w:t>yfiltrovať</w:t>
      </w:r>
      <w:r w:rsidRPr="008604C2">
        <w:t xml:space="preserve"> </w:t>
      </w:r>
      <w:r w:rsidR="00497486">
        <w:t xml:space="preserve">N </w:t>
      </w:r>
      <w:r w:rsidRPr="008604C2">
        <w:t>územn</w:t>
      </w:r>
      <w:r w:rsidR="00497486">
        <w:t>ých</w:t>
      </w:r>
      <w:r w:rsidRPr="008604C2">
        <w:t xml:space="preserve"> jedno</w:t>
      </w:r>
      <w:r w:rsidR="00497486">
        <w:t>tiek</w:t>
      </w:r>
      <w:r w:rsidR="009124E4">
        <w:t>, ktor</w:t>
      </w:r>
      <w:r w:rsidR="00497486">
        <w:t>ých</w:t>
      </w:r>
      <w:r w:rsidR="009124E4">
        <w:t xml:space="preserve"> počet obyvateľov je v žiadanom intervale v neutriedenej tabuľke</w:t>
      </w:r>
      <w:r w:rsidRPr="008604C2">
        <w:t xml:space="preserve">,  potom vypísať </w:t>
      </w:r>
      <w:r w:rsidR="009124E4">
        <w:t xml:space="preserve">pre </w:t>
      </w:r>
      <w:r w:rsidR="00497486">
        <w:t xml:space="preserve">vyfiltrované jednotky, ktorých bude v najhoršom prípade N </w:t>
      </w:r>
      <w:r w:rsidRPr="008604C2">
        <w:t xml:space="preserve">k údajov (k*O(1)) a ešte vypísať názvy p vyšších jednotiek, ku ktorým sa pristupuje cez pointer(p*O(1)). </w:t>
      </w:r>
    </w:p>
    <w:p w14:paraId="10FFFAD2" w14:textId="125EE8D3" w:rsidR="00497486" w:rsidRPr="008604C2" w:rsidRDefault="00497486" w:rsidP="00497486">
      <w:r w:rsidRPr="008604C2">
        <w:rPr>
          <w:b/>
          <w:bCs/>
        </w:rPr>
        <w:t xml:space="preserve">Operácia 3 </w:t>
      </w:r>
      <w:r>
        <w:rPr>
          <w:b/>
          <w:bCs/>
        </w:rPr>
        <w:t>c</w:t>
      </w:r>
      <w:r w:rsidRPr="008604C2">
        <w:rPr>
          <w:b/>
          <w:bCs/>
        </w:rPr>
        <w:t>)</w:t>
      </w:r>
      <w:r w:rsidRPr="008604C2">
        <w:t xml:space="preserve"> (vy</w:t>
      </w:r>
      <w:r>
        <w:t>filtrovanie</w:t>
      </w:r>
      <w:r w:rsidRPr="008604C2">
        <w:t xml:space="preserve"> územn</w:t>
      </w:r>
      <w:r>
        <w:t>ých</w:t>
      </w:r>
      <w:r w:rsidRPr="008604C2">
        <w:t xml:space="preserve"> jednot</w:t>
      </w:r>
      <w:r>
        <w:t>iek</w:t>
      </w:r>
      <w:r w:rsidRPr="008604C2">
        <w:t xml:space="preserve"> na základe </w:t>
      </w:r>
      <w:r>
        <w:t>ich</w:t>
      </w:r>
      <w:r w:rsidRPr="008604C2">
        <w:t xml:space="preserve"> </w:t>
      </w:r>
      <w:r>
        <w:t xml:space="preserve">zastavanosti </w:t>
      </w:r>
      <w:r w:rsidRPr="008604C2">
        <w:t>a vypísanie údajov o n</w:t>
      </w:r>
      <w:r>
        <w:t>ich</w:t>
      </w:r>
      <w:r w:rsidRPr="008604C2">
        <w:t>) - zložitosť O(</w:t>
      </w:r>
      <w:r>
        <w:t>N+</w:t>
      </w:r>
      <w:r w:rsidRPr="008604C2">
        <w:t>N</w:t>
      </w:r>
      <w:r>
        <w:t>*(</w:t>
      </w:r>
      <w:r w:rsidRPr="008604C2">
        <w:t>k+p</w:t>
      </w:r>
      <w:r>
        <w:t>)</w:t>
      </w:r>
      <w:r w:rsidRPr="008604C2">
        <w:t>), kde N je počet územných jednotiek daného typu, lebo najskôr je potrebné v</w:t>
      </w:r>
      <w:r>
        <w:t>yfiltrovať</w:t>
      </w:r>
      <w:r w:rsidRPr="008604C2">
        <w:t xml:space="preserve"> </w:t>
      </w:r>
      <w:r>
        <w:t xml:space="preserve">N </w:t>
      </w:r>
      <w:r w:rsidRPr="008604C2">
        <w:t>územn</w:t>
      </w:r>
      <w:r>
        <w:t>ých</w:t>
      </w:r>
      <w:r w:rsidRPr="008604C2">
        <w:t xml:space="preserve"> jedno</w:t>
      </w:r>
      <w:r>
        <w:t>tiek, ktorých zastavanosť je v žiadanom intervale v neutriedenej tabuľke</w:t>
      </w:r>
      <w:r w:rsidRPr="008604C2">
        <w:t xml:space="preserve">,  potom vypísať </w:t>
      </w:r>
      <w:r>
        <w:t xml:space="preserve">pre vyfiltrované jednotky, ktorých bude v najhoršom prípade N </w:t>
      </w:r>
      <w:r w:rsidRPr="008604C2">
        <w:t xml:space="preserve">k údajov (k*O(1)) a ešte vypísať názvy p vyšších jednotiek, ku ktorým sa pristupuje cez pointer(p*O(1)). </w:t>
      </w:r>
    </w:p>
    <w:p w14:paraId="4D0527C8" w14:textId="4ECEC675" w:rsidR="008C0A92" w:rsidRPr="008604C2" w:rsidRDefault="008C0A92" w:rsidP="008C0A92">
      <w:pPr>
        <w:pStyle w:val="Nadpis2"/>
      </w:pPr>
      <w:r w:rsidRPr="008604C2">
        <w:t>Úroveň 4</w:t>
      </w:r>
    </w:p>
    <w:p w14:paraId="6DA04327" w14:textId="3FAA1FC9" w:rsidR="001E3580" w:rsidRDefault="004D5527" w:rsidP="001E3580">
      <w:r>
        <w:rPr>
          <w:b/>
          <w:bCs/>
        </w:rPr>
        <w:t>Operácia 4 a)</w:t>
      </w:r>
      <w:r w:rsidR="00E570A7">
        <w:rPr>
          <w:b/>
          <w:bCs/>
        </w:rPr>
        <w:t xml:space="preserve"> </w:t>
      </w:r>
      <w:r w:rsidR="00E570A7">
        <w:rPr>
          <w:lang w:val="en-US"/>
        </w:rPr>
        <w:t>(utriedenie tabuľky na základe názvu a vypísanie údajov) – zložitosť O(N*log</w:t>
      </w:r>
      <w:r w:rsidR="00E570A7">
        <w:rPr>
          <w:lang w:val="en-US"/>
        </w:rPr>
        <w:softHyphen/>
      </w:r>
      <w:r w:rsidR="00E570A7">
        <w:rPr>
          <w:vertAlign w:val="subscript"/>
          <w:lang w:val="en-US"/>
        </w:rPr>
        <w:t>2</w:t>
      </w:r>
      <w:r w:rsidR="00E570A7">
        <w:rPr>
          <w:lang w:val="en-US"/>
        </w:rPr>
        <w:t xml:space="preserve">N+N), kde N je počet jednotiek v tabuľke, </w:t>
      </w:r>
      <w:r w:rsidR="00E570A7">
        <w:t>pretože zložitosť triedenia quicksortom je N*log</w:t>
      </w:r>
      <w:r w:rsidR="00E570A7">
        <w:softHyphen/>
      </w:r>
      <w:r w:rsidR="00E570A7">
        <w:rPr>
          <w:vertAlign w:val="subscript"/>
        </w:rPr>
        <w:t>2</w:t>
      </w:r>
      <w:r w:rsidR="00E570A7">
        <w:t>N, a potom sa vypíše o N jednotkách 1 údaj, a to jej názov (O(1)).</w:t>
      </w:r>
    </w:p>
    <w:p w14:paraId="59755B93" w14:textId="765E5B3C" w:rsidR="000018FB" w:rsidRDefault="00E043D1" w:rsidP="00E043D1">
      <w:r w:rsidRPr="00E043D1">
        <w:rPr>
          <w:b/>
          <w:bCs/>
        </w:rPr>
        <w:t>Operácia 4 b)</w:t>
      </w:r>
      <w:r>
        <w:rPr>
          <w:b/>
          <w:bCs/>
        </w:rPr>
        <w:t xml:space="preserve"> </w:t>
      </w:r>
      <w:r>
        <w:rPr>
          <w:lang w:val="en-US"/>
        </w:rPr>
        <w:t>(utriedenie tabuľky na základe počtu obyvateľov a vypísanie údajov) – zložitosť O(N*log</w:t>
      </w:r>
      <w:r>
        <w:rPr>
          <w:lang w:val="en-US"/>
        </w:rPr>
        <w:softHyphen/>
      </w:r>
      <w:r>
        <w:rPr>
          <w:vertAlign w:val="subscript"/>
          <w:lang w:val="en-US"/>
        </w:rPr>
        <w:t>2</w:t>
      </w:r>
      <w:r>
        <w:rPr>
          <w:lang w:val="en-US"/>
        </w:rPr>
        <w:t xml:space="preserve">N+N*2), kde N je počet jednotiek v tabuľke, </w:t>
      </w:r>
      <w:r>
        <w:t>pretože zložitosť triedenia quicksortom je N*log</w:t>
      </w:r>
      <w:r>
        <w:softHyphen/>
      </w:r>
      <w:r>
        <w:rPr>
          <w:vertAlign w:val="subscript"/>
        </w:rPr>
        <w:t>2</w:t>
      </w:r>
      <w:r>
        <w:t>N, a potom sa vypíš</w:t>
      </w:r>
      <w:r w:rsidR="00E570A7">
        <w:t>u</w:t>
      </w:r>
      <w:r>
        <w:t xml:space="preserve"> o N jednotkách </w:t>
      </w:r>
      <w:r w:rsidR="00E570A7">
        <w:t>2 údaje (názov a počet obyvateľov) (O(2)).</w:t>
      </w:r>
    </w:p>
    <w:p w14:paraId="328CDB8F" w14:textId="7C8804A9" w:rsidR="001D07E5" w:rsidRPr="004D5527" w:rsidRDefault="001D07E5" w:rsidP="001D07E5">
      <w:r w:rsidRPr="00E043D1">
        <w:rPr>
          <w:b/>
          <w:bCs/>
        </w:rPr>
        <w:t xml:space="preserve">Operácia 4 </w:t>
      </w:r>
      <w:r>
        <w:rPr>
          <w:b/>
          <w:bCs/>
        </w:rPr>
        <w:t>c</w:t>
      </w:r>
      <w:r w:rsidRPr="00E043D1">
        <w:rPr>
          <w:b/>
          <w:bCs/>
        </w:rPr>
        <w:t>)</w:t>
      </w:r>
      <w:r>
        <w:rPr>
          <w:b/>
          <w:bCs/>
        </w:rPr>
        <w:t xml:space="preserve"> </w:t>
      </w:r>
      <w:r>
        <w:rPr>
          <w:lang w:val="en-US"/>
        </w:rPr>
        <w:t>(utriedenie tabuľky na základe zastavanosti a vypísanie údajov) – zložitosť O(N*log</w:t>
      </w:r>
      <w:r>
        <w:rPr>
          <w:lang w:val="en-US"/>
        </w:rPr>
        <w:softHyphen/>
      </w:r>
      <w:r>
        <w:rPr>
          <w:vertAlign w:val="subscript"/>
          <w:lang w:val="en-US"/>
        </w:rPr>
        <w:t>2</w:t>
      </w:r>
      <w:r>
        <w:rPr>
          <w:lang w:val="en-US"/>
        </w:rPr>
        <w:t xml:space="preserve">N+N*2), kde N je počet jednotiek v tabuľke, </w:t>
      </w:r>
      <w:r>
        <w:t>pretože zložitosť triedenia quicksortom je N*log</w:t>
      </w:r>
      <w:r>
        <w:softHyphen/>
      </w:r>
      <w:r>
        <w:rPr>
          <w:vertAlign w:val="subscript"/>
        </w:rPr>
        <w:t>2</w:t>
      </w:r>
      <w:r>
        <w:t>N, a potom sa vypíšu o N jednotkách 2 údaje (názov a zastavanosť) (O(2)).</w:t>
      </w:r>
    </w:p>
    <w:p w14:paraId="1CDF0343" w14:textId="77777777" w:rsidR="001D07E5" w:rsidRPr="004D5527" w:rsidRDefault="001D07E5" w:rsidP="00E043D1"/>
    <w:p w14:paraId="41C62B1D" w14:textId="17475ABD" w:rsidR="00FF3EB6" w:rsidRPr="008604C2" w:rsidRDefault="00A0306D" w:rsidP="006D065F">
      <w:pPr>
        <w:pStyle w:val="Nadpis1"/>
      </w:pPr>
      <w:r w:rsidRPr="008604C2">
        <w:lastRenderedPageBreak/>
        <w:t>Používateľská príručka</w:t>
      </w:r>
    </w:p>
    <w:p w14:paraId="1C3FFCC0" w14:textId="2770D343" w:rsidR="006D5D14" w:rsidRPr="008604C2" w:rsidRDefault="006D065F">
      <w:r w:rsidRPr="008604C2">
        <w:rPr>
          <w:noProof/>
        </w:rPr>
        <w:drawing>
          <wp:inline distT="0" distB="0" distL="0" distR="0" wp14:anchorId="531F0E63" wp14:editId="7C8862E8">
            <wp:extent cx="4880540" cy="893476"/>
            <wp:effectExtent l="0" t="0" r="0" b="190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8741" cy="900469"/>
                    </a:xfrm>
                    <a:prstGeom prst="rect">
                      <a:avLst/>
                    </a:prstGeom>
                  </pic:spPr>
                </pic:pic>
              </a:graphicData>
            </a:graphic>
          </wp:inline>
        </w:drawing>
      </w:r>
    </w:p>
    <w:p w14:paraId="37EBD014" w14:textId="4FA3AA0D" w:rsidR="006D065F" w:rsidRPr="008604C2" w:rsidRDefault="006D065F">
      <w:r w:rsidRPr="008604C2">
        <w:t>Na začiatku program privíta používateľa a vypíšu sa inštrukcie k výberu možností. Používateľ si môže vybrať či chce získať informácie o územných jednotkách na základe zvolených filtrov alebo zoradiť jednotky spĺňajúce zadaný filter.</w:t>
      </w:r>
      <w:r w:rsidR="007F6295" w:rsidRPr="008604C2">
        <w:t xml:space="preserve"> Po zadaní zlého čísla aplikácia užívateľa upozorní a vyzve ho na zadanie platnej možnosti, ale je nutné zadávať len čísla, inak sa aplikácia môže správať nekorektne. Pri otázkach ďalej v aplikácii, kde je na konci otázky [Y/N] používateľ zadá Y alebo y, ak chce daný filter aplikovať alebo n alebo iný znak okrem prázdneho znaku ak nie. </w:t>
      </w:r>
      <w:r w:rsidR="00103F91" w:rsidRPr="008604C2">
        <w:t xml:space="preserve">Používateľ si </w:t>
      </w:r>
      <w:r w:rsidR="008648C7">
        <w:t xml:space="preserve">vyberie </w:t>
      </w:r>
      <w:r w:rsidR="00103F91" w:rsidRPr="008604C2">
        <w:t>zadaním príslušnej možnosti a potvrdením stlačením tlačidla Enter.</w:t>
      </w:r>
    </w:p>
    <w:p w14:paraId="5BCBD754" w14:textId="34BBF1CD" w:rsidR="006D065F" w:rsidRPr="008604C2" w:rsidRDefault="006D065F" w:rsidP="006D065F">
      <w:pPr>
        <w:pStyle w:val="Podtitul"/>
      </w:pPr>
      <w:r w:rsidRPr="008604C2">
        <w:t>Filtrovanie územných jednotiek a vypísanie informácií o nich</w:t>
      </w:r>
    </w:p>
    <w:p w14:paraId="271F2C94" w14:textId="0E375A2C" w:rsidR="007F6295" w:rsidRPr="008604C2" w:rsidRDefault="007F6295" w:rsidP="006D065F">
      <w:r w:rsidRPr="008604C2">
        <w:rPr>
          <w:noProof/>
        </w:rPr>
        <w:drawing>
          <wp:inline distT="0" distB="0" distL="0" distR="0" wp14:anchorId="7C8B0806" wp14:editId="48679ED3">
            <wp:extent cx="6645910" cy="3220720"/>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220720"/>
                    </a:xfrm>
                    <a:prstGeom prst="rect">
                      <a:avLst/>
                    </a:prstGeom>
                  </pic:spPr>
                </pic:pic>
              </a:graphicData>
            </a:graphic>
          </wp:inline>
        </w:drawing>
      </w:r>
    </w:p>
    <w:p w14:paraId="7B2031EF" w14:textId="2D38010F" w:rsidR="00103F91" w:rsidRPr="008604C2" w:rsidRDefault="006D065F" w:rsidP="00103F91">
      <w:pPr>
        <w:spacing w:after="0"/>
      </w:pPr>
      <w:r w:rsidRPr="008604C2">
        <w:t>Po výbere tejto možnosti sa zo súboru načíta databáza územných jednotiek</w:t>
      </w:r>
      <w:r w:rsidR="007F6295" w:rsidRPr="008604C2">
        <w:t xml:space="preserve">, čo môže chvíľu trvať a následne si užívateľ vyberá podľa inštrukcií na obrazovke. </w:t>
      </w:r>
    </w:p>
    <w:p w14:paraId="588D5F36" w14:textId="1310592E" w:rsidR="00103F91" w:rsidRPr="008604C2" w:rsidRDefault="00103F91" w:rsidP="00103F91">
      <w:pPr>
        <w:spacing w:after="0"/>
        <w:rPr>
          <w:u w:val="single"/>
        </w:rPr>
      </w:pPr>
      <w:r w:rsidRPr="008604C2">
        <w:rPr>
          <w:u w:val="single"/>
        </w:rPr>
        <w:t>Filtrovanie podľa typu</w:t>
      </w:r>
    </w:p>
    <w:p w14:paraId="04AB09CC" w14:textId="77777777" w:rsidR="00103F91" w:rsidRPr="008604C2" w:rsidRDefault="007F6295" w:rsidP="00103F91">
      <w:pPr>
        <w:spacing w:after="0"/>
      </w:pPr>
      <w:r w:rsidRPr="008604C2">
        <w:t xml:space="preserve">Používateľ si môže vybrať či chce filtrovať podľa typu, to znamená či chce špecificky len Kraje, okresy alebo obce. Ak používateľ neaplikuje tento filter budú sa ďalej filtrovať všetky nižšie jednotky v štáte t.j. kraje, okresy aj obce. </w:t>
      </w:r>
    </w:p>
    <w:p w14:paraId="01FDC524" w14:textId="77777777" w:rsidR="00103F91" w:rsidRPr="008604C2" w:rsidRDefault="00103F91" w:rsidP="00103F91">
      <w:pPr>
        <w:spacing w:after="0"/>
        <w:rPr>
          <w:u w:val="single"/>
        </w:rPr>
      </w:pPr>
      <w:r w:rsidRPr="008604C2">
        <w:rPr>
          <w:u w:val="single"/>
        </w:rPr>
        <w:t>Filtrovanie podľa príslušnosti</w:t>
      </w:r>
    </w:p>
    <w:p w14:paraId="03BF518A" w14:textId="7F80BA09" w:rsidR="00103F91" w:rsidRPr="008604C2" w:rsidRDefault="00103F91" w:rsidP="00103F91">
      <w:pPr>
        <w:spacing w:after="0"/>
      </w:pPr>
      <w:r w:rsidRPr="008604C2">
        <w:t>P</w:t>
      </w:r>
      <w:r w:rsidR="007F6295" w:rsidRPr="008604C2">
        <w:t>oužívateľ</w:t>
      </w:r>
      <w:r w:rsidRPr="008604C2">
        <w:t xml:space="preserve"> si</w:t>
      </w:r>
      <w:r w:rsidR="007F6295" w:rsidRPr="008604C2">
        <w:t xml:space="preserve"> môže zvoliť či chce filtrovať podľa príslušnosti, a teda že chce len tie jednotky ktoré patria pod jednotku, ktorej názov zadá</w:t>
      </w:r>
      <w:r w:rsidRPr="008604C2">
        <w:t xml:space="preserve"> v ďalšom kroku. Je nutné kraje zadávať ako prídavné meno napr. ako „Banskobystrický“ alebo „Košický“, teda bez slova kraj a samozrejme aj bez úvodzoviek a okresy ako Okres [Názov] napríklad „Okres Žilina“ alebo „Okres Spišská Nová Ves“. </w:t>
      </w:r>
    </w:p>
    <w:p w14:paraId="1C6C6B2A" w14:textId="2F4F7C0E" w:rsidR="00103F91" w:rsidRPr="008604C2" w:rsidRDefault="00103F91" w:rsidP="00103F91">
      <w:pPr>
        <w:spacing w:after="0"/>
        <w:rPr>
          <w:u w:val="single"/>
        </w:rPr>
      </w:pPr>
      <w:r w:rsidRPr="008604C2">
        <w:rPr>
          <w:u w:val="single"/>
        </w:rPr>
        <w:t>Filtrovanie podľa názvu</w:t>
      </w:r>
    </w:p>
    <w:p w14:paraId="1756F4F6" w14:textId="53700222" w:rsidR="00103F91" w:rsidRPr="008604C2" w:rsidRDefault="00103F91" w:rsidP="00103F91">
      <w:pPr>
        <w:spacing w:after="0"/>
      </w:pPr>
      <w:r w:rsidRPr="008604C2">
        <w:t>Ak si používateľ vyberie, že chce filtrovať podľa názvu, aplikácia ho vyzve aby zadal názov územnej jednotky, ktorú chce hľadať. Názvy krajov a okresov sa zadávajú rovnako ako vo filtri podľa príslušnosti</w:t>
      </w:r>
      <w:r w:rsidR="00910396" w:rsidRPr="008604C2">
        <w:t xml:space="preserve"> a názvy obcí sa zadávajú ako názov obce napr. „Zlaté Moravce“ alebo „Leopoldov“ a pod.</w:t>
      </w:r>
    </w:p>
    <w:p w14:paraId="0B0EB569" w14:textId="0DD8EC0C" w:rsidR="00910396" w:rsidRPr="008604C2" w:rsidRDefault="00910396" w:rsidP="00103F91">
      <w:pPr>
        <w:spacing w:after="0"/>
        <w:rPr>
          <w:u w:val="single"/>
        </w:rPr>
      </w:pPr>
      <w:r w:rsidRPr="008604C2">
        <w:rPr>
          <w:u w:val="single"/>
        </w:rPr>
        <w:t>Filtrovanie podľa počtu obyvateľov</w:t>
      </w:r>
    </w:p>
    <w:p w14:paraId="1DF45740" w14:textId="02073D51" w:rsidR="00910396" w:rsidRPr="008604C2" w:rsidRDefault="00910396" w:rsidP="00103F91">
      <w:pPr>
        <w:spacing w:after="0"/>
      </w:pPr>
      <w:r w:rsidRPr="008604C2">
        <w:t>Ak si používateľ vyberie filtrovanie podľa počtu obyvateľov, aplikácia vyzve používateľa na minima a maxima intervalu, podľa ktorého chce filtrovať. Ak sa používateľ pomýli a zadá maximum menšie ako minimum alebo minimum menšie ako 0, aplikácia ho vyzve aby ich zadal znova. Je nutné zadať aj maximum aj minimum, preto keď používateľ nechce žiadnu dolnú hranicu mal by zadať 0 a ak nechce žiadnu hornú hranicu, mal by zadať nejaké veľké číslo, najviac však 2.147.483.647</w:t>
      </w:r>
      <w:r w:rsidR="00DD102C" w:rsidRPr="008604C2">
        <w:t xml:space="preserve">. </w:t>
      </w:r>
      <w:r w:rsidR="004B397E" w:rsidRPr="008604C2">
        <w:t>Je nutné zadávať celé čísla inak sa aplikácia môže správať nekorektne.</w:t>
      </w:r>
    </w:p>
    <w:p w14:paraId="69AF135A" w14:textId="6EF7131E" w:rsidR="004B397E" w:rsidRPr="008604C2" w:rsidRDefault="004B397E" w:rsidP="004B397E">
      <w:pPr>
        <w:spacing w:after="0"/>
        <w:rPr>
          <w:u w:val="single"/>
        </w:rPr>
      </w:pPr>
      <w:r w:rsidRPr="008604C2">
        <w:rPr>
          <w:u w:val="single"/>
        </w:rPr>
        <w:lastRenderedPageBreak/>
        <w:t>Filtrovanie podľa zastavanosti</w:t>
      </w:r>
    </w:p>
    <w:p w14:paraId="2CE919F2" w14:textId="2798459F" w:rsidR="004B397E" w:rsidRPr="008604C2" w:rsidRDefault="004B397E" w:rsidP="004B397E">
      <w:pPr>
        <w:spacing w:after="0"/>
      </w:pPr>
      <w:r w:rsidRPr="008604C2">
        <w:t>Ak si používateľ vyberie filtrovanie podľa počtu obyvateľov, aplikácia vyzve používateľa na minima a maxima intervalu, podľa ktorého chce filtrovať. Minimum aj maximum musia byť z intervalu &lt;0;100&gt;,pretože ide o percentá. Ak sa používateľ pomýli a zadá maximum menšie ako minimum alebo nezadá hodnotu z intervalu &lt;0;100&gt;, aplikácia ho vyzve aby ich zadal znova. Je nutné zadať aj maximum aj minimum, preto keď používateľ nechce žiadnu dolnú hranicu mal by zadať 0 a ak nechce žiadnu hornú hranicu, mal by zadať 100. Je nutné zadávať celé čísla inak sa aplikácia môže správať nekorektne.</w:t>
      </w:r>
    </w:p>
    <w:p w14:paraId="17B3B22A" w14:textId="63C6C115" w:rsidR="004B397E" w:rsidRPr="008604C2" w:rsidRDefault="004B397E" w:rsidP="004B397E">
      <w:pPr>
        <w:spacing w:after="0"/>
      </w:pPr>
    </w:p>
    <w:p w14:paraId="5AEA3BF0" w14:textId="419C7641" w:rsidR="004B397E" w:rsidRPr="008604C2" w:rsidRDefault="004B397E" w:rsidP="007D48EB">
      <w:r w:rsidRPr="008604C2">
        <w:t>Po aplikovaní všetkých filtrov aplikácia vypíše územné jednotky, ktoré tieto filtre spĺňajú a všetky jej nadradené územné jednotky, alebo vypíše, že žiadna územná jednotka nespĺňa aplikované filtre. Za názvom územnej jednotky označujú stĺpce veci v tomto poradí: Počet obyvateľov, počet predproduktívnych obyvateľov, počet produktívnych obyvateľov, počet poproduktívnych obyvateľov, zastavanosť, celkovú výmeru a zastavanú plochu územnej jednotky.</w:t>
      </w:r>
    </w:p>
    <w:p w14:paraId="5E6A0F78" w14:textId="10BE700D" w:rsidR="007D48EB" w:rsidRPr="008604C2" w:rsidRDefault="007D48EB" w:rsidP="007D48EB">
      <w:pPr>
        <w:pStyle w:val="Podtitul"/>
      </w:pPr>
      <w:r w:rsidRPr="008604C2">
        <w:t>Zoradenie územných jednotiek na základe filtrov</w:t>
      </w:r>
    </w:p>
    <w:p w14:paraId="7908D0B4" w14:textId="7D185365" w:rsidR="007D48EB" w:rsidRPr="008604C2" w:rsidRDefault="00677758" w:rsidP="007D48EB">
      <w:r w:rsidRPr="00677758">
        <w:rPr>
          <w:noProof/>
        </w:rPr>
        <w:drawing>
          <wp:inline distT="0" distB="0" distL="0" distR="0" wp14:anchorId="2944550F" wp14:editId="4D8D1FB6">
            <wp:extent cx="6645910" cy="4999355"/>
            <wp:effectExtent l="0" t="0" r="254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999355"/>
                    </a:xfrm>
                    <a:prstGeom prst="rect">
                      <a:avLst/>
                    </a:prstGeom>
                  </pic:spPr>
                </pic:pic>
              </a:graphicData>
            </a:graphic>
          </wp:inline>
        </w:drawing>
      </w:r>
    </w:p>
    <w:p w14:paraId="6E867738" w14:textId="2320F525" w:rsidR="00677758" w:rsidRDefault="00677758" w:rsidP="00677758">
      <w:pPr>
        <w:spacing w:after="0"/>
      </w:pPr>
      <w:r>
        <w:t>Najprv</w:t>
      </w:r>
      <w:r w:rsidRPr="008604C2">
        <w:t xml:space="preserve"> sa zo súboru načíta databáza územných jednotiek, čo môže chvíľu trvať a následne si užívateľ vyberá podľa inštrukcií na obrazovke. </w:t>
      </w:r>
    </w:p>
    <w:p w14:paraId="74DD6508" w14:textId="619D6708" w:rsidR="007D48EB" w:rsidRPr="008604C2" w:rsidRDefault="007D48EB" w:rsidP="007D48EB">
      <w:r w:rsidRPr="008604C2">
        <w:t>Na začiatku môže používateľ filtrovať na základe typu a príslušnosti (viď. vyššie). Po zvolení filtrov sa aplikácia používateľa spýta či chce filtrovať podľa názvu, počtu obyvateľov alebo zastavanosti. Dá sa vybrať vždy len jedna možnosť. Následne sa aplikácia užívateľa spýta, či chce územné jednotky zoradiť vzostupne alebo zostupne. Po vybratí možnosti aplikácia vypíše územné jednotky zoradené podľa výberu používateľa a</w:t>
      </w:r>
      <w:r w:rsidR="00677758">
        <w:t> hodnotu kritéria podľa ktorého sa zoradzovalo</w:t>
      </w:r>
      <w:r w:rsidRPr="008604C2">
        <w:t>.</w:t>
      </w:r>
      <w:r w:rsidR="006C75EC" w:rsidRPr="008604C2">
        <w:t xml:space="preserve"> </w:t>
      </w:r>
    </w:p>
    <w:p w14:paraId="71F2E8A0" w14:textId="27F27FC2" w:rsidR="00080F45" w:rsidRPr="008604C2" w:rsidRDefault="00080F45" w:rsidP="007D48EB">
      <w:r w:rsidRPr="008604C2">
        <w:t>Pre iné filtrovanie alebo triedenie je nutné aplikáciu spustiť znovu.</w:t>
      </w:r>
    </w:p>
    <w:sectPr w:rsidR="00080F45" w:rsidRPr="008604C2" w:rsidSect="008604C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EB6"/>
    <w:rsid w:val="000018FB"/>
    <w:rsid w:val="00080F45"/>
    <w:rsid w:val="00103F91"/>
    <w:rsid w:val="00125043"/>
    <w:rsid w:val="00184B88"/>
    <w:rsid w:val="001D07E5"/>
    <w:rsid w:val="001D10BA"/>
    <w:rsid w:val="001E3580"/>
    <w:rsid w:val="00224588"/>
    <w:rsid w:val="00224C0C"/>
    <w:rsid w:val="00296581"/>
    <w:rsid w:val="00337791"/>
    <w:rsid w:val="00363D50"/>
    <w:rsid w:val="004100AC"/>
    <w:rsid w:val="00424CC3"/>
    <w:rsid w:val="00497486"/>
    <w:rsid w:val="004B397E"/>
    <w:rsid w:val="004D5527"/>
    <w:rsid w:val="004F3B61"/>
    <w:rsid w:val="0056591D"/>
    <w:rsid w:val="005720D1"/>
    <w:rsid w:val="005E12A3"/>
    <w:rsid w:val="00653CB1"/>
    <w:rsid w:val="00677758"/>
    <w:rsid w:val="006C75EC"/>
    <w:rsid w:val="006D065F"/>
    <w:rsid w:val="006D5D14"/>
    <w:rsid w:val="007D48EB"/>
    <w:rsid w:val="007D70CC"/>
    <w:rsid w:val="007E3CF8"/>
    <w:rsid w:val="007F6295"/>
    <w:rsid w:val="008432C8"/>
    <w:rsid w:val="008604C2"/>
    <w:rsid w:val="008648C7"/>
    <w:rsid w:val="008C0A92"/>
    <w:rsid w:val="00910396"/>
    <w:rsid w:val="009124E4"/>
    <w:rsid w:val="009C47E7"/>
    <w:rsid w:val="00A0253B"/>
    <w:rsid w:val="00A0306D"/>
    <w:rsid w:val="00A50672"/>
    <w:rsid w:val="00B10958"/>
    <w:rsid w:val="00B51D12"/>
    <w:rsid w:val="00B60293"/>
    <w:rsid w:val="00C15363"/>
    <w:rsid w:val="00C46400"/>
    <w:rsid w:val="00C97D4F"/>
    <w:rsid w:val="00CC41C9"/>
    <w:rsid w:val="00CF5C10"/>
    <w:rsid w:val="00D53FFD"/>
    <w:rsid w:val="00DA7F89"/>
    <w:rsid w:val="00DD102C"/>
    <w:rsid w:val="00E043D1"/>
    <w:rsid w:val="00E570A7"/>
    <w:rsid w:val="00FD4E5F"/>
    <w:rsid w:val="00FF3EB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AD76C"/>
  <w15:chartTrackingRefBased/>
  <w15:docId w15:val="{CEA54CB8-3C3B-46B4-9F7B-F1817ACE4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77758"/>
  </w:style>
  <w:style w:type="paragraph" w:styleId="Nadpis1">
    <w:name w:val="heading 1"/>
    <w:basedOn w:val="Normlny"/>
    <w:next w:val="Normlny"/>
    <w:link w:val="Nadpis1Char"/>
    <w:uiPriority w:val="9"/>
    <w:qFormat/>
    <w:rsid w:val="00FF3E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7D7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7D70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F3EB6"/>
    <w:rPr>
      <w:rFonts w:asciiTheme="majorHAnsi" w:eastAsiaTheme="majorEastAsia" w:hAnsiTheme="majorHAnsi" w:cstheme="majorBidi"/>
      <w:color w:val="2F5496" w:themeColor="accent1" w:themeShade="BF"/>
      <w:sz w:val="32"/>
      <w:szCs w:val="32"/>
    </w:rPr>
  </w:style>
  <w:style w:type="paragraph" w:styleId="Podtitul">
    <w:name w:val="Subtitle"/>
    <w:basedOn w:val="Normlny"/>
    <w:next w:val="Normlny"/>
    <w:link w:val="PodtitulChar"/>
    <w:uiPriority w:val="11"/>
    <w:qFormat/>
    <w:rsid w:val="00424CC3"/>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424CC3"/>
    <w:rPr>
      <w:rFonts w:eastAsiaTheme="minorEastAsia"/>
      <w:color w:val="5A5A5A" w:themeColor="text1" w:themeTint="A5"/>
      <w:spacing w:val="15"/>
    </w:rPr>
  </w:style>
  <w:style w:type="character" w:customStyle="1" w:styleId="Nadpis2Char">
    <w:name w:val="Nadpis 2 Char"/>
    <w:basedOn w:val="Predvolenpsmoodseku"/>
    <w:link w:val="Nadpis2"/>
    <w:uiPriority w:val="9"/>
    <w:rsid w:val="007D70CC"/>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7D70C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44201-7335-4950-8151-20296D3A4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10</Pages>
  <Words>2467</Words>
  <Characters>14064</Characters>
  <Application>Microsoft Office Word</Application>
  <DocSecurity>0</DocSecurity>
  <Lines>117</Lines>
  <Paragraphs>32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cp:lastModifiedBy>
  <cp:revision>35</cp:revision>
  <dcterms:created xsi:type="dcterms:W3CDTF">2021-05-23T10:34:00Z</dcterms:created>
  <dcterms:modified xsi:type="dcterms:W3CDTF">2021-06-14T18:47:00Z</dcterms:modified>
</cp:coreProperties>
</file>