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5CD0F53" w:rsidR="001513E9" w:rsidRPr="0020798C" w:rsidRDefault="003743DE" w:rsidP="001513E9">
      <w:pPr>
        <w:jc w:val="center"/>
      </w:pPr>
      <w:r>
        <w:t>4</w:t>
      </w:r>
      <w:r w:rsidR="001513E9" w:rsidRPr="0020798C">
        <w:t xml:space="preserve"> de </w:t>
      </w:r>
      <w:r>
        <w:t>dezembro</w:t>
      </w:r>
      <w:r w:rsidR="001513E9" w:rsidRPr="0020798C">
        <w:t xml:space="preserve"> de 2015</w:t>
      </w:r>
    </w:p>
    <w:p w14:paraId="70B5A89A" w14:textId="77777777" w:rsidR="001119E5" w:rsidRPr="0020798C" w:rsidRDefault="001513E9">
      <w:r w:rsidRPr="0020798C">
        <w:rPr>
          <w:noProof/>
          <w:lang w:eastAsia="pt-PT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18E8362B" w14:textId="77777777" w:rsidR="004F4076" w:rsidRDefault="004F4076" w:rsidP="003743DE"/>
    <w:p w14:paraId="2AB88525" w14:textId="77777777" w:rsidR="00794DA2" w:rsidRDefault="00794DA2" w:rsidP="004F4076">
      <w:pPr>
        <w:jc w:val="center"/>
      </w:pPr>
    </w:p>
    <w:p w14:paraId="03D8B2FD" w14:textId="77777777" w:rsidR="00794DA2" w:rsidRPr="0020798C" w:rsidRDefault="00794DA2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4F4076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4F4076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4F4076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4F4076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4F4076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4F4076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46D197E7" w14:textId="77777777" w:rsidR="007E6C97" w:rsidRDefault="00794DA2" w:rsidP="004F4076">
            <w:pPr>
              <w:jc w:val="center"/>
            </w:pPr>
            <w:r>
              <w:t>75522</w:t>
            </w:r>
          </w:p>
          <w:p w14:paraId="30010B05" w14:textId="71BD4DF5" w:rsidR="003743DE" w:rsidRDefault="003743DE" w:rsidP="004F4076">
            <w:pPr>
              <w:jc w:val="center"/>
            </w:pPr>
            <w:r w:rsidRPr="003743DE">
              <w:rPr>
                <w:sz w:val="22"/>
              </w:rPr>
              <w:t>daniel.sil@tecnico.pt</w:t>
            </w:r>
          </w:p>
        </w:tc>
        <w:tc>
          <w:tcPr>
            <w:tcW w:w="3003" w:type="dxa"/>
          </w:tcPr>
          <w:p w14:paraId="0664B66E" w14:textId="77777777" w:rsidR="007E6C97" w:rsidRDefault="00794DA2" w:rsidP="004F4076">
            <w:pPr>
              <w:jc w:val="center"/>
            </w:pPr>
            <w:r>
              <w:t>75714</w:t>
            </w:r>
          </w:p>
          <w:p w14:paraId="3310797D" w14:textId="599DDDF5" w:rsidR="003743DE" w:rsidRDefault="003743DE" w:rsidP="004F4076">
            <w:pPr>
              <w:jc w:val="center"/>
            </w:pPr>
            <w:r w:rsidRPr="003743DE">
              <w:rPr>
                <w:sz w:val="22"/>
              </w:rPr>
              <w:t>miguel.pasadinhas@tecnico.pt</w:t>
            </w:r>
          </w:p>
        </w:tc>
        <w:tc>
          <w:tcPr>
            <w:tcW w:w="3004" w:type="dxa"/>
          </w:tcPr>
          <w:p w14:paraId="24989A69" w14:textId="77777777" w:rsidR="007E6C97" w:rsidRDefault="00794DA2" w:rsidP="004F4076">
            <w:pPr>
              <w:jc w:val="center"/>
            </w:pPr>
            <w:r>
              <w:t>76012</w:t>
            </w:r>
          </w:p>
          <w:p w14:paraId="1A116C81" w14:textId="0D686465" w:rsidR="003743DE" w:rsidRPr="003743DE" w:rsidRDefault="003743DE" w:rsidP="004F40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carlosacarvalho@tecnico.pt</w:t>
            </w:r>
          </w:p>
        </w:tc>
      </w:tr>
    </w:tbl>
    <w:p w14:paraId="2FE0F394" w14:textId="1858E011" w:rsidR="004F4076" w:rsidRPr="0020798C" w:rsidRDefault="004F4076"/>
    <w:p w14:paraId="63ED4BD5" w14:textId="5AFDA0B2" w:rsidR="004F4076" w:rsidRPr="0020798C" w:rsidRDefault="003743DE" w:rsidP="0020798C">
      <w:pPr>
        <w:pStyle w:val="Cabealho1"/>
      </w:pPr>
      <w:r>
        <w:lastRenderedPageBreak/>
        <w:t>Problema</w:t>
      </w:r>
    </w:p>
    <w:p w14:paraId="218306C5" w14:textId="77777777" w:rsidR="004F4076" w:rsidRPr="0020798C" w:rsidRDefault="004F4076" w:rsidP="0020798C"/>
    <w:p w14:paraId="3AA7659F" w14:textId="5FE0D5C0" w:rsidR="0020798C" w:rsidRDefault="0020798C" w:rsidP="004B5D1A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Com este projeto pretendemos potenciar os nossos conhecimentos acerca da segurança de sistemas informáticos. Para tal iremos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 w:rsidR="00A52E11" w:rsidRPr="002D6166">
        <w:rPr>
          <w:sz w:val="22"/>
          <w:szCs w:val="22"/>
        </w:rPr>
        <w:t>. Este sistema permitirá dar prioridade a utilizadores com um maior karma (reputação associada a uma pessoa). Neste sistema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a segurança é um aspeto de grande relevância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pois é necessário que a integridade do sistema seja mantida. Em caso oposto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o sistema de reputação poderá ser abusado por utiliza</w:t>
      </w:r>
      <w:r w:rsidR="0067678C">
        <w:rPr>
          <w:sz w:val="22"/>
          <w:szCs w:val="22"/>
        </w:rPr>
        <w:t>dores com intenções maliciosas.</w:t>
      </w:r>
    </w:p>
    <w:p w14:paraId="7D476003" w14:textId="7CB3F2D6" w:rsidR="00297B85" w:rsidRDefault="00297B85" w:rsidP="004B5D1A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(O que está acima é praticamente </w:t>
      </w:r>
      <w:proofErr w:type="spellStart"/>
      <w:r>
        <w:rPr>
          <w:color w:val="FF0000"/>
          <w:sz w:val="22"/>
          <w:szCs w:val="22"/>
        </w:rPr>
        <w:t>copy</w:t>
      </w:r>
      <w:proofErr w:type="spellEnd"/>
      <w:r>
        <w:rPr>
          <w:color w:val="FF0000"/>
          <w:sz w:val="22"/>
          <w:szCs w:val="22"/>
        </w:rPr>
        <w:t>/paste do report0)</w:t>
      </w:r>
    </w:p>
    <w:p w14:paraId="561ADEC3" w14:textId="199F81ED" w:rsidR="0067678C" w:rsidRDefault="0067678C" w:rsidP="004B5D1A">
      <w:pPr>
        <w:jc w:val="both"/>
        <w:rPr>
          <w:color w:val="FF0000"/>
          <w:sz w:val="22"/>
          <w:szCs w:val="22"/>
        </w:rPr>
      </w:pPr>
      <w:proofErr w:type="spellStart"/>
      <w:r>
        <w:rPr>
          <w:color w:val="FF0000"/>
          <w:sz w:val="22"/>
          <w:szCs w:val="22"/>
        </w:rPr>
        <w:t>Security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challenges</w:t>
      </w:r>
      <w:proofErr w:type="spellEnd"/>
    </w:p>
    <w:p w14:paraId="24EC55AD" w14:textId="759BBA18" w:rsidR="0067678C" w:rsidRDefault="0067678C" w:rsidP="004B5D1A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STRIDE </w:t>
      </w:r>
      <w:proofErr w:type="spellStart"/>
      <w:r>
        <w:rPr>
          <w:color w:val="FF0000"/>
          <w:sz w:val="22"/>
          <w:szCs w:val="22"/>
        </w:rPr>
        <w:t>table</w:t>
      </w:r>
      <w:proofErr w:type="spellEnd"/>
      <w:r>
        <w:rPr>
          <w:color w:val="FF0000"/>
          <w:sz w:val="22"/>
          <w:szCs w:val="22"/>
        </w:rPr>
        <w:t xml:space="preserve"> (</w:t>
      </w:r>
      <w:proofErr w:type="spellStart"/>
      <w:r>
        <w:rPr>
          <w:color w:val="FF0000"/>
          <w:sz w:val="22"/>
          <w:szCs w:val="22"/>
        </w:rPr>
        <w:t>optional</w:t>
      </w:r>
      <w:proofErr w:type="spellEnd"/>
      <w:r>
        <w:rPr>
          <w:color w:val="FF0000"/>
          <w:sz w:val="22"/>
          <w:szCs w:val="22"/>
        </w:rPr>
        <w:t xml:space="preserve">, exemple </w:t>
      </w:r>
      <w:proofErr w:type="spellStart"/>
      <w:r>
        <w:rPr>
          <w:color w:val="FF0000"/>
          <w:sz w:val="22"/>
          <w:szCs w:val="22"/>
        </w:rPr>
        <w:t>below</w:t>
      </w:r>
      <w:proofErr w:type="spellEnd"/>
      <w:r>
        <w:rPr>
          <w:color w:val="FF0000"/>
          <w:sz w:val="22"/>
          <w:szCs w:val="22"/>
        </w:rPr>
        <w:t>)</w:t>
      </w:r>
    </w:p>
    <w:p w14:paraId="42F24520" w14:textId="358EC130" w:rsidR="004B5D1A" w:rsidRDefault="0067678C" w:rsidP="0020798C">
      <w:r>
        <w:rPr>
          <w:rFonts w:ascii="Helvetica" w:hAnsi="Helvetica" w:cs="Helvetica"/>
          <w:noProof/>
          <w:lang w:eastAsia="pt-PT"/>
        </w:rPr>
        <w:drawing>
          <wp:inline distT="0" distB="0" distL="0" distR="0" wp14:anchorId="0FA8C907" wp14:editId="646FF173">
            <wp:extent cx="4679315" cy="1322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B796" w14:textId="404BE23E" w:rsidR="004B5D1A" w:rsidRDefault="0067678C" w:rsidP="004B5D1A">
      <w:pPr>
        <w:pStyle w:val="Cabealho1"/>
      </w:pPr>
      <w:r>
        <w:t>Desenho da Solução</w:t>
      </w:r>
    </w:p>
    <w:p w14:paraId="3A332B1C" w14:textId="77777777" w:rsidR="0067678C" w:rsidRDefault="0067678C" w:rsidP="0067678C"/>
    <w:p w14:paraId="58099FB2" w14:textId="081C015B" w:rsidR="0067678C" w:rsidRDefault="0067678C" w:rsidP="0067678C">
      <w:pPr>
        <w:rPr>
          <w:color w:val="FF0000"/>
        </w:rPr>
      </w:pPr>
      <w:r>
        <w:rPr>
          <w:color w:val="FF0000"/>
        </w:rPr>
        <w:t>Assunções (incluindo distribuição e partilha das chaves)</w:t>
      </w:r>
    </w:p>
    <w:p w14:paraId="7759E2F6" w14:textId="5DBED6E8" w:rsidR="004B5D1A" w:rsidRDefault="0067678C" w:rsidP="004B5D1A">
      <w:pPr>
        <w:rPr>
          <w:color w:val="FF0000"/>
        </w:rPr>
      </w:pPr>
      <w:r>
        <w:rPr>
          <w:color w:val="FF0000"/>
        </w:rPr>
        <w:t xml:space="preserve">Modelo arquitetural </w:t>
      </w:r>
      <w:r w:rsidR="00297B85">
        <w:rPr>
          <w:color w:val="FF0000"/>
        </w:rPr>
        <w:t xml:space="preserve">(explicar </w:t>
      </w:r>
      <w:proofErr w:type="gramStart"/>
      <w:r w:rsidR="00297B85">
        <w:rPr>
          <w:color w:val="FF0000"/>
        </w:rPr>
        <w:t>as design</w:t>
      </w:r>
      <w:proofErr w:type="gramEnd"/>
      <w:r w:rsidR="00297B85">
        <w:rPr>
          <w:color w:val="FF0000"/>
        </w:rPr>
        <w:t xml:space="preserve"> </w:t>
      </w:r>
      <w:proofErr w:type="spellStart"/>
      <w:r w:rsidR="00297B85">
        <w:rPr>
          <w:color w:val="FF0000"/>
        </w:rPr>
        <w:t>choices</w:t>
      </w:r>
      <w:proofErr w:type="spellEnd"/>
      <w:r w:rsidR="00297B85">
        <w:rPr>
          <w:color w:val="FF0000"/>
        </w:rPr>
        <w:t xml:space="preserve">, incluir um </w:t>
      </w:r>
      <w:proofErr w:type="spellStart"/>
      <w:r w:rsidR="00297B85">
        <w:rPr>
          <w:color w:val="FF0000"/>
        </w:rPr>
        <w:t>structure</w:t>
      </w:r>
      <w:proofErr w:type="spellEnd"/>
      <w:r w:rsidR="00297B85">
        <w:rPr>
          <w:color w:val="FF0000"/>
        </w:rPr>
        <w:t xml:space="preserve"> </w:t>
      </w:r>
      <w:proofErr w:type="spellStart"/>
      <w:r w:rsidR="00297B85">
        <w:rPr>
          <w:color w:val="FF0000"/>
        </w:rPr>
        <w:t>diagram</w:t>
      </w:r>
      <w:proofErr w:type="spellEnd"/>
      <w:r w:rsidR="00297B85">
        <w:rPr>
          <w:color w:val="FF0000"/>
        </w:rPr>
        <w:t xml:space="preserve"> e diagramas dos comportamentos/protocolos mais importantes)</w:t>
      </w:r>
    </w:p>
    <w:p w14:paraId="5C5A1450" w14:textId="77777777" w:rsidR="00297B85" w:rsidRDefault="00297B85" w:rsidP="004B5D1A">
      <w:pPr>
        <w:rPr>
          <w:color w:val="FF0000"/>
        </w:rPr>
      </w:pPr>
    </w:p>
    <w:p w14:paraId="174AE9FC" w14:textId="793194C4" w:rsidR="00297B85" w:rsidRDefault="00297B85" w:rsidP="00297B85">
      <w:pPr>
        <w:pStyle w:val="Cabealho1"/>
      </w:pPr>
      <w:r>
        <w:t>Implementação</w:t>
      </w:r>
      <w:r>
        <w:t xml:space="preserve"> da Solução</w:t>
      </w:r>
    </w:p>
    <w:p w14:paraId="2FFF143B" w14:textId="77777777" w:rsidR="00297B85" w:rsidRDefault="00297B85" w:rsidP="00297B85"/>
    <w:p w14:paraId="67B7F14D" w14:textId="3496329B" w:rsidR="00297B85" w:rsidRDefault="00297B85" w:rsidP="00297B85">
      <w:pPr>
        <w:rPr>
          <w:color w:val="FF0000"/>
        </w:rPr>
      </w:pPr>
      <w:r>
        <w:rPr>
          <w:color w:val="FF0000"/>
        </w:rPr>
        <w:t>Resultados</w:t>
      </w:r>
      <w:r>
        <w:rPr>
          <w:color w:val="FF0000"/>
        </w:rPr>
        <w:t xml:space="preserve"> (</w:t>
      </w:r>
      <w:r>
        <w:rPr>
          <w:color w:val="FF0000"/>
        </w:rPr>
        <w:t>o que foi realmente implementado</w:t>
      </w:r>
      <w:r>
        <w:rPr>
          <w:color w:val="FF0000"/>
        </w:rPr>
        <w:t>)</w:t>
      </w:r>
    </w:p>
    <w:p w14:paraId="16B0F6F5" w14:textId="2CB6064F" w:rsidR="00297B85" w:rsidRDefault="00297B85" w:rsidP="00297B85">
      <w:pPr>
        <w:rPr>
          <w:color w:val="FF0000"/>
        </w:rPr>
      </w:pPr>
      <w:r>
        <w:rPr>
          <w:color w:val="FF0000"/>
        </w:rPr>
        <w:t>Avaliação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auto-avaliação</w:t>
      </w:r>
      <w:proofErr w:type="spellEnd"/>
      <w:r>
        <w:rPr>
          <w:color w:val="FF0000"/>
        </w:rPr>
        <w:t xml:space="preserve"> da solução. </w:t>
      </w:r>
      <w:proofErr w:type="spellStart"/>
      <w:r>
        <w:rPr>
          <w:color w:val="FF0000"/>
        </w:rPr>
        <w:t>Mecionar</w:t>
      </w:r>
      <w:proofErr w:type="spellEnd"/>
      <w:r>
        <w:rPr>
          <w:color w:val="FF0000"/>
        </w:rPr>
        <w:t xml:space="preserve"> pontos fortes e pontos fracos. Justificar escolhas de implementação</w:t>
      </w:r>
      <w:r>
        <w:rPr>
          <w:color w:val="FF0000"/>
        </w:rPr>
        <w:t>)</w:t>
      </w:r>
    </w:p>
    <w:p w14:paraId="5E1CDB17" w14:textId="77777777" w:rsidR="00297B85" w:rsidRDefault="00297B85" w:rsidP="00297B85">
      <w:pPr>
        <w:rPr>
          <w:color w:val="FF0000"/>
        </w:rPr>
      </w:pPr>
    </w:p>
    <w:p w14:paraId="751A2241" w14:textId="055B1FE6" w:rsidR="00297B85" w:rsidRDefault="00297B85" w:rsidP="00297B85">
      <w:pPr>
        <w:pStyle w:val="Cabealho1"/>
      </w:pPr>
      <w:r>
        <w:t>Conclusão</w:t>
      </w:r>
    </w:p>
    <w:p w14:paraId="06A0FAF9" w14:textId="77777777" w:rsidR="00297B85" w:rsidRDefault="00297B85" w:rsidP="00297B85"/>
    <w:p w14:paraId="7AF50CCE" w14:textId="157237C1" w:rsidR="00297B85" w:rsidRDefault="00297B85" w:rsidP="00297B85">
      <w:pPr>
        <w:rPr>
          <w:color w:val="FF0000"/>
        </w:rPr>
      </w:pPr>
      <w:r>
        <w:rPr>
          <w:color w:val="FF0000"/>
        </w:rPr>
        <w:t>(Não mais que 1 ou 2 parágrafos)</w:t>
      </w:r>
    </w:p>
    <w:p w14:paraId="140DEBC2" w14:textId="77777777" w:rsidR="00297B85" w:rsidRDefault="00297B85" w:rsidP="00297B85">
      <w:pPr>
        <w:rPr>
          <w:color w:val="FF0000"/>
        </w:rPr>
      </w:pPr>
    </w:p>
    <w:p w14:paraId="459CDA75" w14:textId="7061B1ED" w:rsidR="00297B85" w:rsidRDefault="00297B85" w:rsidP="00297B85">
      <w:pPr>
        <w:pStyle w:val="Cabealho1"/>
      </w:pPr>
      <w:r>
        <w:t>Referência</w:t>
      </w:r>
      <w:r>
        <w:t>s</w:t>
      </w:r>
    </w:p>
    <w:p w14:paraId="2D759325" w14:textId="77777777" w:rsidR="00297B85" w:rsidRDefault="00297B85" w:rsidP="00297B85"/>
    <w:p w14:paraId="129AC7B7" w14:textId="77777777" w:rsidR="00297B85" w:rsidRPr="002D6166" w:rsidRDefault="00297B85" w:rsidP="00297B85">
      <w:pPr>
        <w:jc w:val="both"/>
        <w:rPr>
          <w:sz w:val="22"/>
          <w:szCs w:val="22"/>
        </w:rPr>
      </w:pPr>
      <w:r>
        <w:rPr>
          <w:sz w:val="22"/>
          <w:szCs w:val="22"/>
        </w:rPr>
        <w:t>Foram</w:t>
      </w:r>
      <w:r w:rsidRPr="002D6166">
        <w:rPr>
          <w:sz w:val="22"/>
          <w:szCs w:val="22"/>
        </w:rPr>
        <w:t xml:space="preserve"> usadas as seguintes ferramentas:</w:t>
      </w:r>
    </w:p>
    <w:p w14:paraId="56EC5FB7" w14:textId="77777777" w:rsidR="00297B85" w:rsidRPr="002D6166" w:rsidRDefault="00297B85" w:rsidP="00297B85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Framework MVC escrita em PHP oferece mecanismos elegantes de tratar a persistência, bem como ferramentas de MVC tradicionais. Para além disso oferece suporte para minimizar as vulnerabilidades relacionadas com XSS, CSRF e </w:t>
      </w:r>
      <w:proofErr w:type="spellStart"/>
      <w:r w:rsidRPr="002D6166">
        <w:rPr>
          <w:sz w:val="22"/>
          <w:szCs w:val="22"/>
        </w:rPr>
        <w:t>Code</w:t>
      </w:r>
      <w:proofErr w:type="spellEnd"/>
      <w:r w:rsidRPr="002D6166">
        <w:rPr>
          <w:sz w:val="22"/>
          <w:szCs w:val="22"/>
        </w:rPr>
        <w:t xml:space="preserve"> </w:t>
      </w:r>
      <w:proofErr w:type="spellStart"/>
      <w:r w:rsidRP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. Esta Framework tem também implementações de vários algoritmos de encriptação;</w:t>
      </w:r>
    </w:p>
    <w:p w14:paraId="4520DE13" w14:textId="77777777" w:rsidR="00297B85" w:rsidRPr="002D6166" w:rsidRDefault="00297B85" w:rsidP="00297B85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web server ou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 xml:space="preserve">) e permite banir </w:t>
      </w:r>
      <w:proofErr w:type="spellStart"/>
      <w:r w:rsidRPr="002D6166">
        <w:rPr>
          <w:sz w:val="22"/>
          <w:szCs w:val="22"/>
        </w:rPr>
        <w:t>IPs</w:t>
      </w:r>
      <w:proofErr w:type="spellEnd"/>
      <w:r w:rsidRPr="002D6166">
        <w:rPr>
          <w:sz w:val="22"/>
          <w:szCs w:val="22"/>
        </w:rPr>
        <w:t xml:space="preserve"> com comportamento suspeito;</w:t>
      </w:r>
    </w:p>
    <w:p w14:paraId="18F45CA4" w14:textId="77777777" w:rsidR="00297B85" w:rsidRDefault="00297B85" w:rsidP="00297B85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web</w:t>
      </w:r>
      <w:r>
        <w:rPr>
          <w:sz w:val="22"/>
          <w:szCs w:val="22"/>
        </w:rPr>
        <w:t xml:space="preserve"> server para correr a aplicação.</w:t>
      </w:r>
    </w:p>
    <w:p w14:paraId="1AEDA5EE" w14:textId="77777777" w:rsidR="00297B85" w:rsidRDefault="00297B85" w:rsidP="00297B85">
      <w:pPr>
        <w:jc w:val="both"/>
        <w:rPr>
          <w:sz w:val="22"/>
          <w:szCs w:val="22"/>
        </w:rPr>
      </w:pPr>
    </w:p>
    <w:p w14:paraId="1DB68E04" w14:textId="56531B54" w:rsidR="00297B85" w:rsidRDefault="00297B85" w:rsidP="00297B85">
      <w:pPr>
        <w:jc w:val="both"/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report0... </w:t>
      </w:r>
      <w:proofErr w:type="spellStart"/>
      <w:r>
        <w:rPr>
          <w:color w:val="FF0000"/>
        </w:rPr>
        <w:t>Update</w:t>
      </w:r>
      <w:proofErr w:type="spellEnd"/>
      <w:r>
        <w:rPr>
          <w:color w:val="FF0000"/>
        </w:rPr>
        <w:t>?)</w:t>
      </w:r>
    </w:p>
    <w:p w14:paraId="6E9B6D58" w14:textId="77777777" w:rsidR="00297B85" w:rsidRDefault="00297B85" w:rsidP="00297B85">
      <w:pPr>
        <w:jc w:val="both"/>
        <w:rPr>
          <w:color w:val="FF0000"/>
        </w:rPr>
      </w:pPr>
    </w:p>
    <w:p w14:paraId="3DDA1588" w14:textId="77777777" w:rsidR="00297B85" w:rsidRDefault="00297B85" w:rsidP="00297B85">
      <w:pPr>
        <w:jc w:val="both"/>
        <w:rPr>
          <w:color w:val="FF0000"/>
        </w:rPr>
      </w:pPr>
    </w:p>
    <w:p w14:paraId="7278C517" w14:textId="17DAD112" w:rsidR="00297B85" w:rsidRPr="00297B85" w:rsidRDefault="00297B85" w:rsidP="00297B85">
      <w:pPr>
        <w:jc w:val="both"/>
        <w:rPr>
          <w:color w:val="FF0000"/>
          <w:sz w:val="48"/>
          <w:szCs w:val="22"/>
        </w:rPr>
      </w:pPr>
      <w:r w:rsidRPr="00297B85">
        <w:rPr>
          <w:color w:val="FF0000"/>
          <w:sz w:val="48"/>
          <w:szCs w:val="22"/>
        </w:rPr>
        <w:t>REPORT 0 BELOW</w:t>
      </w:r>
      <w:r>
        <w:rPr>
          <w:color w:val="FF0000"/>
          <w:sz w:val="48"/>
          <w:szCs w:val="22"/>
        </w:rPr>
        <w:t xml:space="preserve">, </w:t>
      </w:r>
      <w:proofErr w:type="spellStart"/>
      <w:r>
        <w:rPr>
          <w:color w:val="FF0000"/>
          <w:sz w:val="48"/>
          <w:szCs w:val="22"/>
        </w:rPr>
        <w:t>just</w:t>
      </w:r>
      <w:proofErr w:type="spellEnd"/>
      <w:r>
        <w:rPr>
          <w:color w:val="FF0000"/>
          <w:sz w:val="48"/>
          <w:szCs w:val="22"/>
        </w:rPr>
        <w:t xml:space="preserve"> for </w:t>
      </w:r>
      <w:proofErr w:type="spellStart"/>
      <w:r w:rsidR="00552013">
        <w:rPr>
          <w:color w:val="FF0000"/>
          <w:sz w:val="48"/>
          <w:szCs w:val="22"/>
        </w:rPr>
        <w:t>quick</w:t>
      </w:r>
      <w:proofErr w:type="spellEnd"/>
      <w:r w:rsidR="00552013">
        <w:rPr>
          <w:color w:val="FF0000"/>
          <w:sz w:val="48"/>
          <w:szCs w:val="22"/>
        </w:rPr>
        <w:t xml:space="preserve"> </w:t>
      </w:r>
      <w:proofErr w:type="spellStart"/>
      <w:r w:rsidR="00552013">
        <w:rPr>
          <w:color w:val="FF0000"/>
          <w:sz w:val="48"/>
          <w:szCs w:val="22"/>
        </w:rPr>
        <w:t>access</w:t>
      </w:r>
      <w:proofErr w:type="spellEnd"/>
      <w:r w:rsidR="00552013">
        <w:rPr>
          <w:color w:val="FF0000"/>
          <w:sz w:val="48"/>
          <w:szCs w:val="22"/>
        </w:rPr>
        <w:t xml:space="preserve">, </w:t>
      </w:r>
      <w:proofErr w:type="spellStart"/>
      <w:r w:rsidR="00552013">
        <w:rPr>
          <w:color w:val="FF0000"/>
          <w:sz w:val="48"/>
          <w:szCs w:val="22"/>
        </w:rPr>
        <w:t>if</w:t>
      </w:r>
      <w:proofErr w:type="spellEnd"/>
      <w:r w:rsidR="00552013">
        <w:rPr>
          <w:color w:val="FF0000"/>
          <w:sz w:val="48"/>
          <w:szCs w:val="22"/>
        </w:rPr>
        <w:t xml:space="preserve"> </w:t>
      </w:r>
      <w:proofErr w:type="spellStart"/>
      <w:r w:rsidR="00552013">
        <w:rPr>
          <w:color w:val="FF0000"/>
          <w:sz w:val="48"/>
          <w:szCs w:val="22"/>
        </w:rPr>
        <w:t>needed</w:t>
      </w:r>
      <w:proofErr w:type="spellEnd"/>
    </w:p>
    <w:p w14:paraId="06CA3B20" w14:textId="77777777" w:rsidR="00297B85" w:rsidRDefault="00297B85" w:rsidP="004B5D1A">
      <w:pPr>
        <w:rPr>
          <w:color w:val="FF0000"/>
        </w:rPr>
      </w:pPr>
    </w:p>
    <w:p w14:paraId="3CCEA61C" w14:textId="77777777" w:rsidR="0067678C" w:rsidRPr="0067678C" w:rsidRDefault="0067678C" w:rsidP="004B5D1A">
      <w:pPr>
        <w:rPr>
          <w:color w:val="FF0000"/>
        </w:rPr>
      </w:pPr>
    </w:p>
    <w:p w14:paraId="4E64DFAB" w14:textId="77777777" w:rsidR="0006498F" w:rsidRPr="002D6166" w:rsidRDefault="004B5D1A" w:rsidP="001B409C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No final deste projeto tencionamos ter desenvolvido um sistema seguro tendo em conta os recursos disponíveis. De seguida apresentamos uma lista de objetivos (ordenados do mais simples para o mais desafiante):</w:t>
      </w:r>
    </w:p>
    <w:p w14:paraId="131A7780" w14:textId="596CF06F" w:rsidR="002D6166" w:rsidRPr="002D6166" w:rsidRDefault="0006498F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que o sistema permite a reserva de lugares num </w:t>
      </w:r>
      <w:proofErr w:type="spellStart"/>
      <w:r w:rsidRPr="002D6166">
        <w:rPr>
          <w:sz w:val="22"/>
          <w:szCs w:val="22"/>
        </w:rPr>
        <w:t>shuttle</w:t>
      </w:r>
      <w:proofErr w:type="spellEnd"/>
      <w:r w:rsidR="002D6166" w:rsidRPr="002D6166">
        <w:rPr>
          <w:sz w:val="22"/>
          <w:szCs w:val="22"/>
        </w:rPr>
        <w:t>, baseada na reputação do utilizador;</w:t>
      </w:r>
    </w:p>
    <w:p w14:paraId="1411C563" w14:textId="27E766AE" w:rsidR="004B5D1A" w:rsidRPr="002D6166" w:rsidRDefault="004B5D1A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a confidencialidade</w:t>
      </w:r>
      <w:r w:rsidR="002D6166">
        <w:rPr>
          <w:sz w:val="22"/>
          <w:szCs w:val="22"/>
        </w:rPr>
        <w:t xml:space="preserve"> e integridade</w:t>
      </w:r>
      <w:r w:rsidRPr="002D6166">
        <w:rPr>
          <w:sz w:val="22"/>
          <w:szCs w:val="22"/>
        </w:rPr>
        <w:t xml:space="preserve"> das comunicações</w:t>
      </w:r>
      <w:r w:rsidR="002D6166">
        <w:rPr>
          <w:sz w:val="22"/>
          <w:szCs w:val="22"/>
        </w:rPr>
        <w:t xml:space="preserve"> com a web </w:t>
      </w:r>
      <w:proofErr w:type="spellStart"/>
      <w:r w:rsidR="002D6166">
        <w:rPr>
          <w:sz w:val="22"/>
          <w:szCs w:val="22"/>
        </w:rPr>
        <w:t>application</w:t>
      </w:r>
      <w:proofErr w:type="spellEnd"/>
      <w:r w:rsidRPr="002D6166">
        <w:rPr>
          <w:sz w:val="22"/>
          <w:szCs w:val="22"/>
        </w:rPr>
        <w:t>;</w:t>
      </w:r>
    </w:p>
    <w:p w14:paraId="6931CC2E" w14:textId="5C8807D3" w:rsidR="0006498F" w:rsidRDefault="0006498F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ataques à aplicação web</w:t>
      </w:r>
      <w:r w:rsidR="002D6166">
        <w:rPr>
          <w:sz w:val="22"/>
          <w:szCs w:val="22"/>
        </w:rPr>
        <w:t>, como XSS,</w:t>
      </w:r>
      <w:r w:rsidRPr="002D6166">
        <w:rPr>
          <w:sz w:val="22"/>
          <w:szCs w:val="22"/>
        </w:rPr>
        <w:t xml:space="preserve"> CSRF</w:t>
      </w:r>
      <w:r w:rsidR="002D6166">
        <w:rPr>
          <w:sz w:val="22"/>
          <w:szCs w:val="22"/>
        </w:rPr>
        <w:t xml:space="preserve"> e </w:t>
      </w:r>
      <w:proofErr w:type="spellStart"/>
      <w:r w:rsidR="002D6166">
        <w:rPr>
          <w:sz w:val="22"/>
          <w:szCs w:val="22"/>
        </w:rPr>
        <w:t>Code</w:t>
      </w:r>
      <w:proofErr w:type="spellEnd"/>
      <w:r w:rsidR="002D6166">
        <w:rPr>
          <w:sz w:val="22"/>
          <w:szCs w:val="22"/>
        </w:rPr>
        <w:t xml:space="preserve"> </w:t>
      </w:r>
      <w:proofErr w:type="spellStart"/>
      <w:r w:rsid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;</w:t>
      </w:r>
    </w:p>
    <w:p w14:paraId="69A10E5B" w14:textId="7CAC6F59" w:rsidR="002D6166" w:rsidRPr="002D6166" w:rsidRDefault="002D6166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Garantir que o sistema dá reputação aos utilizadores de forma justa e balanceada;</w:t>
      </w:r>
    </w:p>
    <w:p w14:paraId="36730004" w14:textId="5D1BCCF4" w:rsidR="004B5D1A" w:rsidRPr="002D6166" w:rsidRDefault="004B5D1A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a confidencialidade </w:t>
      </w:r>
      <w:r w:rsidR="002D6166">
        <w:rPr>
          <w:sz w:val="22"/>
          <w:szCs w:val="22"/>
        </w:rPr>
        <w:t xml:space="preserve">e integridade </w:t>
      </w:r>
      <w:r w:rsidRPr="002D6166">
        <w:rPr>
          <w:sz w:val="22"/>
          <w:szCs w:val="22"/>
        </w:rPr>
        <w:t>dos dados críticos na base de dados;</w:t>
      </w:r>
    </w:p>
    <w:p w14:paraId="13160FEA" w14:textId="77777777" w:rsidR="00DE1905" w:rsidRPr="002D6166" w:rsidRDefault="00DE1905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cada pessoa apenas consegue ter uma conta;</w:t>
      </w:r>
    </w:p>
    <w:p w14:paraId="506D4DD0" w14:textId="77777777" w:rsidR="004B5D1A" w:rsidRPr="002D6166" w:rsidRDefault="004B5D1A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Impedir ataques </w:t>
      </w:r>
      <w:r w:rsidR="00DE1905" w:rsidRPr="002D6166">
        <w:rPr>
          <w:sz w:val="22"/>
          <w:szCs w:val="22"/>
        </w:rPr>
        <w:t xml:space="preserve">de </w:t>
      </w:r>
      <w:proofErr w:type="spellStart"/>
      <w:r w:rsidR="00DE1905" w:rsidRPr="002D6166">
        <w:rPr>
          <w:i/>
          <w:sz w:val="22"/>
          <w:szCs w:val="22"/>
        </w:rPr>
        <w:t>Brute</w:t>
      </w:r>
      <w:proofErr w:type="spellEnd"/>
      <w:r w:rsidR="00DE1905" w:rsidRPr="002D6166">
        <w:rPr>
          <w:i/>
          <w:sz w:val="22"/>
          <w:szCs w:val="22"/>
        </w:rPr>
        <w:t xml:space="preserve"> Force</w:t>
      </w:r>
      <w:r w:rsidR="00DE1905" w:rsidRPr="002D6166">
        <w:rPr>
          <w:sz w:val="22"/>
          <w:szCs w:val="22"/>
        </w:rPr>
        <w:t xml:space="preserve"> ao sistema de autenticação;</w:t>
      </w:r>
    </w:p>
    <w:p w14:paraId="0C4EFB2F" w14:textId="77777777" w:rsidR="0006498F" w:rsidRPr="002D6166" w:rsidRDefault="0006498F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o sistema de reputação não pode ser abusado através de ações legitimas;</w:t>
      </w:r>
    </w:p>
    <w:p w14:paraId="4D06ECA6" w14:textId="77777777" w:rsidR="00DE1905" w:rsidRPr="002D6166" w:rsidRDefault="00DE1905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Minimizar o impacto de ataques feitos a partir do interior;</w:t>
      </w:r>
    </w:p>
    <w:p w14:paraId="1DB18D73" w14:textId="77777777" w:rsidR="0006498F" w:rsidRPr="002D6166" w:rsidRDefault="0006498F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o acesso aos servidores por pessoas não autorizadas;</w:t>
      </w:r>
    </w:p>
    <w:p w14:paraId="3F8C32E5" w14:textId="77777777" w:rsidR="00DE1905" w:rsidRPr="002D6166" w:rsidRDefault="00DE1905" w:rsidP="001B409C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Minimizar o impacto de ataques de </w:t>
      </w:r>
      <w:proofErr w:type="spellStart"/>
      <w:r w:rsidRPr="002D6166">
        <w:rPr>
          <w:i/>
          <w:sz w:val="22"/>
          <w:szCs w:val="22"/>
        </w:rPr>
        <w:t>Denial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of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Service</w:t>
      </w:r>
      <w:proofErr w:type="spellEnd"/>
      <w:r w:rsidR="0006498F" w:rsidRPr="002D6166">
        <w:rPr>
          <w:sz w:val="22"/>
          <w:szCs w:val="22"/>
        </w:rPr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Cabealho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eastAsia="pt-PT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7D223E83" w:rsidR="00474F05" w:rsidRPr="002D6166" w:rsidRDefault="00474F05" w:rsidP="002D6166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A aplicação a desenvolver será uma we</w:t>
      </w:r>
      <w:r w:rsidR="003E3804" w:rsidRPr="002D6166">
        <w:rPr>
          <w:sz w:val="22"/>
          <w:szCs w:val="22"/>
        </w:rPr>
        <w:t xml:space="preserve">b </w:t>
      </w:r>
      <w:proofErr w:type="spellStart"/>
      <w:r w:rsidR="003E3804" w:rsidRPr="002D6166">
        <w:rPr>
          <w:sz w:val="22"/>
          <w:szCs w:val="22"/>
        </w:rPr>
        <w:t>application</w:t>
      </w:r>
      <w:proofErr w:type="spellEnd"/>
      <w:r w:rsidR="003E3804" w:rsidRPr="002D6166">
        <w:rPr>
          <w:sz w:val="22"/>
          <w:szCs w:val="22"/>
        </w:rPr>
        <w:t xml:space="preserve">. A mesma será executada </w:t>
      </w:r>
      <w:r w:rsidRPr="002D6166">
        <w:rPr>
          <w:sz w:val="22"/>
          <w:szCs w:val="22"/>
        </w:rPr>
        <w:t xml:space="preserve">num único servidor centralizado. </w:t>
      </w:r>
      <w:r w:rsidR="003E3804" w:rsidRPr="002D6166">
        <w:rPr>
          <w:sz w:val="22"/>
          <w:szCs w:val="22"/>
        </w:rPr>
        <w:t xml:space="preserve">Existirão duas vistas da aplicação – uma para os utilizadores que pretendem reservar um lugar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 e outra para o registo das presenças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. Para tentar assegurar uma maior segurança do servidor aplicacional, este estará protegido por uma firewall em software. A base de dados </w:t>
      </w:r>
      <w:r w:rsidR="00350BEE">
        <w:rPr>
          <w:sz w:val="22"/>
          <w:szCs w:val="22"/>
        </w:rPr>
        <w:t>se</w:t>
      </w:r>
      <w:r w:rsidR="006B3318">
        <w:rPr>
          <w:sz w:val="22"/>
          <w:szCs w:val="22"/>
        </w:rPr>
        <w:t>rá apenas acessível</w:t>
      </w:r>
      <w:r w:rsidR="003E3804" w:rsidRPr="002D6166">
        <w:rPr>
          <w:sz w:val="22"/>
          <w:szCs w:val="22"/>
        </w:rPr>
        <w:t xml:space="preserve"> a partir do servidor. </w:t>
      </w:r>
      <w:r w:rsidR="00C17D0A" w:rsidRPr="002D6166">
        <w:rPr>
          <w:sz w:val="22"/>
          <w:szCs w:val="22"/>
        </w:rPr>
        <w:t xml:space="preserve">Os utilizadores terão uma conta única no sistema, sendo isso garantido pelo uso de um documento oficial de identificação (Cartão de Cidadão, Passaporte, </w:t>
      </w:r>
      <w:proofErr w:type="spellStart"/>
      <w:r w:rsidR="00C17D0A" w:rsidRPr="002D6166">
        <w:rPr>
          <w:sz w:val="22"/>
          <w:szCs w:val="22"/>
        </w:rPr>
        <w:t>etc</w:t>
      </w:r>
      <w:proofErr w:type="spellEnd"/>
      <w:r w:rsidR="00C17D0A" w:rsidRPr="002D6166">
        <w:rPr>
          <w:sz w:val="22"/>
          <w:szCs w:val="22"/>
        </w:rPr>
        <w:t>).</w:t>
      </w:r>
      <w:r w:rsidR="006B3318">
        <w:rPr>
          <w:sz w:val="22"/>
          <w:szCs w:val="22"/>
        </w:rPr>
        <w:t xml:space="preserve"> </w:t>
      </w:r>
      <w:r w:rsidR="008F57FF">
        <w:rPr>
          <w:sz w:val="22"/>
          <w:szCs w:val="22"/>
        </w:rPr>
        <w:t>Serão então necessários leitores de Cartão de Cidadão e, eventualmente, de outros documentos semelhantes</w:t>
      </w:r>
      <w:r w:rsidR="006B3318">
        <w:rPr>
          <w:sz w:val="22"/>
          <w:szCs w:val="22"/>
        </w:rPr>
        <w:t>.</w:t>
      </w:r>
      <w:r w:rsidR="00C17D0A" w:rsidRPr="002D6166">
        <w:rPr>
          <w:sz w:val="22"/>
          <w:szCs w:val="22"/>
        </w:rPr>
        <w:t xml:space="preserve"> Para assegurar confidencialidade e integridade da comunicação na internet, será usado o protocolo HTTPS. </w:t>
      </w:r>
      <w:r w:rsidR="00BD4D58" w:rsidRPr="002D6166">
        <w:rPr>
          <w:sz w:val="22"/>
          <w:szCs w:val="22"/>
        </w:rPr>
        <w:t>A firewall permitirá resistir a alguns ataque</w:t>
      </w:r>
      <w:r w:rsidR="000C3E83">
        <w:rPr>
          <w:sz w:val="22"/>
          <w:szCs w:val="22"/>
        </w:rPr>
        <w:t xml:space="preserve">s de </w:t>
      </w:r>
      <w:proofErr w:type="spellStart"/>
      <w:r w:rsidR="000C3E83">
        <w:rPr>
          <w:sz w:val="22"/>
          <w:szCs w:val="22"/>
        </w:rPr>
        <w:t>DoS</w:t>
      </w:r>
      <w:proofErr w:type="spellEnd"/>
      <w:r w:rsidR="000C3E83">
        <w:rPr>
          <w:sz w:val="22"/>
          <w:szCs w:val="22"/>
        </w:rPr>
        <w:t xml:space="preserve"> e </w:t>
      </w:r>
      <w:proofErr w:type="spellStart"/>
      <w:r w:rsidR="000C3E83">
        <w:rPr>
          <w:sz w:val="22"/>
          <w:szCs w:val="22"/>
        </w:rPr>
        <w:t>Bru</w:t>
      </w:r>
      <w:bookmarkStart w:id="0" w:name="_GoBack"/>
      <w:bookmarkEnd w:id="0"/>
      <w:r w:rsidR="000C3E83">
        <w:rPr>
          <w:sz w:val="22"/>
          <w:szCs w:val="22"/>
        </w:rPr>
        <w:t>te</w:t>
      </w:r>
      <w:proofErr w:type="spellEnd"/>
      <w:r w:rsidR="000C3E83">
        <w:rPr>
          <w:sz w:val="22"/>
          <w:szCs w:val="22"/>
        </w:rPr>
        <w:t xml:space="preserve"> Force vindos dum</w:t>
      </w:r>
      <w:r w:rsidR="00BD4D58" w:rsidRPr="002D6166">
        <w:rPr>
          <w:sz w:val="22"/>
          <w:szCs w:val="22"/>
        </w:rPr>
        <w:t xml:space="preserve"> mesmo IP e tentar impedir o acesso indevido ao servidor. Para minimizar o impacto de ataques feitos a partir do interior, será mantido um log das ações realizadas pelos Bus Drivers (utilizadores</w:t>
      </w:r>
      <w:r w:rsidR="006B3318">
        <w:rPr>
          <w:sz w:val="22"/>
          <w:szCs w:val="22"/>
        </w:rPr>
        <w:t xml:space="preserve"> com privilégios elevados)</w:t>
      </w:r>
      <w:r w:rsidR="00BD4D58" w:rsidRPr="002D6166">
        <w:rPr>
          <w:sz w:val="22"/>
          <w:szCs w:val="22"/>
        </w:rPr>
        <w:t>.</w:t>
      </w:r>
      <w:r w:rsidR="002D6166">
        <w:rPr>
          <w:sz w:val="22"/>
          <w:szCs w:val="22"/>
        </w:rPr>
        <w:t xml:space="preserve"> O servidor aplicacional terá um mecanismo de atribuição de karma aos utilizadores, permitindo que utilizadores com um maior karma tenham vantagens (precedência) na reserva de lugares. Para assegurar a autenticidade das máquinas presentes nos </w:t>
      </w:r>
      <w:proofErr w:type="spellStart"/>
      <w:r w:rsidR="000C3E83">
        <w:rPr>
          <w:sz w:val="22"/>
          <w:szCs w:val="22"/>
        </w:rPr>
        <w:t>shuttles</w:t>
      </w:r>
      <w:proofErr w:type="spellEnd"/>
      <w:r w:rsidR="002D6166">
        <w:rPr>
          <w:sz w:val="22"/>
          <w:szCs w:val="22"/>
        </w:rPr>
        <w:t xml:space="preserve">, cada uma terá uma chave secreta. A chave será adicionada manualmente </w:t>
      </w:r>
      <w:r w:rsidR="000C3E83">
        <w:rPr>
          <w:sz w:val="22"/>
          <w:szCs w:val="22"/>
        </w:rPr>
        <w:t>nas máquinas</w:t>
      </w:r>
      <w:r w:rsidR="002D6166">
        <w:rPr>
          <w:sz w:val="22"/>
          <w:szCs w:val="22"/>
        </w:rPr>
        <w:t>. Para além disso o servidor aplicacional terá as suas próprias chaves para encriptação da informação da base de dados.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Cabealho1"/>
      </w:pPr>
      <w:r>
        <w:t>Plano de Trabalho</w:t>
      </w:r>
    </w:p>
    <w:p w14:paraId="17DD1F17" w14:textId="77777777" w:rsidR="00BD4D58" w:rsidRDefault="00BD4D58" w:rsidP="00BD4D58"/>
    <w:tbl>
      <w:tblPr>
        <w:tblStyle w:val="TabelacomGrelha4-Destaque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:rsidRPr="002D6166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Semana</w:t>
            </w:r>
          </w:p>
        </w:tc>
        <w:tc>
          <w:tcPr>
            <w:tcW w:w="2252" w:type="dxa"/>
          </w:tcPr>
          <w:p w14:paraId="38D19331" w14:textId="6B286833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Daniel Sil</w:t>
            </w:r>
          </w:p>
        </w:tc>
        <w:tc>
          <w:tcPr>
            <w:tcW w:w="2253" w:type="dxa"/>
          </w:tcPr>
          <w:p w14:paraId="5B089305" w14:textId="083269BC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Carlos Carvalho</w:t>
            </w:r>
          </w:p>
        </w:tc>
      </w:tr>
      <w:tr w:rsidR="00BD4D58" w:rsidRPr="002D6166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7E7BCE80" w14:textId="36A568AB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6EADEEF8" w14:textId="02AD2F02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</w:tr>
      <w:tr w:rsidR="00BD4D58" w:rsidRPr="002D6166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Pr="002D6166" w:rsidRDefault="003373AE" w:rsidP="0072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0C57DC6D" w14:textId="2BDDD1CE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</w:tr>
      <w:tr w:rsidR="00BD4D58" w:rsidRPr="002D6166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Configuração dos mecanismos de </w:t>
            </w:r>
            <w:proofErr w:type="spellStart"/>
            <w:r w:rsidRPr="002D6166">
              <w:rPr>
                <w:sz w:val="22"/>
                <w:szCs w:val="22"/>
              </w:rPr>
              <w:t>protecção</w:t>
            </w:r>
            <w:proofErr w:type="spellEnd"/>
            <w:r w:rsidRPr="002D6166">
              <w:rPr>
                <w:sz w:val="22"/>
                <w:szCs w:val="22"/>
              </w:rPr>
              <w:t xml:space="preserve"> contra XSS, CSRF, </w:t>
            </w:r>
            <w:proofErr w:type="spellStart"/>
            <w:r w:rsidRPr="002D6166">
              <w:rPr>
                <w:sz w:val="22"/>
                <w:szCs w:val="22"/>
              </w:rPr>
              <w:t>Code</w:t>
            </w:r>
            <w:proofErr w:type="spellEnd"/>
            <w:r w:rsidRPr="002D6166">
              <w:rPr>
                <w:sz w:val="22"/>
                <w:szCs w:val="22"/>
              </w:rPr>
              <w:t xml:space="preserve"> </w:t>
            </w:r>
            <w:proofErr w:type="spellStart"/>
            <w:r w:rsidRPr="002D6166">
              <w:rPr>
                <w:sz w:val="22"/>
                <w:szCs w:val="22"/>
              </w:rPr>
              <w:t>Injection</w:t>
            </w:r>
            <w:proofErr w:type="spellEnd"/>
            <w:r w:rsidRPr="002D6166">
              <w:rPr>
                <w:sz w:val="22"/>
                <w:szCs w:val="22"/>
              </w:rPr>
              <w:t xml:space="preserve"> e outros</w:t>
            </w:r>
          </w:p>
        </w:tc>
        <w:tc>
          <w:tcPr>
            <w:tcW w:w="2253" w:type="dxa"/>
          </w:tcPr>
          <w:p w14:paraId="25AD48CA" w14:textId="6A6C2154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Garantir a integridade e confidencialidade dos dados críticos</w:t>
            </w:r>
            <w:r w:rsidR="005F078B" w:rsidRPr="002D6166">
              <w:rPr>
                <w:sz w:val="22"/>
                <w:szCs w:val="22"/>
              </w:rPr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Implementação do sistema de </w:t>
            </w:r>
            <w:proofErr w:type="spellStart"/>
            <w:r w:rsidRPr="002D6166">
              <w:rPr>
                <w:sz w:val="22"/>
                <w:szCs w:val="22"/>
              </w:rPr>
              <w:t>logs</w:t>
            </w:r>
            <w:proofErr w:type="spellEnd"/>
            <w:r w:rsidRPr="002D6166">
              <w:rPr>
                <w:sz w:val="22"/>
                <w:szCs w:val="22"/>
              </w:rPr>
              <w:t xml:space="preserve"> de ações</w:t>
            </w:r>
          </w:p>
        </w:tc>
      </w:tr>
      <w:tr w:rsidR="00BD4D58" w:rsidRPr="002D6166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Implementar sistema de prevenção de ataques </w:t>
            </w:r>
            <w:proofErr w:type="spellStart"/>
            <w:r w:rsidRPr="002D6166">
              <w:rPr>
                <w:sz w:val="22"/>
                <w:szCs w:val="22"/>
              </w:rPr>
              <w:t>Brute</w:t>
            </w:r>
            <w:proofErr w:type="spellEnd"/>
            <w:r w:rsidRPr="002D6166">
              <w:rPr>
                <w:sz w:val="22"/>
                <w:szCs w:val="22"/>
              </w:rPr>
              <w:t xml:space="preserve"> Force ao sistema de autenticação</w:t>
            </w:r>
          </w:p>
        </w:tc>
        <w:tc>
          <w:tcPr>
            <w:tcW w:w="2253" w:type="dxa"/>
          </w:tcPr>
          <w:p w14:paraId="2EC4931A" w14:textId="5A6D2D73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 HTTPS</w:t>
            </w:r>
          </w:p>
        </w:tc>
      </w:tr>
      <w:tr w:rsidR="00BD4D58" w:rsidRPr="002D6166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Pr="002D6166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</w:t>
            </w:r>
            <w:r w:rsidR="005F078B" w:rsidRPr="002D6166">
              <w:rPr>
                <w:sz w:val="22"/>
                <w:szCs w:val="22"/>
              </w:rPr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</w:tr>
    </w:tbl>
    <w:p w14:paraId="76839CF5" w14:textId="77777777" w:rsidR="00BD4D58" w:rsidRDefault="00BD4D58" w:rsidP="00BD4D58"/>
    <w:p w14:paraId="46AEDFDF" w14:textId="1E2DF686" w:rsidR="003626C0" w:rsidRPr="00297B85" w:rsidRDefault="003626C0" w:rsidP="00297B85">
      <w:pPr>
        <w:jc w:val="both"/>
        <w:rPr>
          <w:sz w:val="22"/>
          <w:szCs w:val="22"/>
        </w:rPr>
      </w:pPr>
    </w:p>
    <w:sectPr w:rsidR="003626C0" w:rsidRPr="00297B85" w:rsidSect="0057442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B4F7D" w14:textId="77777777" w:rsidR="00E50581" w:rsidRDefault="00E50581" w:rsidP="00574426">
      <w:r>
        <w:separator/>
      </w:r>
    </w:p>
  </w:endnote>
  <w:endnote w:type="continuationSeparator" w:id="0">
    <w:p w14:paraId="03F7EC67" w14:textId="77777777" w:rsidR="00E50581" w:rsidRDefault="00E50581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A9182A" w14:textId="77777777" w:rsidR="00574426" w:rsidRDefault="00574426" w:rsidP="00574426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04EB2DC7" w:rsidR="00574426" w:rsidRPr="005606E0" w:rsidRDefault="00A07AF5" w:rsidP="000B14A6">
    <w:pPr>
      <w:pStyle w:val="Rodap"/>
      <w:framePr w:wrap="none" w:vAnchor="text" w:hAnchor="margin" w:xAlign="right" w:y="1"/>
      <w:rPr>
        <w:rStyle w:val="Nmerodepgina"/>
        <w:color w:val="7F7F7F" w:themeColor="text1" w:themeTint="80"/>
        <w:sz w:val="18"/>
        <w:szCs w:val="18"/>
      </w:rPr>
    </w:pPr>
    <w:r w:rsidRPr="005606E0">
      <w:rPr>
        <w:rStyle w:val="Nmerodepgina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Nmerodepgina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separate"/>
    </w:r>
    <w:r w:rsidR="00F00182">
      <w:rPr>
        <w:rStyle w:val="Nmerodepgina"/>
        <w:noProof/>
        <w:color w:val="7F7F7F" w:themeColor="text1" w:themeTint="80"/>
        <w:sz w:val="18"/>
        <w:szCs w:val="18"/>
      </w:rPr>
      <w:t>3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end"/>
    </w:r>
    <w:r w:rsidR="00F00182">
      <w:rPr>
        <w:rStyle w:val="Nmerodepgina"/>
        <w:color w:val="7F7F7F" w:themeColor="text1" w:themeTint="80"/>
        <w:sz w:val="18"/>
        <w:szCs w:val="18"/>
      </w:rPr>
      <w:t xml:space="preserve"> de 3</w:t>
    </w:r>
  </w:p>
  <w:p w14:paraId="70A2BB2C" w14:textId="77777777" w:rsidR="00574426" w:rsidRDefault="00574426" w:rsidP="0057442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3726F" w14:textId="77777777" w:rsidR="00E50581" w:rsidRDefault="00E50581" w:rsidP="00574426">
      <w:r>
        <w:separator/>
      </w:r>
    </w:p>
  </w:footnote>
  <w:footnote w:type="continuationSeparator" w:id="0">
    <w:p w14:paraId="6DCDE92C" w14:textId="77777777" w:rsidR="00E50581" w:rsidRDefault="00E50581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0C3E83"/>
    <w:rsid w:val="001119E5"/>
    <w:rsid w:val="001513E9"/>
    <w:rsid w:val="001A78E9"/>
    <w:rsid w:val="001B409C"/>
    <w:rsid w:val="001D6D78"/>
    <w:rsid w:val="0020798C"/>
    <w:rsid w:val="002212FF"/>
    <w:rsid w:val="00297B85"/>
    <w:rsid w:val="002D6166"/>
    <w:rsid w:val="003373AE"/>
    <w:rsid w:val="00350BEE"/>
    <w:rsid w:val="003626C0"/>
    <w:rsid w:val="003743DE"/>
    <w:rsid w:val="003E3804"/>
    <w:rsid w:val="004203FB"/>
    <w:rsid w:val="00474F05"/>
    <w:rsid w:val="004B5D1A"/>
    <w:rsid w:val="004F4076"/>
    <w:rsid w:val="00552013"/>
    <w:rsid w:val="005606E0"/>
    <w:rsid w:val="00574426"/>
    <w:rsid w:val="005F078B"/>
    <w:rsid w:val="0067678C"/>
    <w:rsid w:val="006B3318"/>
    <w:rsid w:val="00724B4C"/>
    <w:rsid w:val="00794DA2"/>
    <w:rsid w:val="007C6CDC"/>
    <w:rsid w:val="007E6C97"/>
    <w:rsid w:val="008F57FF"/>
    <w:rsid w:val="00A07AF5"/>
    <w:rsid w:val="00A52E11"/>
    <w:rsid w:val="00BC2669"/>
    <w:rsid w:val="00BD4D58"/>
    <w:rsid w:val="00C17D0A"/>
    <w:rsid w:val="00CA2725"/>
    <w:rsid w:val="00DB12C3"/>
    <w:rsid w:val="00DE1905"/>
    <w:rsid w:val="00E50581"/>
    <w:rsid w:val="00F00182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TabelacomGrelha1Clara-Destaque1">
    <w:name w:val="Grid Table 1 Light Accent 1"/>
    <w:basedOn w:val="Tabela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2-Destaque5">
    <w:name w:val="Grid Table 2 Accent 5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comGrelha2-Destaque1">
    <w:name w:val="Grid Table 2 Accent 1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4-Destaque1">
    <w:name w:val="Grid Table 4 Accent 1"/>
    <w:basedOn w:val="Tabela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odap">
    <w:name w:val="footer"/>
    <w:basedOn w:val="Normal"/>
    <w:link w:val="RodapCarte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4426"/>
    <w:rPr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574426"/>
  </w:style>
  <w:style w:type="paragraph" w:styleId="Cabealho">
    <w:name w:val="header"/>
    <w:basedOn w:val="Normal"/>
    <w:link w:val="CabealhoCarte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AF5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2591A6-08EA-8C4C-A6B7-002D2597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830</Words>
  <Characters>4486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Problema</vt:lpstr>
      <vt:lpstr>Desenho da Solução</vt:lpstr>
      <vt:lpstr>Solução Proposta</vt:lpstr>
      <vt:lpstr>Plano de Trabalho</vt:lpstr>
      <vt:lpstr>Referência de Ferramentas</vt:lpstr>
    </vt:vector>
  </TitlesOfParts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Daniel Sil</cp:lastModifiedBy>
  <cp:revision>8</cp:revision>
  <cp:lastPrinted>2015-11-03T19:46:00Z</cp:lastPrinted>
  <dcterms:created xsi:type="dcterms:W3CDTF">2015-11-03T19:46:00Z</dcterms:created>
  <dcterms:modified xsi:type="dcterms:W3CDTF">2015-12-02T16:38:00Z</dcterms:modified>
</cp:coreProperties>
</file>