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26E" w:rsidRPr="00C3526E" w:rsidRDefault="00C3526E" w:rsidP="00C3526E">
      <w:pPr>
        <w:spacing w:after="240" w:line="240" w:lineRule="auto"/>
        <w:rPr>
          <w:rFonts w:ascii="Tahoma" w:eastAsia="Times New Roman" w:hAnsi="Tahoma" w:cs="Tahoma"/>
          <w:sz w:val="24"/>
          <w:szCs w:val="24"/>
        </w:rPr>
      </w:pPr>
    </w:p>
    <w:p w:rsidR="00C3526E" w:rsidRDefault="00C3526E" w:rsidP="00C3526E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bookmarkStart w:id="0" w:name="_GoBack"/>
      <w:r w:rsidRPr="00C3526E">
        <w:rPr>
          <w:rFonts w:ascii="Arial" w:eastAsia="Times New Roman" w:hAnsi="Arial" w:cs="Arial"/>
          <w:color w:val="000000"/>
          <w:szCs w:val="22"/>
        </w:rPr>
        <w:t xml:space="preserve">Test </w:t>
      </w:r>
      <w:r>
        <w:rPr>
          <w:rFonts w:ascii="Arial" w:eastAsia="Times New Roman" w:hAnsi="Arial" w:cs="Arial"/>
          <w:color w:val="000000"/>
          <w:szCs w:val="22"/>
        </w:rPr>
        <w:t xml:space="preserve">case </w:t>
      </w:r>
      <w:r w:rsidRPr="00C3526E">
        <w:rPr>
          <w:rFonts w:ascii="Arial" w:eastAsia="Times New Roman" w:hAnsi="Arial" w:cs="Arial"/>
          <w:color w:val="000000"/>
          <w:szCs w:val="22"/>
        </w:rPr>
        <w:t>the currency exchange with error</w:t>
      </w:r>
    </w:p>
    <w:bookmarkEnd w:id="0"/>
    <w:p w:rsidR="00C3526E" w:rsidRPr="00C3526E" w:rsidRDefault="00C3526E" w:rsidP="00C3526E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384"/>
        <w:gridCol w:w="1357"/>
        <w:gridCol w:w="1179"/>
        <w:gridCol w:w="3832"/>
      </w:tblGrid>
      <w:tr w:rsidR="00C3526E" w:rsidRPr="00C3526E" w:rsidTr="00C3526E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C3526E" w:rsidRPr="00C3526E" w:rsidTr="00C352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Source 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Source 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Target 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Return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Test result</w:t>
            </w:r>
          </w:p>
        </w:tc>
      </w:tr>
      <w:tr w:rsidR="00C3526E" w:rsidRPr="00C3526E" w:rsidTr="00C352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3C763D"/>
                <w:sz w:val="21"/>
                <w:szCs w:val="21"/>
                <w:shd w:val="clear" w:color="auto" w:fill="DFF0D8"/>
              </w:rPr>
              <w:t>101.00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 xml:space="preserve">F </w:t>
            </w:r>
          </w:p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(return 67.333 instead of 101.00, background change to red)</w:t>
            </w:r>
          </w:p>
        </w:tc>
      </w:tr>
      <w:tr w:rsidR="00C3526E" w:rsidRPr="00C3526E" w:rsidTr="00C352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3C763D"/>
                <w:sz w:val="21"/>
                <w:szCs w:val="21"/>
                <w:shd w:val="clear" w:color="auto" w:fill="DFF0D8"/>
              </w:rPr>
              <w:t>52.4752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 xml:space="preserve">F </w:t>
            </w:r>
          </w:p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(return 78.7129 instead of 52.4752, Background change to red)</w:t>
            </w:r>
          </w:p>
        </w:tc>
      </w:tr>
      <w:tr w:rsidR="00C3526E" w:rsidRPr="00C3526E" w:rsidTr="00C352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THB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3C763D"/>
                <w:sz w:val="21"/>
                <w:szCs w:val="21"/>
                <w:shd w:val="clear" w:color="auto" w:fill="DFF0D8"/>
              </w:rPr>
              <w:t>3.03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 xml:space="preserve">F </w:t>
            </w:r>
          </w:p>
          <w:p w:rsidR="00C3526E" w:rsidRPr="00C3526E" w:rsidRDefault="00C3526E" w:rsidP="00C3526E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 xml:space="preserve">(It is correct exchange, </w:t>
            </w:r>
            <w:proofErr w:type="gramStart"/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>but  background</w:t>
            </w:r>
            <w:proofErr w:type="gramEnd"/>
            <w:r w:rsidRPr="00C3526E">
              <w:rPr>
                <w:rFonts w:ascii="Arial" w:eastAsia="Times New Roman" w:hAnsi="Arial" w:cs="Arial"/>
                <w:color w:val="000000"/>
                <w:szCs w:val="22"/>
              </w:rPr>
              <w:t xml:space="preserve"> change to red)</w:t>
            </w:r>
          </w:p>
        </w:tc>
      </w:tr>
    </w:tbl>
    <w:p w:rsidR="004D1296" w:rsidRDefault="00C3526E">
      <w:r w:rsidRPr="00C3526E">
        <w:rPr>
          <w:rFonts w:ascii="Tahoma" w:eastAsia="Times New Roman" w:hAnsi="Tahoma" w:cs="Tahoma"/>
          <w:sz w:val="24"/>
          <w:szCs w:val="24"/>
        </w:rPr>
        <w:br/>
      </w:r>
    </w:p>
    <w:sectPr w:rsidR="004D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CFD"/>
    <w:multiLevelType w:val="multilevel"/>
    <w:tmpl w:val="5A7E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yNDI3NDSxNDWzNLZU0lEKTi0uzszPAykwrAUAc2ASgSwAAAA="/>
  </w:docVars>
  <w:rsids>
    <w:rsidRoot w:val="00C3526E"/>
    <w:rsid w:val="004D1296"/>
    <w:rsid w:val="00C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A0BE"/>
  <w15:chartTrackingRefBased/>
  <w15:docId w15:val="{3A355860-70AC-472B-85E1-B836C745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26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1</cp:revision>
  <dcterms:created xsi:type="dcterms:W3CDTF">2017-04-10T10:11:00Z</dcterms:created>
  <dcterms:modified xsi:type="dcterms:W3CDTF">2017-04-10T10:13:00Z</dcterms:modified>
</cp:coreProperties>
</file>