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6D4" w:rsidRPr="004969E7" w:rsidRDefault="006B36D4" w:rsidP="006B36D4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7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7</w:t>
      </w:r>
      <w:r w:rsidRPr="004969E7">
        <w:t xml:space="preserve">: </w:t>
      </w:r>
      <w:r>
        <w:t>View tuition fee</w:t>
      </w:r>
    </w:p>
    <w:p w:rsidR="006B36D4" w:rsidRDefault="006B36D4" w:rsidP="006B36D4">
      <w:pPr>
        <w:rPr>
          <w:rStyle w:val="Heading1Char"/>
        </w:rPr>
      </w:pPr>
    </w:p>
    <w:p w:rsidR="006B36D4" w:rsidRDefault="006B36D4" w:rsidP="006B36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6B36D4" w:rsidRPr="0052086C" w:rsidRDefault="006B36D4" w:rsidP="006B36D4">
      <w:pPr>
        <w:rPr>
          <w:rFonts w:ascii="TH SarabunPSK" w:hAnsi="TH SarabunPSK" w:cs="TH SarabunPSK"/>
          <w:sz w:val="32"/>
          <w:szCs w:val="32"/>
        </w:rPr>
      </w:pPr>
      <w:r w:rsidRPr="00D817D6">
        <w:rPr>
          <w:rFonts w:ascii="TH SarabunPSK" w:hAnsi="TH SarabunPSK" w:cs="TH SarabunPSK"/>
          <w:b/>
          <w:bCs/>
          <w:sz w:val="32"/>
          <w:szCs w:val="32"/>
        </w:rPr>
        <w:tab/>
      </w:r>
      <w:r w:rsidRPr="006B36D4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B63277">
        <w:rPr>
          <w:rFonts w:ascii="TH SarabunPSK" w:hAnsi="TH SarabunPSK" w:cs="TH SarabunPSK"/>
          <w:sz w:val="32"/>
          <w:szCs w:val="32"/>
        </w:rPr>
        <w:t>Test to check that the</w:t>
      </w:r>
      <w:r w:rsidRPr="006B36D4">
        <w:rPr>
          <w:rFonts w:ascii="TH SarabunPSK" w:hAnsi="TH SarabunPSK" w:cs="TH SarabunPSK"/>
          <w:sz w:val="32"/>
          <w:szCs w:val="32"/>
        </w:rPr>
        <w:t xml:space="preserve"> tuition fee is displayed on the student information page.</w:t>
      </w:r>
    </w:p>
    <w:p w:rsidR="006B36D4" w:rsidRPr="00256AA2" w:rsidRDefault="006B36D4" w:rsidP="006B36D4">
      <w:pPr>
        <w:pStyle w:val="Heading1"/>
      </w:pPr>
      <w:r w:rsidRPr="004969E7">
        <w:t>Resources</w:t>
      </w:r>
    </w:p>
    <w:p w:rsidR="002B67C9" w:rsidRDefault="006B36D4" w:rsidP="002B67C9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B67C9">
        <w:rPr>
          <w:rFonts w:ascii="TH SarabunPSK" w:hAnsi="TH SarabunPSK" w:cs="TH SarabunPSK"/>
          <w:sz w:val="32"/>
          <w:szCs w:val="32"/>
        </w:rPr>
        <w:t>•</w:t>
      </w:r>
      <w:r w:rsidR="002B67C9" w:rsidRPr="00256AA2">
        <w:rPr>
          <w:rStyle w:val="Heading2Char"/>
        </w:rPr>
        <w:t>Mock data provide</w:t>
      </w:r>
      <w:r w:rsidR="002B67C9">
        <w:rPr>
          <w:rStyle w:val="Heading2Char"/>
        </w:rPr>
        <w:t>d of students and their enrolled courses</w:t>
      </w:r>
      <w:r w:rsidR="00854403">
        <w:rPr>
          <w:rStyle w:val="Heading2Char"/>
        </w:rPr>
        <w:t xml:space="preserve"> with tuition free</w:t>
      </w:r>
      <w:r w:rsidR="002B67C9">
        <w:rPr>
          <w:rStyle w:val="Heading2Ch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2580"/>
        <w:gridCol w:w="1178"/>
        <w:gridCol w:w="1194"/>
        <w:gridCol w:w="1685"/>
        <w:gridCol w:w="983"/>
      </w:tblGrid>
      <w:tr w:rsidR="00140B23" w:rsidTr="00140B23">
        <w:tc>
          <w:tcPr>
            <w:tcW w:w="1390" w:type="dxa"/>
            <w:shd w:val="clear" w:color="auto" w:fill="D0CECE" w:themeFill="background2" w:themeFillShade="E6"/>
          </w:tcPr>
          <w:p w:rsidR="00140B23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2580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178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194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685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983" w:type="dxa"/>
            <w:shd w:val="clear" w:color="auto" w:fill="D0CECE" w:themeFill="background2" w:themeFillShade="E6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Tuition free</w:t>
            </w:r>
          </w:p>
        </w:tc>
      </w:tr>
      <w:tr w:rsidR="00140B23" w:rsidRPr="00AD4FA1" w:rsidTr="00140B23">
        <w:tc>
          <w:tcPr>
            <w:tcW w:w="1390" w:type="dxa"/>
            <w:vMerge w:val="restart"/>
          </w:tcPr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2580" w:type="dxa"/>
            <w:vMerge w:val="restart"/>
          </w:tcPr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1178" w:type="dxa"/>
            <w:vMerge w:val="restart"/>
          </w:tcPr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194" w:type="dxa"/>
          </w:tcPr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983" w:type="dxa"/>
            <w:vMerge w:val="restart"/>
          </w:tcPr>
          <w:p w:rsidR="00140B23" w:rsidRDefault="00140B23" w:rsidP="009C1160">
            <w:pPr>
              <w:jc w:val="center"/>
              <w:rPr>
                <w:rFonts w:ascii="Segoe UI" w:hAnsi="Segoe UI" w:cs="Segoe UI"/>
                <w:color w:val="495057"/>
                <w:shd w:val="clear" w:color="auto" w:fill="FFFFFF"/>
              </w:rPr>
            </w:pPr>
          </w:p>
          <w:p w:rsidR="00140B23" w:rsidRDefault="00140B23" w:rsidP="009C1160">
            <w:pPr>
              <w:jc w:val="center"/>
              <w:rPr>
                <w:rFonts w:ascii="Segoe UI" w:hAnsi="Segoe UI" w:cs="Segoe UI"/>
                <w:color w:val="495057"/>
                <w:shd w:val="clear" w:color="auto" w:fill="FFFFFF"/>
              </w:rPr>
            </w:pPr>
          </w:p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Segoe UI" w:hAnsi="Segoe UI" w:cs="Segoe UI"/>
                <w:color w:val="495057"/>
                <w:shd w:val="clear" w:color="auto" w:fill="FFFFFF"/>
              </w:rPr>
              <w:t>180 THB</w:t>
            </w:r>
          </w:p>
        </w:tc>
      </w:tr>
      <w:tr w:rsidR="00140B23" w:rsidRPr="00AD4FA1" w:rsidTr="00140B23">
        <w:tc>
          <w:tcPr>
            <w:tcW w:w="139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8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78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94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983" w:type="dxa"/>
            <w:vMerge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</w:p>
        </w:tc>
      </w:tr>
      <w:tr w:rsidR="00140B23" w:rsidRPr="00AD4FA1" w:rsidTr="00140B23">
        <w:tc>
          <w:tcPr>
            <w:tcW w:w="139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8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78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94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983" w:type="dxa"/>
            <w:vMerge/>
          </w:tcPr>
          <w:p w:rsidR="00140B23" w:rsidRPr="00AD4FA1" w:rsidRDefault="00140B23" w:rsidP="009C1160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</w:p>
        </w:tc>
      </w:tr>
      <w:tr w:rsidR="00140B23" w:rsidRPr="00AD4FA1" w:rsidTr="00140B23">
        <w:tc>
          <w:tcPr>
            <w:tcW w:w="1390" w:type="dxa"/>
            <w:vMerge w:val="restart"/>
          </w:tcPr>
          <w:p w:rsidR="00140B23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2580" w:type="dxa"/>
            <w:vMerge w:val="restart"/>
          </w:tcPr>
          <w:p w:rsidR="00140B23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178" w:type="dxa"/>
            <w:vMerge w:val="restart"/>
          </w:tcPr>
          <w:p w:rsidR="00140B23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194" w:type="dxa"/>
          </w:tcPr>
          <w:p w:rsidR="00140B23" w:rsidRPr="00AD4FA1" w:rsidRDefault="00140B23" w:rsidP="009C116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983" w:type="dxa"/>
            <w:vMerge w:val="restart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120 THB</w:t>
            </w:r>
          </w:p>
        </w:tc>
      </w:tr>
      <w:tr w:rsidR="00140B23" w:rsidRPr="00AD4FA1" w:rsidTr="00140B23">
        <w:tc>
          <w:tcPr>
            <w:tcW w:w="139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80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78" w:type="dxa"/>
            <w:vMerge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194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983" w:type="dxa"/>
            <w:vMerge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</w:p>
        </w:tc>
      </w:tr>
      <w:tr w:rsidR="00140B23" w:rsidRPr="00AD4FA1" w:rsidTr="00140B23">
        <w:tc>
          <w:tcPr>
            <w:tcW w:w="1390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2580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178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194" w:type="dxa"/>
          </w:tcPr>
          <w:p w:rsidR="00140B23" w:rsidRPr="00AD4FA1" w:rsidRDefault="00140B23" w:rsidP="009C11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685" w:type="dxa"/>
          </w:tcPr>
          <w:p w:rsidR="00140B23" w:rsidRPr="00AD4FA1" w:rsidRDefault="00140B23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983" w:type="dxa"/>
          </w:tcPr>
          <w:p w:rsidR="00140B23" w:rsidRPr="00AD4FA1" w:rsidRDefault="00FF3F7B" w:rsidP="009C1160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60 THB</w:t>
            </w:r>
            <w:bookmarkStart w:id="0" w:name="_GoBack"/>
            <w:bookmarkEnd w:id="0"/>
          </w:p>
        </w:tc>
      </w:tr>
    </w:tbl>
    <w:p w:rsidR="006B36D4" w:rsidRPr="009B4DAB" w:rsidRDefault="006B36D4" w:rsidP="002B67C9">
      <w:pPr>
        <w:pStyle w:val="Heading2"/>
      </w:pPr>
    </w:p>
    <w:p w:rsidR="00A73FFC" w:rsidRDefault="008C05EA" w:rsidP="008C05EA">
      <w:pPr>
        <w:pStyle w:val="Heading1"/>
      </w:pPr>
      <w:r>
        <w:t>Test case</w:t>
      </w:r>
    </w:p>
    <w:p w:rsidR="008C05EA" w:rsidRDefault="008C05EA" w:rsidP="008C05EA">
      <w:pPr>
        <w:pStyle w:val="Heading2"/>
      </w:pPr>
      <w:r>
        <w:tab/>
        <w:t>•Test script</w:t>
      </w:r>
    </w:p>
    <w:p w:rsidR="008C05EA" w:rsidRDefault="008C05EA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D1905">
        <w:rPr>
          <w:rFonts w:ascii="TH SarabunPSK" w:hAnsi="TH SarabunPSK" w:cs="TH SarabunPSK" w:hint="cs"/>
          <w:sz w:val="32"/>
          <w:szCs w:val="32"/>
        </w:rPr>
        <w:t>Open the web URL.</w:t>
      </w:r>
    </w:p>
    <w:p w:rsidR="008736D8" w:rsidRDefault="008736D8" w:rsidP="008736D8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8736D8" w:rsidRPr="008736D8" w:rsidRDefault="008736D8" w:rsidP="008736D8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FD1905" w:rsidRDefault="00FD1905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D1905">
        <w:rPr>
          <w:rFonts w:ascii="TH SarabunPSK" w:hAnsi="TH SarabunPSK" w:cs="TH SarabunPSK"/>
          <w:sz w:val="32"/>
          <w:szCs w:val="32"/>
        </w:rPr>
        <w:t>Student select “Student Information” menu.</w:t>
      </w:r>
    </w:p>
    <w:p w:rsidR="00FD1905" w:rsidRPr="00FD1905" w:rsidRDefault="00497F30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Check that the</w:t>
      </w:r>
      <w:r w:rsidRPr="006B36D4">
        <w:rPr>
          <w:rFonts w:ascii="TH SarabunPSK" w:hAnsi="TH SarabunPSK" w:cs="TH SarabunPSK"/>
          <w:sz w:val="32"/>
          <w:szCs w:val="32"/>
        </w:rPr>
        <w:t xml:space="preserve"> tuition fee</w:t>
      </w:r>
      <w:r w:rsidR="008C207F">
        <w:rPr>
          <w:rFonts w:ascii="TH SarabunPSK" w:hAnsi="TH SarabunPSK" w:cs="TH SarabunPSK"/>
          <w:sz w:val="32"/>
          <w:szCs w:val="32"/>
        </w:rPr>
        <w:t xml:space="preserve"> </w:t>
      </w:r>
      <w:r w:rsidRPr="006B36D4">
        <w:rPr>
          <w:rFonts w:ascii="TH SarabunPSK" w:hAnsi="TH SarabunPSK" w:cs="TH SarabunPSK"/>
          <w:sz w:val="32"/>
          <w:szCs w:val="32"/>
        </w:rPr>
        <w:t>is displayed</w:t>
      </w:r>
      <w:r>
        <w:rPr>
          <w:rFonts w:ascii="TH SarabunPSK" w:hAnsi="TH SarabunPSK" w:cs="TH SarabunPSK"/>
          <w:sz w:val="32"/>
          <w:szCs w:val="32"/>
        </w:rPr>
        <w:t>.</w:t>
      </w:r>
    </w:p>
    <w:sectPr w:rsidR="00FD1905" w:rsidRPr="00FD1905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529A"/>
    <w:multiLevelType w:val="hybridMultilevel"/>
    <w:tmpl w:val="3858D4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D4"/>
    <w:rsid w:val="00140B23"/>
    <w:rsid w:val="001669A8"/>
    <w:rsid w:val="002B67C9"/>
    <w:rsid w:val="00476250"/>
    <w:rsid w:val="00497F30"/>
    <w:rsid w:val="0052086C"/>
    <w:rsid w:val="00573D8E"/>
    <w:rsid w:val="006B36D4"/>
    <w:rsid w:val="00790F0F"/>
    <w:rsid w:val="00854403"/>
    <w:rsid w:val="008736D8"/>
    <w:rsid w:val="008C05EA"/>
    <w:rsid w:val="008C207F"/>
    <w:rsid w:val="008C4DFF"/>
    <w:rsid w:val="00B63277"/>
    <w:rsid w:val="00B64584"/>
    <w:rsid w:val="00E359BE"/>
    <w:rsid w:val="00F852A4"/>
    <w:rsid w:val="00FC7EC9"/>
    <w:rsid w:val="00FD1905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3007"/>
  <w14:defaultImageDpi w14:val="32767"/>
  <w15:chartTrackingRefBased/>
  <w15:docId w15:val="{07B051ED-1BBF-F240-B86C-D4C4B96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36D4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6B36D4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3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36D4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8C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19</cp:revision>
  <dcterms:created xsi:type="dcterms:W3CDTF">2018-03-25T16:58:00Z</dcterms:created>
  <dcterms:modified xsi:type="dcterms:W3CDTF">2018-03-28T18:15:00Z</dcterms:modified>
</cp:coreProperties>
</file>