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4"/>
        <w:gridCol w:w="2344"/>
        <w:gridCol w:w="2172"/>
      </w:tblGrid>
      <w:tr w:rsidR="00A078D9" w14:paraId="751AC8B1" w14:textId="77777777" w:rsidTr="00A078D9">
        <w:tc>
          <w:tcPr>
            <w:tcW w:w="3116" w:type="dxa"/>
          </w:tcPr>
          <w:p w14:paraId="66C1350D" w14:textId="1E99018C" w:rsidR="00A078D9" w:rsidRDefault="00A078D9">
            <w:r>
              <w:t>Weekly Champion Model</w:t>
            </w:r>
          </w:p>
        </w:tc>
        <w:tc>
          <w:tcPr>
            <w:tcW w:w="3117" w:type="dxa"/>
          </w:tcPr>
          <w:p w14:paraId="1D1D1F8C" w14:textId="5DACD0C2" w:rsidR="00A078D9" w:rsidRDefault="00A078D9">
            <w:r>
              <w:t>Type</w:t>
            </w:r>
          </w:p>
        </w:tc>
        <w:tc>
          <w:tcPr>
            <w:tcW w:w="3117" w:type="dxa"/>
          </w:tcPr>
          <w:p w14:paraId="014FFFF3" w14:textId="66DDE84A" w:rsidR="00A078D9" w:rsidRDefault="00A078D9">
            <w:r>
              <w:t>Accuracy</w:t>
            </w:r>
          </w:p>
        </w:tc>
      </w:tr>
      <w:tr w:rsidR="00A078D9" w14:paraId="244E338B" w14:textId="77777777" w:rsidTr="00A078D9">
        <w:tc>
          <w:tcPr>
            <w:tcW w:w="3116" w:type="dxa"/>
          </w:tcPr>
          <w:p w14:paraId="1F923014" w14:textId="1E47C0EB" w:rsidR="00A078D9" w:rsidRDefault="00A078D9">
            <w:r>
              <w:t>W2. Linear Regression v4</w:t>
            </w:r>
          </w:p>
        </w:tc>
        <w:tc>
          <w:tcPr>
            <w:tcW w:w="3117" w:type="dxa"/>
          </w:tcPr>
          <w:p w14:paraId="464B455C" w14:textId="1EC675B7" w:rsidR="00A078D9" w:rsidRDefault="00A078D9">
            <w:r>
              <w:t>Linear Regression</w:t>
            </w:r>
          </w:p>
        </w:tc>
        <w:tc>
          <w:tcPr>
            <w:tcW w:w="3117" w:type="dxa"/>
          </w:tcPr>
          <w:p w14:paraId="50B0A8F2" w14:textId="4C2671C3" w:rsidR="00A078D9" w:rsidRDefault="00A078D9">
            <w:r w:rsidRPr="00A078D9">
              <w:t>0.62525</w:t>
            </w:r>
          </w:p>
        </w:tc>
      </w:tr>
      <w:tr w:rsidR="00A078D9" w14:paraId="298C9429" w14:textId="77777777" w:rsidTr="00A078D9">
        <w:tc>
          <w:tcPr>
            <w:tcW w:w="3116" w:type="dxa"/>
          </w:tcPr>
          <w:p w14:paraId="13DC0502" w14:textId="6B19826C" w:rsidR="00A078D9" w:rsidRPr="00A078D9" w:rsidRDefault="00A078D9" w:rsidP="00A078D9">
            <w:r>
              <w:t xml:space="preserve">W3. </w:t>
            </w:r>
            <w:r>
              <w:t>Linear Regression v4</w:t>
            </w:r>
          </w:p>
          <w:p w14:paraId="671C16FD" w14:textId="7AB8C822" w:rsidR="00A078D9" w:rsidRDefault="00A078D9"/>
        </w:tc>
        <w:tc>
          <w:tcPr>
            <w:tcW w:w="3117" w:type="dxa"/>
          </w:tcPr>
          <w:p w14:paraId="3BAACA4B" w14:textId="54476F01" w:rsidR="00A078D9" w:rsidRDefault="00A078D9">
            <w:r>
              <w:t>Linear Regression</w:t>
            </w:r>
          </w:p>
        </w:tc>
        <w:tc>
          <w:tcPr>
            <w:tcW w:w="3117" w:type="dxa"/>
          </w:tcPr>
          <w:p w14:paraId="221F65AE" w14:textId="09A5BD78" w:rsidR="00A078D9" w:rsidRDefault="00A078D9">
            <w:r w:rsidRPr="00A078D9">
              <w:t>0.62525</w:t>
            </w:r>
          </w:p>
        </w:tc>
      </w:tr>
      <w:tr w:rsidR="00A078D9" w14:paraId="34E9859B" w14:textId="77777777" w:rsidTr="00A078D9">
        <w:tc>
          <w:tcPr>
            <w:tcW w:w="3116" w:type="dxa"/>
          </w:tcPr>
          <w:p w14:paraId="111CBB78" w14:textId="344E6697" w:rsidR="00A078D9" w:rsidRDefault="00A078D9">
            <w:r>
              <w:t xml:space="preserve">W4. </w:t>
            </w:r>
            <w:r w:rsidRPr="00A078D9">
              <w:t>LogisticRegression_weaklink_classifier_w4.2</w:t>
            </w:r>
          </w:p>
        </w:tc>
        <w:tc>
          <w:tcPr>
            <w:tcW w:w="3117" w:type="dxa"/>
          </w:tcPr>
          <w:p w14:paraId="1650A484" w14:textId="44E0F785" w:rsidR="00A078D9" w:rsidRDefault="00A078D9">
            <w:r>
              <w:t>Logistic regression with CV</w:t>
            </w:r>
          </w:p>
        </w:tc>
        <w:tc>
          <w:tcPr>
            <w:tcW w:w="3117" w:type="dxa"/>
          </w:tcPr>
          <w:p w14:paraId="01EFFD65" w14:textId="77777777" w:rsidR="00A078D9" w:rsidRPr="00A078D9" w:rsidRDefault="00A078D9" w:rsidP="00A078D9">
            <w:r w:rsidRPr="00A078D9">
              <w:t>0.7455</w:t>
            </w:r>
          </w:p>
          <w:p w14:paraId="2EC41F17" w14:textId="77777777" w:rsidR="00A078D9" w:rsidRDefault="00A078D9"/>
        </w:tc>
      </w:tr>
      <w:tr w:rsidR="00A078D9" w14:paraId="2A76853C" w14:textId="77777777" w:rsidTr="00A078D9">
        <w:tc>
          <w:tcPr>
            <w:tcW w:w="3116" w:type="dxa"/>
          </w:tcPr>
          <w:p w14:paraId="7DB75363" w14:textId="101E5CF7" w:rsidR="00A078D9" w:rsidRDefault="00A078D9">
            <w:r>
              <w:t xml:space="preserve">W5. </w:t>
            </w:r>
            <w:r w:rsidR="00AB11D7" w:rsidRPr="00AB11D7">
              <w:t>random_forest_weaklink_classifier_w5</w:t>
            </w:r>
          </w:p>
        </w:tc>
        <w:tc>
          <w:tcPr>
            <w:tcW w:w="3117" w:type="dxa"/>
          </w:tcPr>
          <w:p w14:paraId="7D06F320" w14:textId="07213BA3" w:rsidR="00A078D9" w:rsidRDefault="00AB11D7">
            <w:r w:rsidRPr="00AB11D7">
              <w:t>independent models</w:t>
            </w:r>
          </w:p>
        </w:tc>
        <w:tc>
          <w:tcPr>
            <w:tcW w:w="3117" w:type="dxa"/>
          </w:tcPr>
          <w:p w14:paraId="7FC8C109" w14:textId="77777777" w:rsidR="00AB11D7" w:rsidRPr="00AB11D7" w:rsidRDefault="00AB11D7" w:rsidP="00AB11D7">
            <w:r w:rsidRPr="00AB11D7">
              <w:t>0.9694</w:t>
            </w:r>
          </w:p>
          <w:p w14:paraId="0EA9FDB3" w14:textId="77777777" w:rsidR="00A078D9" w:rsidRDefault="00A078D9"/>
        </w:tc>
      </w:tr>
      <w:tr w:rsidR="00A078D9" w14:paraId="3CB63706" w14:textId="77777777" w:rsidTr="00A078D9">
        <w:tc>
          <w:tcPr>
            <w:tcW w:w="3116" w:type="dxa"/>
          </w:tcPr>
          <w:p w14:paraId="1FE21408" w14:textId="4EF2A313" w:rsidR="00A078D9" w:rsidRDefault="00AB11D7">
            <w:r>
              <w:t xml:space="preserve">W5b. </w:t>
            </w:r>
            <w:r w:rsidRPr="00AB11D7">
              <w:t>random_forest_weaklink_classifier_w5</w:t>
            </w:r>
          </w:p>
        </w:tc>
        <w:tc>
          <w:tcPr>
            <w:tcW w:w="3117" w:type="dxa"/>
          </w:tcPr>
          <w:p w14:paraId="3F274A74" w14:textId="71A4ED95" w:rsidR="00A078D9" w:rsidRDefault="00AB11D7">
            <w:r w:rsidRPr="00AB11D7">
              <w:t>independent models</w:t>
            </w:r>
          </w:p>
        </w:tc>
        <w:tc>
          <w:tcPr>
            <w:tcW w:w="3117" w:type="dxa"/>
          </w:tcPr>
          <w:p w14:paraId="3B3F5CEB" w14:textId="77777777" w:rsidR="00AB11D7" w:rsidRPr="00AB11D7" w:rsidRDefault="00AB11D7" w:rsidP="00AB11D7">
            <w:r w:rsidRPr="00AB11D7">
              <w:t>0.9694</w:t>
            </w:r>
          </w:p>
          <w:p w14:paraId="61600BEC" w14:textId="77777777" w:rsidR="00A078D9" w:rsidRDefault="00A078D9"/>
        </w:tc>
      </w:tr>
      <w:tr w:rsidR="00A078D9" w14:paraId="4A7C7732" w14:textId="77777777" w:rsidTr="00A078D9">
        <w:tc>
          <w:tcPr>
            <w:tcW w:w="3116" w:type="dxa"/>
          </w:tcPr>
          <w:p w14:paraId="06D14D88" w14:textId="44264F32" w:rsidR="00A078D9" w:rsidRDefault="00AB11D7">
            <w:r>
              <w:t xml:space="preserve">W6. </w:t>
            </w:r>
            <w:r w:rsidRPr="00AB11D7">
              <w:t>stacking_svm_classifier_w6</w:t>
            </w:r>
          </w:p>
        </w:tc>
        <w:tc>
          <w:tcPr>
            <w:tcW w:w="3117" w:type="dxa"/>
          </w:tcPr>
          <w:p w14:paraId="26981214" w14:textId="6C1686AE" w:rsidR="00A078D9" w:rsidRDefault="00AB11D7">
            <w:r>
              <w:t>SVM</w:t>
            </w:r>
          </w:p>
        </w:tc>
        <w:tc>
          <w:tcPr>
            <w:tcW w:w="3117" w:type="dxa"/>
          </w:tcPr>
          <w:p w14:paraId="32FA6188" w14:textId="3AB6649B" w:rsidR="00A078D9" w:rsidRDefault="00AB11D7">
            <w:r w:rsidRPr="00AB11D7">
              <w:t>0.9734</w:t>
            </w:r>
          </w:p>
        </w:tc>
      </w:tr>
    </w:tbl>
    <w:p w14:paraId="61661E8E" w14:textId="77777777" w:rsidR="00A078D9" w:rsidRDefault="00A078D9"/>
    <w:sectPr w:rsidR="00A0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D9"/>
    <w:rsid w:val="00A078D9"/>
    <w:rsid w:val="00A07EB3"/>
    <w:rsid w:val="00A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D361"/>
  <w15:chartTrackingRefBased/>
  <w15:docId w15:val="{DEAC88AB-FC2F-49B2-8646-7FDDD5D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7"/>
  </w:style>
  <w:style w:type="paragraph" w:styleId="Heading1">
    <w:name w:val="heading 1"/>
    <w:basedOn w:val="Normal"/>
    <w:next w:val="Normal"/>
    <w:link w:val="Heading1Char"/>
    <w:uiPriority w:val="9"/>
    <w:qFormat/>
    <w:rsid w:val="00A0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8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8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Ashidow</dc:creator>
  <cp:keywords/>
  <dc:description/>
  <cp:lastModifiedBy>Ashidow</cp:lastModifiedBy>
  <cp:revision>1</cp:revision>
  <dcterms:created xsi:type="dcterms:W3CDTF">2025-03-26T02:51:00Z</dcterms:created>
  <dcterms:modified xsi:type="dcterms:W3CDTF">2025-03-26T03:06:00Z</dcterms:modified>
</cp:coreProperties>
</file>