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1E3" w:rsidRDefault="00FE21E3" w:rsidP="00FE21E3">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FE21E3">
        <w:rPr>
          <w:rFonts w:ascii="Helvetica Neue" w:eastAsia="Times New Roman" w:hAnsi="Helvetica Neue" w:cs="Times New Roman"/>
          <w:color w:val="2D3B45"/>
        </w:rPr>
        <w:t xml:space="preserve">What </w:t>
      </w:r>
      <w:proofErr w:type="gramStart"/>
      <w:r w:rsidRPr="00FE21E3">
        <w:rPr>
          <w:rFonts w:ascii="Helvetica Neue" w:eastAsia="Times New Roman" w:hAnsi="Helvetica Neue" w:cs="Times New Roman"/>
          <w:color w:val="2D3B45"/>
        </w:rPr>
        <w:t>is</w:t>
      </w:r>
      <w:proofErr w:type="gramEnd"/>
      <w:r w:rsidRPr="00FE21E3">
        <w:rPr>
          <w:rFonts w:ascii="Helvetica Neue" w:eastAsia="Times New Roman" w:hAnsi="Helvetica Neue" w:cs="Times New Roman"/>
          <w:color w:val="2D3B45"/>
        </w:rPr>
        <w:t xml:space="preserve"> Digital Forensics?</w:t>
      </w:r>
    </w:p>
    <w:p w:rsidR="00D93F16" w:rsidRPr="00FE21E3" w:rsidRDefault="00D93F16" w:rsidP="00D93F16">
      <w:pPr>
        <w:shd w:val="clear" w:color="auto" w:fill="FFFFFF"/>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color w:val="2D3B45"/>
        </w:rPr>
        <w:t>Digital forensics, sometimes also called computer forensics, is the application to scientific investigatory techniques to digital crimes and attacks. It is a crucial aspect of law and business in the internet age and can be a rewarding and lucrative career path.</w:t>
      </w:r>
    </w:p>
    <w:p w:rsidR="00FE21E3" w:rsidRDefault="00FE21E3" w:rsidP="00FE21E3">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FE21E3">
        <w:rPr>
          <w:rFonts w:ascii="Helvetica Neue" w:eastAsia="Times New Roman" w:hAnsi="Helvetica Neue" w:cs="Times New Roman"/>
          <w:color w:val="2D3B45"/>
        </w:rPr>
        <w:t xml:space="preserve">Where </w:t>
      </w:r>
      <w:proofErr w:type="gramStart"/>
      <w:r w:rsidRPr="00FE21E3">
        <w:rPr>
          <w:rFonts w:ascii="Helvetica Neue" w:eastAsia="Times New Roman" w:hAnsi="Helvetica Neue" w:cs="Times New Roman"/>
          <w:color w:val="2D3B45"/>
        </w:rPr>
        <w:t>is</w:t>
      </w:r>
      <w:proofErr w:type="gramEnd"/>
      <w:r w:rsidRPr="00FE21E3">
        <w:rPr>
          <w:rFonts w:ascii="Helvetica Neue" w:eastAsia="Times New Roman" w:hAnsi="Helvetica Neue" w:cs="Times New Roman"/>
          <w:color w:val="2D3B45"/>
        </w:rPr>
        <w:t xml:space="preserve"> Digital Forensics used (fields)?</w:t>
      </w:r>
    </w:p>
    <w:p w:rsidR="00D93F16" w:rsidRDefault="00D93F16" w:rsidP="00D93F16">
      <w:pPr>
        <w:shd w:val="clear" w:color="auto" w:fill="FFFFFF"/>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color w:val="2D3B45"/>
        </w:rPr>
        <w:t>The majority of jobs in the digital forensics field lie in the public sector such as law enforcement, for state or national agencies, or for crime labs, though the latter might be privately run and contract with public agencies.</w:t>
      </w:r>
    </w:p>
    <w:p w:rsidR="00D93F16" w:rsidRPr="00FE21E3" w:rsidRDefault="00D93F16" w:rsidP="00D93F16">
      <w:pPr>
        <w:shd w:val="clear" w:color="auto" w:fill="FFFFFF"/>
        <w:spacing w:before="100" w:beforeAutospacing="1" w:after="100" w:afterAutospacing="1"/>
        <w:ind w:left="375"/>
        <w:rPr>
          <w:rFonts w:ascii="Helvetica Neue" w:eastAsia="Times New Roman" w:hAnsi="Helvetica Neue" w:cs="Times New Roman"/>
          <w:color w:val="2D3B45"/>
        </w:rPr>
      </w:pPr>
    </w:p>
    <w:p w:rsidR="00FE21E3" w:rsidRDefault="00FE21E3" w:rsidP="00FE21E3">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FE21E3">
        <w:rPr>
          <w:rFonts w:ascii="Helvetica Neue" w:eastAsia="Times New Roman" w:hAnsi="Helvetica Neue" w:cs="Times New Roman"/>
          <w:color w:val="2D3B45"/>
        </w:rPr>
        <w:t>Why we need Digital Forensics?</w:t>
      </w:r>
    </w:p>
    <w:p w:rsidR="00D93F16" w:rsidRDefault="00D93F16" w:rsidP="00D93F16">
      <w:pPr>
        <w:shd w:val="clear" w:color="auto" w:fill="FFFFFF"/>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color w:val="2D3B45"/>
        </w:rPr>
        <w:t xml:space="preserve">We need Digital Forensics </w:t>
      </w:r>
      <w:r w:rsidR="00B61109">
        <w:rPr>
          <w:rFonts w:ascii="Helvetica Neue" w:eastAsia="Times New Roman" w:hAnsi="Helvetica Neue" w:cs="Times New Roman"/>
          <w:color w:val="2D3B45"/>
        </w:rPr>
        <w:t xml:space="preserve">to help ensure the overall integrity and survivability of our network infrastructure. You can also help your organization for defense approach to network and computer security. Finally, digital forensics is important because it can save your organization money. Many managers are allocating a greater portion of their information technology budgets for computer and network security. </w:t>
      </w:r>
    </w:p>
    <w:p w:rsidR="00D93F16" w:rsidRPr="00FE21E3" w:rsidRDefault="00D93F16" w:rsidP="00D93F16">
      <w:pPr>
        <w:shd w:val="clear" w:color="auto" w:fill="FFFFFF"/>
        <w:spacing w:before="100" w:beforeAutospacing="1" w:after="100" w:afterAutospacing="1"/>
        <w:ind w:left="375"/>
        <w:rPr>
          <w:rFonts w:ascii="Helvetica Neue" w:eastAsia="Times New Roman" w:hAnsi="Helvetica Neue" w:cs="Times New Roman"/>
          <w:color w:val="2D3B45"/>
        </w:rPr>
      </w:pPr>
    </w:p>
    <w:p w:rsidR="00FE21E3" w:rsidRDefault="00FE21E3" w:rsidP="00FE21E3">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FE21E3">
        <w:rPr>
          <w:rFonts w:ascii="Helvetica Neue" w:eastAsia="Times New Roman" w:hAnsi="Helvetica Neue" w:cs="Times New Roman"/>
          <w:color w:val="2D3B45"/>
        </w:rPr>
        <w:t>How new technologies will impact future Digital Forens</w:t>
      </w:r>
      <w:bookmarkStart w:id="0" w:name="_GoBack"/>
      <w:bookmarkEnd w:id="0"/>
      <w:r w:rsidRPr="00FE21E3">
        <w:rPr>
          <w:rFonts w:ascii="Helvetica Neue" w:eastAsia="Times New Roman" w:hAnsi="Helvetica Neue" w:cs="Times New Roman"/>
          <w:color w:val="2D3B45"/>
        </w:rPr>
        <w:t>ics?</w:t>
      </w:r>
    </w:p>
    <w:p w:rsidR="00B61109" w:rsidRDefault="00B61109" w:rsidP="00B61109">
      <w:pPr>
        <w:shd w:val="clear" w:color="auto" w:fill="FFFFFF"/>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color w:val="2D3B45"/>
        </w:rPr>
        <w:t xml:space="preserve">In today’s world, there are huge volumes of data, communication technologies, and borderless cyberinfrastructures which creates new challenges for security experts and law enforcement agencies investigating cybercrimes. So, I feel like with all these information and new advanced technologies in future, the digital forensics will face many challenges and will need to effectively protect modern societies and pursue cybercriminals.  </w:t>
      </w:r>
    </w:p>
    <w:p w:rsidR="00B61109" w:rsidRPr="00FE21E3" w:rsidRDefault="00B61109" w:rsidP="00B61109">
      <w:pPr>
        <w:shd w:val="clear" w:color="auto" w:fill="FFFFFF"/>
        <w:spacing w:before="100" w:beforeAutospacing="1" w:after="100" w:afterAutospacing="1"/>
        <w:ind w:left="375"/>
        <w:rPr>
          <w:rFonts w:ascii="Helvetica Neue" w:eastAsia="Times New Roman" w:hAnsi="Helvetica Neue" w:cs="Times New Roman"/>
          <w:color w:val="2D3B45"/>
        </w:rPr>
      </w:pPr>
    </w:p>
    <w:p w:rsidR="00FE21E3" w:rsidRDefault="00FE21E3" w:rsidP="00FE21E3">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FE21E3">
        <w:rPr>
          <w:rFonts w:ascii="Helvetica Neue" w:eastAsia="Times New Roman" w:hAnsi="Helvetica Neue" w:cs="Times New Roman"/>
          <w:color w:val="2D3B45"/>
        </w:rPr>
        <w:t>Do you think that you will use Digital Forensics in your activities?</w:t>
      </w:r>
    </w:p>
    <w:p w:rsidR="001E01D5" w:rsidRPr="00FE21E3" w:rsidRDefault="001E01D5" w:rsidP="001E01D5">
      <w:pPr>
        <w:shd w:val="clear" w:color="auto" w:fill="FFFFFF"/>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color w:val="2D3B45"/>
        </w:rPr>
        <w:t xml:space="preserve">In my opinion, I will definitely use digital forensics because it helps us identify, collect, preserve, and analyze data in a way that preserves the integrity of the evidence collected so it can be used effectively in a legal case. </w:t>
      </w:r>
    </w:p>
    <w:p w:rsidR="00C1006F" w:rsidRDefault="00C1006F"/>
    <w:sectPr w:rsidR="00C1006F" w:rsidSect="00FF0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E656A"/>
    <w:multiLevelType w:val="multilevel"/>
    <w:tmpl w:val="BA12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E3"/>
    <w:rsid w:val="001E01D5"/>
    <w:rsid w:val="00B61109"/>
    <w:rsid w:val="00C1006F"/>
    <w:rsid w:val="00D93F16"/>
    <w:rsid w:val="00FE21E3"/>
    <w:rsid w:val="00FF0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7EBFB9"/>
  <w15:chartTrackingRefBased/>
  <w15:docId w15:val="{50C9EEBA-FEE9-8248-B422-1097395E4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2019-10-24T20:15:00Z</dcterms:created>
  <dcterms:modified xsi:type="dcterms:W3CDTF">2019-10-24T20:35:00Z</dcterms:modified>
</cp:coreProperties>
</file>