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6A7" w:rsidRDefault="00F627F6" w:rsidP="008E27F7">
      <w:pPr>
        <w:pStyle w:val="Title"/>
        <w:spacing w:line="360" w:lineRule="auto"/>
        <w:rPr>
          <w:b/>
          <w:lang w:val="en-GB"/>
        </w:rPr>
      </w:pPr>
      <w:r>
        <w:rPr>
          <w:b/>
          <w:lang w:val="en-GB"/>
        </w:rPr>
        <w:softHyphen/>
      </w:r>
      <w:r>
        <w:rPr>
          <w:b/>
          <w:lang w:val="en-GB"/>
        </w:rPr>
        <w:softHyphen/>
      </w:r>
      <w:r>
        <w:rPr>
          <w:b/>
          <w:lang w:val="en-GB"/>
        </w:rPr>
        <w:softHyphen/>
      </w:r>
      <w:r>
        <w:rPr>
          <w:b/>
          <w:lang w:val="en-GB"/>
        </w:rPr>
        <w:softHyphen/>
      </w:r>
    </w:p>
    <w:p w:rsidR="002316A7" w:rsidRPr="006855BF" w:rsidRDefault="002316A7" w:rsidP="008E27F7">
      <w:pPr>
        <w:pStyle w:val="Heading2"/>
        <w:spacing w:line="360" w:lineRule="auto"/>
      </w:pPr>
    </w:p>
    <w:p w:rsidR="002316A7" w:rsidRDefault="002316A7" w:rsidP="008E27F7">
      <w:pPr>
        <w:spacing w:line="360" w:lineRule="auto"/>
        <w:ind w:firstLine="120"/>
        <w:jc w:val="both"/>
        <w:rPr>
          <w:b/>
          <w:bCs/>
          <w:i/>
          <w:iCs/>
          <w:sz w:val="28"/>
          <w:szCs w:val="28"/>
        </w:rPr>
      </w:pPr>
    </w:p>
    <w:p w:rsidR="002316A7" w:rsidRDefault="002316A7" w:rsidP="008E27F7">
      <w:pPr>
        <w:spacing w:line="360" w:lineRule="auto"/>
        <w:ind w:firstLine="120"/>
        <w:jc w:val="both"/>
        <w:rPr>
          <w:b/>
          <w:bCs/>
          <w:i/>
          <w:iCs/>
          <w:sz w:val="28"/>
          <w:szCs w:val="28"/>
        </w:rPr>
      </w:pPr>
      <w:r w:rsidRPr="00E30D75">
        <w:rPr>
          <w:b/>
          <w:bCs/>
          <w:i/>
          <w:iCs/>
          <w:color w:val="FF0000"/>
          <w:sz w:val="28"/>
          <w:szCs w:val="28"/>
        </w:rPr>
        <w:t xml:space="preserve">                                             </w:t>
      </w:r>
    </w:p>
    <w:p w:rsidR="002316A7" w:rsidRDefault="002316A7" w:rsidP="008E27F7">
      <w:pPr>
        <w:spacing w:line="360" w:lineRule="auto"/>
        <w:ind w:firstLine="120"/>
        <w:jc w:val="both"/>
        <w:rPr>
          <w:b/>
          <w:bCs/>
          <w:i/>
          <w:iCs/>
          <w:sz w:val="28"/>
          <w:szCs w:val="28"/>
        </w:rPr>
      </w:pPr>
    </w:p>
    <w:p w:rsidR="002316A7" w:rsidRPr="00594D13" w:rsidRDefault="002316A7" w:rsidP="008E27F7">
      <w:pPr>
        <w:spacing w:line="360" w:lineRule="auto"/>
        <w:ind w:firstLine="120"/>
        <w:jc w:val="center"/>
        <w:rPr>
          <w:b/>
          <w:bCs/>
          <w:sz w:val="56"/>
          <w:szCs w:val="56"/>
        </w:rPr>
      </w:pPr>
      <w:r w:rsidRPr="00594D13">
        <w:rPr>
          <w:b/>
          <w:bCs/>
          <w:sz w:val="56"/>
          <w:szCs w:val="56"/>
        </w:rPr>
        <w:t>Enhance UCSC Virtual Campus by Developing New Modules</w:t>
      </w: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rPr>
          <w:b/>
          <w:bCs/>
          <w:sz w:val="40"/>
          <w:szCs w:val="40"/>
        </w:rPr>
      </w:pPr>
    </w:p>
    <w:p w:rsidR="002316A7" w:rsidRDefault="002316A7" w:rsidP="008E27F7">
      <w:pPr>
        <w:spacing w:line="360" w:lineRule="auto"/>
        <w:ind w:firstLine="120"/>
        <w:rPr>
          <w:b/>
          <w:bCs/>
          <w:sz w:val="40"/>
          <w:szCs w:val="40"/>
        </w:rPr>
      </w:pPr>
    </w:p>
    <w:p w:rsidR="002316A7" w:rsidRDefault="002316A7" w:rsidP="008E27F7">
      <w:pPr>
        <w:spacing w:line="360" w:lineRule="auto"/>
        <w:rPr>
          <w:b/>
          <w:bCs/>
          <w:sz w:val="40"/>
          <w:szCs w:val="40"/>
        </w:rPr>
      </w:pPr>
    </w:p>
    <w:p w:rsidR="002316A7" w:rsidRPr="00594D13" w:rsidRDefault="002316A7" w:rsidP="008E27F7">
      <w:pPr>
        <w:spacing w:line="360" w:lineRule="auto"/>
        <w:ind w:firstLine="120"/>
        <w:jc w:val="center"/>
        <w:rPr>
          <w:b/>
          <w:bCs/>
          <w:sz w:val="40"/>
          <w:szCs w:val="40"/>
        </w:rPr>
      </w:pPr>
      <w:proofErr w:type="spellStart"/>
      <w:r w:rsidRPr="00594D13">
        <w:rPr>
          <w:b/>
          <w:bCs/>
          <w:sz w:val="40"/>
          <w:szCs w:val="40"/>
        </w:rPr>
        <w:t>W.A.Pasan</w:t>
      </w:r>
      <w:proofErr w:type="spellEnd"/>
      <w:r w:rsidRPr="00594D13">
        <w:rPr>
          <w:b/>
          <w:bCs/>
          <w:sz w:val="40"/>
          <w:szCs w:val="40"/>
        </w:rPr>
        <w:t xml:space="preserve"> Buddhika</w:t>
      </w:r>
    </w:p>
    <w:p w:rsidR="002316A7" w:rsidRPr="00594D13" w:rsidRDefault="002316A7" w:rsidP="008E27F7">
      <w:pPr>
        <w:spacing w:line="360" w:lineRule="auto"/>
        <w:ind w:firstLine="120"/>
        <w:jc w:val="center"/>
        <w:rPr>
          <w:b/>
          <w:bCs/>
          <w:sz w:val="40"/>
          <w:szCs w:val="40"/>
        </w:rPr>
      </w:pPr>
      <w:r w:rsidRPr="00594D13">
        <w:rPr>
          <w:b/>
          <w:bCs/>
          <w:sz w:val="40"/>
          <w:szCs w:val="40"/>
        </w:rPr>
        <w:t>2015</w:t>
      </w:r>
    </w:p>
    <w:p w:rsidR="002316A7" w:rsidRPr="0063249A" w:rsidRDefault="002316A7" w:rsidP="008E27F7">
      <w:pPr>
        <w:pStyle w:val="NormalWeb"/>
        <w:spacing w:after="0" w:afterAutospacing="0" w:line="360" w:lineRule="auto"/>
      </w:pPr>
    </w:p>
    <w:p w:rsidR="00290415" w:rsidRDefault="00290415" w:rsidP="008E27F7">
      <w:pPr>
        <w:pStyle w:val="Title"/>
        <w:spacing w:line="360" w:lineRule="auto"/>
        <w:rPr>
          <w:b/>
          <w:lang w:val="en-GB"/>
        </w:rPr>
      </w:pPr>
    </w:p>
    <w:p w:rsidR="006F0536" w:rsidRPr="00290415" w:rsidRDefault="006F0536" w:rsidP="008E27F7">
      <w:pPr>
        <w:pStyle w:val="Heading1"/>
        <w:spacing w:line="360" w:lineRule="auto"/>
        <w:rPr>
          <w:sz w:val="24"/>
          <w:szCs w:val="20"/>
        </w:rPr>
      </w:pPr>
      <w:bookmarkStart w:id="0" w:name="_Toc393428843"/>
      <w:bookmarkStart w:id="1" w:name="_Toc393429198"/>
      <w:r>
        <w:lastRenderedPageBreak/>
        <w:t>Table of Contents</w:t>
      </w:r>
      <w:bookmarkEnd w:id="0"/>
      <w:bookmarkEnd w:id="1"/>
    </w:p>
    <w:sdt>
      <w:sdtPr>
        <w:rPr>
          <w:rFonts w:ascii="Times New Roman" w:eastAsia="Times New Roman" w:hAnsi="Times New Roman" w:cs="Times New Roman"/>
          <w:b w:val="0"/>
          <w:bCs w:val="0"/>
          <w:color w:val="auto"/>
          <w:sz w:val="24"/>
          <w:szCs w:val="20"/>
          <w:lang w:val="en-GB" w:eastAsia="en-US"/>
        </w:rPr>
        <w:id w:val="2033909344"/>
        <w:docPartObj>
          <w:docPartGallery w:val="Table of Contents"/>
          <w:docPartUnique/>
        </w:docPartObj>
      </w:sdtPr>
      <w:sdtEndPr>
        <w:rPr>
          <w:noProof/>
        </w:rPr>
      </w:sdtEndPr>
      <w:sdtContent>
        <w:p w:rsidR="00611CAE" w:rsidRDefault="00611CAE" w:rsidP="008E27F7">
          <w:pPr>
            <w:pStyle w:val="TOCHeading"/>
            <w:spacing w:line="360" w:lineRule="auto"/>
          </w:pPr>
          <w:r>
            <w:t>Contents</w:t>
          </w:r>
        </w:p>
        <w:p w:rsidR="005154A5" w:rsidRDefault="00611CAE" w:rsidP="008E27F7">
          <w:pPr>
            <w:pStyle w:val="TOC1"/>
            <w:tabs>
              <w:tab w:val="right" w:leader="dot" w:pos="9928"/>
            </w:tabs>
            <w:spacing w:after="0" w:line="360" w:lineRule="auto"/>
            <w:rPr>
              <w:rFonts w:asciiTheme="minorHAnsi" w:eastAsiaTheme="minorEastAsia" w:hAnsiTheme="minorHAnsi" w:cstheme="minorBidi"/>
              <w:noProof/>
              <w:sz w:val="22"/>
              <w:szCs w:val="22"/>
              <w:lang w:val="en-US" w:bidi="si-LK"/>
            </w:rPr>
          </w:pPr>
          <w:r>
            <w:fldChar w:fldCharType="begin"/>
          </w:r>
          <w:r>
            <w:instrText xml:space="preserve"> TOC \o "1-3" \h \z \u </w:instrText>
          </w:r>
          <w:r>
            <w:fldChar w:fldCharType="separate"/>
          </w:r>
          <w:hyperlink w:anchor="_Toc393429198" w:history="1">
            <w:r w:rsidR="005154A5" w:rsidRPr="00160DE6">
              <w:rPr>
                <w:rStyle w:val="Hyperlink"/>
                <w:noProof/>
              </w:rPr>
              <w:t>Table of Contents</w:t>
            </w:r>
            <w:r w:rsidR="005154A5">
              <w:rPr>
                <w:noProof/>
                <w:webHidden/>
              </w:rPr>
              <w:tab/>
            </w:r>
            <w:r w:rsidR="005154A5">
              <w:rPr>
                <w:noProof/>
                <w:webHidden/>
              </w:rPr>
              <w:fldChar w:fldCharType="begin"/>
            </w:r>
            <w:r w:rsidR="005154A5">
              <w:rPr>
                <w:noProof/>
                <w:webHidden/>
              </w:rPr>
              <w:instrText xml:space="preserve"> PAGEREF _Toc393429198 \h </w:instrText>
            </w:r>
            <w:r w:rsidR="005154A5">
              <w:rPr>
                <w:noProof/>
                <w:webHidden/>
              </w:rPr>
            </w:r>
            <w:r w:rsidR="005154A5">
              <w:rPr>
                <w:noProof/>
                <w:webHidden/>
              </w:rPr>
              <w:fldChar w:fldCharType="separate"/>
            </w:r>
            <w:r w:rsidR="005154A5">
              <w:rPr>
                <w:noProof/>
                <w:webHidden/>
              </w:rPr>
              <w:t>2</w:t>
            </w:r>
            <w:r w:rsidR="005154A5">
              <w:rPr>
                <w:noProof/>
                <w:webHidden/>
              </w:rPr>
              <w:fldChar w:fldCharType="end"/>
            </w:r>
          </w:hyperlink>
        </w:p>
        <w:p w:rsidR="005154A5" w:rsidRDefault="00C202B6" w:rsidP="008E27F7">
          <w:pPr>
            <w:pStyle w:val="TOC1"/>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199" w:history="1">
            <w:r w:rsidR="005154A5" w:rsidRPr="00160DE6">
              <w:rPr>
                <w:rStyle w:val="Hyperlink"/>
                <w:noProof/>
              </w:rPr>
              <w:t>List of Figures</w:t>
            </w:r>
            <w:r w:rsidR="005154A5">
              <w:rPr>
                <w:noProof/>
                <w:webHidden/>
              </w:rPr>
              <w:tab/>
            </w:r>
            <w:r w:rsidR="005154A5">
              <w:rPr>
                <w:noProof/>
                <w:webHidden/>
              </w:rPr>
              <w:fldChar w:fldCharType="begin"/>
            </w:r>
            <w:r w:rsidR="005154A5">
              <w:rPr>
                <w:noProof/>
                <w:webHidden/>
              </w:rPr>
              <w:instrText xml:space="preserve"> PAGEREF _Toc393429199 \h </w:instrText>
            </w:r>
            <w:r w:rsidR="005154A5">
              <w:rPr>
                <w:noProof/>
                <w:webHidden/>
              </w:rPr>
            </w:r>
            <w:r w:rsidR="005154A5">
              <w:rPr>
                <w:noProof/>
                <w:webHidden/>
              </w:rPr>
              <w:fldChar w:fldCharType="separate"/>
            </w:r>
            <w:r w:rsidR="005154A5">
              <w:rPr>
                <w:noProof/>
                <w:webHidden/>
              </w:rPr>
              <w:t>3</w:t>
            </w:r>
            <w:r w:rsidR="005154A5">
              <w:rPr>
                <w:noProof/>
                <w:webHidden/>
              </w:rPr>
              <w:fldChar w:fldCharType="end"/>
            </w:r>
          </w:hyperlink>
        </w:p>
        <w:p w:rsidR="005154A5" w:rsidRDefault="00C202B6" w:rsidP="008E27F7">
          <w:pPr>
            <w:pStyle w:val="TOC1"/>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0" w:history="1">
            <w:r w:rsidR="005154A5" w:rsidRPr="00160DE6">
              <w:rPr>
                <w:rStyle w:val="Hyperlink"/>
                <w:noProof/>
              </w:rPr>
              <w:t>List of Abbreviations</w:t>
            </w:r>
            <w:r w:rsidR="005154A5">
              <w:rPr>
                <w:noProof/>
                <w:webHidden/>
              </w:rPr>
              <w:tab/>
            </w:r>
            <w:r w:rsidR="005154A5">
              <w:rPr>
                <w:noProof/>
                <w:webHidden/>
              </w:rPr>
              <w:fldChar w:fldCharType="begin"/>
            </w:r>
            <w:r w:rsidR="005154A5">
              <w:rPr>
                <w:noProof/>
                <w:webHidden/>
              </w:rPr>
              <w:instrText xml:space="preserve"> PAGEREF _Toc393429200 \h </w:instrText>
            </w:r>
            <w:r w:rsidR="005154A5">
              <w:rPr>
                <w:noProof/>
                <w:webHidden/>
              </w:rPr>
            </w:r>
            <w:r w:rsidR="005154A5">
              <w:rPr>
                <w:noProof/>
                <w:webHidden/>
              </w:rPr>
              <w:fldChar w:fldCharType="separate"/>
            </w:r>
            <w:r w:rsidR="005154A5">
              <w:rPr>
                <w:noProof/>
                <w:webHidden/>
              </w:rPr>
              <w:t>4</w:t>
            </w:r>
            <w:r w:rsidR="005154A5">
              <w:rPr>
                <w:noProof/>
                <w:webHidden/>
              </w:rPr>
              <w:fldChar w:fldCharType="end"/>
            </w:r>
          </w:hyperlink>
        </w:p>
        <w:p w:rsidR="005154A5" w:rsidRDefault="00C202B6" w:rsidP="008E27F7">
          <w:pPr>
            <w:pStyle w:val="TOC1"/>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1" w:history="1">
            <w:r w:rsidR="005154A5" w:rsidRPr="00160DE6">
              <w:rPr>
                <w:rStyle w:val="Hyperlink"/>
                <w:noProof/>
              </w:rPr>
              <w:t>Chapter 1: Introduction</w:t>
            </w:r>
            <w:r w:rsidR="005154A5">
              <w:rPr>
                <w:noProof/>
                <w:webHidden/>
              </w:rPr>
              <w:tab/>
            </w:r>
            <w:r w:rsidR="005154A5">
              <w:rPr>
                <w:noProof/>
                <w:webHidden/>
              </w:rPr>
              <w:fldChar w:fldCharType="begin"/>
            </w:r>
            <w:r w:rsidR="005154A5">
              <w:rPr>
                <w:noProof/>
                <w:webHidden/>
              </w:rPr>
              <w:instrText xml:space="preserve"> PAGEREF _Toc393429201 \h </w:instrText>
            </w:r>
            <w:r w:rsidR="005154A5">
              <w:rPr>
                <w:noProof/>
                <w:webHidden/>
              </w:rPr>
            </w:r>
            <w:r w:rsidR="005154A5">
              <w:rPr>
                <w:noProof/>
                <w:webHidden/>
              </w:rPr>
              <w:fldChar w:fldCharType="separate"/>
            </w:r>
            <w:r w:rsidR="005154A5">
              <w:rPr>
                <w:noProof/>
                <w:webHidden/>
              </w:rPr>
              <w:t>5</w:t>
            </w:r>
            <w:r w:rsidR="005154A5">
              <w:rPr>
                <w:noProof/>
                <w:webHidden/>
              </w:rPr>
              <w:fldChar w:fldCharType="end"/>
            </w:r>
          </w:hyperlink>
        </w:p>
        <w:p w:rsidR="005154A5" w:rsidRDefault="00C202B6" w:rsidP="008E27F7">
          <w:pPr>
            <w:pStyle w:val="TOC3"/>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2" w:history="1">
            <w:r w:rsidR="005154A5" w:rsidRPr="00160DE6">
              <w:rPr>
                <w:rStyle w:val="Hyperlink"/>
                <w:noProof/>
              </w:rPr>
              <w:t>Student Course Registration</w:t>
            </w:r>
            <w:r w:rsidR="005154A5">
              <w:rPr>
                <w:noProof/>
                <w:webHidden/>
              </w:rPr>
              <w:tab/>
            </w:r>
            <w:r w:rsidR="005154A5">
              <w:rPr>
                <w:noProof/>
                <w:webHidden/>
              </w:rPr>
              <w:fldChar w:fldCharType="begin"/>
            </w:r>
            <w:r w:rsidR="005154A5">
              <w:rPr>
                <w:noProof/>
                <w:webHidden/>
              </w:rPr>
              <w:instrText xml:space="preserve"> PAGEREF _Toc393429202 \h </w:instrText>
            </w:r>
            <w:r w:rsidR="005154A5">
              <w:rPr>
                <w:noProof/>
                <w:webHidden/>
              </w:rPr>
            </w:r>
            <w:r w:rsidR="005154A5">
              <w:rPr>
                <w:noProof/>
                <w:webHidden/>
              </w:rPr>
              <w:fldChar w:fldCharType="separate"/>
            </w:r>
            <w:r w:rsidR="005154A5">
              <w:rPr>
                <w:noProof/>
                <w:webHidden/>
              </w:rPr>
              <w:t>6</w:t>
            </w:r>
            <w:r w:rsidR="005154A5">
              <w:rPr>
                <w:noProof/>
                <w:webHidden/>
              </w:rPr>
              <w:fldChar w:fldCharType="end"/>
            </w:r>
          </w:hyperlink>
        </w:p>
        <w:p w:rsidR="005154A5" w:rsidRDefault="00C202B6" w:rsidP="008E27F7">
          <w:pPr>
            <w:pStyle w:val="TOC3"/>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3" w:history="1">
            <w:r w:rsidR="005154A5" w:rsidRPr="00160DE6">
              <w:rPr>
                <w:rStyle w:val="Hyperlink"/>
                <w:noProof/>
              </w:rPr>
              <w:t>Student result publication</w:t>
            </w:r>
            <w:r w:rsidR="005154A5">
              <w:rPr>
                <w:noProof/>
                <w:webHidden/>
              </w:rPr>
              <w:tab/>
            </w:r>
            <w:r w:rsidR="005154A5">
              <w:rPr>
                <w:noProof/>
                <w:webHidden/>
              </w:rPr>
              <w:fldChar w:fldCharType="begin"/>
            </w:r>
            <w:r w:rsidR="005154A5">
              <w:rPr>
                <w:noProof/>
                <w:webHidden/>
              </w:rPr>
              <w:instrText xml:space="preserve"> PAGEREF _Toc393429203 \h </w:instrText>
            </w:r>
            <w:r w:rsidR="005154A5">
              <w:rPr>
                <w:noProof/>
                <w:webHidden/>
              </w:rPr>
            </w:r>
            <w:r w:rsidR="005154A5">
              <w:rPr>
                <w:noProof/>
                <w:webHidden/>
              </w:rPr>
              <w:fldChar w:fldCharType="separate"/>
            </w:r>
            <w:r w:rsidR="005154A5">
              <w:rPr>
                <w:noProof/>
                <w:webHidden/>
              </w:rPr>
              <w:t>6</w:t>
            </w:r>
            <w:r w:rsidR="005154A5">
              <w:rPr>
                <w:noProof/>
                <w:webHidden/>
              </w:rPr>
              <w:fldChar w:fldCharType="end"/>
            </w:r>
          </w:hyperlink>
        </w:p>
        <w:p w:rsidR="005154A5" w:rsidRDefault="00C202B6" w:rsidP="008E27F7">
          <w:pPr>
            <w:pStyle w:val="TOC3"/>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4" w:history="1">
            <w:r w:rsidR="005154A5" w:rsidRPr="00160DE6">
              <w:rPr>
                <w:rStyle w:val="Hyperlink"/>
                <w:noProof/>
              </w:rPr>
              <w:t>Twitter integration for broadcast updated among students</w:t>
            </w:r>
            <w:r w:rsidR="005154A5">
              <w:rPr>
                <w:noProof/>
                <w:webHidden/>
              </w:rPr>
              <w:tab/>
            </w:r>
            <w:r w:rsidR="005154A5">
              <w:rPr>
                <w:noProof/>
                <w:webHidden/>
              </w:rPr>
              <w:fldChar w:fldCharType="begin"/>
            </w:r>
            <w:r w:rsidR="005154A5">
              <w:rPr>
                <w:noProof/>
                <w:webHidden/>
              </w:rPr>
              <w:instrText xml:space="preserve"> PAGEREF _Toc393429204 \h </w:instrText>
            </w:r>
            <w:r w:rsidR="005154A5">
              <w:rPr>
                <w:noProof/>
                <w:webHidden/>
              </w:rPr>
            </w:r>
            <w:r w:rsidR="005154A5">
              <w:rPr>
                <w:noProof/>
                <w:webHidden/>
              </w:rPr>
              <w:fldChar w:fldCharType="separate"/>
            </w:r>
            <w:r w:rsidR="005154A5">
              <w:rPr>
                <w:noProof/>
                <w:webHidden/>
              </w:rPr>
              <w:t>7</w:t>
            </w:r>
            <w:r w:rsidR="005154A5">
              <w:rPr>
                <w:noProof/>
                <w:webHidden/>
              </w:rPr>
              <w:fldChar w:fldCharType="end"/>
            </w:r>
          </w:hyperlink>
        </w:p>
        <w:p w:rsidR="005154A5" w:rsidRDefault="00C202B6" w:rsidP="008E27F7">
          <w:pPr>
            <w:pStyle w:val="TOC3"/>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5" w:history="1">
            <w:r w:rsidR="005154A5" w:rsidRPr="00160DE6">
              <w:rPr>
                <w:rStyle w:val="Hyperlink"/>
                <w:noProof/>
              </w:rPr>
              <w:t>Virtual class room based on Google Hangouts</w:t>
            </w:r>
            <w:r w:rsidR="005154A5">
              <w:rPr>
                <w:noProof/>
                <w:webHidden/>
              </w:rPr>
              <w:tab/>
            </w:r>
            <w:r w:rsidR="005154A5">
              <w:rPr>
                <w:noProof/>
                <w:webHidden/>
              </w:rPr>
              <w:fldChar w:fldCharType="begin"/>
            </w:r>
            <w:r w:rsidR="005154A5">
              <w:rPr>
                <w:noProof/>
                <w:webHidden/>
              </w:rPr>
              <w:instrText xml:space="preserve"> PAGEREF _Toc393429205 \h </w:instrText>
            </w:r>
            <w:r w:rsidR="005154A5">
              <w:rPr>
                <w:noProof/>
                <w:webHidden/>
              </w:rPr>
            </w:r>
            <w:r w:rsidR="005154A5">
              <w:rPr>
                <w:noProof/>
                <w:webHidden/>
              </w:rPr>
              <w:fldChar w:fldCharType="separate"/>
            </w:r>
            <w:r w:rsidR="005154A5">
              <w:rPr>
                <w:noProof/>
                <w:webHidden/>
              </w:rPr>
              <w:t>7</w:t>
            </w:r>
            <w:r w:rsidR="005154A5">
              <w:rPr>
                <w:noProof/>
                <w:webHidden/>
              </w:rPr>
              <w:fldChar w:fldCharType="end"/>
            </w:r>
          </w:hyperlink>
        </w:p>
        <w:p w:rsidR="005154A5" w:rsidRDefault="00C202B6" w:rsidP="008E27F7">
          <w:pPr>
            <w:pStyle w:val="TOC1"/>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6" w:history="1">
            <w:r w:rsidR="005154A5" w:rsidRPr="00160DE6">
              <w:rPr>
                <w:rStyle w:val="Hyperlink"/>
                <w:noProof/>
              </w:rPr>
              <w:t>Chapter 2: Background</w:t>
            </w:r>
            <w:r w:rsidR="005154A5">
              <w:rPr>
                <w:noProof/>
                <w:webHidden/>
              </w:rPr>
              <w:tab/>
            </w:r>
            <w:r w:rsidR="005154A5">
              <w:rPr>
                <w:noProof/>
                <w:webHidden/>
              </w:rPr>
              <w:fldChar w:fldCharType="begin"/>
            </w:r>
            <w:r w:rsidR="005154A5">
              <w:rPr>
                <w:noProof/>
                <w:webHidden/>
              </w:rPr>
              <w:instrText xml:space="preserve"> PAGEREF _Toc393429206 \h </w:instrText>
            </w:r>
            <w:r w:rsidR="005154A5">
              <w:rPr>
                <w:noProof/>
                <w:webHidden/>
              </w:rPr>
            </w:r>
            <w:r w:rsidR="005154A5">
              <w:rPr>
                <w:noProof/>
                <w:webHidden/>
              </w:rPr>
              <w:fldChar w:fldCharType="separate"/>
            </w:r>
            <w:r w:rsidR="005154A5">
              <w:rPr>
                <w:noProof/>
                <w:webHidden/>
              </w:rPr>
              <w:t>8</w:t>
            </w:r>
            <w:r w:rsidR="005154A5">
              <w:rPr>
                <w:noProof/>
                <w:webHidden/>
              </w:rPr>
              <w:fldChar w:fldCharType="end"/>
            </w:r>
          </w:hyperlink>
        </w:p>
        <w:p w:rsidR="005154A5" w:rsidRDefault="00C202B6" w:rsidP="008E27F7">
          <w:pPr>
            <w:pStyle w:val="TOC1"/>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7" w:history="1">
            <w:r w:rsidR="005154A5" w:rsidRPr="00160DE6">
              <w:rPr>
                <w:rStyle w:val="Hyperlink"/>
                <w:noProof/>
              </w:rPr>
              <w:t>Chapter 3: Analysis and Design</w:t>
            </w:r>
            <w:r w:rsidR="005154A5">
              <w:rPr>
                <w:noProof/>
                <w:webHidden/>
              </w:rPr>
              <w:tab/>
            </w:r>
            <w:r w:rsidR="005154A5">
              <w:rPr>
                <w:noProof/>
                <w:webHidden/>
              </w:rPr>
              <w:fldChar w:fldCharType="begin"/>
            </w:r>
            <w:r w:rsidR="005154A5">
              <w:rPr>
                <w:noProof/>
                <w:webHidden/>
              </w:rPr>
              <w:instrText xml:space="preserve"> PAGEREF _Toc393429207 \h </w:instrText>
            </w:r>
            <w:r w:rsidR="005154A5">
              <w:rPr>
                <w:noProof/>
                <w:webHidden/>
              </w:rPr>
            </w:r>
            <w:r w:rsidR="005154A5">
              <w:rPr>
                <w:noProof/>
                <w:webHidden/>
              </w:rPr>
              <w:fldChar w:fldCharType="separate"/>
            </w:r>
            <w:r w:rsidR="005154A5">
              <w:rPr>
                <w:noProof/>
                <w:webHidden/>
              </w:rPr>
              <w:t>9</w:t>
            </w:r>
            <w:r w:rsidR="005154A5">
              <w:rPr>
                <w:noProof/>
                <w:webHidden/>
              </w:rPr>
              <w:fldChar w:fldCharType="end"/>
            </w:r>
          </w:hyperlink>
        </w:p>
        <w:p w:rsidR="005154A5" w:rsidRDefault="00C202B6" w:rsidP="008E27F7">
          <w:pPr>
            <w:pStyle w:val="TOC3"/>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8" w:history="1">
            <w:r w:rsidR="005154A5" w:rsidRPr="00160DE6">
              <w:rPr>
                <w:rStyle w:val="Hyperlink"/>
                <w:noProof/>
              </w:rPr>
              <w:t>Analysis</w:t>
            </w:r>
            <w:r w:rsidR="005154A5">
              <w:rPr>
                <w:noProof/>
                <w:webHidden/>
              </w:rPr>
              <w:tab/>
            </w:r>
            <w:r w:rsidR="005154A5">
              <w:rPr>
                <w:noProof/>
                <w:webHidden/>
              </w:rPr>
              <w:fldChar w:fldCharType="begin"/>
            </w:r>
            <w:r w:rsidR="005154A5">
              <w:rPr>
                <w:noProof/>
                <w:webHidden/>
              </w:rPr>
              <w:instrText xml:space="preserve"> PAGEREF _Toc393429208 \h </w:instrText>
            </w:r>
            <w:r w:rsidR="005154A5">
              <w:rPr>
                <w:noProof/>
                <w:webHidden/>
              </w:rPr>
            </w:r>
            <w:r w:rsidR="005154A5">
              <w:rPr>
                <w:noProof/>
                <w:webHidden/>
              </w:rPr>
              <w:fldChar w:fldCharType="separate"/>
            </w:r>
            <w:r w:rsidR="005154A5">
              <w:rPr>
                <w:noProof/>
                <w:webHidden/>
              </w:rPr>
              <w:t>9</w:t>
            </w:r>
            <w:r w:rsidR="005154A5">
              <w:rPr>
                <w:noProof/>
                <w:webHidden/>
              </w:rPr>
              <w:fldChar w:fldCharType="end"/>
            </w:r>
          </w:hyperlink>
        </w:p>
        <w:p w:rsidR="005154A5" w:rsidRDefault="00C202B6" w:rsidP="008E27F7">
          <w:pPr>
            <w:pStyle w:val="TOC3"/>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09" w:history="1">
            <w:r w:rsidR="005154A5" w:rsidRPr="00160DE6">
              <w:rPr>
                <w:rStyle w:val="Hyperlink"/>
                <w:noProof/>
              </w:rPr>
              <w:t>Design</w:t>
            </w:r>
            <w:r w:rsidR="005154A5">
              <w:rPr>
                <w:noProof/>
                <w:webHidden/>
              </w:rPr>
              <w:tab/>
            </w:r>
            <w:r w:rsidR="005154A5">
              <w:rPr>
                <w:noProof/>
                <w:webHidden/>
              </w:rPr>
              <w:fldChar w:fldCharType="begin"/>
            </w:r>
            <w:r w:rsidR="005154A5">
              <w:rPr>
                <w:noProof/>
                <w:webHidden/>
              </w:rPr>
              <w:instrText xml:space="preserve"> PAGEREF _Toc393429209 \h </w:instrText>
            </w:r>
            <w:r w:rsidR="005154A5">
              <w:rPr>
                <w:noProof/>
                <w:webHidden/>
              </w:rPr>
            </w:r>
            <w:r w:rsidR="005154A5">
              <w:rPr>
                <w:noProof/>
                <w:webHidden/>
              </w:rPr>
              <w:fldChar w:fldCharType="separate"/>
            </w:r>
            <w:r w:rsidR="005154A5">
              <w:rPr>
                <w:noProof/>
                <w:webHidden/>
              </w:rPr>
              <w:t>10</w:t>
            </w:r>
            <w:r w:rsidR="005154A5">
              <w:rPr>
                <w:noProof/>
                <w:webHidden/>
              </w:rPr>
              <w:fldChar w:fldCharType="end"/>
            </w:r>
          </w:hyperlink>
        </w:p>
        <w:p w:rsidR="005154A5" w:rsidRDefault="00C202B6" w:rsidP="008E27F7">
          <w:pPr>
            <w:pStyle w:val="TOC1"/>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11" w:history="1">
            <w:r w:rsidR="005154A5" w:rsidRPr="00160DE6">
              <w:rPr>
                <w:rStyle w:val="Hyperlink"/>
                <w:noProof/>
              </w:rPr>
              <w:t>Chapter 4: Progress to Date and Project Plan</w:t>
            </w:r>
            <w:r w:rsidR="005154A5">
              <w:rPr>
                <w:noProof/>
                <w:webHidden/>
              </w:rPr>
              <w:tab/>
            </w:r>
            <w:r w:rsidR="005154A5">
              <w:rPr>
                <w:noProof/>
                <w:webHidden/>
              </w:rPr>
              <w:fldChar w:fldCharType="begin"/>
            </w:r>
            <w:r w:rsidR="005154A5">
              <w:rPr>
                <w:noProof/>
                <w:webHidden/>
              </w:rPr>
              <w:instrText xml:space="preserve"> PAGEREF _Toc393429211 \h </w:instrText>
            </w:r>
            <w:r w:rsidR="005154A5">
              <w:rPr>
                <w:noProof/>
                <w:webHidden/>
              </w:rPr>
            </w:r>
            <w:r w:rsidR="005154A5">
              <w:rPr>
                <w:noProof/>
                <w:webHidden/>
              </w:rPr>
              <w:fldChar w:fldCharType="separate"/>
            </w:r>
            <w:r w:rsidR="005154A5">
              <w:rPr>
                <w:noProof/>
                <w:webHidden/>
              </w:rPr>
              <w:t>12</w:t>
            </w:r>
            <w:r w:rsidR="005154A5">
              <w:rPr>
                <w:noProof/>
                <w:webHidden/>
              </w:rPr>
              <w:fldChar w:fldCharType="end"/>
            </w:r>
          </w:hyperlink>
        </w:p>
        <w:p w:rsidR="005154A5" w:rsidRDefault="00C202B6" w:rsidP="008E27F7">
          <w:pPr>
            <w:pStyle w:val="TOC1"/>
            <w:tabs>
              <w:tab w:val="right" w:leader="dot" w:pos="9928"/>
            </w:tabs>
            <w:spacing w:after="0" w:line="360" w:lineRule="auto"/>
            <w:rPr>
              <w:rFonts w:asciiTheme="minorHAnsi" w:eastAsiaTheme="minorEastAsia" w:hAnsiTheme="minorHAnsi" w:cstheme="minorBidi"/>
              <w:noProof/>
              <w:sz w:val="22"/>
              <w:szCs w:val="22"/>
              <w:lang w:val="en-US" w:bidi="si-LK"/>
            </w:rPr>
          </w:pPr>
          <w:hyperlink w:anchor="_Toc393429212" w:history="1">
            <w:r w:rsidR="005154A5" w:rsidRPr="00160DE6">
              <w:rPr>
                <w:rStyle w:val="Hyperlink"/>
                <w:noProof/>
              </w:rPr>
              <w:t>References</w:t>
            </w:r>
            <w:r w:rsidR="005154A5">
              <w:rPr>
                <w:noProof/>
                <w:webHidden/>
              </w:rPr>
              <w:tab/>
            </w:r>
            <w:r w:rsidR="005154A5">
              <w:rPr>
                <w:noProof/>
                <w:webHidden/>
              </w:rPr>
              <w:fldChar w:fldCharType="begin"/>
            </w:r>
            <w:r w:rsidR="005154A5">
              <w:rPr>
                <w:noProof/>
                <w:webHidden/>
              </w:rPr>
              <w:instrText xml:space="preserve"> PAGEREF _Toc393429212 \h </w:instrText>
            </w:r>
            <w:r w:rsidR="005154A5">
              <w:rPr>
                <w:noProof/>
                <w:webHidden/>
              </w:rPr>
            </w:r>
            <w:r w:rsidR="005154A5">
              <w:rPr>
                <w:noProof/>
                <w:webHidden/>
              </w:rPr>
              <w:fldChar w:fldCharType="separate"/>
            </w:r>
            <w:r w:rsidR="005154A5">
              <w:rPr>
                <w:noProof/>
                <w:webHidden/>
              </w:rPr>
              <w:t>12</w:t>
            </w:r>
            <w:r w:rsidR="005154A5">
              <w:rPr>
                <w:noProof/>
                <w:webHidden/>
              </w:rPr>
              <w:fldChar w:fldCharType="end"/>
            </w:r>
          </w:hyperlink>
        </w:p>
        <w:p w:rsidR="00611CAE" w:rsidRDefault="00611CAE" w:rsidP="008E27F7">
          <w:pPr>
            <w:spacing w:line="360" w:lineRule="auto"/>
          </w:pPr>
          <w:r>
            <w:rPr>
              <w:b/>
              <w:bCs/>
              <w:noProof/>
            </w:rPr>
            <w:fldChar w:fldCharType="end"/>
          </w:r>
        </w:p>
      </w:sdtContent>
    </w:sdt>
    <w:p w:rsidR="00611CAE" w:rsidRDefault="00611CAE" w:rsidP="008E27F7">
      <w:pPr>
        <w:pStyle w:val="TOCHeading"/>
        <w:spacing w:line="360" w:lineRule="auto"/>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pStyle w:val="Heading1"/>
        <w:spacing w:line="360" w:lineRule="auto"/>
      </w:pPr>
      <w:bookmarkStart w:id="2" w:name="_Toc393428844"/>
      <w:bookmarkStart w:id="3" w:name="_Toc393429199"/>
      <w:r>
        <w:t>List of Figures</w:t>
      </w:r>
      <w:bookmarkEnd w:id="2"/>
      <w:bookmarkEnd w:id="3"/>
    </w:p>
    <w:p w:rsidR="00611CAE" w:rsidRPr="00611CAE" w:rsidRDefault="00611CAE" w:rsidP="008E27F7">
      <w:pPr>
        <w:spacing w:line="360" w:lineRule="auto"/>
        <w:rPr>
          <w:lang w:val="en-US" w:eastAsia="ja-JP"/>
        </w:rPr>
      </w:pPr>
    </w:p>
    <w:p w:rsidR="00611CAE" w:rsidRDefault="00611CAE" w:rsidP="008E27F7">
      <w:pPr>
        <w:spacing w:line="360" w:lineRule="auto"/>
        <w:ind w:firstLine="720"/>
        <w:rPr>
          <w:lang w:val="en-US" w:eastAsia="ja-JP"/>
        </w:rPr>
      </w:pPr>
      <w:r>
        <w:rPr>
          <w:lang w:val="en-US" w:eastAsia="ja-JP"/>
        </w:rPr>
        <w:t>Figure 3.1: Structure of Student course selection module</w:t>
      </w:r>
    </w:p>
    <w:p w:rsidR="00611CAE" w:rsidRPr="00611CAE" w:rsidRDefault="00611CAE" w:rsidP="008E27F7">
      <w:pPr>
        <w:spacing w:line="360" w:lineRule="auto"/>
        <w:ind w:firstLine="720"/>
        <w:rPr>
          <w:lang w:val="en-US" w:eastAsia="ja-JP"/>
        </w:rPr>
      </w:pPr>
    </w:p>
    <w:p w:rsidR="00F365EE" w:rsidRPr="006E750B" w:rsidRDefault="006E750B" w:rsidP="008E27F7">
      <w:pPr>
        <w:spacing w:line="360" w:lineRule="auto"/>
        <w:rPr>
          <w:szCs w:val="24"/>
        </w:rPr>
      </w:pPr>
      <w:r>
        <w:rPr>
          <w:sz w:val="32"/>
          <w:szCs w:val="32"/>
        </w:rPr>
        <w:tab/>
      </w:r>
      <w:r w:rsidRPr="006E750B">
        <w:rPr>
          <w:szCs w:val="24"/>
        </w:rPr>
        <w:t xml:space="preserve">Figure </w:t>
      </w:r>
      <w:r w:rsidR="00032CBA" w:rsidRPr="006E750B">
        <w:rPr>
          <w:szCs w:val="24"/>
        </w:rPr>
        <w:t>4.1:</w:t>
      </w:r>
      <w:r w:rsidRPr="006E750B">
        <w:rPr>
          <w:szCs w:val="24"/>
        </w:rPr>
        <w:t xml:space="preserve"> </w:t>
      </w:r>
      <w:r w:rsidRPr="006E750B">
        <w:rPr>
          <w:szCs w:val="24"/>
          <w:lang w:val="en-US" w:eastAsia="ja-JP"/>
        </w:rPr>
        <w:t>Work breakdown structure</w:t>
      </w: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032CBA" w:rsidRPr="00032CBA" w:rsidRDefault="00032CBA" w:rsidP="008E27F7">
      <w:pPr>
        <w:spacing w:line="360" w:lineRule="auto"/>
        <w:rPr>
          <w:lang w:val="en-US" w:eastAsia="ja-JP"/>
        </w:rPr>
      </w:pPr>
    </w:p>
    <w:p w:rsidR="00F365EE" w:rsidRDefault="00F365EE" w:rsidP="008E27F7">
      <w:pPr>
        <w:pStyle w:val="Heading1"/>
        <w:spacing w:line="360" w:lineRule="auto"/>
      </w:pPr>
      <w:bookmarkStart w:id="4" w:name="_Toc393428845"/>
      <w:bookmarkStart w:id="5" w:name="_Toc393429200"/>
      <w:r>
        <w:t>List of Abbreviations</w:t>
      </w:r>
      <w:bookmarkEnd w:id="4"/>
      <w:bookmarkEnd w:id="5"/>
    </w:p>
    <w:p w:rsidR="004A0B3B" w:rsidRDefault="004A0B3B" w:rsidP="008E27F7">
      <w:pPr>
        <w:spacing w:line="360" w:lineRule="auto"/>
        <w:ind w:left="720"/>
        <w:jc w:val="both"/>
        <w:rPr>
          <w:szCs w:val="24"/>
        </w:rPr>
      </w:pPr>
    </w:p>
    <w:p w:rsidR="00F365EE" w:rsidRDefault="00F365EE" w:rsidP="008E27F7">
      <w:pPr>
        <w:spacing w:line="360" w:lineRule="auto"/>
        <w:ind w:left="720"/>
        <w:jc w:val="both"/>
        <w:rPr>
          <w:szCs w:val="24"/>
        </w:rPr>
      </w:pPr>
      <w:r>
        <w:rPr>
          <w:szCs w:val="24"/>
        </w:rPr>
        <w:t>UCSC – University of Colombo School of Computing</w:t>
      </w:r>
    </w:p>
    <w:p w:rsidR="002913C9" w:rsidRDefault="002913C9" w:rsidP="008E27F7">
      <w:pPr>
        <w:spacing w:line="360" w:lineRule="auto"/>
        <w:ind w:left="720"/>
        <w:jc w:val="both"/>
        <w:rPr>
          <w:szCs w:val="24"/>
        </w:rPr>
      </w:pPr>
      <w:r>
        <w:rPr>
          <w:szCs w:val="24"/>
        </w:rPr>
        <w:t>VLE – Virtual Learning Environment</w:t>
      </w:r>
    </w:p>
    <w:p w:rsidR="002913C9" w:rsidRDefault="002913C9" w:rsidP="008E27F7">
      <w:pPr>
        <w:spacing w:line="360" w:lineRule="auto"/>
        <w:ind w:left="720"/>
        <w:jc w:val="both"/>
        <w:rPr>
          <w:szCs w:val="24"/>
        </w:rPr>
      </w:pPr>
    </w:p>
    <w:p w:rsidR="00F365EE" w:rsidRPr="00F365EE" w:rsidRDefault="00F365EE" w:rsidP="008E27F7">
      <w:pPr>
        <w:spacing w:line="360" w:lineRule="auto"/>
        <w:ind w:left="720"/>
        <w:jc w:val="both"/>
        <w:rPr>
          <w:szCs w:val="24"/>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1566C0" w:rsidRDefault="001566C0" w:rsidP="008E27F7">
      <w:pPr>
        <w:spacing w:line="360" w:lineRule="auto"/>
        <w:jc w:val="both"/>
        <w:rPr>
          <w:sz w:val="32"/>
          <w:szCs w:val="32"/>
        </w:rPr>
      </w:pPr>
    </w:p>
    <w:p w:rsidR="001566C0" w:rsidRDefault="001566C0" w:rsidP="008E27F7">
      <w:pPr>
        <w:spacing w:line="360" w:lineRule="auto"/>
        <w:jc w:val="both"/>
        <w:rPr>
          <w:sz w:val="32"/>
          <w:szCs w:val="32"/>
        </w:rPr>
      </w:pPr>
    </w:p>
    <w:p w:rsidR="00F365EE" w:rsidRDefault="00F365EE" w:rsidP="008E27F7">
      <w:pPr>
        <w:pStyle w:val="Heading1"/>
        <w:spacing w:line="360" w:lineRule="auto"/>
      </w:pPr>
      <w:bookmarkStart w:id="6" w:name="_Toc393428846"/>
      <w:bookmarkStart w:id="7" w:name="_Toc393429201"/>
      <w:r>
        <w:t>Chapter 1: Introduction</w:t>
      </w:r>
      <w:bookmarkEnd w:id="6"/>
      <w:bookmarkEnd w:id="7"/>
    </w:p>
    <w:p w:rsidR="004A0B3B" w:rsidRPr="004A0B3B" w:rsidRDefault="004A0B3B" w:rsidP="008E27F7">
      <w:pPr>
        <w:spacing w:line="360" w:lineRule="auto"/>
        <w:rPr>
          <w:lang w:val="en-US" w:eastAsia="ja-JP"/>
        </w:rPr>
      </w:pPr>
    </w:p>
    <w:p w:rsidR="004A0B3B" w:rsidRDefault="00FF0889" w:rsidP="008E27F7">
      <w:pPr>
        <w:spacing w:line="360" w:lineRule="auto"/>
        <w:jc w:val="both"/>
        <w:rPr>
          <w:szCs w:val="32"/>
        </w:rPr>
      </w:pPr>
      <w:r>
        <w:rPr>
          <w:szCs w:val="32"/>
        </w:rPr>
        <w:t>“</w:t>
      </w:r>
      <w:r>
        <w:rPr>
          <w:rStyle w:val="definition"/>
        </w:rPr>
        <w:t>Learning conducted via electronic media, typically on the Internet</w:t>
      </w:r>
      <w:r>
        <w:rPr>
          <w:szCs w:val="32"/>
        </w:rPr>
        <w:t xml:space="preserve">” this is how the oxford dictionary define e-learning. Virtual Learning also refers to the same. </w:t>
      </w:r>
    </w:p>
    <w:p w:rsidR="00D95259" w:rsidRDefault="00AB4008" w:rsidP="008E27F7">
      <w:pPr>
        <w:spacing w:line="360" w:lineRule="auto"/>
        <w:jc w:val="both"/>
        <w:rPr>
          <w:szCs w:val="32"/>
        </w:rPr>
      </w:pPr>
      <w:r w:rsidRPr="00AB4008">
        <w:rPr>
          <w:szCs w:val="32"/>
        </w:rPr>
        <w:t xml:space="preserve">E-learning is the use of electronic media, educational technology and information and communication technologies (ICT) in education. E-learning includes numerous types of media that deliver text, audio, images, animation, and streaming video, and includes technology applications and processes such as audio or video tape, satellite TV, CD-ROM, and computer-based learning, as well as local intranet/extranet and web-based learning. </w:t>
      </w:r>
      <w:r w:rsidR="009B3543" w:rsidRPr="009B3543">
        <w:rPr>
          <w:szCs w:val="32"/>
        </w:rPr>
        <w:t>E-learning in learning and education refers to the use of modern technolog</w:t>
      </w:r>
      <w:r w:rsidR="005F58B9">
        <w:rPr>
          <w:szCs w:val="32"/>
        </w:rPr>
        <w:t>ies</w:t>
      </w:r>
      <w:r w:rsidR="009B3543" w:rsidRPr="009B3543">
        <w:rPr>
          <w:szCs w:val="32"/>
        </w:rPr>
        <w:t>, such as computers, digital technology, networked digital devices (e.g., the Internet) and associated software and courseware.</w:t>
      </w:r>
    </w:p>
    <w:p w:rsidR="00D95259" w:rsidRDefault="00095F2C" w:rsidP="008E27F7">
      <w:pPr>
        <w:spacing w:line="360" w:lineRule="auto"/>
        <w:jc w:val="both"/>
        <w:rPr>
          <w:szCs w:val="32"/>
        </w:rPr>
      </w:pPr>
      <w:r>
        <w:rPr>
          <w:szCs w:val="32"/>
        </w:rPr>
        <w:t>The virtual learning environment that</w:t>
      </w:r>
      <w:r w:rsidR="00A0393E">
        <w:rPr>
          <w:szCs w:val="32"/>
        </w:rPr>
        <w:t xml:space="preserve"> is</w:t>
      </w:r>
      <w:r>
        <w:rPr>
          <w:szCs w:val="32"/>
        </w:rPr>
        <w:t xml:space="preserve"> deployed in UCSC is based on Moodle</w:t>
      </w:r>
      <w:sdt>
        <w:sdtPr>
          <w:rPr>
            <w:szCs w:val="32"/>
          </w:rPr>
          <w:id w:val="-105582986"/>
          <w:citation/>
        </w:sdtPr>
        <w:sdtContent>
          <w:r w:rsidR="00D95259">
            <w:rPr>
              <w:szCs w:val="32"/>
            </w:rPr>
            <w:fldChar w:fldCharType="begin"/>
          </w:r>
          <w:r w:rsidR="008E27F7">
            <w:rPr>
              <w:szCs w:val="32"/>
              <w:lang w:val="en-US"/>
            </w:rPr>
            <w:instrText xml:space="preserve">CITATION Moo14 \l 1033 </w:instrText>
          </w:r>
          <w:r w:rsidR="00D95259">
            <w:rPr>
              <w:szCs w:val="32"/>
            </w:rPr>
            <w:fldChar w:fldCharType="separate"/>
          </w:r>
          <w:r w:rsidR="008E27F7">
            <w:rPr>
              <w:noProof/>
              <w:szCs w:val="32"/>
            </w:rPr>
            <w:t xml:space="preserve"> </w:t>
          </w:r>
          <w:r w:rsidR="008E27F7" w:rsidRPr="008E27F7">
            <w:rPr>
              <w:noProof/>
              <w:szCs w:val="32"/>
            </w:rPr>
            <w:t>[</w:t>
          </w:r>
          <w:hyperlink w:anchor="Moo14" w:history="1">
            <w:r w:rsidR="008E27F7" w:rsidRPr="008E27F7">
              <w:rPr>
                <w:rStyle w:val="Title"/>
                <w:noProof/>
                <w:szCs w:val="32"/>
              </w:rPr>
              <w:t>1</w:t>
            </w:r>
          </w:hyperlink>
          <w:r w:rsidR="008E27F7" w:rsidRPr="008E27F7">
            <w:rPr>
              <w:noProof/>
              <w:szCs w:val="32"/>
            </w:rPr>
            <w:t>]</w:t>
          </w:r>
          <w:r w:rsidR="00D95259">
            <w:rPr>
              <w:szCs w:val="32"/>
            </w:rPr>
            <w:fldChar w:fldCharType="end"/>
          </w:r>
        </w:sdtContent>
      </w:sdt>
      <w:r>
        <w:rPr>
          <w:szCs w:val="32"/>
        </w:rPr>
        <w:t xml:space="preserve"> open source project. </w:t>
      </w:r>
    </w:p>
    <w:p w:rsidR="00D95259" w:rsidRPr="00D95259" w:rsidRDefault="00D95259" w:rsidP="008E27F7">
      <w:pPr>
        <w:spacing w:line="360" w:lineRule="auto"/>
        <w:jc w:val="both"/>
        <w:rPr>
          <w:szCs w:val="32"/>
        </w:rPr>
      </w:pPr>
      <w:r w:rsidRPr="00D95259">
        <w:rPr>
          <w:szCs w:val="32"/>
        </w:rPr>
        <w:t>Moodle has several features considered typical of an e-learning platform, in addition to some original innovations like its filtering system. Moodle is a learning management system (LMS). Moodle can be used in many types of environments such as in education, training and development, and business settings.</w:t>
      </w:r>
    </w:p>
    <w:p w:rsidR="00D95259" w:rsidRPr="00D95259" w:rsidRDefault="00D95259" w:rsidP="008E27F7">
      <w:pPr>
        <w:spacing w:line="360" w:lineRule="auto"/>
        <w:jc w:val="both"/>
        <w:rPr>
          <w:szCs w:val="32"/>
        </w:rPr>
      </w:pPr>
      <w:r w:rsidRPr="00D95259">
        <w:rPr>
          <w:szCs w:val="32"/>
        </w:rPr>
        <w:t>Some typical features of Moodle are:</w:t>
      </w:r>
    </w:p>
    <w:p w:rsidR="00D95259" w:rsidRPr="00D95259" w:rsidRDefault="00D95259" w:rsidP="008E27F7">
      <w:pPr>
        <w:pStyle w:val="ListParagraph"/>
        <w:numPr>
          <w:ilvl w:val="0"/>
          <w:numId w:val="1"/>
        </w:numPr>
        <w:spacing w:line="360" w:lineRule="auto"/>
        <w:jc w:val="both"/>
        <w:rPr>
          <w:szCs w:val="32"/>
        </w:rPr>
      </w:pPr>
      <w:r w:rsidRPr="00D95259">
        <w:rPr>
          <w:szCs w:val="32"/>
        </w:rPr>
        <w:t>Assignment submission</w:t>
      </w:r>
    </w:p>
    <w:p w:rsidR="00D95259" w:rsidRPr="00D95259" w:rsidRDefault="00D95259" w:rsidP="008E27F7">
      <w:pPr>
        <w:pStyle w:val="ListParagraph"/>
        <w:numPr>
          <w:ilvl w:val="0"/>
          <w:numId w:val="1"/>
        </w:numPr>
        <w:spacing w:line="360" w:lineRule="auto"/>
        <w:jc w:val="both"/>
        <w:rPr>
          <w:szCs w:val="32"/>
        </w:rPr>
      </w:pPr>
      <w:r w:rsidRPr="00D95259">
        <w:rPr>
          <w:szCs w:val="32"/>
        </w:rPr>
        <w:t>Discussion forum</w:t>
      </w:r>
    </w:p>
    <w:p w:rsidR="00D95259" w:rsidRPr="00D95259" w:rsidRDefault="00D95259" w:rsidP="008E27F7">
      <w:pPr>
        <w:pStyle w:val="ListParagraph"/>
        <w:numPr>
          <w:ilvl w:val="0"/>
          <w:numId w:val="1"/>
        </w:numPr>
        <w:spacing w:line="360" w:lineRule="auto"/>
        <w:jc w:val="both"/>
        <w:rPr>
          <w:szCs w:val="32"/>
        </w:rPr>
      </w:pPr>
      <w:r w:rsidRPr="00D95259">
        <w:rPr>
          <w:szCs w:val="32"/>
        </w:rPr>
        <w:t>Files download</w:t>
      </w:r>
    </w:p>
    <w:p w:rsidR="00D95259" w:rsidRPr="00D95259" w:rsidRDefault="00D95259" w:rsidP="008E27F7">
      <w:pPr>
        <w:pStyle w:val="ListParagraph"/>
        <w:numPr>
          <w:ilvl w:val="0"/>
          <w:numId w:val="1"/>
        </w:numPr>
        <w:spacing w:line="360" w:lineRule="auto"/>
        <w:jc w:val="both"/>
        <w:rPr>
          <w:szCs w:val="32"/>
        </w:rPr>
      </w:pPr>
      <w:r w:rsidRPr="00D95259">
        <w:rPr>
          <w:szCs w:val="32"/>
        </w:rPr>
        <w:t>Grading</w:t>
      </w:r>
    </w:p>
    <w:p w:rsidR="00D95259" w:rsidRPr="00D95259" w:rsidRDefault="00D95259" w:rsidP="008E27F7">
      <w:pPr>
        <w:pStyle w:val="ListParagraph"/>
        <w:numPr>
          <w:ilvl w:val="0"/>
          <w:numId w:val="1"/>
        </w:numPr>
        <w:spacing w:line="360" w:lineRule="auto"/>
        <w:jc w:val="both"/>
        <w:rPr>
          <w:szCs w:val="32"/>
        </w:rPr>
      </w:pPr>
      <w:r w:rsidRPr="00D95259">
        <w:rPr>
          <w:szCs w:val="32"/>
        </w:rPr>
        <w:t>Moodle instant messages</w:t>
      </w:r>
    </w:p>
    <w:p w:rsidR="00D95259" w:rsidRPr="00D95259" w:rsidRDefault="00D95259" w:rsidP="008E27F7">
      <w:pPr>
        <w:pStyle w:val="ListParagraph"/>
        <w:numPr>
          <w:ilvl w:val="0"/>
          <w:numId w:val="1"/>
        </w:numPr>
        <w:spacing w:line="360" w:lineRule="auto"/>
        <w:jc w:val="both"/>
        <w:rPr>
          <w:szCs w:val="32"/>
        </w:rPr>
      </w:pPr>
      <w:r w:rsidRPr="00D95259">
        <w:rPr>
          <w:szCs w:val="32"/>
        </w:rPr>
        <w:t>Online calendar</w:t>
      </w:r>
    </w:p>
    <w:p w:rsidR="00D95259" w:rsidRPr="00D95259" w:rsidRDefault="00D95259" w:rsidP="008E27F7">
      <w:pPr>
        <w:pStyle w:val="ListParagraph"/>
        <w:numPr>
          <w:ilvl w:val="0"/>
          <w:numId w:val="1"/>
        </w:numPr>
        <w:spacing w:line="360" w:lineRule="auto"/>
        <w:jc w:val="both"/>
        <w:rPr>
          <w:szCs w:val="32"/>
        </w:rPr>
      </w:pPr>
      <w:r w:rsidRPr="00D95259">
        <w:rPr>
          <w:szCs w:val="32"/>
        </w:rPr>
        <w:t>Online news and announcement (College and course level)</w:t>
      </w:r>
    </w:p>
    <w:p w:rsidR="00D95259" w:rsidRPr="00D95259" w:rsidRDefault="00D95259" w:rsidP="008E27F7">
      <w:pPr>
        <w:pStyle w:val="ListParagraph"/>
        <w:numPr>
          <w:ilvl w:val="0"/>
          <w:numId w:val="1"/>
        </w:numPr>
        <w:spacing w:line="360" w:lineRule="auto"/>
        <w:jc w:val="both"/>
        <w:rPr>
          <w:szCs w:val="32"/>
        </w:rPr>
      </w:pPr>
      <w:r w:rsidRPr="00D95259">
        <w:rPr>
          <w:szCs w:val="32"/>
        </w:rPr>
        <w:t>Online quiz</w:t>
      </w:r>
    </w:p>
    <w:p w:rsidR="00D95259" w:rsidRDefault="00D95259" w:rsidP="008E27F7">
      <w:pPr>
        <w:pStyle w:val="ListParagraph"/>
        <w:numPr>
          <w:ilvl w:val="0"/>
          <w:numId w:val="1"/>
        </w:numPr>
        <w:spacing w:line="360" w:lineRule="auto"/>
        <w:jc w:val="both"/>
        <w:rPr>
          <w:szCs w:val="32"/>
        </w:rPr>
      </w:pPr>
      <w:r w:rsidRPr="00D95259">
        <w:rPr>
          <w:szCs w:val="32"/>
        </w:rPr>
        <w:t>Wiki</w:t>
      </w:r>
    </w:p>
    <w:p w:rsidR="00D95259" w:rsidRDefault="0038784A" w:rsidP="008E27F7">
      <w:pPr>
        <w:spacing w:line="360" w:lineRule="auto"/>
        <w:jc w:val="both"/>
        <w:rPr>
          <w:szCs w:val="32"/>
        </w:rPr>
      </w:pPr>
      <w:r>
        <w:rPr>
          <w:szCs w:val="32"/>
        </w:rPr>
        <w:t xml:space="preserve">Moodle is a highly customizable and extensible system that allow for developers to add new features and customize existing features using plugins and also look and feel can be customized using themes. Moodle is based on </w:t>
      </w:r>
      <w:r w:rsidR="00E8706B">
        <w:rPr>
          <w:szCs w:val="32"/>
        </w:rPr>
        <w:t>PHP</w:t>
      </w:r>
      <w:r>
        <w:rPr>
          <w:szCs w:val="32"/>
        </w:rPr>
        <w:t xml:space="preserve"> programming language </w:t>
      </w:r>
      <w:sdt>
        <w:sdtPr>
          <w:rPr>
            <w:szCs w:val="32"/>
          </w:rPr>
          <w:id w:val="718555938"/>
          <w:citation/>
        </w:sdtPr>
        <w:sdtContent>
          <w:r>
            <w:rPr>
              <w:szCs w:val="32"/>
            </w:rPr>
            <w:fldChar w:fldCharType="begin"/>
          </w:r>
          <w:r w:rsidR="008E27F7">
            <w:rPr>
              <w:szCs w:val="32"/>
              <w:lang w:val="en-US"/>
            </w:rPr>
            <w:instrText xml:space="preserve">CITATION Off14 \l 1033 </w:instrText>
          </w:r>
          <w:r>
            <w:rPr>
              <w:szCs w:val="32"/>
            </w:rPr>
            <w:fldChar w:fldCharType="separate"/>
          </w:r>
          <w:r w:rsidR="008E27F7" w:rsidRPr="008E27F7">
            <w:rPr>
              <w:noProof/>
              <w:szCs w:val="32"/>
            </w:rPr>
            <w:t>[</w:t>
          </w:r>
          <w:hyperlink w:anchor="Off14" w:history="1">
            <w:r w:rsidR="008E27F7" w:rsidRPr="008E27F7">
              <w:rPr>
                <w:rStyle w:val="Title"/>
                <w:noProof/>
                <w:szCs w:val="32"/>
              </w:rPr>
              <w:t>2</w:t>
            </w:r>
          </w:hyperlink>
          <w:r w:rsidR="008E27F7" w:rsidRPr="008E27F7">
            <w:rPr>
              <w:noProof/>
              <w:szCs w:val="32"/>
            </w:rPr>
            <w:t>]</w:t>
          </w:r>
          <w:r>
            <w:rPr>
              <w:szCs w:val="32"/>
            </w:rPr>
            <w:fldChar w:fldCharType="end"/>
          </w:r>
        </w:sdtContent>
      </w:sdt>
      <w:r>
        <w:rPr>
          <w:szCs w:val="32"/>
        </w:rPr>
        <w:t xml:space="preserve"> backing with </w:t>
      </w:r>
      <w:r w:rsidR="00E8706B">
        <w:rPr>
          <w:szCs w:val="32"/>
        </w:rPr>
        <w:t>MySQL</w:t>
      </w:r>
      <w:r>
        <w:rPr>
          <w:szCs w:val="32"/>
        </w:rPr>
        <w:t xml:space="preserve"> database.</w:t>
      </w:r>
      <w:sdt>
        <w:sdtPr>
          <w:rPr>
            <w:szCs w:val="32"/>
          </w:rPr>
          <w:id w:val="-41910070"/>
          <w:citation/>
        </w:sdtPr>
        <w:sdtContent>
          <w:r>
            <w:rPr>
              <w:szCs w:val="32"/>
            </w:rPr>
            <w:fldChar w:fldCharType="begin"/>
          </w:r>
          <w:r w:rsidR="008E27F7">
            <w:rPr>
              <w:szCs w:val="32"/>
              <w:lang w:val="en-US"/>
            </w:rPr>
            <w:instrText xml:space="preserve">CITATION Off141 \l 1033 </w:instrText>
          </w:r>
          <w:r>
            <w:rPr>
              <w:szCs w:val="32"/>
            </w:rPr>
            <w:fldChar w:fldCharType="separate"/>
          </w:r>
          <w:r w:rsidR="008E27F7">
            <w:rPr>
              <w:noProof/>
              <w:szCs w:val="32"/>
            </w:rPr>
            <w:t xml:space="preserve"> </w:t>
          </w:r>
          <w:r w:rsidR="008E27F7" w:rsidRPr="008E27F7">
            <w:rPr>
              <w:noProof/>
              <w:szCs w:val="32"/>
            </w:rPr>
            <w:t>[</w:t>
          </w:r>
          <w:hyperlink w:anchor="Off141" w:history="1">
            <w:r w:rsidR="008E27F7" w:rsidRPr="008E27F7">
              <w:rPr>
                <w:rStyle w:val="Title"/>
                <w:noProof/>
                <w:szCs w:val="32"/>
              </w:rPr>
              <w:t>3</w:t>
            </w:r>
          </w:hyperlink>
          <w:r w:rsidR="008E27F7" w:rsidRPr="008E27F7">
            <w:rPr>
              <w:noProof/>
              <w:szCs w:val="32"/>
            </w:rPr>
            <w:t>]</w:t>
          </w:r>
          <w:r>
            <w:rPr>
              <w:szCs w:val="32"/>
            </w:rPr>
            <w:fldChar w:fldCharType="end"/>
          </w:r>
        </w:sdtContent>
      </w:sdt>
    </w:p>
    <w:p w:rsidR="004A07A8" w:rsidRDefault="004A07A8" w:rsidP="008E27F7">
      <w:pPr>
        <w:spacing w:line="360" w:lineRule="auto"/>
        <w:jc w:val="both"/>
        <w:rPr>
          <w:szCs w:val="32"/>
        </w:rPr>
      </w:pPr>
      <w:r>
        <w:rPr>
          <w:szCs w:val="32"/>
        </w:rPr>
        <w:t>Current UCSC VLE consist</w:t>
      </w:r>
      <w:r w:rsidR="00A0393E">
        <w:rPr>
          <w:szCs w:val="32"/>
        </w:rPr>
        <w:t>s of several</w:t>
      </w:r>
      <w:r>
        <w:rPr>
          <w:szCs w:val="32"/>
        </w:rPr>
        <w:t xml:space="preserve"> good features that help to involve students effectively for courses, assess their involvement of the course and improve interactivity with</w:t>
      </w:r>
      <w:r w:rsidR="00A0393E">
        <w:rPr>
          <w:szCs w:val="32"/>
        </w:rPr>
        <w:t xml:space="preserve"> the</w:t>
      </w:r>
      <w:r>
        <w:rPr>
          <w:szCs w:val="32"/>
        </w:rPr>
        <w:t xml:space="preserve"> teacher and also</w:t>
      </w:r>
      <w:r w:rsidR="00A0393E">
        <w:rPr>
          <w:szCs w:val="32"/>
        </w:rPr>
        <w:t xml:space="preserve"> the</w:t>
      </w:r>
      <w:r>
        <w:rPr>
          <w:szCs w:val="32"/>
        </w:rPr>
        <w:t xml:space="preserve"> </w:t>
      </w:r>
      <w:r w:rsidRPr="004A07A8">
        <w:rPr>
          <w:szCs w:val="32"/>
        </w:rPr>
        <w:t>colleague</w:t>
      </w:r>
      <w:r>
        <w:rPr>
          <w:szCs w:val="32"/>
        </w:rPr>
        <w:t xml:space="preserve">s. </w:t>
      </w:r>
    </w:p>
    <w:p w:rsidR="004A07A8" w:rsidRDefault="004A07A8" w:rsidP="008E27F7">
      <w:pPr>
        <w:spacing w:line="360" w:lineRule="auto"/>
        <w:jc w:val="both"/>
        <w:rPr>
          <w:szCs w:val="32"/>
        </w:rPr>
      </w:pPr>
      <w:r>
        <w:rPr>
          <w:szCs w:val="32"/>
        </w:rPr>
        <w:t>When using the VLE it can be identified</w:t>
      </w:r>
      <w:r w:rsidR="00A0393E">
        <w:rPr>
          <w:szCs w:val="32"/>
        </w:rPr>
        <w:t xml:space="preserve"> that there are</w:t>
      </w:r>
      <w:r w:rsidR="00687638">
        <w:rPr>
          <w:szCs w:val="32"/>
        </w:rPr>
        <w:t xml:space="preserve"> some places that need to</w:t>
      </w:r>
      <w:r w:rsidR="00A0393E">
        <w:rPr>
          <w:szCs w:val="32"/>
        </w:rPr>
        <w:t xml:space="preserve"> be</w:t>
      </w:r>
      <w:r w:rsidR="00687638">
        <w:rPr>
          <w:szCs w:val="32"/>
        </w:rPr>
        <w:t xml:space="preserve"> improve</w:t>
      </w:r>
      <w:r w:rsidR="00A0393E">
        <w:rPr>
          <w:szCs w:val="32"/>
        </w:rPr>
        <w:t>d</w:t>
      </w:r>
      <w:r w:rsidR="00687638">
        <w:rPr>
          <w:szCs w:val="32"/>
        </w:rPr>
        <w:t xml:space="preserve"> and also</w:t>
      </w:r>
      <w:r>
        <w:rPr>
          <w:szCs w:val="32"/>
        </w:rPr>
        <w:t xml:space="preserve"> </w:t>
      </w:r>
      <w:r w:rsidR="00A0393E">
        <w:rPr>
          <w:szCs w:val="32"/>
        </w:rPr>
        <w:t xml:space="preserve">a </w:t>
      </w:r>
      <w:r>
        <w:rPr>
          <w:szCs w:val="32"/>
        </w:rPr>
        <w:t>few nice to have features.</w:t>
      </w:r>
      <w:r w:rsidR="00687638">
        <w:rPr>
          <w:szCs w:val="32"/>
        </w:rPr>
        <w:t xml:space="preserve">  </w:t>
      </w:r>
    </w:p>
    <w:p w:rsidR="00AC0E02" w:rsidRPr="00AC0E02" w:rsidRDefault="00AC0E02" w:rsidP="008E27F7">
      <w:pPr>
        <w:pStyle w:val="Heading3"/>
        <w:spacing w:line="360" w:lineRule="auto"/>
      </w:pPr>
      <w:bookmarkStart w:id="8" w:name="_Toc393428847"/>
      <w:bookmarkStart w:id="9" w:name="_Toc393429202"/>
      <w:r w:rsidRPr="00AC0E02">
        <w:t>Student Course Registration</w:t>
      </w:r>
      <w:bookmarkEnd w:id="8"/>
      <w:bookmarkEnd w:id="9"/>
    </w:p>
    <w:p w:rsidR="00687638" w:rsidRPr="00687638" w:rsidRDefault="00687638" w:rsidP="008E27F7">
      <w:pPr>
        <w:spacing w:line="360" w:lineRule="auto"/>
        <w:jc w:val="both"/>
        <w:rPr>
          <w:szCs w:val="32"/>
        </w:rPr>
      </w:pPr>
      <w:r>
        <w:rPr>
          <w:szCs w:val="32"/>
        </w:rPr>
        <w:t>Student course registration process is one place that needs to</w:t>
      </w:r>
      <w:r w:rsidR="00A0393E">
        <w:rPr>
          <w:szCs w:val="32"/>
        </w:rPr>
        <w:t xml:space="preserve"> be</w:t>
      </w:r>
      <w:r>
        <w:rPr>
          <w:szCs w:val="32"/>
        </w:rPr>
        <w:t xml:space="preserve"> improve</w:t>
      </w:r>
      <w:r w:rsidR="00A0393E">
        <w:rPr>
          <w:szCs w:val="32"/>
        </w:rPr>
        <w:t>d</w:t>
      </w:r>
      <w:r>
        <w:rPr>
          <w:szCs w:val="32"/>
        </w:rPr>
        <w:t xml:space="preserve">. </w:t>
      </w:r>
      <w:r w:rsidR="00A0393E">
        <w:rPr>
          <w:szCs w:val="32"/>
        </w:rPr>
        <w:t>In the b</w:t>
      </w:r>
      <w:r w:rsidRPr="00687638">
        <w:rPr>
          <w:szCs w:val="32"/>
        </w:rPr>
        <w:t>eginning of each semester students need to register for the courses that they need to follow in that semester. There are compulsory courses as well as optional courses. Two parts were identified in course selection process.</w:t>
      </w:r>
    </w:p>
    <w:p w:rsidR="00687638" w:rsidRPr="00687638" w:rsidRDefault="00687638" w:rsidP="008E27F7">
      <w:pPr>
        <w:spacing w:line="360" w:lineRule="auto"/>
        <w:jc w:val="both"/>
        <w:rPr>
          <w:szCs w:val="32"/>
        </w:rPr>
      </w:pPr>
      <w:r w:rsidRPr="00687638">
        <w:rPr>
          <w:szCs w:val="32"/>
        </w:rPr>
        <w:t>One is course registration for administrative purposes such as prepare student lists for courses, class allocations, examination purposes.</w:t>
      </w:r>
      <w:r w:rsidR="00A0393E">
        <w:rPr>
          <w:szCs w:val="32"/>
        </w:rPr>
        <w:t xml:space="preserve"> </w:t>
      </w:r>
      <w:r w:rsidRPr="00687638">
        <w:rPr>
          <w:szCs w:val="32"/>
        </w:rPr>
        <w:t xml:space="preserve">Other one is </w:t>
      </w:r>
      <w:r w:rsidR="005120F8">
        <w:rPr>
          <w:szCs w:val="32"/>
        </w:rPr>
        <w:t>enrol</w:t>
      </w:r>
      <w:r w:rsidRPr="00687638">
        <w:rPr>
          <w:szCs w:val="32"/>
        </w:rPr>
        <w:t xml:space="preserve"> for courses in virtual learning environment. </w:t>
      </w:r>
    </w:p>
    <w:p w:rsidR="00687638" w:rsidRDefault="00687638" w:rsidP="008E27F7">
      <w:pPr>
        <w:spacing w:line="360" w:lineRule="auto"/>
        <w:jc w:val="both"/>
        <w:rPr>
          <w:szCs w:val="32"/>
        </w:rPr>
      </w:pPr>
      <w:r w:rsidRPr="00687638">
        <w:rPr>
          <w:szCs w:val="32"/>
        </w:rPr>
        <w:t>In current system</w:t>
      </w:r>
      <w:r w:rsidR="005120F8">
        <w:rPr>
          <w:szCs w:val="32"/>
        </w:rPr>
        <w:t>,</w:t>
      </w:r>
      <w:r w:rsidRPr="00687638">
        <w:rPr>
          <w:szCs w:val="32"/>
        </w:rPr>
        <w:t xml:space="preserve"> course registration for administrative purposes is done in paper based manual way. Student need to fill a form with relevant courses and submit it to</w:t>
      </w:r>
      <w:r w:rsidR="006449A6">
        <w:rPr>
          <w:szCs w:val="32"/>
        </w:rPr>
        <w:t xml:space="preserve"> the</w:t>
      </w:r>
      <w:r w:rsidR="005120F8">
        <w:rPr>
          <w:szCs w:val="32"/>
        </w:rPr>
        <w:t xml:space="preserve"> academic</w:t>
      </w:r>
      <w:r w:rsidRPr="00687638">
        <w:rPr>
          <w:szCs w:val="32"/>
        </w:rPr>
        <w:t xml:space="preserve"> office. According to the </w:t>
      </w:r>
      <w:r w:rsidR="005120F8" w:rsidRPr="00687638">
        <w:rPr>
          <w:szCs w:val="32"/>
        </w:rPr>
        <w:t>students’</w:t>
      </w:r>
      <w:r w:rsidRPr="00687638">
        <w:rPr>
          <w:szCs w:val="32"/>
        </w:rPr>
        <w:t xml:space="preserve"> preferences</w:t>
      </w:r>
      <w:r w:rsidR="005120F8">
        <w:rPr>
          <w:szCs w:val="32"/>
        </w:rPr>
        <w:t>,</w:t>
      </w:r>
      <w:r w:rsidRPr="00687638">
        <w:rPr>
          <w:szCs w:val="32"/>
        </w:rPr>
        <w:t xml:space="preserve"> </w:t>
      </w:r>
      <w:r w:rsidR="005120F8">
        <w:rPr>
          <w:szCs w:val="32"/>
        </w:rPr>
        <w:t>enrol</w:t>
      </w:r>
      <w:r w:rsidRPr="00687638">
        <w:rPr>
          <w:szCs w:val="32"/>
        </w:rPr>
        <w:t xml:space="preserve"> for </w:t>
      </w:r>
      <w:r w:rsidR="005120F8" w:rsidRPr="00687638">
        <w:rPr>
          <w:szCs w:val="32"/>
        </w:rPr>
        <w:t>courses in virtual learning environment</w:t>
      </w:r>
      <w:r w:rsidR="005120F8">
        <w:rPr>
          <w:szCs w:val="32"/>
        </w:rPr>
        <w:t xml:space="preserve"> are</w:t>
      </w:r>
      <w:r w:rsidRPr="00687638">
        <w:rPr>
          <w:szCs w:val="32"/>
        </w:rPr>
        <w:t xml:space="preserve"> done by the system administrator.</w:t>
      </w:r>
    </w:p>
    <w:p w:rsidR="002E5D93" w:rsidRDefault="005120F8" w:rsidP="008E27F7">
      <w:pPr>
        <w:spacing w:line="360" w:lineRule="auto"/>
        <w:jc w:val="both"/>
        <w:rPr>
          <w:szCs w:val="32"/>
        </w:rPr>
      </w:pPr>
      <w:r>
        <w:rPr>
          <w:szCs w:val="32"/>
        </w:rPr>
        <w:t xml:space="preserve">Course selection module is developed to </w:t>
      </w:r>
      <w:r w:rsidR="00FA5C33">
        <w:rPr>
          <w:szCs w:val="32"/>
        </w:rPr>
        <w:t>automate</w:t>
      </w:r>
      <w:r>
        <w:rPr>
          <w:szCs w:val="32"/>
        </w:rPr>
        <w:t xml:space="preserve"> these two processes</w:t>
      </w:r>
      <w:r w:rsidR="00304A4F">
        <w:rPr>
          <w:szCs w:val="32"/>
        </w:rPr>
        <w:t xml:space="preserve">. </w:t>
      </w:r>
      <w:r>
        <w:rPr>
          <w:szCs w:val="32"/>
        </w:rPr>
        <w:t>The course selection</w:t>
      </w:r>
      <w:r w:rsidR="002E5D93">
        <w:rPr>
          <w:szCs w:val="32"/>
        </w:rPr>
        <w:t xml:space="preserve"> module consist</w:t>
      </w:r>
      <w:r w:rsidR="00FA5C33">
        <w:rPr>
          <w:szCs w:val="32"/>
        </w:rPr>
        <w:t>s</w:t>
      </w:r>
      <w:r w:rsidR="002E5D93">
        <w:rPr>
          <w:szCs w:val="32"/>
        </w:rPr>
        <w:t xml:space="preserve"> of two levels of access such that One for system admin</w:t>
      </w:r>
      <w:r w:rsidR="00FA5C33">
        <w:rPr>
          <w:szCs w:val="32"/>
        </w:rPr>
        <w:t>istrator</w:t>
      </w:r>
      <w:r w:rsidR="002E5D93">
        <w:rPr>
          <w:szCs w:val="32"/>
        </w:rPr>
        <w:t xml:space="preserve"> and other one for students. </w:t>
      </w:r>
    </w:p>
    <w:p w:rsidR="00304A4F" w:rsidRDefault="002E5D93" w:rsidP="008E27F7">
      <w:pPr>
        <w:spacing w:line="360" w:lineRule="auto"/>
        <w:jc w:val="both"/>
        <w:rPr>
          <w:szCs w:val="32"/>
        </w:rPr>
      </w:pPr>
      <w:r>
        <w:rPr>
          <w:szCs w:val="32"/>
        </w:rPr>
        <w:t>With new module</w:t>
      </w:r>
      <w:r w:rsidR="006449A6">
        <w:rPr>
          <w:szCs w:val="32"/>
        </w:rPr>
        <w:t>,</w:t>
      </w:r>
      <w:r>
        <w:rPr>
          <w:szCs w:val="32"/>
        </w:rPr>
        <w:t xml:space="preserve"> system admin</w:t>
      </w:r>
      <w:r w:rsidR="00FA5C33">
        <w:rPr>
          <w:szCs w:val="32"/>
        </w:rPr>
        <w:t>istrator</w:t>
      </w:r>
      <w:r>
        <w:rPr>
          <w:szCs w:val="32"/>
        </w:rPr>
        <w:t xml:space="preserve"> can put a link in VLE for students to access course registration form when course registration available, define a deadline for course registration, define available courses for each semester, define compulsory courses and optional course.</w:t>
      </w:r>
    </w:p>
    <w:p w:rsidR="002D43E7" w:rsidRDefault="002E5D93" w:rsidP="008E27F7">
      <w:pPr>
        <w:spacing w:line="360" w:lineRule="auto"/>
        <w:jc w:val="both"/>
        <w:rPr>
          <w:szCs w:val="32"/>
        </w:rPr>
      </w:pPr>
      <w:r>
        <w:rPr>
          <w:szCs w:val="32"/>
        </w:rPr>
        <w:t xml:space="preserve">Student can access course registration form through the link that added when the course registration enabled by system administrator. Student can be seen available courses for them and compulsory courses already selected by default and can’t unselect. </w:t>
      </w:r>
      <w:r w:rsidR="00D269B6">
        <w:rPr>
          <w:szCs w:val="32"/>
        </w:rPr>
        <w:t xml:space="preserve">Optional courses can be selected according to student preference. Total </w:t>
      </w:r>
      <w:r w:rsidR="002D43E7">
        <w:rPr>
          <w:szCs w:val="32"/>
        </w:rPr>
        <w:t>number of credits that a student is going to register is</w:t>
      </w:r>
      <w:r w:rsidR="00D269B6">
        <w:rPr>
          <w:szCs w:val="32"/>
        </w:rPr>
        <w:t xml:space="preserve"> also displayed to student.</w:t>
      </w:r>
      <w:r w:rsidR="002D43E7">
        <w:rPr>
          <w:szCs w:val="32"/>
        </w:rPr>
        <w:t xml:space="preserve"> Student can select courses that need to follow and then submit the form. </w:t>
      </w:r>
      <w:r w:rsidR="00FA5C33">
        <w:rPr>
          <w:szCs w:val="32"/>
        </w:rPr>
        <w:t>Also c</w:t>
      </w:r>
      <w:r w:rsidR="002D43E7">
        <w:rPr>
          <w:szCs w:val="32"/>
        </w:rPr>
        <w:t>ourse selection can be modified before the deadline.</w:t>
      </w:r>
    </w:p>
    <w:p w:rsidR="00D56816" w:rsidRDefault="002D43E7" w:rsidP="008E27F7">
      <w:pPr>
        <w:spacing w:line="360" w:lineRule="auto"/>
        <w:jc w:val="both"/>
        <w:rPr>
          <w:szCs w:val="32"/>
        </w:rPr>
      </w:pPr>
      <w:r>
        <w:rPr>
          <w:szCs w:val="32"/>
        </w:rPr>
        <w:t>When the deadline reached</w:t>
      </w:r>
      <w:r w:rsidR="00FA5C33">
        <w:rPr>
          <w:szCs w:val="32"/>
        </w:rPr>
        <w:t>,</w:t>
      </w:r>
      <w:r>
        <w:rPr>
          <w:szCs w:val="32"/>
        </w:rPr>
        <w:t xml:space="preserve"> registration form submissions are processed and</w:t>
      </w:r>
      <w:r w:rsidR="00FA5C33">
        <w:rPr>
          <w:szCs w:val="32"/>
        </w:rPr>
        <w:t xml:space="preserve"> course selection module is ready for enrol students</w:t>
      </w:r>
      <w:r>
        <w:rPr>
          <w:szCs w:val="32"/>
        </w:rPr>
        <w:t xml:space="preserve"> to courses as they selected </w:t>
      </w:r>
      <w:r w:rsidR="00FA5C33">
        <w:rPr>
          <w:szCs w:val="32"/>
        </w:rPr>
        <w:t>through</w:t>
      </w:r>
      <w:r>
        <w:rPr>
          <w:szCs w:val="32"/>
        </w:rPr>
        <w:t xml:space="preserve"> the course selection </w:t>
      </w:r>
      <w:r w:rsidR="00FA5C33">
        <w:rPr>
          <w:szCs w:val="32"/>
        </w:rPr>
        <w:t>form</w:t>
      </w:r>
      <w:r>
        <w:rPr>
          <w:szCs w:val="32"/>
        </w:rPr>
        <w:t>.</w:t>
      </w:r>
      <w:r w:rsidR="00FA5C33">
        <w:rPr>
          <w:szCs w:val="32"/>
        </w:rPr>
        <w:t xml:space="preserve"> Then module notify to the system administrator to trigger the user enrolment process. Also system administrator </w:t>
      </w:r>
      <w:r>
        <w:rPr>
          <w:szCs w:val="32"/>
        </w:rPr>
        <w:t xml:space="preserve">can generate student </w:t>
      </w:r>
      <w:r w:rsidR="00FA5C33">
        <w:rPr>
          <w:szCs w:val="32"/>
        </w:rPr>
        <w:t>enrolment</w:t>
      </w:r>
      <w:r>
        <w:rPr>
          <w:szCs w:val="32"/>
        </w:rPr>
        <w:t xml:space="preserve"> report</w:t>
      </w:r>
      <w:r w:rsidR="00FA5C33">
        <w:rPr>
          <w:szCs w:val="32"/>
        </w:rPr>
        <w:t>s</w:t>
      </w:r>
      <w:r>
        <w:rPr>
          <w:szCs w:val="32"/>
        </w:rPr>
        <w:t xml:space="preserve"> for administrative purposes. </w:t>
      </w:r>
    </w:p>
    <w:p w:rsidR="00AC0E02" w:rsidRPr="00AC0E02" w:rsidRDefault="00AC0E02" w:rsidP="008E27F7">
      <w:pPr>
        <w:pStyle w:val="Heading3"/>
        <w:spacing w:line="360" w:lineRule="auto"/>
      </w:pPr>
      <w:bookmarkStart w:id="10" w:name="_Toc393428848"/>
      <w:bookmarkStart w:id="11" w:name="_Toc393429203"/>
      <w:r w:rsidRPr="00AC0E02">
        <w:t>Student result publication</w:t>
      </w:r>
      <w:bookmarkEnd w:id="10"/>
      <w:bookmarkEnd w:id="11"/>
    </w:p>
    <w:p w:rsidR="00AC0E02" w:rsidRDefault="00AC0E02" w:rsidP="008E27F7">
      <w:pPr>
        <w:spacing w:line="360" w:lineRule="auto"/>
        <w:jc w:val="both"/>
        <w:rPr>
          <w:szCs w:val="32"/>
        </w:rPr>
      </w:pPr>
      <w:r>
        <w:rPr>
          <w:szCs w:val="32"/>
        </w:rPr>
        <w:t>In current VLE student result publication done in very poor way such that result sheet in PDF format</w:t>
      </w:r>
      <w:r w:rsidR="00FA5C33">
        <w:rPr>
          <w:szCs w:val="32"/>
        </w:rPr>
        <w:t xml:space="preserve"> for each course</w:t>
      </w:r>
      <w:r>
        <w:rPr>
          <w:szCs w:val="32"/>
        </w:rPr>
        <w:t xml:space="preserve"> is uploaded and put a link to access it. </w:t>
      </w:r>
      <w:r w:rsidR="00594222">
        <w:rPr>
          <w:szCs w:val="32"/>
        </w:rPr>
        <w:t>Student need to download a PDF file for each course and find their result. There is no way to view all subject results in one place. When think about privacy also this is not a god way to publish results.</w:t>
      </w:r>
    </w:p>
    <w:p w:rsidR="004A0B3B" w:rsidRDefault="00594222" w:rsidP="008E27F7">
      <w:pPr>
        <w:spacing w:line="360" w:lineRule="auto"/>
        <w:jc w:val="both"/>
        <w:rPr>
          <w:szCs w:val="32"/>
        </w:rPr>
      </w:pPr>
      <w:r>
        <w:rPr>
          <w:szCs w:val="32"/>
        </w:rPr>
        <w:t>So result publication module is developed to enhance result publication in VLE. In this module also there are two access levels, one for teacher</w:t>
      </w:r>
      <w:r w:rsidR="00FA5C33">
        <w:rPr>
          <w:szCs w:val="32"/>
        </w:rPr>
        <w:t>s</w:t>
      </w:r>
      <w:r>
        <w:rPr>
          <w:szCs w:val="32"/>
        </w:rPr>
        <w:t xml:space="preserve"> to publish the results and other one for students to view their results. </w:t>
      </w:r>
    </w:p>
    <w:p w:rsidR="00594222" w:rsidRDefault="00594222" w:rsidP="008E27F7">
      <w:pPr>
        <w:spacing w:line="360" w:lineRule="auto"/>
        <w:jc w:val="both"/>
        <w:rPr>
          <w:szCs w:val="32"/>
        </w:rPr>
      </w:pPr>
      <w:r>
        <w:rPr>
          <w:szCs w:val="32"/>
        </w:rPr>
        <w:t>For each course</w:t>
      </w:r>
      <w:r w:rsidR="00FA5C33">
        <w:rPr>
          <w:szCs w:val="32"/>
        </w:rPr>
        <w:t>,</w:t>
      </w:r>
      <w:r>
        <w:rPr>
          <w:szCs w:val="32"/>
        </w:rPr>
        <w:t xml:space="preserve"> </w:t>
      </w:r>
      <w:r w:rsidR="00C51C71">
        <w:rPr>
          <w:szCs w:val="32"/>
        </w:rPr>
        <w:t>teacher has</w:t>
      </w:r>
      <w:r>
        <w:rPr>
          <w:szCs w:val="32"/>
        </w:rPr>
        <w:t xml:space="preserve"> access to result publication form. </w:t>
      </w:r>
      <w:r w:rsidR="00B71B11">
        <w:rPr>
          <w:szCs w:val="32"/>
        </w:rPr>
        <w:t>Student list is automatically generated</w:t>
      </w:r>
      <w:r w:rsidR="00C51C71">
        <w:rPr>
          <w:szCs w:val="32"/>
        </w:rPr>
        <w:t xml:space="preserve"> according to the student enrolment</w:t>
      </w:r>
      <w:r w:rsidR="00B71B11">
        <w:rPr>
          <w:szCs w:val="32"/>
        </w:rPr>
        <w:t xml:space="preserve"> and then teacher can add result for each student. Also it allows to upload result sheet in excel format for ease of use. Result publication module process the excel file and store result of each student.</w:t>
      </w:r>
    </w:p>
    <w:p w:rsidR="00AC0E02" w:rsidRDefault="00B71B11" w:rsidP="008E27F7">
      <w:pPr>
        <w:spacing w:line="360" w:lineRule="auto"/>
        <w:jc w:val="both"/>
        <w:rPr>
          <w:szCs w:val="32"/>
        </w:rPr>
      </w:pPr>
      <w:r>
        <w:rPr>
          <w:szCs w:val="32"/>
        </w:rPr>
        <w:t>Student can access</w:t>
      </w:r>
      <w:r w:rsidR="00C51C71">
        <w:rPr>
          <w:szCs w:val="32"/>
        </w:rPr>
        <w:t xml:space="preserve"> the result sheet through</w:t>
      </w:r>
      <w:r>
        <w:rPr>
          <w:szCs w:val="32"/>
        </w:rPr>
        <w:t xml:space="preserve"> their </w:t>
      </w:r>
      <w:r w:rsidR="00C51C71">
        <w:rPr>
          <w:szCs w:val="32"/>
        </w:rPr>
        <w:t>profile</w:t>
      </w:r>
      <w:r>
        <w:rPr>
          <w:szCs w:val="32"/>
        </w:rPr>
        <w:t xml:space="preserve"> to view result sheet. Result sheet consist with list of courses that student registered along with result. Total number of credits and GPA value are</w:t>
      </w:r>
      <w:r w:rsidR="009F4571">
        <w:rPr>
          <w:szCs w:val="32"/>
        </w:rPr>
        <w:t xml:space="preserve"> calculated and</w:t>
      </w:r>
      <w:r>
        <w:rPr>
          <w:szCs w:val="32"/>
        </w:rPr>
        <w:t xml:space="preserve"> </w:t>
      </w:r>
      <w:r w:rsidR="009F4571">
        <w:rPr>
          <w:szCs w:val="32"/>
        </w:rPr>
        <w:t>display</w:t>
      </w:r>
      <w:r>
        <w:rPr>
          <w:szCs w:val="32"/>
        </w:rPr>
        <w:t>ed</w:t>
      </w:r>
    </w:p>
    <w:p w:rsidR="00D56816" w:rsidRPr="00AC0E02" w:rsidRDefault="00D56816" w:rsidP="008E27F7">
      <w:pPr>
        <w:pStyle w:val="Heading3"/>
        <w:spacing w:line="360" w:lineRule="auto"/>
      </w:pPr>
      <w:bookmarkStart w:id="12" w:name="_Toc393428849"/>
      <w:bookmarkStart w:id="13" w:name="_Toc393429204"/>
      <w:r w:rsidRPr="00AC0E02">
        <w:t>Twitter integration for broadcast u</w:t>
      </w:r>
      <w:r w:rsidR="006449A6">
        <w:t>pdates</w:t>
      </w:r>
      <w:r w:rsidRPr="00AC0E02">
        <w:t xml:space="preserve"> among students</w:t>
      </w:r>
      <w:bookmarkEnd w:id="12"/>
      <w:bookmarkEnd w:id="13"/>
    </w:p>
    <w:p w:rsidR="00D56816" w:rsidRPr="00D56816" w:rsidRDefault="00D56816" w:rsidP="008E27F7">
      <w:pPr>
        <w:spacing w:line="360" w:lineRule="auto"/>
        <w:jc w:val="both"/>
        <w:rPr>
          <w:szCs w:val="32"/>
        </w:rPr>
      </w:pPr>
      <w:r w:rsidRPr="00D56816">
        <w:rPr>
          <w:szCs w:val="32"/>
        </w:rPr>
        <w:t>Current VLE uses email fo</w:t>
      </w:r>
      <w:r w:rsidR="00C51C71">
        <w:rPr>
          <w:szCs w:val="32"/>
        </w:rPr>
        <w:t>r send notifications and updates to students. It notifies</w:t>
      </w:r>
      <w:r w:rsidRPr="00D56816">
        <w:rPr>
          <w:szCs w:val="32"/>
        </w:rPr>
        <w:t xml:space="preserve"> user only if user subscribe to particular thread. </w:t>
      </w:r>
    </w:p>
    <w:p w:rsidR="00D56816" w:rsidRPr="00D56816" w:rsidRDefault="00C51C71" w:rsidP="008E27F7">
      <w:pPr>
        <w:spacing w:line="360" w:lineRule="auto"/>
        <w:jc w:val="both"/>
        <w:rPr>
          <w:szCs w:val="32"/>
        </w:rPr>
      </w:pPr>
      <w:r w:rsidRPr="00D56816">
        <w:rPr>
          <w:szCs w:val="32"/>
        </w:rPr>
        <w:t>Its</w:t>
      </w:r>
      <w:r w:rsidR="00D56816" w:rsidRPr="00D56816">
        <w:rPr>
          <w:szCs w:val="32"/>
        </w:rPr>
        <w:t xml:space="preserve"> better if student receive an email when teacher add new note or assignment to a course </w:t>
      </w:r>
      <w:r w:rsidR="00AC0E02" w:rsidRPr="00D56816">
        <w:rPr>
          <w:szCs w:val="32"/>
        </w:rPr>
        <w:t>that student</w:t>
      </w:r>
      <w:r w:rsidR="00D56816" w:rsidRPr="00D56816">
        <w:rPr>
          <w:szCs w:val="32"/>
        </w:rPr>
        <w:t xml:space="preserve"> already </w:t>
      </w:r>
      <w:r>
        <w:rPr>
          <w:szCs w:val="32"/>
        </w:rPr>
        <w:t>enrolled</w:t>
      </w:r>
      <w:r w:rsidR="00D56816" w:rsidRPr="00D56816">
        <w:rPr>
          <w:szCs w:val="32"/>
        </w:rPr>
        <w:t xml:space="preserve">. But current </w:t>
      </w:r>
      <w:r w:rsidRPr="00D56816">
        <w:rPr>
          <w:szCs w:val="32"/>
        </w:rPr>
        <w:t>system doesn’t</w:t>
      </w:r>
      <w:r w:rsidR="00D56816" w:rsidRPr="00D56816">
        <w:rPr>
          <w:szCs w:val="32"/>
        </w:rPr>
        <w:t xml:space="preserve"> do it.</w:t>
      </w:r>
    </w:p>
    <w:p w:rsidR="00D56816" w:rsidRPr="00D56816" w:rsidRDefault="00D56816" w:rsidP="008E27F7">
      <w:pPr>
        <w:spacing w:line="360" w:lineRule="auto"/>
        <w:jc w:val="both"/>
        <w:rPr>
          <w:szCs w:val="32"/>
        </w:rPr>
      </w:pPr>
      <w:r w:rsidRPr="00D56816">
        <w:rPr>
          <w:szCs w:val="32"/>
        </w:rPr>
        <w:t>Other thing is for each update system need to send a bulk of email for</w:t>
      </w:r>
      <w:r w:rsidR="00C51C71">
        <w:rPr>
          <w:szCs w:val="32"/>
        </w:rPr>
        <w:t xml:space="preserve"> a</w:t>
      </w:r>
      <w:r w:rsidRPr="00D56816">
        <w:rPr>
          <w:szCs w:val="32"/>
        </w:rPr>
        <w:t xml:space="preserve"> group of students. It’s pretty much costly because for each update need to send a mail per user. </w:t>
      </w:r>
    </w:p>
    <w:p w:rsidR="002E5D93" w:rsidRDefault="00D56816" w:rsidP="008E27F7">
      <w:pPr>
        <w:spacing w:line="360" w:lineRule="auto"/>
        <w:jc w:val="both"/>
        <w:rPr>
          <w:szCs w:val="32"/>
        </w:rPr>
      </w:pPr>
      <w:r w:rsidRPr="00D56816">
        <w:rPr>
          <w:szCs w:val="32"/>
        </w:rPr>
        <w:t>Twitter</w:t>
      </w:r>
      <w:sdt>
        <w:sdtPr>
          <w:rPr>
            <w:szCs w:val="32"/>
          </w:rPr>
          <w:id w:val="-1379551073"/>
          <w:citation/>
        </w:sdtPr>
        <w:sdtContent>
          <w:r w:rsidR="00E8706B">
            <w:rPr>
              <w:szCs w:val="32"/>
            </w:rPr>
            <w:fldChar w:fldCharType="begin"/>
          </w:r>
          <w:r w:rsidR="008E27F7">
            <w:rPr>
              <w:szCs w:val="32"/>
              <w:lang w:val="en-US"/>
            </w:rPr>
            <w:instrText xml:space="preserve">CITATION Twi14 \l 1033 </w:instrText>
          </w:r>
          <w:r w:rsidR="00E8706B">
            <w:rPr>
              <w:szCs w:val="32"/>
            </w:rPr>
            <w:fldChar w:fldCharType="separate"/>
          </w:r>
          <w:r w:rsidR="008E27F7">
            <w:rPr>
              <w:noProof/>
              <w:szCs w:val="32"/>
            </w:rPr>
            <w:t xml:space="preserve"> </w:t>
          </w:r>
          <w:r w:rsidR="008E27F7" w:rsidRPr="008E27F7">
            <w:rPr>
              <w:noProof/>
              <w:szCs w:val="32"/>
            </w:rPr>
            <w:t>[</w:t>
          </w:r>
          <w:hyperlink w:anchor="Twi14" w:history="1">
            <w:r w:rsidR="008E27F7" w:rsidRPr="008E27F7">
              <w:rPr>
                <w:rStyle w:val="Title"/>
                <w:noProof/>
                <w:szCs w:val="32"/>
              </w:rPr>
              <w:t>4</w:t>
            </w:r>
          </w:hyperlink>
          <w:r w:rsidR="008E27F7" w:rsidRPr="008E27F7">
            <w:rPr>
              <w:noProof/>
              <w:szCs w:val="32"/>
            </w:rPr>
            <w:t>]</w:t>
          </w:r>
          <w:r w:rsidR="00E8706B">
            <w:rPr>
              <w:szCs w:val="32"/>
            </w:rPr>
            <w:fldChar w:fldCharType="end"/>
          </w:r>
        </w:sdtContent>
      </w:sdt>
      <w:r w:rsidRPr="00D56816">
        <w:rPr>
          <w:szCs w:val="32"/>
        </w:rPr>
        <w:t xml:space="preserve"> is very good for broadcast messages among followers. </w:t>
      </w:r>
      <w:r w:rsidR="002D43E7">
        <w:rPr>
          <w:szCs w:val="32"/>
        </w:rPr>
        <w:t xml:space="preserve"> </w:t>
      </w:r>
      <w:r w:rsidR="00AC0E02">
        <w:rPr>
          <w:szCs w:val="32"/>
        </w:rPr>
        <w:t xml:space="preserve">Twitter integration module is designed to feed updates to a twitter account automatically. Students are facilitated to follow that twitter account and can be get updated. </w:t>
      </w:r>
    </w:p>
    <w:p w:rsidR="009F4571" w:rsidRPr="009F4571" w:rsidRDefault="009F4571" w:rsidP="008E27F7">
      <w:pPr>
        <w:pStyle w:val="Heading3"/>
        <w:spacing w:line="360" w:lineRule="auto"/>
      </w:pPr>
      <w:bookmarkStart w:id="14" w:name="_Toc393428850"/>
      <w:bookmarkStart w:id="15" w:name="_Toc393429205"/>
      <w:r w:rsidRPr="009F4571">
        <w:t xml:space="preserve">Virtual class room based on </w:t>
      </w:r>
      <w:r w:rsidR="00E8706B">
        <w:t>G</w:t>
      </w:r>
      <w:r w:rsidRPr="009F4571">
        <w:t xml:space="preserve">oogle </w:t>
      </w:r>
      <w:r w:rsidR="00E8706B">
        <w:t>H</w:t>
      </w:r>
      <w:r w:rsidRPr="009F4571">
        <w:t>angout</w:t>
      </w:r>
      <w:r w:rsidR="00E8706B">
        <w:t>s</w:t>
      </w:r>
      <w:bookmarkEnd w:id="14"/>
      <w:bookmarkEnd w:id="15"/>
    </w:p>
    <w:p w:rsidR="00F21D6F" w:rsidRPr="00F21D6F" w:rsidRDefault="00F21D6F" w:rsidP="008E27F7">
      <w:pPr>
        <w:spacing w:line="360" w:lineRule="auto"/>
        <w:jc w:val="both"/>
        <w:rPr>
          <w:szCs w:val="32"/>
        </w:rPr>
      </w:pPr>
      <w:r w:rsidRPr="00F21D6F">
        <w:rPr>
          <w:szCs w:val="32"/>
        </w:rPr>
        <w:t xml:space="preserve">Collaborative learning is being further </w:t>
      </w:r>
      <w:r>
        <w:rPr>
          <w:szCs w:val="32"/>
        </w:rPr>
        <w:t>expanded</w:t>
      </w:r>
      <w:r w:rsidRPr="00F21D6F">
        <w:rPr>
          <w:szCs w:val="32"/>
        </w:rPr>
        <w:t xml:space="preserve"> by the integration of video into virtual classrooms. As a</w:t>
      </w:r>
      <w:r>
        <w:rPr>
          <w:szCs w:val="32"/>
        </w:rPr>
        <w:t xml:space="preserve"> </w:t>
      </w:r>
      <w:r w:rsidRPr="00F21D6F">
        <w:rPr>
          <w:szCs w:val="32"/>
        </w:rPr>
        <w:t>result of the growth in online and virtual education, video conferencing</w:t>
      </w:r>
      <w:r>
        <w:rPr>
          <w:szCs w:val="32"/>
        </w:rPr>
        <w:t xml:space="preserve"> </w:t>
      </w:r>
      <w:r w:rsidRPr="00F21D6F">
        <w:rPr>
          <w:szCs w:val="32"/>
        </w:rPr>
        <w:t>has become a key enabler for</w:t>
      </w:r>
      <w:r>
        <w:rPr>
          <w:szCs w:val="32"/>
        </w:rPr>
        <w:t xml:space="preserve"> </w:t>
      </w:r>
      <w:r w:rsidRPr="00F21D6F">
        <w:rPr>
          <w:szCs w:val="32"/>
        </w:rPr>
        <w:t>providing a richer, more flexible, as well as a cost-efficient means</w:t>
      </w:r>
      <w:r>
        <w:rPr>
          <w:szCs w:val="32"/>
        </w:rPr>
        <w:t xml:space="preserve"> </w:t>
      </w:r>
      <w:r w:rsidRPr="00F21D6F">
        <w:rPr>
          <w:szCs w:val="32"/>
        </w:rPr>
        <w:t>to online learning.</w:t>
      </w:r>
    </w:p>
    <w:p w:rsidR="00F21D6F" w:rsidRPr="00F21D6F" w:rsidRDefault="00F21D6F" w:rsidP="008E27F7">
      <w:pPr>
        <w:spacing w:line="360" w:lineRule="auto"/>
        <w:jc w:val="both"/>
        <w:rPr>
          <w:szCs w:val="32"/>
        </w:rPr>
      </w:pPr>
      <w:r w:rsidRPr="00F21D6F">
        <w:rPr>
          <w:szCs w:val="32"/>
        </w:rPr>
        <w:t>Students around the world are using video conferencing to take classes remotely, connect</w:t>
      </w:r>
      <w:r>
        <w:rPr>
          <w:szCs w:val="32"/>
        </w:rPr>
        <w:t xml:space="preserve"> </w:t>
      </w:r>
      <w:r w:rsidRPr="00F21D6F">
        <w:rPr>
          <w:szCs w:val="32"/>
        </w:rPr>
        <w:t>with other students globally, and learn from teachers and resources virtually. Advances in</w:t>
      </w:r>
      <w:r>
        <w:rPr>
          <w:szCs w:val="32"/>
        </w:rPr>
        <w:t xml:space="preserve"> </w:t>
      </w:r>
      <w:r w:rsidRPr="00F21D6F">
        <w:rPr>
          <w:szCs w:val="32"/>
        </w:rPr>
        <w:t>high-speed Internet services, easy-to-use software, emergence of cloud-based services, and</w:t>
      </w:r>
      <w:r>
        <w:rPr>
          <w:szCs w:val="32"/>
        </w:rPr>
        <w:t xml:space="preserve"> </w:t>
      </w:r>
      <w:r w:rsidRPr="00F21D6F">
        <w:rPr>
          <w:szCs w:val="32"/>
        </w:rPr>
        <w:t>changing perceptions toward video are paving the way for integration of video conferencing</w:t>
      </w:r>
      <w:r>
        <w:rPr>
          <w:szCs w:val="32"/>
        </w:rPr>
        <w:t xml:space="preserve"> </w:t>
      </w:r>
      <w:r w:rsidRPr="00F21D6F">
        <w:rPr>
          <w:szCs w:val="32"/>
        </w:rPr>
        <w:t>into the online classroom experience.</w:t>
      </w:r>
    </w:p>
    <w:p w:rsidR="00513923" w:rsidRDefault="00F21D6F" w:rsidP="008E27F7">
      <w:pPr>
        <w:spacing w:line="360" w:lineRule="auto"/>
        <w:jc w:val="both"/>
        <w:rPr>
          <w:szCs w:val="32"/>
        </w:rPr>
      </w:pPr>
      <w:r w:rsidRPr="00F21D6F">
        <w:rPr>
          <w:szCs w:val="32"/>
        </w:rPr>
        <w:t>Educators and schools are embracing video conferencing because it improves access to</w:t>
      </w:r>
      <w:r>
        <w:rPr>
          <w:szCs w:val="32"/>
        </w:rPr>
        <w:t xml:space="preserve"> </w:t>
      </w:r>
      <w:r w:rsidRPr="00F21D6F">
        <w:rPr>
          <w:szCs w:val="32"/>
        </w:rPr>
        <w:t>educational resources and experts at lower costs, allowing access to instructors regardless of</w:t>
      </w:r>
      <w:r>
        <w:rPr>
          <w:szCs w:val="32"/>
        </w:rPr>
        <w:t xml:space="preserve"> </w:t>
      </w:r>
      <w:r w:rsidRPr="00F21D6F">
        <w:rPr>
          <w:szCs w:val="32"/>
        </w:rPr>
        <w:t>their physical</w:t>
      </w:r>
      <w:r w:rsidR="00CB7237">
        <w:rPr>
          <w:szCs w:val="32"/>
        </w:rPr>
        <w:t xml:space="preserve"> </w:t>
      </w:r>
      <w:r w:rsidRPr="00F21D6F">
        <w:rPr>
          <w:szCs w:val="32"/>
        </w:rPr>
        <w:t xml:space="preserve">location. </w:t>
      </w:r>
    </w:p>
    <w:p w:rsidR="00CB7237" w:rsidRPr="00D95259" w:rsidRDefault="00CB7237" w:rsidP="008E27F7">
      <w:pPr>
        <w:spacing w:line="360" w:lineRule="auto"/>
        <w:jc w:val="both"/>
        <w:rPr>
          <w:szCs w:val="32"/>
        </w:rPr>
      </w:pPr>
      <w:r>
        <w:rPr>
          <w:szCs w:val="32"/>
        </w:rPr>
        <w:t xml:space="preserve">Google </w:t>
      </w:r>
      <w:r w:rsidR="00E8706B">
        <w:rPr>
          <w:szCs w:val="32"/>
        </w:rPr>
        <w:t>H</w:t>
      </w:r>
      <w:r>
        <w:rPr>
          <w:szCs w:val="32"/>
        </w:rPr>
        <w:t>angout</w:t>
      </w:r>
      <w:r w:rsidR="00E8706B">
        <w:rPr>
          <w:szCs w:val="32"/>
        </w:rPr>
        <w:t>s</w:t>
      </w:r>
      <w:sdt>
        <w:sdtPr>
          <w:rPr>
            <w:szCs w:val="32"/>
          </w:rPr>
          <w:id w:val="1986891152"/>
          <w:citation/>
        </w:sdtPr>
        <w:sdtContent>
          <w:r w:rsidR="00E8706B">
            <w:rPr>
              <w:szCs w:val="32"/>
            </w:rPr>
            <w:fldChar w:fldCharType="begin"/>
          </w:r>
          <w:r w:rsidR="008E27F7">
            <w:rPr>
              <w:szCs w:val="32"/>
              <w:lang w:val="en-US"/>
            </w:rPr>
            <w:instrText xml:space="preserve">CITATION Goo14 \l 1033 </w:instrText>
          </w:r>
          <w:r w:rsidR="00E8706B">
            <w:rPr>
              <w:szCs w:val="32"/>
            </w:rPr>
            <w:fldChar w:fldCharType="separate"/>
          </w:r>
          <w:r w:rsidR="008E27F7">
            <w:rPr>
              <w:noProof/>
              <w:szCs w:val="32"/>
            </w:rPr>
            <w:t xml:space="preserve"> </w:t>
          </w:r>
          <w:r w:rsidR="008E27F7" w:rsidRPr="008E27F7">
            <w:rPr>
              <w:noProof/>
              <w:szCs w:val="32"/>
            </w:rPr>
            <w:t>[</w:t>
          </w:r>
          <w:hyperlink w:anchor="Goo14" w:history="1">
            <w:r w:rsidR="008E27F7" w:rsidRPr="008E27F7">
              <w:rPr>
                <w:rStyle w:val="Title"/>
                <w:noProof/>
                <w:szCs w:val="32"/>
              </w:rPr>
              <w:t>5</w:t>
            </w:r>
          </w:hyperlink>
          <w:r w:rsidR="008E27F7" w:rsidRPr="008E27F7">
            <w:rPr>
              <w:noProof/>
              <w:szCs w:val="32"/>
            </w:rPr>
            <w:t>]</w:t>
          </w:r>
          <w:r w:rsidR="00E8706B">
            <w:rPr>
              <w:szCs w:val="32"/>
            </w:rPr>
            <w:fldChar w:fldCharType="end"/>
          </w:r>
        </w:sdtContent>
      </w:sdt>
      <w:r>
        <w:rPr>
          <w:szCs w:val="32"/>
        </w:rPr>
        <w:t xml:space="preserve"> is becoming so popular for browser based video conferencing. It can be used to create a feature rich virtual classroom without worrying underlying communication protocols</w:t>
      </w:r>
      <w:r w:rsidR="00513923">
        <w:rPr>
          <w:szCs w:val="32"/>
        </w:rPr>
        <w:t>,</w:t>
      </w:r>
      <w:r w:rsidR="00E8706B">
        <w:rPr>
          <w:szCs w:val="32"/>
        </w:rPr>
        <w:t xml:space="preserve"> </w:t>
      </w:r>
      <w:r w:rsidR="00513923">
        <w:rPr>
          <w:szCs w:val="32"/>
        </w:rPr>
        <w:t xml:space="preserve">connection </w:t>
      </w:r>
      <w:r>
        <w:rPr>
          <w:szCs w:val="32"/>
        </w:rPr>
        <w:t xml:space="preserve">handling and session management. </w:t>
      </w:r>
      <w:r w:rsidR="00513923">
        <w:rPr>
          <w:szCs w:val="32"/>
        </w:rPr>
        <w:t xml:space="preserve">Other thing is its free service provided by Google. So virtual classroom features </w:t>
      </w:r>
      <w:r w:rsidR="00AA37BC">
        <w:rPr>
          <w:szCs w:val="32"/>
        </w:rPr>
        <w:t>is</w:t>
      </w:r>
      <w:r w:rsidR="00E8706B">
        <w:rPr>
          <w:szCs w:val="32"/>
        </w:rPr>
        <w:t xml:space="preserve"> implemented for USCS VLE using Google hangouts.</w:t>
      </w:r>
    </w:p>
    <w:p w:rsidR="00187865" w:rsidRDefault="00187865" w:rsidP="008E27F7">
      <w:pPr>
        <w:spacing w:line="360" w:lineRule="auto"/>
        <w:rPr>
          <w:lang w:val="en-US" w:eastAsia="ja-JP"/>
        </w:rPr>
      </w:pPr>
      <w:bookmarkStart w:id="16" w:name="_Toc393428851"/>
      <w:bookmarkStart w:id="17" w:name="_Toc393429206"/>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187865" w:rsidRPr="00187865" w:rsidRDefault="00187865" w:rsidP="008E27F7">
      <w:pPr>
        <w:spacing w:line="360" w:lineRule="auto"/>
        <w:rPr>
          <w:lang w:val="en-US" w:eastAsia="ja-JP"/>
        </w:rPr>
      </w:pPr>
    </w:p>
    <w:p w:rsidR="004A0B3B" w:rsidRDefault="004A0B3B" w:rsidP="008E27F7">
      <w:pPr>
        <w:pStyle w:val="Heading1"/>
        <w:spacing w:line="360" w:lineRule="auto"/>
      </w:pPr>
      <w:r>
        <w:t>Chapter 2: Background</w:t>
      </w:r>
      <w:bookmarkEnd w:id="16"/>
      <w:bookmarkEnd w:id="17"/>
    </w:p>
    <w:p w:rsidR="00562E04" w:rsidRDefault="00C10C3B" w:rsidP="008E27F7">
      <w:pPr>
        <w:spacing w:line="360" w:lineRule="auto"/>
        <w:jc w:val="both"/>
        <w:rPr>
          <w:szCs w:val="24"/>
        </w:rPr>
      </w:pPr>
      <w:r>
        <w:rPr>
          <w:szCs w:val="24"/>
        </w:rPr>
        <w:t xml:space="preserve">Since 1999 Moodle has developed and improved with features and functionalities by the cooperation of various open source developers. Huge set of modules and themes </w:t>
      </w:r>
      <w:r w:rsidR="00562E04">
        <w:rPr>
          <w:szCs w:val="24"/>
        </w:rPr>
        <w:t xml:space="preserve">makes Moodle, a feature rich, interactive virtual learning environment. </w:t>
      </w:r>
    </w:p>
    <w:p w:rsidR="00562E04" w:rsidRDefault="00562E04" w:rsidP="008E27F7">
      <w:pPr>
        <w:spacing w:line="360" w:lineRule="auto"/>
        <w:jc w:val="both"/>
        <w:rPr>
          <w:szCs w:val="24"/>
        </w:rPr>
      </w:pPr>
      <w:r>
        <w:rPr>
          <w:szCs w:val="24"/>
        </w:rPr>
        <w:t>Moodle has clearly defined coding guidelines</w:t>
      </w:r>
      <w:sdt>
        <w:sdtPr>
          <w:rPr>
            <w:szCs w:val="24"/>
          </w:rPr>
          <w:id w:val="921845514"/>
          <w:citation/>
        </w:sdtPr>
        <w:sdtContent>
          <w:r>
            <w:rPr>
              <w:szCs w:val="24"/>
            </w:rPr>
            <w:fldChar w:fldCharType="begin"/>
          </w:r>
          <w:r w:rsidR="008E27F7">
            <w:rPr>
              <w:szCs w:val="24"/>
              <w:lang w:val="en-US"/>
            </w:rPr>
            <w:instrText xml:space="preserve">CITATION Moo141 \l 1033 </w:instrText>
          </w:r>
          <w:r>
            <w:rPr>
              <w:szCs w:val="24"/>
            </w:rPr>
            <w:fldChar w:fldCharType="separate"/>
          </w:r>
          <w:r w:rsidR="008E27F7">
            <w:rPr>
              <w:noProof/>
              <w:szCs w:val="24"/>
            </w:rPr>
            <w:t xml:space="preserve"> </w:t>
          </w:r>
          <w:r w:rsidR="008E27F7" w:rsidRPr="008E27F7">
            <w:rPr>
              <w:noProof/>
              <w:szCs w:val="24"/>
            </w:rPr>
            <w:t>[</w:t>
          </w:r>
          <w:hyperlink w:anchor="Moo141" w:history="1">
            <w:r w:rsidR="008E27F7" w:rsidRPr="008E27F7">
              <w:rPr>
                <w:rStyle w:val="Title"/>
                <w:noProof/>
                <w:szCs w:val="24"/>
              </w:rPr>
              <w:t>6</w:t>
            </w:r>
          </w:hyperlink>
          <w:r w:rsidR="008E27F7" w:rsidRPr="008E27F7">
            <w:rPr>
              <w:noProof/>
              <w:szCs w:val="24"/>
            </w:rPr>
            <w:t>]</w:t>
          </w:r>
          <w:r>
            <w:rPr>
              <w:szCs w:val="24"/>
            </w:rPr>
            <w:fldChar w:fldCharType="end"/>
          </w:r>
        </w:sdtContent>
      </w:sdt>
      <w:r>
        <w:rPr>
          <w:szCs w:val="24"/>
        </w:rPr>
        <w:t xml:space="preserve">, new module development documentation </w:t>
      </w:r>
      <w:sdt>
        <w:sdtPr>
          <w:rPr>
            <w:szCs w:val="24"/>
          </w:rPr>
          <w:id w:val="818382480"/>
          <w:citation/>
        </w:sdtPr>
        <w:sdtContent>
          <w:r>
            <w:rPr>
              <w:szCs w:val="24"/>
            </w:rPr>
            <w:fldChar w:fldCharType="begin"/>
          </w:r>
          <w:r w:rsidR="008E27F7">
            <w:rPr>
              <w:szCs w:val="24"/>
              <w:lang w:val="en-US"/>
            </w:rPr>
            <w:instrText xml:space="preserve">CITATION Gui14 \l 1033 </w:instrText>
          </w:r>
          <w:r>
            <w:rPr>
              <w:szCs w:val="24"/>
            </w:rPr>
            <w:fldChar w:fldCharType="separate"/>
          </w:r>
          <w:r w:rsidR="008E27F7" w:rsidRPr="008E27F7">
            <w:rPr>
              <w:noProof/>
              <w:szCs w:val="24"/>
            </w:rPr>
            <w:t>[</w:t>
          </w:r>
          <w:hyperlink w:anchor="Gui14" w:history="1">
            <w:r w:rsidR="008E27F7" w:rsidRPr="008E27F7">
              <w:rPr>
                <w:rStyle w:val="Title"/>
                <w:noProof/>
                <w:szCs w:val="24"/>
              </w:rPr>
              <w:t>7</w:t>
            </w:r>
          </w:hyperlink>
          <w:r w:rsidR="008E27F7" w:rsidRPr="008E27F7">
            <w:rPr>
              <w:noProof/>
              <w:szCs w:val="24"/>
            </w:rPr>
            <w:t>]</w:t>
          </w:r>
          <w:r>
            <w:rPr>
              <w:szCs w:val="24"/>
            </w:rPr>
            <w:fldChar w:fldCharType="end"/>
          </w:r>
        </w:sdtContent>
      </w:sdt>
      <w:r>
        <w:rPr>
          <w:szCs w:val="24"/>
        </w:rPr>
        <w:t xml:space="preserve"> and API documentation</w:t>
      </w:r>
      <w:sdt>
        <w:sdtPr>
          <w:rPr>
            <w:szCs w:val="24"/>
          </w:rPr>
          <w:id w:val="-1598169915"/>
          <w:citation/>
        </w:sdtPr>
        <w:sdtContent>
          <w:r w:rsidR="008D4A80">
            <w:rPr>
              <w:szCs w:val="24"/>
            </w:rPr>
            <w:fldChar w:fldCharType="begin"/>
          </w:r>
          <w:r w:rsidR="008E27F7">
            <w:rPr>
              <w:szCs w:val="24"/>
              <w:lang w:val="en-US"/>
            </w:rPr>
            <w:instrText xml:space="preserve">CITATION Moo142 \l 1033 </w:instrText>
          </w:r>
          <w:r w:rsidR="008D4A80">
            <w:rPr>
              <w:szCs w:val="24"/>
            </w:rPr>
            <w:fldChar w:fldCharType="separate"/>
          </w:r>
          <w:r w:rsidR="008E27F7">
            <w:rPr>
              <w:noProof/>
              <w:szCs w:val="24"/>
            </w:rPr>
            <w:t xml:space="preserve"> </w:t>
          </w:r>
          <w:r w:rsidR="008E27F7" w:rsidRPr="008E27F7">
            <w:rPr>
              <w:noProof/>
              <w:szCs w:val="24"/>
            </w:rPr>
            <w:t>[</w:t>
          </w:r>
          <w:hyperlink w:anchor="Moo142" w:history="1">
            <w:r w:rsidR="008E27F7" w:rsidRPr="008E27F7">
              <w:rPr>
                <w:rStyle w:val="Title"/>
                <w:noProof/>
                <w:szCs w:val="24"/>
              </w:rPr>
              <w:t>8</w:t>
            </w:r>
          </w:hyperlink>
          <w:r w:rsidR="008E27F7" w:rsidRPr="008E27F7">
            <w:rPr>
              <w:noProof/>
              <w:szCs w:val="24"/>
            </w:rPr>
            <w:t>]</w:t>
          </w:r>
          <w:r w:rsidR="008D4A80">
            <w:rPr>
              <w:szCs w:val="24"/>
            </w:rPr>
            <w:fldChar w:fldCharType="end"/>
          </w:r>
        </w:sdtContent>
      </w:sdt>
      <w:r>
        <w:rPr>
          <w:szCs w:val="24"/>
        </w:rPr>
        <w:t xml:space="preserve"> </w:t>
      </w:r>
      <w:r w:rsidR="008D4A80">
        <w:rPr>
          <w:szCs w:val="24"/>
        </w:rPr>
        <w:t xml:space="preserve">. Those documentations </w:t>
      </w:r>
      <w:r w:rsidR="006B02E7">
        <w:rPr>
          <w:szCs w:val="24"/>
        </w:rPr>
        <w:t>make developers life easier and also lead to make more and more new modules that enabled various features.</w:t>
      </w:r>
      <w:r>
        <w:rPr>
          <w:szCs w:val="24"/>
        </w:rPr>
        <w:t xml:space="preserve"> </w:t>
      </w:r>
    </w:p>
    <w:p w:rsidR="00024B20" w:rsidRDefault="00750D4B" w:rsidP="008E27F7">
      <w:pPr>
        <w:spacing w:line="360" w:lineRule="auto"/>
        <w:jc w:val="both"/>
        <w:rPr>
          <w:szCs w:val="24"/>
        </w:rPr>
      </w:pPr>
      <w:r>
        <w:rPr>
          <w:szCs w:val="24"/>
        </w:rPr>
        <w:t xml:space="preserve">There can be found a large collection of plugins for </w:t>
      </w:r>
      <w:proofErr w:type="spellStart"/>
      <w:r>
        <w:rPr>
          <w:szCs w:val="24"/>
        </w:rPr>
        <w:t>moodle</w:t>
      </w:r>
      <w:proofErr w:type="spellEnd"/>
      <w:r>
        <w:rPr>
          <w:szCs w:val="24"/>
        </w:rPr>
        <w:t xml:space="preserve"> from </w:t>
      </w:r>
      <w:proofErr w:type="spellStart"/>
      <w:r>
        <w:rPr>
          <w:szCs w:val="24"/>
        </w:rPr>
        <w:t>moodle</w:t>
      </w:r>
      <w:proofErr w:type="spellEnd"/>
      <w:r>
        <w:rPr>
          <w:szCs w:val="24"/>
        </w:rPr>
        <w:t xml:space="preserve"> plugins repository </w:t>
      </w:r>
      <w:sdt>
        <w:sdtPr>
          <w:rPr>
            <w:szCs w:val="24"/>
          </w:rPr>
          <w:id w:val="-626015044"/>
          <w:citation/>
        </w:sdtPr>
        <w:sdtContent>
          <w:r>
            <w:rPr>
              <w:szCs w:val="24"/>
            </w:rPr>
            <w:fldChar w:fldCharType="begin"/>
          </w:r>
          <w:r w:rsidR="008E27F7">
            <w:rPr>
              <w:szCs w:val="24"/>
              <w:lang w:val="en-US"/>
            </w:rPr>
            <w:instrText xml:space="preserve">CITATION Moo143 \l 1033 </w:instrText>
          </w:r>
          <w:r>
            <w:rPr>
              <w:szCs w:val="24"/>
            </w:rPr>
            <w:fldChar w:fldCharType="separate"/>
          </w:r>
          <w:r w:rsidR="008E27F7" w:rsidRPr="008E27F7">
            <w:rPr>
              <w:noProof/>
              <w:szCs w:val="24"/>
            </w:rPr>
            <w:t>[</w:t>
          </w:r>
          <w:hyperlink w:anchor="Moo143" w:history="1">
            <w:r w:rsidR="008E27F7" w:rsidRPr="008E27F7">
              <w:rPr>
                <w:rStyle w:val="Title"/>
                <w:noProof/>
                <w:szCs w:val="24"/>
              </w:rPr>
              <w:t>9</w:t>
            </w:r>
          </w:hyperlink>
          <w:r w:rsidR="008E27F7" w:rsidRPr="008E27F7">
            <w:rPr>
              <w:noProof/>
              <w:szCs w:val="24"/>
            </w:rPr>
            <w:t>]</w:t>
          </w:r>
          <w:r>
            <w:rPr>
              <w:szCs w:val="24"/>
            </w:rPr>
            <w:fldChar w:fldCharType="end"/>
          </w:r>
        </w:sdtContent>
      </w:sdt>
      <w:r>
        <w:rPr>
          <w:szCs w:val="24"/>
        </w:rPr>
        <w:t>. Those plugins are nicely categorized. When check on “</w:t>
      </w:r>
      <w:r w:rsidRPr="00750D4B">
        <w:rPr>
          <w:szCs w:val="24"/>
        </w:rPr>
        <w:t>Enrolment</w:t>
      </w:r>
      <w:r>
        <w:rPr>
          <w:szCs w:val="24"/>
        </w:rPr>
        <w:t xml:space="preserve">” category </w:t>
      </w:r>
      <w:sdt>
        <w:sdtPr>
          <w:rPr>
            <w:szCs w:val="24"/>
          </w:rPr>
          <w:id w:val="637690463"/>
          <w:citation/>
        </w:sdtPr>
        <w:sdtContent>
          <w:r>
            <w:rPr>
              <w:szCs w:val="24"/>
            </w:rPr>
            <w:fldChar w:fldCharType="begin"/>
          </w:r>
          <w:r w:rsidR="008E27F7">
            <w:rPr>
              <w:szCs w:val="24"/>
              <w:lang w:val="en-US"/>
            </w:rPr>
            <w:instrText xml:space="preserve">CITATION Moo144 \l 1033 </w:instrText>
          </w:r>
          <w:r>
            <w:rPr>
              <w:szCs w:val="24"/>
            </w:rPr>
            <w:fldChar w:fldCharType="separate"/>
          </w:r>
          <w:r w:rsidR="008E27F7" w:rsidRPr="008E27F7">
            <w:rPr>
              <w:noProof/>
              <w:szCs w:val="24"/>
            </w:rPr>
            <w:t>[</w:t>
          </w:r>
          <w:hyperlink w:anchor="Moo144" w:history="1">
            <w:r w:rsidR="008E27F7" w:rsidRPr="008E27F7">
              <w:rPr>
                <w:rStyle w:val="Title"/>
                <w:noProof/>
                <w:szCs w:val="24"/>
              </w:rPr>
              <w:t>10</w:t>
            </w:r>
          </w:hyperlink>
          <w:r w:rsidR="008E27F7" w:rsidRPr="008E27F7">
            <w:rPr>
              <w:noProof/>
              <w:szCs w:val="24"/>
            </w:rPr>
            <w:t>]</w:t>
          </w:r>
          <w:r>
            <w:rPr>
              <w:szCs w:val="24"/>
            </w:rPr>
            <w:fldChar w:fldCharType="end"/>
          </w:r>
        </w:sdtContent>
      </w:sdt>
      <w:r>
        <w:rPr>
          <w:szCs w:val="24"/>
        </w:rPr>
        <w:t xml:space="preserve"> there are plenty of plugins available for handling </w:t>
      </w:r>
      <w:r w:rsidR="00024B20">
        <w:rPr>
          <w:szCs w:val="24"/>
        </w:rPr>
        <w:t xml:space="preserve">user enrolment </w:t>
      </w:r>
      <w:r w:rsidR="00C023CC">
        <w:rPr>
          <w:szCs w:val="24"/>
        </w:rPr>
        <w:t>with</w:t>
      </w:r>
      <w:r w:rsidR="00024B20">
        <w:rPr>
          <w:szCs w:val="24"/>
        </w:rPr>
        <w:t xml:space="preserve"> different approaches. </w:t>
      </w:r>
      <w:r w:rsidR="005F0CC0">
        <w:rPr>
          <w:szCs w:val="24"/>
        </w:rPr>
        <w:t>Some of them are,</w:t>
      </w:r>
    </w:p>
    <w:p w:rsidR="00750D4B" w:rsidRDefault="00024B20" w:rsidP="008E27F7">
      <w:pPr>
        <w:pStyle w:val="ListParagraph"/>
        <w:numPr>
          <w:ilvl w:val="0"/>
          <w:numId w:val="6"/>
        </w:numPr>
        <w:spacing w:line="360" w:lineRule="auto"/>
        <w:jc w:val="both"/>
      </w:pPr>
      <w:r w:rsidRPr="00C023CC">
        <w:rPr>
          <w:szCs w:val="24"/>
        </w:rPr>
        <w:t>Signup plugin (</w:t>
      </w:r>
      <w:proofErr w:type="spellStart"/>
      <w:r w:rsidRPr="00C023CC">
        <w:rPr>
          <w:szCs w:val="24"/>
        </w:rPr>
        <w:t>enrol_signup</w:t>
      </w:r>
      <w:proofErr w:type="spellEnd"/>
      <w:r w:rsidRPr="00C023CC">
        <w:rPr>
          <w:szCs w:val="24"/>
        </w:rPr>
        <w:t xml:space="preserve">) </w:t>
      </w:r>
      <w:sdt>
        <w:sdtPr>
          <w:id w:val="-1917085777"/>
          <w:citation/>
        </w:sdtPr>
        <w:sdtContent>
          <w:r w:rsidRPr="00C023CC">
            <w:rPr>
              <w:szCs w:val="24"/>
            </w:rPr>
            <w:fldChar w:fldCharType="begin"/>
          </w:r>
          <w:r w:rsidR="008E27F7">
            <w:rPr>
              <w:szCs w:val="24"/>
              <w:lang w:val="en-US"/>
            </w:rPr>
            <w:instrText xml:space="preserve">CITATION Moo145 \l 1033 </w:instrText>
          </w:r>
          <w:r w:rsidRPr="00C023CC">
            <w:rPr>
              <w:szCs w:val="24"/>
            </w:rPr>
            <w:fldChar w:fldCharType="separate"/>
          </w:r>
          <w:r w:rsidR="008E27F7" w:rsidRPr="008E27F7">
            <w:rPr>
              <w:noProof/>
              <w:szCs w:val="24"/>
            </w:rPr>
            <w:t>[</w:t>
          </w:r>
          <w:hyperlink w:anchor="Moo145" w:history="1">
            <w:r w:rsidR="008E27F7" w:rsidRPr="008E27F7">
              <w:rPr>
                <w:rStyle w:val="Title"/>
                <w:noProof/>
                <w:szCs w:val="24"/>
              </w:rPr>
              <w:t>11</w:t>
            </w:r>
          </w:hyperlink>
          <w:r w:rsidR="008E27F7" w:rsidRPr="008E27F7">
            <w:rPr>
              <w:noProof/>
              <w:szCs w:val="24"/>
            </w:rPr>
            <w:t>]</w:t>
          </w:r>
          <w:r w:rsidRPr="00C023CC">
            <w:rPr>
              <w:szCs w:val="24"/>
            </w:rPr>
            <w:fldChar w:fldCharType="end"/>
          </w:r>
        </w:sdtContent>
      </w:sdt>
      <w:r w:rsidR="00C023CC" w:rsidRPr="00C023CC">
        <w:rPr>
          <w:szCs w:val="24"/>
        </w:rPr>
        <w:t xml:space="preserve"> : </w:t>
      </w:r>
      <w:r w:rsidRPr="00C023CC">
        <w:rPr>
          <w:szCs w:val="24"/>
        </w:rPr>
        <w:t xml:space="preserve"> enrol users in to </w:t>
      </w:r>
      <w:r>
        <w:t>desired courses when they sign up to Moodle.</w:t>
      </w:r>
    </w:p>
    <w:p w:rsidR="00024B20" w:rsidRPr="00C023CC" w:rsidRDefault="00024B20" w:rsidP="008E27F7">
      <w:pPr>
        <w:pStyle w:val="ListParagraph"/>
        <w:numPr>
          <w:ilvl w:val="0"/>
          <w:numId w:val="6"/>
        </w:numPr>
        <w:spacing w:line="360" w:lineRule="auto"/>
        <w:jc w:val="both"/>
        <w:rPr>
          <w:szCs w:val="24"/>
        </w:rPr>
      </w:pPr>
      <w:proofErr w:type="spellStart"/>
      <w:proofErr w:type="gramStart"/>
      <w:r w:rsidRPr="00C023CC">
        <w:rPr>
          <w:szCs w:val="24"/>
        </w:rPr>
        <w:t>enrol_attributes</w:t>
      </w:r>
      <w:proofErr w:type="spellEnd"/>
      <w:proofErr w:type="gramEnd"/>
      <w:r w:rsidRPr="00C023CC">
        <w:rPr>
          <w:szCs w:val="24"/>
        </w:rPr>
        <w:t xml:space="preserve"> plugin</w:t>
      </w:r>
      <w:r w:rsidR="005F0CC0" w:rsidRPr="00C023CC">
        <w:rPr>
          <w:szCs w:val="24"/>
        </w:rPr>
        <w:t xml:space="preserve"> </w:t>
      </w:r>
      <w:sdt>
        <w:sdtPr>
          <w:id w:val="-1584216922"/>
          <w:citation/>
        </w:sdtPr>
        <w:sdtContent>
          <w:r w:rsidR="005F0CC0" w:rsidRPr="00C023CC">
            <w:rPr>
              <w:szCs w:val="24"/>
            </w:rPr>
            <w:fldChar w:fldCharType="begin"/>
          </w:r>
          <w:r w:rsidR="008E27F7">
            <w:rPr>
              <w:szCs w:val="24"/>
              <w:lang w:val="en-US"/>
            </w:rPr>
            <w:instrText xml:space="preserve">CITATION Enr14 \l 1033 </w:instrText>
          </w:r>
          <w:r w:rsidR="005F0CC0" w:rsidRPr="00C023CC">
            <w:rPr>
              <w:szCs w:val="24"/>
            </w:rPr>
            <w:fldChar w:fldCharType="separate"/>
          </w:r>
          <w:r w:rsidR="008E27F7" w:rsidRPr="008E27F7">
            <w:rPr>
              <w:noProof/>
              <w:szCs w:val="24"/>
            </w:rPr>
            <w:t>[</w:t>
          </w:r>
          <w:hyperlink w:anchor="Enr14" w:history="1">
            <w:r w:rsidR="008E27F7" w:rsidRPr="008E27F7">
              <w:rPr>
                <w:rStyle w:val="Title"/>
                <w:noProof/>
                <w:szCs w:val="24"/>
              </w:rPr>
              <w:t>12</w:t>
            </w:r>
          </w:hyperlink>
          <w:r w:rsidR="008E27F7" w:rsidRPr="008E27F7">
            <w:rPr>
              <w:noProof/>
              <w:szCs w:val="24"/>
            </w:rPr>
            <w:t>]</w:t>
          </w:r>
          <w:r w:rsidR="005F0CC0" w:rsidRPr="00C023CC">
            <w:rPr>
              <w:szCs w:val="24"/>
            </w:rPr>
            <w:fldChar w:fldCharType="end"/>
          </w:r>
        </w:sdtContent>
      </w:sdt>
      <w:r w:rsidRPr="00C023CC">
        <w:rPr>
          <w:szCs w:val="24"/>
        </w:rPr>
        <w:t xml:space="preserve"> </w:t>
      </w:r>
      <w:r w:rsidR="00C023CC" w:rsidRPr="00C023CC">
        <w:rPr>
          <w:szCs w:val="24"/>
        </w:rPr>
        <w:t xml:space="preserve">: </w:t>
      </w:r>
      <w:r w:rsidRPr="00C023CC">
        <w:rPr>
          <w:szCs w:val="24"/>
        </w:rPr>
        <w:t>allows users to be enrolled according to any value stored in their user profile.</w:t>
      </w:r>
    </w:p>
    <w:p w:rsidR="00E54C7B" w:rsidRPr="00C023CC" w:rsidRDefault="00E54C7B" w:rsidP="008E27F7">
      <w:pPr>
        <w:pStyle w:val="ListParagraph"/>
        <w:numPr>
          <w:ilvl w:val="0"/>
          <w:numId w:val="6"/>
        </w:numPr>
        <w:spacing w:line="360" w:lineRule="auto"/>
        <w:jc w:val="both"/>
        <w:rPr>
          <w:szCs w:val="24"/>
        </w:rPr>
      </w:pPr>
      <w:proofErr w:type="spellStart"/>
      <w:proofErr w:type="gramStart"/>
      <w:r w:rsidRPr="00C023CC">
        <w:rPr>
          <w:szCs w:val="24"/>
        </w:rPr>
        <w:t>enrol_apply</w:t>
      </w:r>
      <w:proofErr w:type="spellEnd"/>
      <w:proofErr w:type="gramEnd"/>
      <w:r w:rsidRPr="00C023CC">
        <w:rPr>
          <w:szCs w:val="24"/>
        </w:rPr>
        <w:t xml:space="preserve"> plugin</w:t>
      </w:r>
      <w:sdt>
        <w:sdtPr>
          <w:id w:val="-1131474503"/>
          <w:citation/>
        </w:sdtPr>
        <w:sdtContent>
          <w:r w:rsidR="005F0CC0" w:rsidRPr="00C023CC">
            <w:rPr>
              <w:szCs w:val="24"/>
            </w:rPr>
            <w:fldChar w:fldCharType="begin"/>
          </w:r>
          <w:r w:rsidR="008E27F7">
            <w:rPr>
              <w:szCs w:val="24"/>
              <w:lang w:val="en-US"/>
            </w:rPr>
            <w:instrText xml:space="preserve">CITATION Cou14 \l 1033 </w:instrText>
          </w:r>
          <w:r w:rsidR="005F0CC0" w:rsidRPr="00C023CC">
            <w:rPr>
              <w:szCs w:val="24"/>
            </w:rPr>
            <w:fldChar w:fldCharType="separate"/>
          </w:r>
          <w:r w:rsidR="008E27F7">
            <w:rPr>
              <w:noProof/>
              <w:szCs w:val="24"/>
            </w:rPr>
            <w:t xml:space="preserve"> </w:t>
          </w:r>
          <w:r w:rsidR="008E27F7" w:rsidRPr="008E27F7">
            <w:rPr>
              <w:noProof/>
              <w:szCs w:val="24"/>
            </w:rPr>
            <w:t>[</w:t>
          </w:r>
          <w:hyperlink w:anchor="Cou14" w:history="1">
            <w:r w:rsidR="008E27F7" w:rsidRPr="008E27F7">
              <w:rPr>
                <w:rStyle w:val="Title"/>
                <w:noProof/>
                <w:szCs w:val="24"/>
              </w:rPr>
              <w:t>13</w:t>
            </w:r>
          </w:hyperlink>
          <w:r w:rsidR="008E27F7" w:rsidRPr="008E27F7">
            <w:rPr>
              <w:noProof/>
              <w:szCs w:val="24"/>
            </w:rPr>
            <w:t>]</w:t>
          </w:r>
          <w:r w:rsidR="005F0CC0" w:rsidRPr="00C023CC">
            <w:rPr>
              <w:szCs w:val="24"/>
            </w:rPr>
            <w:fldChar w:fldCharType="end"/>
          </w:r>
        </w:sdtContent>
      </w:sdt>
      <w:r w:rsidRPr="00C023CC">
        <w:rPr>
          <w:szCs w:val="24"/>
        </w:rPr>
        <w:t xml:space="preserve"> </w:t>
      </w:r>
      <w:r w:rsidR="00C023CC" w:rsidRPr="00C023CC">
        <w:rPr>
          <w:szCs w:val="24"/>
        </w:rPr>
        <w:t xml:space="preserve">: </w:t>
      </w:r>
      <w:r w:rsidRPr="00C023CC">
        <w:rPr>
          <w:szCs w:val="24"/>
        </w:rPr>
        <w:t>add an approval step into the course enrolment process.</w:t>
      </w:r>
    </w:p>
    <w:p w:rsidR="00E54C7B" w:rsidRPr="00C023CC" w:rsidRDefault="00E54C7B" w:rsidP="008E27F7">
      <w:pPr>
        <w:pStyle w:val="ListParagraph"/>
        <w:numPr>
          <w:ilvl w:val="0"/>
          <w:numId w:val="6"/>
        </w:numPr>
        <w:spacing w:line="360" w:lineRule="auto"/>
        <w:jc w:val="both"/>
        <w:rPr>
          <w:szCs w:val="24"/>
        </w:rPr>
      </w:pPr>
      <w:proofErr w:type="spellStart"/>
      <w:r w:rsidRPr="00C023CC">
        <w:rPr>
          <w:szCs w:val="24"/>
        </w:rPr>
        <w:t>ZiLink</w:t>
      </w:r>
      <w:proofErr w:type="spellEnd"/>
      <w:r w:rsidRPr="00C023CC">
        <w:rPr>
          <w:szCs w:val="24"/>
        </w:rPr>
        <w:t xml:space="preserve"> - Cohort Enrolment plugin</w:t>
      </w:r>
      <w:sdt>
        <w:sdtPr>
          <w:id w:val="864022238"/>
          <w:citation/>
        </w:sdtPr>
        <w:sdtContent>
          <w:r w:rsidR="005F0CC0" w:rsidRPr="00C023CC">
            <w:rPr>
              <w:szCs w:val="24"/>
            </w:rPr>
            <w:fldChar w:fldCharType="begin"/>
          </w:r>
          <w:r w:rsidR="008E27F7">
            <w:rPr>
              <w:szCs w:val="24"/>
              <w:lang w:val="en-US"/>
            </w:rPr>
            <w:instrText xml:space="preserve">CITATION ZiL14 \l 1033 </w:instrText>
          </w:r>
          <w:r w:rsidR="005F0CC0" w:rsidRPr="00C023CC">
            <w:rPr>
              <w:szCs w:val="24"/>
            </w:rPr>
            <w:fldChar w:fldCharType="separate"/>
          </w:r>
          <w:r w:rsidR="008E27F7">
            <w:rPr>
              <w:noProof/>
              <w:szCs w:val="24"/>
            </w:rPr>
            <w:t xml:space="preserve"> </w:t>
          </w:r>
          <w:r w:rsidR="008E27F7" w:rsidRPr="008E27F7">
            <w:rPr>
              <w:noProof/>
              <w:szCs w:val="24"/>
            </w:rPr>
            <w:t>[</w:t>
          </w:r>
          <w:hyperlink w:anchor="ZiL14" w:history="1">
            <w:r w:rsidR="008E27F7" w:rsidRPr="008E27F7">
              <w:rPr>
                <w:rStyle w:val="Title"/>
                <w:noProof/>
                <w:szCs w:val="24"/>
              </w:rPr>
              <w:t>14</w:t>
            </w:r>
          </w:hyperlink>
          <w:r w:rsidR="008E27F7" w:rsidRPr="008E27F7">
            <w:rPr>
              <w:noProof/>
              <w:szCs w:val="24"/>
            </w:rPr>
            <w:t>]</w:t>
          </w:r>
          <w:r w:rsidR="005F0CC0" w:rsidRPr="00C023CC">
            <w:rPr>
              <w:szCs w:val="24"/>
            </w:rPr>
            <w:fldChar w:fldCharType="end"/>
          </w:r>
        </w:sdtContent>
      </w:sdt>
      <w:r w:rsidRPr="00C023CC">
        <w:rPr>
          <w:szCs w:val="24"/>
        </w:rPr>
        <w:t xml:space="preserve"> </w:t>
      </w:r>
      <w:r w:rsidR="00C023CC" w:rsidRPr="00C023CC">
        <w:rPr>
          <w:szCs w:val="24"/>
        </w:rPr>
        <w:t xml:space="preserve">: </w:t>
      </w:r>
      <w:r w:rsidRPr="00C023CC">
        <w:rPr>
          <w:szCs w:val="24"/>
        </w:rPr>
        <w:t xml:space="preserve">enhance virtual learning environment by integrating data from the </w:t>
      </w:r>
      <w:r w:rsidR="005F0CC0" w:rsidRPr="00C023CC">
        <w:rPr>
          <w:szCs w:val="24"/>
        </w:rPr>
        <w:t>institute</w:t>
      </w:r>
      <w:r w:rsidRPr="00C023CC">
        <w:rPr>
          <w:szCs w:val="24"/>
        </w:rPr>
        <w:t xml:space="preserve"> Management Information System (MIS).</w:t>
      </w:r>
    </w:p>
    <w:p w:rsidR="00F365EE" w:rsidRDefault="005F0CC0" w:rsidP="008E27F7">
      <w:pPr>
        <w:tabs>
          <w:tab w:val="left" w:pos="8505"/>
        </w:tabs>
        <w:spacing w:line="360" w:lineRule="auto"/>
      </w:pPr>
      <w:r>
        <w:t>Among these enrolment plugins couldn’t found any plugin that can</w:t>
      </w:r>
      <w:r w:rsidR="00C023CC">
        <w:t xml:space="preserve"> be</w:t>
      </w:r>
      <w:r>
        <w:t xml:space="preserve"> used to automate the current manual user enrolment process of UCSC. </w:t>
      </w:r>
      <w:r w:rsidR="00A428F7">
        <w:t>So new module is developed with required features.</w:t>
      </w:r>
    </w:p>
    <w:p w:rsidR="00A428F7" w:rsidRDefault="00A428F7" w:rsidP="008E27F7">
      <w:pPr>
        <w:spacing w:line="360" w:lineRule="auto"/>
      </w:pPr>
    </w:p>
    <w:p w:rsidR="00AA37BC" w:rsidRDefault="00A428F7" w:rsidP="008E27F7">
      <w:pPr>
        <w:spacing w:line="360" w:lineRule="auto"/>
      </w:pPr>
      <w:r>
        <w:t xml:space="preserve">There are lot of </w:t>
      </w:r>
      <w:proofErr w:type="spellStart"/>
      <w:r>
        <w:t>moodle</w:t>
      </w:r>
      <w:proofErr w:type="spellEnd"/>
      <w:r>
        <w:t xml:space="preserve"> plugins available that can be used for twitter integration. Most of them are designed to display a twitter feed</w:t>
      </w:r>
      <w:r w:rsidR="00AA37BC">
        <w:t>s</w:t>
      </w:r>
      <w:r>
        <w:t xml:space="preserve"> in VLE. </w:t>
      </w:r>
      <w:r w:rsidR="006C7CAE">
        <w:t xml:space="preserve">Some plugins found with a capability of feeding updates to twitter account. </w:t>
      </w:r>
    </w:p>
    <w:p w:rsidR="00A428F7" w:rsidRDefault="00AA37BC" w:rsidP="008E27F7">
      <w:pPr>
        <w:spacing w:line="360" w:lineRule="auto"/>
      </w:pPr>
      <w:r>
        <w:t xml:space="preserve">I analysed several twitter integration modules that are developed for </w:t>
      </w:r>
      <w:proofErr w:type="spellStart"/>
      <w:r>
        <w:t>moodle</w:t>
      </w:r>
      <w:proofErr w:type="spellEnd"/>
      <w:r>
        <w:t xml:space="preserve"> or some other systems to identify the best way </w:t>
      </w:r>
      <w:r w:rsidR="000D024A">
        <w:t>which</w:t>
      </w:r>
      <w:r>
        <w:t xml:space="preserve"> we can utilize </w:t>
      </w:r>
      <w:r w:rsidR="00ED5485">
        <w:t>full power</w:t>
      </w:r>
      <w:r>
        <w:t xml:space="preserve"> </w:t>
      </w:r>
      <w:r w:rsidR="00AE2F1F">
        <w:t>of twitter.</w:t>
      </w:r>
      <w:r>
        <w:t xml:space="preserve"> </w:t>
      </w:r>
      <w:r w:rsidR="00ED5485">
        <w:t>Most of twitter integration applications use single twitter account and they use hash tags to differentiate various topics. So followers can filter tweets from hash tags.</w:t>
      </w:r>
    </w:p>
    <w:p w:rsidR="00ED5485" w:rsidRDefault="00ED5485" w:rsidP="008E27F7">
      <w:pPr>
        <w:spacing w:line="360" w:lineRule="auto"/>
      </w:pPr>
      <w:r>
        <w:t>So I used that approach to implement twitter integration plugin for UCSC VLE.</w:t>
      </w:r>
    </w:p>
    <w:p w:rsidR="004A0B3B" w:rsidRDefault="004A0B3B" w:rsidP="008E27F7">
      <w:pPr>
        <w:spacing w:line="360" w:lineRule="auto"/>
      </w:pPr>
    </w:p>
    <w:p w:rsidR="006C7CAE" w:rsidRPr="006C7CAE" w:rsidRDefault="00E15607" w:rsidP="008E27F7">
      <w:pPr>
        <w:spacing w:line="360" w:lineRule="auto"/>
      </w:pPr>
      <w:r>
        <w:t xml:space="preserve">When search for virtual classroom plugins </w:t>
      </w:r>
      <w:proofErr w:type="spellStart"/>
      <w:r w:rsidRPr="006C7CAE">
        <w:t>WizIQ</w:t>
      </w:r>
      <w:proofErr w:type="spellEnd"/>
      <w:r w:rsidRPr="006C7CAE">
        <w:t xml:space="preserve"> </w:t>
      </w:r>
      <w:sdt>
        <w:sdtPr>
          <w:id w:val="352389371"/>
          <w:citation/>
        </w:sdtPr>
        <w:sdtContent>
          <w:r>
            <w:fldChar w:fldCharType="begin"/>
          </w:r>
          <w:r w:rsidR="008E27F7">
            <w:rPr>
              <w:lang w:val="en-US"/>
            </w:rPr>
            <w:instrText xml:space="preserve">CITATION Wiz14 \l 1033 </w:instrText>
          </w:r>
          <w:r>
            <w:fldChar w:fldCharType="separate"/>
          </w:r>
          <w:r w:rsidR="008E27F7">
            <w:rPr>
              <w:noProof/>
            </w:rPr>
            <w:t>[</w:t>
          </w:r>
          <w:hyperlink w:anchor="Wiz14" w:history="1">
            <w:r w:rsidR="008E27F7">
              <w:rPr>
                <w:rStyle w:val="Title"/>
                <w:noProof/>
              </w:rPr>
              <w:t>15</w:t>
            </w:r>
          </w:hyperlink>
          <w:r w:rsidR="008E27F7">
            <w:rPr>
              <w:noProof/>
            </w:rPr>
            <w:t>]</w:t>
          </w:r>
          <w:r>
            <w:fldChar w:fldCharType="end"/>
          </w:r>
        </w:sdtContent>
      </w:sdt>
      <w:r>
        <w:t xml:space="preserve"> was found. </w:t>
      </w:r>
      <w:proofErr w:type="spellStart"/>
      <w:r w:rsidR="006C7CAE" w:rsidRPr="006C7CAE">
        <w:t>WizIQ</w:t>
      </w:r>
      <w:proofErr w:type="spellEnd"/>
      <w:r w:rsidR="006C7CAE" w:rsidRPr="006C7CAE">
        <w:t xml:space="preserve"> </w:t>
      </w:r>
      <w:sdt>
        <w:sdtPr>
          <w:id w:val="940343953"/>
          <w:citation/>
        </w:sdtPr>
        <w:sdtContent>
          <w:r>
            <w:fldChar w:fldCharType="begin"/>
          </w:r>
          <w:r w:rsidR="008E27F7">
            <w:rPr>
              <w:lang w:val="en-US"/>
            </w:rPr>
            <w:instrText xml:space="preserve">CITATION Wiz14 \l 1033 </w:instrText>
          </w:r>
          <w:r>
            <w:fldChar w:fldCharType="separate"/>
          </w:r>
          <w:r w:rsidR="008E27F7">
            <w:rPr>
              <w:noProof/>
            </w:rPr>
            <w:t>[</w:t>
          </w:r>
          <w:hyperlink w:anchor="Wiz14" w:history="1">
            <w:r w:rsidR="008E27F7">
              <w:rPr>
                <w:rStyle w:val="Title"/>
                <w:noProof/>
              </w:rPr>
              <w:t>15</w:t>
            </w:r>
          </w:hyperlink>
          <w:r w:rsidR="008E27F7">
            <w:rPr>
              <w:noProof/>
            </w:rPr>
            <w:t>]</w:t>
          </w:r>
          <w:r>
            <w:fldChar w:fldCharType="end"/>
          </w:r>
        </w:sdtContent>
      </w:sdt>
      <w:r w:rsidR="006C7CAE" w:rsidRPr="006C7CAE">
        <w:t xml:space="preserve"> is a commercial virtual classroom solution. It has Moodle plugin to integrate with existing Moodle VLE to create a virtual classroom.</w:t>
      </w:r>
    </w:p>
    <w:p w:rsidR="006C7CAE" w:rsidRPr="006C7CAE" w:rsidRDefault="006C7CAE" w:rsidP="008E27F7">
      <w:pPr>
        <w:spacing w:line="360" w:lineRule="auto"/>
      </w:pPr>
      <w:proofErr w:type="spellStart"/>
      <w:r w:rsidRPr="006C7CAE">
        <w:t>WizIQ</w:t>
      </w:r>
      <w:proofErr w:type="spellEnd"/>
      <w:r w:rsidRPr="006C7CAE">
        <w:t xml:space="preserve"> system is consist of single sign-on, schedule and manage classes, upload content, and view recordings from within Moodle Virtual Classroom, track class attendance and gets class recordings.</w:t>
      </w:r>
    </w:p>
    <w:p w:rsidR="006C7CAE" w:rsidRPr="006C7CAE" w:rsidRDefault="006C7CAE" w:rsidP="008E27F7">
      <w:pPr>
        <w:spacing w:line="360" w:lineRule="auto"/>
      </w:pPr>
      <w:r w:rsidRPr="006C7CAE">
        <w:t>Also they hosted the virtual classroom in their own cloud.</w:t>
      </w:r>
    </w:p>
    <w:p w:rsidR="004A0B3B" w:rsidRDefault="006C7CAE" w:rsidP="008E27F7">
      <w:pPr>
        <w:spacing w:line="360" w:lineRule="auto"/>
      </w:pPr>
      <w:r w:rsidRPr="006C7CAE">
        <w:t>It has many cool features but need to pay per teacher to obtain this service. Also it support only for 6 simultaneous video channels</w:t>
      </w:r>
      <w:r w:rsidR="00676C62">
        <w:t>.</w:t>
      </w:r>
    </w:p>
    <w:p w:rsidR="00ED5485" w:rsidRDefault="00ED5485" w:rsidP="008E27F7">
      <w:pPr>
        <w:spacing w:line="360" w:lineRule="auto"/>
      </w:pPr>
    </w:p>
    <w:p w:rsidR="00ED5485" w:rsidRDefault="00ED5485" w:rsidP="008E27F7">
      <w:pPr>
        <w:spacing w:line="360" w:lineRule="auto"/>
      </w:pPr>
      <w:proofErr w:type="spellStart"/>
      <w:r w:rsidRPr="00ED5485">
        <w:t>BigBlueButton</w:t>
      </w:r>
      <w:proofErr w:type="spellEnd"/>
      <w:sdt>
        <w:sdtPr>
          <w:id w:val="-433435375"/>
          <w:citation/>
        </w:sdtPr>
        <w:sdtContent>
          <w:r w:rsidR="00FD15F9">
            <w:fldChar w:fldCharType="begin"/>
          </w:r>
          <w:r w:rsidR="00FD15F9">
            <w:rPr>
              <w:lang w:val="en-US"/>
            </w:rPr>
            <w:instrText xml:space="preserve"> CITATION big14 \l 1033 </w:instrText>
          </w:r>
          <w:r w:rsidR="00FD15F9">
            <w:fldChar w:fldCharType="separate"/>
          </w:r>
          <w:r w:rsidR="008E27F7">
            <w:rPr>
              <w:noProof/>
              <w:lang w:val="en-US"/>
            </w:rPr>
            <w:t xml:space="preserve"> </w:t>
          </w:r>
          <w:r w:rsidR="008E27F7" w:rsidRPr="008E27F7">
            <w:rPr>
              <w:noProof/>
              <w:lang w:val="en-US"/>
            </w:rPr>
            <w:t>[</w:t>
          </w:r>
          <w:hyperlink w:anchor="big14" w:history="1">
            <w:r w:rsidR="008E27F7" w:rsidRPr="008E27F7">
              <w:rPr>
                <w:rStyle w:val="Title"/>
                <w:noProof/>
                <w:lang w:val="en-US"/>
              </w:rPr>
              <w:t>16</w:t>
            </w:r>
          </w:hyperlink>
          <w:r w:rsidR="008E27F7" w:rsidRPr="008E27F7">
            <w:rPr>
              <w:noProof/>
              <w:lang w:val="en-US"/>
            </w:rPr>
            <w:t>]</w:t>
          </w:r>
          <w:r w:rsidR="00FD15F9">
            <w:fldChar w:fldCharType="end"/>
          </w:r>
        </w:sdtContent>
      </w:sdt>
      <w:r w:rsidRPr="00ED5485">
        <w:t xml:space="preserve"> is an open source web conferencing system for on-line learning</w:t>
      </w:r>
      <w:r w:rsidR="00FD15F9">
        <w:t xml:space="preserve">. </w:t>
      </w:r>
      <w:proofErr w:type="spellStart"/>
      <w:r w:rsidR="00FD15F9" w:rsidRPr="00FD15F9">
        <w:t>BigBlueButton</w:t>
      </w:r>
      <w:proofErr w:type="spellEnd"/>
      <w:r w:rsidR="00FD15F9" w:rsidRPr="00FD15F9">
        <w:t xml:space="preserve"> supports real-time sharing of slides (PDF and any document readable by </w:t>
      </w:r>
      <w:proofErr w:type="spellStart"/>
      <w:r w:rsidR="00FD15F9" w:rsidRPr="00FD15F9">
        <w:t>OpenOffice</w:t>
      </w:r>
      <w:proofErr w:type="spellEnd"/>
      <w:r w:rsidR="00FD15F9" w:rsidRPr="00FD15F9">
        <w:t>), webcams, whiteboard, chat, voice over IP, and desktop. It can record and playback all content shared in a session.</w:t>
      </w:r>
      <w:r w:rsidR="00FD15F9">
        <w:t xml:space="preserve"> </w:t>
      </w:r>
    </w:p>
    <w:p w:rsidR="00FD15F9" w:rsidRDefault="00FD15F9" w:rsidP="008E27F7">
      <w:pPr>
        <w:spacing w:line="360" w:lineRule="auto"/>
      </w:pPr>
      <w:proofErr w:type="spellStart"/>
      <w:r w:rsidRPr="00ED5485">
        <w:t>BigBlueButton</w:t>
      </w:r>
      <w:proofErr w:type="spellEnd"/>
      <w:r>
        <w:t xml:space="preserve"> consist of Ubuntu Linux based server and clients to interact with server. Also it has API to integrate other systems with </w:t>
      </w:r>
      <w:proofErr w:type="spellStart"/>
      <w:r w:rsidRPr="00ED5485">
        <w:t>BigBlueButton</w:t>
      </w:r>
      <w:proofErr w:type="spellEnd"/>
      <w:r>
        <w:t xml:space="preserve"> server. </w:t>
      </w:r>
      <w:r w:rsidR="00DB438A">
        <w:t xml:space="preserve">So to make use of this we have to setup and maintain </w:t>
      </w:r>
      <w:proofErr w:type="spellStart"/>
      <w:r w:rsidR="00DB438A" w:rsidRPr="00ED5485">
        <w:t>BigBlueButton</w:t>
      </w:r>
      <w:proofErr w:type="spellEnd"/>
      <w:r w:rsidR="00DB438A">
        <w:t xml:space="preserve"> server also. It’s an unnecessary complexity for UCSC virtual learning system.</w:t>
      </w:r>
    </w:p>
    <w:p w:rsidR="00676C62" w:rsidRDefault="00676C62" w:rsidP="008E27F7">
      <w:pPr>
        <w:spacing w:line="360" w:lineRule="auto"/>
      </w:pPr>
    </w:p>
    <w:p w:rsidR="00DB438A" w:rsidRDefault="00DB438A" w:rsidP="008E27F7">
      <w:pPr>
        <w:spacing w:line="360" w:lineRule="auto"/>
      </w:pPr>
      <w:r w:rsidRPr="00DB438A">
        <w:t>Google Hangouts is an instant messaging and video chat platform developed by Google. It replaces three messaging products that Google had implemented concurrently within its services, including Google Talk, Google+ Messenger (formerly: Huddle), and Hangouts, a video chat system present within Google+. Google has also stated that Hangouts is designed to be "the future" of its telephony product, Google Voice, and integrated some of the capabilities of Google Voice into Hangouts</w:t>
      </w:r>
    </w:p>
    <w:p w:rsidR="00801F41" w:rsidRDefault="00801F41" w:rsidP="008E27F7">
      <w:pPr>
        <w:spacing w:line="360" w:lineRule="auto"/>
      </w:pPr>
      <w:r>
        <w:t>Google hangout</w:t>
      </w:r>
      <w:r w:rsidR="006E750B">
        <w:t>s</w:t>
      </w:r>
      <w:r>
        <w:t xml:space="preserve"> provide </w:t>
      </w:r>
      <w:r w:rsidR="006E750B">
        <w:t>video conferencing, file sharing and also video recording facilities. Recorded videos can be also broadcasted using ‘Hangouts on Air’</w:t>
      </w:r>
    </w:p>
    <w:p w:rsidR="00676C62" w:rsidRDefault="008E27F7" w:rsidP="008E27F7">
      <w:pPr>
        <w:spacing w:line="360" w:lineRule="auto"/>
      </w:pPr>
      <w:r>
        <w:t xml:space="preserve">Since Google hangouts is free service and also it’s well established and stable system we don’t need to worry about extra cost or stability of the virtual classroom system. </w:t>
      </w:r>
      <w:r w:rsidR="00676C62">
        <w:t>So</w:t>
      </w:r>
      <w:r w:rsidR="006E750B">
        <w:t xml:space="preserve"> it’s</w:t>
      </w:r>
      <w:r w:rsidR="00676C62">
        <w:t xml:space="preserve"> decided to use Google Hangouts to create a virtual classroom for UCSC</w:t>
      </w:r>
      <w:r>
        <w:t xml:space="preserve"> virtual campus</w:t>
      </w:r>
      <w:r w:rsidR="00676C62">
        <w:t>.</w:t>
      </w:r>
    </w:p>
    <w:p w:rsidR="004A0B3B" w:rsidRDefault="004A0B3B" w:rsidP="008E27F7">
      <w:pPr>
        <w:spacing w:line="360" w:lineRule="auto"/>
      </w:pPr>
    </w:p>
    <w:p w:rsidR="004A0B3B" w:rsidRDefault="004A0B3B" w:rsidP="008E27F7">
      <w:pPr>
        <w:spacing w:line="360" w:lineRule="auto"/>
      </w:pPr>
    </w:p>
    <w:p w:rsidR="00ED5485" w:rsidRDefault="00ED5485" w:rsidP="008E27F7">
      <w:pPr>
        <w:spacing w:line="360" w:lineRule="auto"/>
      </w:pPr>
    </w:p>
    <w:p w:rsidR="004A0B3B" w:rsidRDefault="0030754E" w:rsidP="008E27F7">
      <w:pPr>
        <w:pStyle w:val="Heading1"/>
        <w:spacing w:line="360" w:lineRule="auto"/>
      </w:pPr>
      <w:bookmarkStart w:id="18" w:name="_Toc393428852"/>
      <w:bookmarkStart w:id="19" w:name="_Toc393429207"/>
      <w:r w:rsidRPr="0030754E">
        <w:t>Chapter 3: Analysis and Design</w:t>
      </w:r>
      <w:bookmarkEnd w:id="18"/>
      <w:bookmarkEnd w:id="19"/>
    </w:p>
    <w:p w:rsidR="004A0B3B" w:rsidRDefault="00D821FB" w:rsidP="008E27F7">
      <w:pPr>
        <w:pStyle w:val="Heading3"/>
        <w:spacing w:line="360" w:lineRule="auto"/>
      </w:pPr>
      <w:bookmarkStart w:id="20" w:name="_Toc393428853"/>
      <w:bookmarkStart w:id="21" w:name="_Toc393429208"/>
      <w:r>
        <w:t>Analysis</w:t>
      </w:r>
      <w:bookmarkEnd w:id="20"/>
      <w:bookmarkEnd w:id="21"/>
    </w:p>
    <w:p w:rsidR="00503930" w:rsidRPr="00503930" w:rsidRDefault="00503930" w:rsidP="008E27F7">
      <w:pPr>
        <w:spacing w:line="360" w:lineRule="auto"/>
      </w:pPr>
      <w:r>
        <w:t>Through this project, four new Moodle modules will be introduced to the UCSC VLE. Requirements that will be fulfilled by each module displayed below.</w:t>
      </w:r>
    </w:p>
    <w:p w:rsidR="004A0B3B" w:rsidRDefault="00D821FB" w:rsidP="008E27F7">
      <w:pPr>
        <w:pStyle w:val="Heading4"/>
        <w:spacing w:line="360" w:lineRule="auto"/>
      </w:pPr>
      <w:r>
        <w:t>Student Course Selection Module</w:t>
      </w:r>
    </w:p>
    <w:p w:rsidR="00D821FB" w:rsidRDefault="00503930" w:rsidP="008E27F7">
      <w:pPr>
        <w:spacing w:line="360" w:lineRule="auto"/>
      </w:pPr>
      <w:r>
        <w:t>Following requirements need to be fulfilled by Course selection module.</w:t>
      </w:r>
    </w:p>
    <w:p w:rsidR="00503930" w:rsidRDefault="00066109" w:rsidP="008E27F7">
      <w:pPr>
        <w:pStyle w:val="ListParagraph"/>
        <w:numPr>
          <w:ilvl w:val="0"/>
          <w:numId w:val="2"/>
        </w:numPr>
        <w:spacing w:line="360" w:lineRule="auto"/>
      </w:pPr>
      <w:r>
        <w:t xml:space="preserve">Restrict access for </w:t>
      </w:r>
      <w:proofErr w:type="spellStart"/>
      <w:r>
        <w:t>log</w:t>
      </w:r>
      <w:r w:rsidR="00B6216A">
        <w:t>ed</w:t>
      </w:r>
      <w:proofErr w:type="spellEnd"/>
      <w:r>
        <w:t xml:space="preserve"> in users only. Only students and admin users can access the module.</w:t>
      </w:r>
    </w:p>
    <w:p w:rsidR="00066109" w:rsidRDefault="00066109" w:rsidP="008E27F7">
      <w:pPr>
        <w:pStyle w:val="ListParagraph"/>
        <w:numPr>
          <w:ilvl w:val="0"/>
          <w:numId w:val="2"/>
        </w:numPr>
        <w:spacing w:line="360" w:lineRule="auto"/>
      </w:pPr>
      <w:r>
        <w:t>Admin user can be able to put a link in VLE for students to access the module.</w:t>
      </w:r>
    </w:p>
    <w:p w:rsidR="00066109" w:rsidRDefault="00066109" w:rsidP="008E27F7">
      <w:pPr>
        <w:pStyle w:val="ListParagraph"/>
        <w:numPr>
          <w:ilvl w:val="0"/>
          <w:numId w:val="2"/>
        </w:numPr>
        <w:spacing w:line="360" w:lineRule="auto"/>
      </w:pPr>
      <w:r>
        <w:t>Admin user can be able to define available courses for each year and each course defines whether it is compulsory course or optional one.</w:t>
      </w:r>
    </w:p>
    <w:p w:rsidR="00066109" w:rsidRDefault="00066109" w:rsidP="008E27F7">
      <w:pPr>
        <w:pStyle w:val="ListParagraph"/>
        <w:numPr>
          <w:ilvl w:val="0"/>
          <w:numId w:val="2"/>
        </w:numPr>
        <w:spacing w:line="360" w:lineRule="auto"/>
      </w:pPr>
      <w:r>
        <w:t>Admin user can be able to set a deadline for course selection.</w:t>
      </w:r>
    </w:p>
    <w:p w:rsidR="00066109" w:rsidRDefault="00066109" w:rsidP="008E27F7">
      <w:pPr>
        <w:pStyle w:val="ListParagraph"/>
        <w:numPr>
          <w:ilvl w:val="0"/>
          <w:numId w:val="2"/>
        </w:numPr>
        <w:spacing w:line="360" w:lineRule="auto"/>
      </w:pPr>
      <w:r>
        <w:t>Students can be able to view a link to access course registration module when admin enable the course registration.</w:t>
      </w:r>
    </w:p>
    <w:p w:rsidR="00066109" w:rsidRDefault="00066109" w:rsidP="008E27F7">
      <w:pPr>
        <w:pStyle w:val="ListParagraph"/>
        <w:numPr>
          <w:ilvl w:val="0"/>
          <w:numId w:val="2"/>
        </w:numPr>
        <w:spacing w:line="360" w:lineRule="auto"/>
      </w:pPr>
      <w:r>
        <w:t>Student can be able to access course registration module through the link added by admin user.</w:t>
      </w:r>
    </w:p>
    <w:p w:rsidR="00066109" w:rsidRDefault="00066109" w:rsidP="008E27F7">
      <w:pPr>
        <w:pStyle w:val="ListParagraph"/>
        <w:numPr>
          <w:ilvl w:val="0"/>
          <w:numId w:val="2"/>
        </w:numPr>
        <w:spacing w:line="360" w:lineRule="auto"/>
      </w:pPr>
      <w:r>
        <w:t xml:space="preserve">Student should be able to view available courses and compulsory courses should be </w:t>
      </w:r>
      <w:r w:rsidR="00584669">
        <w:t>selected by default and couldn’t be able to unselect compulsory courses.</w:t>
      </w:r>
    </w:p>
    <w:p w:rsidR="00584669" w:rsidRDefault="00584669" w:rsidP="008E27F7">
      <w:pPr>
        <w:pStyle w:val="ListParagraph"/>
        <w:numPr>
          <w:ilvl w:val="0"/>
          <w:numId w:val="2"/>
        </w:numPr>
        <w:spacing w:line="360" w:lineRule="auto"/>
      </w:pPr>
      <w:r>
        <w:t>Student should be able to select and unselect optional courses.</w:t>
      </w:r>
    </w:p>
    <w:p w:rsidR="00584669" w:rsidRDefault="00584669" w:rsidP="008E27F7">
      <w:pPr>
        <w:pStyle w:val="ListParagraph"/>
        <w:numPr>
          <w:ilvl w:val="0"/>
          <w:numId w:val="2"/>
        </w:numPr>
        <w:spacing w:line="360" w:lineRule="auto"/>
      </w:pPr>
      <w:r>
        <w:t xml:space="preserve">Total number of credits that selected by student should be displayed. </w:t>
      </w:r>
    </w:p>
    <w:p w:rsidR="00584669" w:rsidRDefault="00584669" w:rsidP="008E27F7">
      <w:pPr>
        <w:pStyle w:val="ListParagraph"/>
        <w:numPr>
          <w:ilvl w:val="0"/>
          <w:numId w:val="2"/>
        </w:numPr>
        <w:spacing w:line="360" w:lineRule="auto"/>
      </w:pPr>
      <w:r>
        <w:t>Student can be able to submit the course registration from.</w:t>
      </w:r>
    </w:p>
    <w:p w:rsidR="00584669" w:rsidRDefault="00584669" w:rsidP="008E27F7">
      <w:pPr>
        <w:pStyle w:val="ListParagraph"/>
        <w:numPr>
          <w:ilvl w:val="0"/>
          <w:numId w:val="2"/>
        </w:numPr>
        <w:spacing w:line="360" w:lineRule="auto"/>
      </w:pPr>
      <w:r>
        <w:t>Student preferences should be stored in database.</w:t>
      </w:r>
    </w:p>
    <w:p w:rsidR="00584669" w:rsidRDefault="00584669" w:rsidP="008E27F7">
      <w:pPr>
        <w:pStyle w:val="ListParagraph"/>
        <w:numPr>
          <w:ilvl w:val="0"/>
          <w:numId w:val="2"/>
        </w:numPr>
        <w:spacing w:line="360" w:lineRule="auto"/>
      </w:pPr>
      <w:r>
        <w:t>Student can be able to modify the preferences before the deadline.</w:t>
      </w:r>
    </w:p>
    <w:p w:rsidR="00584669" w:rsidRDefault="00584669" w:rsidP="008E27F7">
      <w:pPr>
        <w:pStyle w:val="ListParagraph"/>
        <w:numPr>
          <w:ilvl w:val="0"/>
          <w:numId w:val="2"/>
        </w:numPr>
        <w:spacing w:line="360" w:lineRule="auto"/>
      </w:pPr>
      <w:r>
        <w:t>When the deadline reached, link should be removed.</w:t>
      </w:r>
    </w:p>
    <w:p w:rsidR="00584669" w:rsidRDefault="00584669" w:rsidP="008E27F7">
      <w:pPr>
        <w:pStyle w:val="ListParagraph"/>
        <w:numPr>
          <w:ilvl w:val="0"/>
          <w:numId w:val="2"/>
        </w:numPr>
        <w:spacing w:line="360" w:lineRule="auto"/>
      </w:pPr>
      <w:r>
        <w:t>Course selections should process when reach the deadline</w:t>
      </w:r>
      <w:r w:rsidR="007D33B0">
        <w:t xml:space="preserve"> and student should be enrolled to relevant courses.</w:t>
      </w:r>
    </w:p>
    <w:p w:rsidR="007D33B0" w:rsidRPr="00D821FB" w:rsidRDefault="007D33B0" w:rsidP="008E27F7">
      <w:pPr>
        <w:pStyle w:val="ListParagraph"/>
        <w:numPr>
          <w:ilvl w:val="0"/>
          <w:numId w:val="2"/>
        </w:numPr>
        <w:spacing w:line="360" w:lineRule="auto"/>
      </w:pPr>
      <w:r>
        <w:t>Admin should be able to generate student course registration report.</w:t>
      </w:r>
    </w:p>
    <w:p w:rsidR="0030754E" w:rsidRDefault="0030754E" w:rsidP="008E27F7">
      <w:pPr>
        <w:spacing w:line="360" w:lineRule="auto"/>
        <w:jc w:val="both"/>
        <w:rPr>
          <w:sz w:val="32"/>
          <w:szCs w:val="32"/>
        </w:rPr>
      </w:pPr>
    </w:p>
    <w:p w:rsidR="0030754E" w:rsidRDefault="00EE0EDD" w:rsidP="008E27F7">
      <w:pPr>
        <w:pStyle w:val="Heading4"/>
        <w:spacing w:line="360" w:lineRule="auto"/>
      </w:pPr>
      <w:r w:rsidRPr="00EE0EDD">
        <w:t xml:space="preserve">Student </w:t>
      </w:r>
      <w:r>
        <w:t>R</w:t>
      </w:r>
      <w:r w:rsidRPr="00EE0EDD">
        <w:t xml:space="preserve">esult </w:t>
      </w:r>
      <w:r>
        <w:t>P</w:t>
      </w:r>
      <w:r w:rsidRPr="00EE0EDD">
        <w:t>ublication</w:t>
      </w:r>
      <w:r>
        <w:t xml:space="preserve"> Module</w:t>
      </w:r>
    </w:p>
    <w:p w:rsidR="0030754E" w:rsidRDefault="00EE0EDD" w:rsidP="008E27F7">
      <w:pPr>
        <w:spacing w:line="360" w:lineRule="auto"/>
        <w:jc w:val="both"/>
      </w:pPr>
      <w:r>
        <w:t>Following requirements need to be fulfilled by result publication module.</w:t>
      </w:r>
    </w:p>
    <w:p w:rsidR="00EE0EDD" w:rsidRDefault="00EE0EDD" w:rsidP="008E27F7">
      <w:pPr>
        <w:pStyle w:val="ListParagraph"/>
        <w:numPr>
          <w:ilvl w:val="0"/>
          <w:numId w:val="4"/>
        </w:numPr>
        <w:spacing w:line="360" w:lineRule="auto"/>
      </w:pPr>
      <w:r>
        <w:t xml:space="preserve">Teacher in charge should be able to access result publication </w:t>
      </w:r>
      <w:r w:rsidR="000327CF">
        <w:t>module for</w:t>
      </w:r>
      <w:r>
        <w:t xml:space="preserve"> the course.</w:t>
      </w:r>
    </w:p>
    <w:p w:rsidR="00EE0EDD" w:rsidRDefault="000327CF" w:rsidP="008E27F7">
      <w:pPr>
        <w:pStyle w:val="ListParagraph"/>
        <w:numPr>
          <w:ilvl w:val="0"/>
          <w:numId w:val="4"/>
        </w:numPr>
        <w:spacing w:line="360" w:lineRule="auto"/>
      </w:pPr>
      <w:r>
        <w:t>Teacher should be able to view registered student list for the course.</w:t>
      </w:r>
    </w:p>
    <w:p w:rsidR="000327CF" w:rsidRDefault="000327CF" w:rsidP="008E27F7">
      <w:pPr>
        <w:pStyle w:val="ListParagraph"/>
        <w:numPr>
          <w:ilvl w:val="0"/>
          <w:numId w:val="4"/>
        </w:numPr>
        <w:spacing w:line="360" w:lineRule="auto"/>
      </w:pPr>
      <w:r>
        <w:t>Teacher should be able to add result for each student that obtained for the course.</w:t>
      </w:r>
    </w:p>
    <w:p w:rsidR="000327CF" w:rsidRDefault="000327CF" w:rsidP="008E27F7">
      <w:pPr>
        <w:pStyle w:val="ListParagraph"/>
        <w:numPr>
          <w:ilvl w:val="0"/>
          <w:numId w:val="4"/>
        </w:numPr>
        <w:spacing w:line="360" w:lineRule="auto"/>
      </w:pPr>
      <w:r>
        <w:t>Results should be stored in database.</w:t>
      </w:r>
    </w:p>
    <w:p w:rsidR="000327CF" w:rsidRDefault="000327CF" w:rsidP="008E27F7">
      <w:pPr>
        <w:pStyle w:val="ListParagraph"/>
        <w:numPr>
          <w:ilvl w:val="0"/>
          <w:numId w:val="4"/>
        </w:numPr>
        <w:spacing w:line="360" w:lineRule="auto"/>
      </w:pPr>
      <w:r>
        <w:t>Student should be able to access their result sheet though the user profile.</w:t>
      </w:r>
    </w:p>
    <w:p w:rsidR="000327CF" w:rsidRDefault="000327CF" w:rsidP="008E27F7">
      <w:pPr>
        <w:pStyle w:val="ListParagraph"/>
        <w:numPr>
          <w:ilvl w:val="0"/>
          <w:numId w:val="4"/>
        </w:numPr>
        <w:spacing w:line="360" w:lineRule="auto"/>
      </w:pPr>
      <w:r>
        <w:t>List of courses that student registered, grade for each course, should be display to student.</w:t>
      </w:r>
    </w:p>
    <w:p w:rsidR="000327CF" w:rsidRPr="00EE0EDD" w:rsidRDefault="000327CF" w:rsidP="008E27F7">
      <w:pPr>
        <w:pStyle w:val="ListParagraph"/>
        <w:numPr>
          <w:ilvl w:val="0"/>
          <w:numId w:val="4"/>
        </w:numPr>
        <w:spacing w:line="360" w:lineRule="auto"/>
      </w:pPr>
      <w:r>
        <w:t>GPA value should be calculated and shown to student.</w:t>
      </w:r>
    </w:p>
    <w:p w:rsidR="0030754E" w:rsidRDefault="0030754E" w:rsidP="008E27F7">
      <w:pPr>
        <w:spacing w:line="360" w:lineRule="auto"/>
        <w:jc w:val="both"/>
        <w:rPr>
          <w:sz w:val="32"/>
          <w:szCs w:val="32"/>
        </w:rPr>
      </w:pPr>
    </w:p>
    <w:p w:rsidR="0030754E" w:rsidRDefault="000327CF" w:rsidP="008E27F7">
      <w:pPr>
        <w:pStyle w:val="Heading4"/>
        <w:spacing w:line="360" w:lineRule="auto"/>
      </w:pPr>
      <w:r>
        <w:t>Twitter Integration Module</w:t>
      </w:r>
    </w:p>
    <w:p w:rsidR="0030754E" w:rsidRDefault="000327CF" w:rsidP="008E27F7">
      <w:pPr>
        <w:spacing w:line="360" w:lineRule="auto"/>
      </w:pPr>
      <w:r>
        <w:t xml:space="preserve">Through this module system should be able to </w:t>
      </w:r>
      <w:r w:rsidR="00C05755">
        <w:t>feed notifications to twitter. Also module should be able to show an option</w:t>
      </w:r>
      <w:r w:rsidR="00B6216A">
        <w:t xml:space="preserve"> for a system administrator</w:t>
      </w:r>
      <w:r w:rsidR="00C05755">
        <w:t xml:space="preserve"> to enable/ disable notification </w:t>
      </w:r>
      <w:r w:rsidR="00B6216A">
        <w:t>feed</w:t>
      </w:r>
      <w:r w:rsidR="00C05755">
        <w:t xml:space="preserve">. </w:t>
      </w:r>
    </w:p>
    <w:p w:rsidR="00B6216A" w:rsidRDefault="00B6216A" w:rsidP="008E27F7">
      <w:pPr>
        <w:spacing w:line="360" w:lineRule="auto"/>
      </w:pPr>
      <w:r>
        <w:t xml:space="preserve">Through my analysis two options were identified. </w:t>
      </w:r>
    </w:p>
    <w:p w:rsidR="00B6216A" w:rsidRDefault="00B6216A" w:rsidP="008E27F7">
      <w:pPr>
        <w:spacing w:line="360" w:lineRule="auto"/>
      </w:pPr>
      <w:r>
        <w:t xml:space="preserve">First option is create a twitter account for each course and allow students to follow relevant twitter accounts. Other options is create single twitter account for each students group (Ex. MCS/ MIT/ MIS) </w:t>
      </w:r>
      <w:r w:rsidR="00C202B6">
        <w:t xml:space="preserve">and differentiate feeds for each course or topic using hash tags.  </w:t>
      </w:r>
    </w:p>
    <w:p w:rsidR="004025E5" w:rsidRPr="00B6216A" w:rsidRDefault="004025E5" w:rsidP="008E27F7">
      <w:pPr>
        <w:spacing w:line="360" w:lineRule="auto"/>
      </w:pPr>
    </w:p>
    <w:p w:rsidR="0030754E" w:rsidRDefault="00801F41" w:rsidP="008E27F7">
      <w:pPr>
        <w:pStyle w:val="Heading4"/>
        <w:spacing w:line="360" w:lineRule="auto"/>
      </w:pPr>
      <w:r>
        <w:t xml:space="preserve">Virtual Classroom module </w:t>
      </w:r>
    </w:p>
    <w:p w:rsidR="0030754E" w:rsidRDefault="00801F41" w:rsidP="008E27F7">
      <w:pPr>
        <w:spacing w:line="360" w:lineRule="auto"/>
      </w:pPr>
      <w:r>
        <w:t>Teacher can be able to create a class, schedule a time and send invitation to students. At the schedule time notification will be sent to</w:t>
      </w:r>
      <w:r w:rsidR="004025E5">
        <w:t xml:space="preserve"> the</w:t>
      </w:r>
      <w:r>
        <w:t xml:space="preserve"> teacher and students. Teacher can be started the lecture at the scheduled time and students can be joined with the lecture.</w:t>
      </w:r>
    </w:p>
    <w:p w:rsidR="00032CBA" w:rsidRPr="00577487" w:rsidRDefault="00577487" w:rsidP="008E27F7">
      <w:pPr>
        <w:pStyle w:val="Heading3"/>
        <w:spacing w:line="360" w:lineRule="auto"/>
      </w:pPr>
      <w:bookmarkStart w:id="22" w:name="_Toc393428854"/>
      <w:bookmarkStart w:id="23" w:name="_Toc393429209"/>
      <w:r w:rsidRPr="00577487">
        <w:t>Design</w:t>
      </w:r>
      <w:bookmarkEnd w:id="22"/>
      <w:bookmarkEnd w:id="23"/>
    </w:p>
    <w:p w:rsidR="00973CAE" w:rsidRDefault="00973CAE" w:rsidP="008E27F7">
      <w:pPr>
        <w:pStyle w:val="Heading4"/>
        <w:spacing w:line="360" w:lineRule="auto"/>
      </w:pPr>
      <w:r>
        <w:t>Student Course Selection Module</w:t>
      </w:r>
    </w:p>
    <w:p w:rsidR="00032CBA" w:rsidRDefault="00187865" w:rsidP="008E27F7">
      <w:pPr>
        <w:pStyle w:val="Heading1"/>
        <w:spacing w:line="360" w:lineRule="auto"/>
      </w:pPr>
      <w:r>
        <w:rPr>
          <w:noProof/>
          <w:lang w:eastAsia="en-US" w:bidi="si-LK"/>
        </w:rPr>
        <w:drawing>
          <wp:inline distT="0" distB="0" distL="0" distR="0" wp14:anchorId="6FAC5ECD" wp14:editId="42BDD4C9">
            <wp:extent cx="6154009" cy="4648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olment module structure.PNG"/>
                    <pic:cNvPicPr/>
                  </pic:nvPicPr>
                  <pic:blipFill>
                    <a:blip r:embed="rId9">
                      <a:extLst>
                        <a:ext uri="{28A0092B-C50C-407E-A947-70E740481C1C}">
                          <a14:useLocalDpi xmlns:a14="http://schemas.microsoft.com/office/drawing/2010/main" val="0"/>
                        </a:ext>
                      </a:extLst>
                    </a:blip>
                    <a:stretch>
                      <a:fillRect/>
                    </a:stretch>
                  </pic:blipFill>
                  <pic:spPr>
                    <a:xfrm>
                      <a:off x="0" y="0"/>
                      <a:ext cx="6154009" cy="4648849"/>
                    </a:xfrm>
                    <a:prstGeom prst="rect">
                      <a:avLst/>
                    </a:prstGeom>
                  </pic:spPr>
                </pic:pic>
              </a:graphicData>
            </a:graphic>
          </wp:inline>
        </w:drawing>
      </w:r>
    </w:p>
    <w:p w:rsidR="00032CBA" w:rsidRDefault="00D933FE" w:rsidP="008E27F7">
      <w:pPr>
        <w:spacing w:line="360" w:lineRule="auto"/>
        <w:jc w:val="center"/>
        <w:rPr>
          <w:lang w:val="en-US" w:eastAsia="ja-JP"/>
        </w:rPr>
      </w:pPr>
      <w:r>
        <w:rPr>
          <w:lang w:val="en-US" w:eastAsia="ja-JP"/>
        </w:rPr>
        <w:t>Figure 3.1: Structure of Student course selection module</w:t>
      </w:r>
    </w:p>
    <w:p w:rsidR="00032CBA" w:rsidRDefault="00032CBA" w:rsidP="008E27F7">
      <w:pPr>
        <w:spacing w:line="360" w:lineRule="auto"/>
        <w:rPr>
          <w:lang w:val="en-US" w:eastAsia="ja-JP"/>
        </w:rPr>
      </w:pPr>
    </w:p>
    <w:p w:rsidR="00032CBA" w:rsidRDefault="00D933FE" w:rsidP="008E27F7">
      <w:pPr>
        <w:spacing w:line="360" w:lineRule="auto"/>
        <w:rPr>
          <w:lang w:val="en-US" w:eastAsia="ja-JP"/>
        </w:rPr>
      </w:pPr>
      <w:r>
        <w:rPr>
          <w:lang w:val="en-US" w:eastAsia="ja-JP"/>
        </w:rPr>
        <w:t xml:space="preserve">Figure 3.1 shows the overall structure of course selection module. It contains three interfaces for course configuration for admin, course selection for students and reports for admin. Course selection module store data received from course configuration form and course selection form. </w:t>
      </w:r>
      <w:proofErr w:type="spellStart"/>
      <w:r>
        <w:rPr>
          <w:lang w:val="en-US" w:eastAsia="ja-JP"/>
        </w:rPr>
        <w:t>Cron</w:t>
      </w:r>
      <w:proofErr w:type="spellEnd"/>
      <w:r>
        <w:rPr>
          <w:lang w:val="en-US" w:eastAsia="ja-JP"/>
        </w:rPr>
        <w:t xml:space="preserve"> task</w:t>
      </w:r>
      <w:sdt>
        <w:sdtPr>
          <w:rPr>
            <w:lang w:val="en-US" w:eastAsia="ja-JP"/>
          </w:rPr>
          <w:id w:val="691796298"/>
          <w:citation/>
        </w:sdtPr>
        <w:sdtContent>
          <w:r>
            <w:rPr>
              <w:lang w:val="en-US" w:eastAsia="ja-JP"/>
            </w:rPr>
            <w:fldChar w:fldCharType="begin"/>
          </w:r>
          <w:r w:rsidR="008E27F7">
            <w:rPr>
              <w:lang w:val="en-US" w:eastAsia="ja-JP"/>
            </w:rPr>
            <w:instrText xml:space="preserve">CITATION Cro14 \l 1033 </w:instrText>
          </w:r>
          <w:r>
            <w:rPr>
              <w:lang w:val="en-US" w:eastAsia="ja-JP"/>
            </w:rPr>
            <w:fldChar w:fldCharType="separate"/>
          </w:r>
          <w:r w:rsidR="008E27F7">
            <w:rPr>
              <w:noProof/>
              <w:lang w:val="en-US" w:eastAsia="ja-JP"/>
            </w:rPr>
            <w:t xml:space="preserve"> </w:t>
          </w:r>
          <w:r w:rsidR="008E27F7" w:rsidRPr="008E27F7">
            <w:rPr>
              <w:noProof/>
              <w:lang w:val="en-US" w:eastAsia="ja-JP"/>
            </w:rPr>
            <w:t>[</w:t>
          </w:r>
          <w:hyperlink w:anchor="Cro14" w:history="1">
            <w:r w:rsidR="008E27F7" w:rsidRPr="008E27F7">
              <w:rPr>
                <w:rStyle w:val="Title"/>
                <w:noProof/>
                <w:lang w:val="en-US" w:eastAsia="ja-JP"/>
              </w:rPr>
              <w:t>17</w:t>
            </w:r>
          </w:hyperlink>
          <w:r w:rsidR="008E27F7" w:rsidRPr="008E27F7">
            <w:rPr>
              <w:noProof/>
              <w:lang w:val="en-US" w:eastAsia="ja-JP"/>
            </w:rPr>
            <w:t>]</w:t>
          </w:r>
          <w:r>
            <w:rPr>
              <w:lang w:val="en-US" w:eastAsia="ja-JP"/>
            </w:rPr>
            <w:fldChar w:fldCharType="end"/>
          </w:r>
        </w:sdtContent>
      </w:sdt>
      <w:r>
        <w:rPr>
          <w:lang w:val="en-US" w:eastAsia="ja-JP"/>
        </w:rPr>
        <w:t xml:space="preserve"> </w:t>
      </w:r>
      <w:r w:rsidR="009472B6">
        <w:rPr>
          <w:lang w:val="en-US" w:eastAsia="ja-JP"/>
        </w:rPr>
        <w:t>executes on dead</w:t>
      </w:r>
      <w:r w:rsidR="00973CAE">
        <w:rPr>
          <w:lang w:val="en-US" w:eastAsia="ja-JP"/>
        </w:rPr>
        <w:t xml:space="preserve"> line and enroll students to relevant courses.</w:t>
      </w:r>
    </w:p>
    <w:p w:rsidR="00032CBA" w:rsidRDefault="00032CBA" w:rsidP="008E27F7">
      <w:pPr>
        <w:spacing w:line="360" w:lineRule="auto"/>
        <w:rPr>
          <w:lang w:val="en-US" w:eastAsia="ja-JP"/>
        </w:rPr>
      </w:pPr>
    </w:p>
    <w:p w:rsidR="00973CAE" w:rsidRDefault="00973CAE" w:rsidP="008E27F7">
      <w:pPr>
        <w:pStyle w:val="Heading4"/>
        <w:spacing w:line="360" w:lineRule="auto"/>
      </w:pPr>
      <w:r w:rsidRPr="00EE0EDD">
        <w:t xml:space="preserve">Student </w:t>
      </w:r>
      <w:r>
        <w:t>R</w:t>
      </w:r>
      <w:r w:rsidRPr="00EE0EDD">
        <w:t xml:space="preserve">esult </w:t>
      </w:r>
      <w:r>
        <w:t>P</w:t>
      </w:r>
      <w:r w:rsidRPr="00EE0EDD">
        <w:t>ublication</w:t>
      </w:r>
      <w:r>
        <w:t xml:space="preserve"> Module</w:t>
      </w:r>
    </w:p>
    <w:p w:rsidR="00032CBA" w:rsidRDefault="00973CAE" w:rsidP="008E27F7">
      <w:pPr>
        <w:spacing w:line="360" w:lineRule="auto"/>
        <w:rPr>
          <w:lang w:val="en-US" w:eastAsia="ja-JP"/>
        </w:rPr>
      </w:pPr>
      <w:r>
        <w:rPr>
          <w:lang w:val="en-US" w:eastAsia="ja-JP"/>
        </w:rPr>
        <w:t>Result publication module designed with two components. One is result publication by teacher or a</w:t>
      </w:r>
      <w:r w:rsidR="009472B6">
        <w:rPr>
          <w:lang w:val="en-US" w:eastAsia="ja-JP"/>
        </w:rPr>
        <w:t>n</w:t>
      </w:r>
      <w:r>
        <w:rPr>
          <w:lang w:val="en-US" w:eastAsia="ja-JP"/>
        </w:rPr>
        <w:t xml:space="preserve"> admin. Other one is result sheet for student. </w:t>
      </w:r>
    </w:p>
    <w:p w:rsidR="00032CBA" w:rsidRDefault="00973CAE" w:rsidP="008E27F7">
      <w:pPr>
        <w:spacing w:line="360" w:lineRule="auto"/>
        <w:rPr>
          <w:lang w:val="en-US" w:eastAsia="ja-JP"/>
        </w:rPr>
      </w:pPr>
      <w:r>
        <w:rPr>
          <w:lang w:val="en-US" w:eastAsia="ja-JP"/>
        </w:rPr>
        <w:t xml:space="preserve">In result publication component, teacher can be obtained a form with registered students for the course. Teacher need to </w:t>
      </w:r>
      <w:r w:rsidR="008B2D39">
        <w:rPr>
          <w:lang w:val="en-US" w:eastAsia="ja-JP"/>
        </w:rPr>
        <w:t xml:space="preserve">fill the form with student results and then need to submit it. </w:t>
      </w:r>
    </w:p>
    <w:p w:rsidR="00032CBA" w:rsidRDefault="008B2D39" w:rsidP="008E27F7">
      <w:pPr>
        <w:spacing w:line="360" w:lineRule="auto"/>
        <w:rPr>
          <w:lang w:val="en-US" w:eastAsia="ja-JP"/>
        </w:rPr>
      </w:pPr>
      <w:r>
        <w:rPr>
          <w:lang w:val="en-US" w:eastAsia="ja-JP"/>
        </w:rPr>
        <w:t>Result sheet can be accessed by a student through the user profile. Result sheet component grab results from dB for particular student and display results along with total number of credits earned and overall GPA.</w:t>
      </w:r>
    </w:p>
    <w:p w:rsidR="00032CBA" w:rsidRDefault="00032CBA" w:rsidP="008E27F7">
      <w:pPr>
        <w:spacing w:line="360" w:lineRule="auto"/>
        <w:rPr>
          <w:lang w:val="en-US" w:eastAsia="ja-JP"/>
        </w:rPr>
      </w:pPr>
    </w:p>
    <w:p w:rsidR="00032CBA" w:rsidRDefault="008B2D39" w:rsidP="008E27F7">
      <w:pPr>
        <w:pStyle w:val="Heading4"/>
        <w:spacing w:line="360" w:lineRule="auto"/>
        <w:rPr>
          <w:lang w:val="en-US" w:eastAsia="ja-JP"/>
        </w:rPr>
      </w:pPr>
      <w:r>
        <w:t>Twitter Integration Module</w:t>
      </w:r>
    </w:p>
    <w:p w:rsidR="00097C77" w:rsidRDefault="00097C77" w:rsidP="008E27F7">
      <w:pPr>
        <w:spacing w:line="360" w:lineRule="auto"/>
        <w:rPr>
          <w:lang w:val="en-US" w:eastAsia="ja-JP"/>
        </w:rPr>
      </w:pPr>
      <w:r>
        <w:rPr>
          <w:lang w:val="en-US" w:eastAsia="ja-JP"/>
        </w:rPr>
        <w:t xml:space="preserve">A twitter account needs to be created for each batch (Ex: 2012 MCS batch). To obtain benefits of this module each student should have a twitter account and need to follow the twitter account relevant to their batch. Moodle admin can configure twitter accounts for each batch. </w:t>
      </w:r>
      <w:r w:rsidR="008055F4">
        <w:rPr>
          <w:lang w:val="en-US" w:eastAsia="ja-JP"/>
        </w:rPr>
        <w:t>.</w:t>
      </w:r>
      <w:r>
        <w:rPr>
          <w:lang w:val="en-US" w:eastAsia="ja-JP"/>
        </w:rPr>
        <w:t xml:space="preserve">  </w:t>
      </w:r>
    </w:p>
    <w:p w:rsidR="004A7BAE" w:rsidRDefault="008B2D39" w:rsidP="008E27F7">
      <w:pPr>
        <w:spacing w:line="360" w:lineRule="auto"/>
        <w:rPr>
          <w:lang w:val="en-US" w:eastAsia="ja-JP"/>
        </w:rPr>
      </w:pPr>
      <w:r>
        <w:rPr>
          <w:lang w:val="en-US" w:eastAsia="ja-JP"/>
        </w:rPr>
        <w:t xml:space="preserve">The design of this module is not finalized. According to the current design, for each course a twitter account also created. </w:t>
      </w:r>
      <w:r w:rsidR="00097C77">
        <w:rPr>
          <w:lang w:val="en-US" w:eastAsia="ja-JP"/>
        </w:rPr>
        <w:t>Every update</w:t>
      </w:r>
      <w:r w:rsidR="004A7BAE">
        <w:rPr>
          <w:lang w:val="en-US" w:eastAsia="ja-JP"/>
        </w:rPr>
        <w:t xml:space="preserve"> of a course feed to its twitter account. Student need to configure a twitter account to their user account to obtain the benefit of this module.</w:t>
      </w:r>
    </w:p>
    <w:p w:rsidR="008B2D39" w:rsidRDefault="004A7BAE" w:rsidP="008E27F7">
      <w:pPr>
        <w:spacing w:line="360" w:lineRule="auto"/>
        <w:rPr>
          <w:lang w:val="en-US" w:eastAsia="ja-JP"/>
        </w:rPr>
      </w:pPr>
      <w:r>
        <w:rPr>
          <w:lang w:val="en-US" w:eastAsia="ja-JP"/>
        </w:rPr>
        <w:t xml:space="preserve">When user enroll for a course user automatically follow the twitter account of particular course. User can be activate/ deactivate notification receiving later.  </w:t>
      </w:r>
    </w:p>
    <w:p w:rsidR="00032CBA" w:rsidRDefault="004A7BAE" w:rsidP="008E27F7">
      <w:pPr>
        <w:spacing w:line="360" w:lineRule="auto"/>
        <w:rPr>
          <w:lang w:val="en-US" w:eastAsia="ja-JP"/>
        </w:rPr>
      </w:pPr>
      <w:r>
        <w:rPr>
          <w:lang w:val="en-US" w:eastAsia="ja-JP"/>
        </w:rPr>
        <w:t>N</w:t>
      </w:r>
      <w:r w:rsidR="008B2D39">
        <w:rPr>
          <w:lang w:val="en-US" w:eastAsia="ja-JP"/>
        </w:rPr>
        <w:t>otification feeding component</w:t>
      </w:r>
      <w:r>
        <w:rPr>
          <w:lang w:val="en-US" w:eastAsia="ja-JP"/>
        </w:rPr>
        <w:t xml:space="preserve"> of the twitter integration module feed updates of a course to its twitter account. Then followers of the course will receive the updates.</w:t>
      </w:r>
    </w:p>
    <w:p w:rsidR="00032CBA" w:rsidRPr="00032CBA" w:rsidRDefault="00032CBA" w:rsidP="008E27F7">
      <w:pPr>
        <w:spacing w:line="360" w:lineRule="auto"/>
        <w:rPr>
          <w:lang w:val="en-US" w:eastAsia="ja-JP"/>
        </w:rPr>
      </w:pPr>
    </w:p>
    <w:p w:rsidR="00032CBA" w:rsidRDefault="00032CBA" w:rsidP="008E27F7">
      <w:pPr>
        <w:pStyle w:val="Heading1"/>
        <w:spacing w:line="360" w:lineRule="auto"/>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4025E5" w:rsidRDefault="004025E5" w:rsidP="008E27F7">
      <w:pPr>
        <w:spacing w:line="360" w:lineRule="auto"/>
        <w:rPr>
          <w:lang w:val="en-US" w:eastAsia="ja-JP"/>
        </w:rPr>
      </w:pPr>
    </w:p>
    <w:p w:rsidR="004025E5" w:rsidRDefault="004025E5" w:rsidP="008E27F7">
      <w:pPr>
        <w:spacing w:line="360" w:lineRule="auto"/>
        <w:rPr>
          <w:lang w:val="en-US" w:eastAsia="ja-JP"/>
        </w:rPr>
      </w:pPr>
    </w:p>
    <w:p w:rsidR="004025E5" w:rsidRDefault="004025E5" w:rsidP="008E27F7">
      <w:pPr>
        <w:spacing w:line="360" w:lineRule="auto"/>
        <w:rPr>
          <w:lang w:val="en-US" w:eastAsia="ja-JP"/>
        </w:rPr>
      </w:pPr>
      <w:bookmarkStart w:id="24" w:name="_GoBack"/>
      <w:bookmarkEnd w:id="24"/>
    </w:p>
    <w:bookmarkStart w:id="25" w:name="_Toc393428857" w:displacedByCustomXml="next"/>
    <w:bookmarkStart w:id="26" w:name="_Toc393429212" w:displacedByCustomXml="next"/>
    <w:sdt>
      <w:sdtPr>
        <w:rPr>
          <w:rFonts w:ascii="Times New Roman" w:eastAsia="Times New Roman" w:hAnsi="Times New Roman" w:cs="Times New Roman"/>
          <w:b w:val="0"/>
          <w:bCs w:val="0"/>
          <w:color w:val="auto"/>
          <w:sz w:val="24"/>
          <w:szCs w:val="20"/>
          <w:lang w:val="en-GB" w:eastAsia="en-US"/>
        </w:rPr>
        <w:id w:val="-931265506"/>
        <w:docPartObj>
          <w:docPartGallery w:val="Bibliographies"/>
          <w:docPartUnique/>
        </w:docPartObj>
      </w:sdtPr>
      <w:sdtContent>
        <w:p w:rsidR="00E8706B" w:rsidRDefault="00E8706B" w:rsidP="008E27F7">
          <w:pPr>
            <w:pStyle w:val="Heading1"/>
            <w:spacing w:line="360" w:lineRule="auto"/>
            <w:jc w:val="both"/>
          </w:pPr>
          <w:r>
            <w:t>References</w:t>
          </w:r>
          <w:bookmarkEnd w:id="26"/>
          <w:bookmarkEnd w:id="25"/>
        </w:p>
        <w:sdt>
          <w:sdtPr>
            <w:id w:val="111145805"/>
            <w:bibliography/>
          </w:sdtPr>
          <w:sdtContent>
            <w:p w:rsidR="008E27F7" w:rsidRDefault="00E8706B" w:rsidP="008E27F7">
              <w:pPr>
                <w:pStyle w:val="Bibliography"/>
                <w:rPr>
                  <w:noProof/>
                  <w:vanish/>
                </w:rPr>
              </w:pPr>
              <w:r>
                <w:fldChar w:fldCharType="begin"/>
              </w:r>
              <w:r>
                <w:instrText xml:space="preserve"> BIBLIOGRAPHY </w:instrText>
              </w:r>
              <w:r>
                <w:fldChar w:fldCharType="separate"/>
              </w:r>
              <w:r w:rsidR="008E27F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020"/>
              </w:tblGrid>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27" w:name="Moo14"/>
                    <w:r>
                      <w:rPr>
                        <w:noProof/>
                      </w:rPr>
                      <w:t>[1]</w:t>
                    </w:r>
                    <w:bookmarkEnd w:id="27"/>
                  </w:p>
                </w:tc>
                <w:tc>
                  <w:tcPr>
                    <w:tcW w:w="0" w:type="auto"/>
                    <w:hideMark/>
                  </w:tcPr>
                  <w:p w:rsidR="008E27F7" w:rsidRDefault="008E27F7">
                    <w:pPr>
                      <w:pStyle w:val="Bibliography"/>
                      <w:rPr>
                        <w:rFonts w:eastAsiaTheme="minorEastAsia"/>
                        <w:noProof/>
                      </w:rPr>
                    </w:pPr>
                    <w:r>
                      <w:rPr>
                        <w:noProof/>
                      </w:rPr>
                      <w:t xml:space="preserve">(2014, December) Moodle official web site. [Online]. </w:t>
                    </w:r>
                    <w:hyperlink r:id="rId10" w:history="1">
                      <w:r>
                        <w:rPr>
                          <w:rStyle w:val="Hyperlink"/>
                          <w:noProof/>
                        </w:rPr>
                        <w:t>https://moodle.org/</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28" w:name="Off14"/>
                    <w:r>
                      <w:rPr>
                        <w:noProof/>
                      </w:rPr>
                      <w:t>[2]</w:t>
                    </w:r>
                    <w:bookmarkEnd w:id="28"/>
                  </w:p>
                </w:tc>
                <w:tc>
                  <w:tcPr>
                    <w:tcW w:w="0" w:type="auto"/>
                    <w:hideMark/>
                  </w:tcPr>
                  <w:p w:rsidR="008E27F7" w:rsidRDefault="008E27F7">
                    <w:pPr>
                      <w:pStyle w:val="Bibliography"/>
                      <w:rPr>
                        <w:rFonts w:eastAsiaTheme="minorEastAsia"/>
                        <w:noProof/>
                      </w:rPr>
                    </w:pPr>
                    <w:r>
                      <w:rPr>
                        <w:noProof/>
                      </w:rPr>
                      <w:t xml:space="preserve">(2014, December) Official web site of php programming language. [Online]. </w:t>
                    </w:r>
                    <w:hyperlink r:id="rId11" w:history="1">
                      <w:r>
                        <w:rPr>
                          <w:rStyle w:val="Hyperlink"/>
                          <w:noProof/>
                        </w:rPr>
                        <w:t>https://php.net</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29" w:name="Off141"/>
                    <w:r>
                      <w:rPr>
                        <w:noProof/>
                      </w:rPr>
                      <w:t>[3]</w:t>
                    </w:r>
                    <w:bookmarkEnd w:id="29"/>
                  </w:p>
                </w:tc>
                <w:tc>
                  <w:tcPr>
                    <w:tcW w:w="0" w:type="auto"/>
                    <w:hideMark/>
                  </w:tcPr>
                  <w:p w:rsidR="008E27F7" w:rsidRDefault="008E27F7">
                    <w:pPr>
                      <w:pStyle w:val="Bibliography"/>
                      <w:rPr>
                        <w:rFonts w:eastAsiaTheme="minorEastAsia"/>
                        <w:noProof/>
                      </w:rPr>
                    </w:pPr>
                    <w:r>
                      <w:rPr>
                        <w:noProof/>
                      </w:rPr>
                      <w:t xml:space="preserve">(2014, December) Official web site of MySQL open source database. [Online]. </w:t>
                    </w:r>
                    <w:hyperlink r:id="rId12" w:history="1">
                      <w:r>
                        <w:rPr>
                          <w:rStyle w:val="Hyperlink"/>
                          <w:noProof/>
                        </w:rPr>
                        <w:t>http://www.mysql.com</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0" w:name="Twi14"/>
                    <w:r>
                      <w:rPr>
                        <w:noProof/>
                      </w:rPr>
                      <w:t>[4]</w:t>
                    </w:r>
                    <w:bookmarkEnd w:id="30"/>
                  </w:p>
                </w:tc>
                <w:tc>
                  <w:tcPr>
                    <w:tcW w:w="0" w:type="auto"/>
                    <w:hideMark/>
                  </w:tcPr>
                  <w:p w:rsidR="008E27F7" w:rsidRDefault="008E27F7">
                    <w:pPr>
                      <w:pStyle w:val="Bibliography"/>
                      <w:rPr>
                        <w:rFonts w:eastAsiaTheme="minorEastAsia"/>
                        <w:noProof/>
                      </w:rPr>
                    </w:pPr>
                    <w:r>
                      <w:rPr>
                        <w:noProof/>
                      </w:rPr>
                      <w:t xml:space="preserve">(2014, December) Twitter. [Online]. </w:t>
                    </w:r>
                    <w:hyperlink r:id="rId13" w:history="1">
                      <w:r>
                        <w:rPr>
                          <w:rStyle w:val="Hyperlink"/>
                          <w:noProof/>
                        </w:rPr>
                        <w:t>https://twitter.com/</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1" w:name="Goo14"/>
                    <w:r>
                      <w:rPr>
                        <w:noProof/>
                      </w:rPr>
                      <w:t>[5]</w:t>
                    </w:r>
                    <w:bookmarkEnd w:id="31"/>
                  </w:p>
                </w:tc>
                <w:tc>
                  <w:tcPr>
                    <w:tcW w:w="0" w:type="auto"/>
                    <w:hideMark/>
                  </w:tcPr>
                  <w:p w:rsidR="008E27F7" w:rsidRDefault="008E27F7">
                    <w:pPr>
                      <w:pStyle w:val="Bibliography"/>
                      <w:rPr>
                        <w:rFonts w:eastAsiaTheme="minorEastAsia"/>
                        <w:noProof/>
                      </w:rPr>
                    </w:pPr>
                    <w:r>
                      <w:rPr>
                        <w:noProof/>
                      </w:rPr>
                      <w:t xml:space="preserve">(2014, December) Google Hangouts official web site. [Online]. </w:t>
                    </w:r>
                    <w:hyperlink r:id="rId14" w:history="1">
                      <w:r>
                        <w:rPr>
                          <w:rStyle w:val="Hyperlink"/>
                          <w:noProof/>
                        </w:rPr>
                        <w:t>https://www.google.com/hangouts/</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2" w:name="Moo141"/>
                    <w:r>
                      <w:rPr>
                        <w:noProof/>
                      </w:rPr>
                      <w:t>[6]</w:t>
                    </w:r>
                    <w:bookmarkEnd w:id="32"/>
                  </w:p>
                </w:tc>
                <w:tc>
                  <w:tcPr>
                    <w:tcW w:w="0" w:type="auto"/>
                    <w:hideMark/>
                  </w:tcPr>
                  <w:p w:rsidR="008E27F7" w:rsidRDefault="008E27F7">
                    <w:pPr>
                      <w:pStyle w:val="Bibliography"/>
                      <w:rPr>
                        <w:rFonts w:eastAsiaTheme="minorEastAsia"/>
                        <w:noProof/>
                      </w:rPr>
                    </w:pPr>
                    <w:r>
                      <w:rPr>
                        <w:noProof/>
                      </w:rPr>
                      <w:t xml:space="preserve">(2014, December) Moodle's coding guidelines. [Online]. </w:t>
                    </w:r>
                    <w:hyperlink r:id="rId15" w:history="1">
                      <w:r>
                        <w:rPr>
                          <w:rStyle w:val="Hyperlink"/>
                          <w:noProof/>
                        </w:rPr>
                        <w:t>http://docs.moodle.org/dev/Coding</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3" w:name="Gui14"/>
                    <w:r>
                      <w:rPr>
                        <w:noProof/>
                      </w:rPr>
                      <w:t>[7]</w:t>
                    </w:r>
                    <w:bookmarkEnd w:id="33"/>
                  </w:p>
                </w:tc>
                <w:tc>
                  <w:tcPr>
                    <w:tcW w:w="0" w:type="auto"/>
                    <w:hideMark/>
                  </w:tcPr>
                  <w:p w:rsidR="008E27F7" w:rsidRDefault="008E27F7">
                    <w:pPr>
                      <w:pStyle w:val="Bibliography"/>
                      <w:rPr>
                        <w:rFonts w:eastAsiaTheme="minorEastAsia"/>
                        <w:noProof/>
                      </w:rPr>
                    </w:pPr>
                    <w:r>
                      <w:rPr>
                        <w:noProof/>
                      </w:rPr>
                      <w:t xml:space="preserve">(2014, December) Guide to create a new module. [Online]. </w:t>
                    </w:r>
                    <w:hyperlink r:id="rId16" w:history="1">
                      <w:r>
                        <w:rPr>
                          <w:rStyle w:val="Hyperlink"/>
                          <w:noProof/>
                        </w:rPr>
                        <w:t>http://docs.moodle.org/dev/NEWMODULE_Documentation</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4" w:name="Moo142"/>
                    <w:r>
                      <w:rPr>
                        <w:noProof/>
                      </w:rPr>
                      <w:t>[8]</w:t>
                    </w:r>
                    <w:bookmarkEnd w:id="34"/>
                  </w:p>
                </w:tc>
                <w:tc>
                  <w:tcPr>
                    <w:tcW w:w="0" w:type="auto"/>
                    <w:hideMark/>
                  </w:tcPr>
                  <w:p w:rsidR="008E27F7" w:rsidRDefault="008E27F7">
                    <w:pPr>
                      <w:pStyle w:val="Bibliography"/>
                      <w:rPr>
                        <w:rFonts w:eastAsiaTheme="minorEastAsia"/>
                        <w:noProof/>
                      </w:rPr>
                    </w:pPr>
                    <w:r>
                      <w:rPr>
                        <w:noProof/>
                      </w:rPr>
                      <w:t xml:space="preserve">(2014, December) Moodle core API documentation. [Online]. </w:t>
                    </w:r>
                    <w:hyperlink r:id="rId17" w:history="1">
                      <w:r>
                        <w:rPr>
                          <w:rStyle w:val="Hyperlink"/>
                          <w:noProof/>
                        </w:rPr>
                        <w:t>http://docs.moodle.org/dev/Core_APIs</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5" w:name="Moo143"/>
                    <w:r>
                      <w:rPr>
                        <w:noProof/>
                      </w:rPr>
                      <w:t>[9]</w:t>
                    </w:r>
                    <w:bookmarkEnd w:id="35"/>
                  </w:p>
                </w:tc>
                <w:tc>
                  <w:tcPr>
                    <w:tcW w:w="0" w:type="auto"/>
                    <w:hideMark/>
                  </w:tcPr>
                  <w:p w:rsidR="008E27F7" w:rsidRDefault="008E27F7">
                    <w:pPr>
                      <w:pStyle w:val="Bibliography"/>
                      <w:rPr>
                        <w:rFonts w:eastAsiaTheme="minorEastAsia"/>
                        <w:noProof/>
                      </w:rPr>
                    </w:pPr>
                    <w:r>
                      <w:rPr>
                        <w:noProof/>
                      </w:rPr>
                      <w:t xml:space="preserve">(2014, December) Moodle plugins repository. [Online]. </w:t>
                    </w:r>
                    <w:hyperlink r:id="rId18" w:history="1">
                      <w:r>
                        <w:rPr>
                          <w:rStyle w:val="Hyperlink"/>
                          <w:noProof/>
                        </w:rPr>
                        <w:t>https://moodle.org/plu</w:t>
                      </w:r>
                      <w:r>
                        <w:rPr>
                          <w:rStyle w:val="Hyperlink"/>
                          <w:noProof/>
                        </w:rPr>
                        <w:t>g</w:t>
                      </w:r>
                      <w:r>
                        <w:rPr>
                          <w:rStyle w:val="Hyperlink"/>
                          <w:noProof/>
                        </w:rPr>
                        <w:t>ins/</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6" w:name="Moo144"/>
                    <w:r>
                      <w:rPr>
                        <w:noProof/>
                      </w:rPr>
                      <w:t>[10]</w:t>
                    </w:r>
                    <w:bookmarkEnd w:id="36"/>
                  </w:p>
                </w:tc>
                <w:tc>
                  <w:tcPr>
                    <w:tcW w:w="0" w:type="auto"/>
                    <w:hideMark/>
                  </w:tcPr>
                  <w:p w:rsidR="008E27F7" w:rsidRDefault="008E27F7">
                    <w:pPr>
                      <w:pStyle w:val="Bibliography"/>
                      <w:rPr>
                        <w:rFonts w:eastAsiaTheme="minorEastAsia"/>
                        <w:noProof/>
                      </w:rPr>
                    </w:pPr>
                    <w:r>
                      <w:rPr>
                        <w:noProof/>
                      </w:rPr>
                      <w:t xml:space="preserve">(2014, December) Moodle plugins under Enrolment category. [Online]. </w:t>
                    </w:r>
                    <w:hyperlink r:id="rId19" w:history="1">
                      <w:r>
                        <w:rPr>
                          <w:rStyle w:val="Hyperlink"/>
                          <w:noProof/>
                        </w:rPr>
                        <w:t>https://moodle.org/plugins/browse.php?list=category&amp;id=22</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7" w:name="Moo145"/>
                    <w:r>
                      <w:rPr>
                        <w:noProof/>
                      </w:rPr>
                      <w:t>[11]</w:t>
                    </w:r>
                    <w:bookmarkEnd w:id="37"/>
                  </w:p>
                </w:tc>
                <w:tc>
                  <w:tcPr>
                    <w:tcW w:w="0" w:type="auto"/>
                    <w:hideMark/>
                  </w:tcPr>
                  <w:p w:rsidR="008E27F7" w:rsidRDefault="008E27F7">
                    <w:pPr>
                      <w:pStyle w:val="Bibliography"/>
                      <w:rPr>
                        <w:rFonts w:eastAsiaTheme="minorEastAsia"/>
                        <w:noProof/>
                      </w:rPr>
                    </w:pPr>
                    <w:r>
                      <w:rPr>
                        <w:noProof/>
                      </w:rPr>
                      <w:t xml:space="preserve">(2014, December) Moodle Signup plugin. [Online]. </w:t>
                    </w:r>
                    <w:hyperlink r:id="rId20" w:history="1">
                      <w:r>
                        <w:rPr>
                          <w:rStyle w:val="Hyperlink"/>
                          <w:noProof/>
                        </w:rPr>
                        <w:t>https://moodle.org/plugins/view.php?plugin=enrol_signup</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8" w:name="Enr14"/>
                    <w:r>
                      <w:rPr>
                        <w:noProof/>
                      </w:rPr>
                      <w:t>[12]</w:t>
                    </w:r>
                    <w:bookmarkEnd w:id="38"/>
                  </w:p>
                </w:tc>
                <w:tc>
                  <w:tcPr>
                    <w:tcW w:w="0" w:type="auto"/>
                    <w:hideMark/>
                  </w:tcPr>
                  <w:p w:rsidR="008E27F7" w:rsidRDefault="008E27F7">
                    <w:pPr>
                      <w:pStyle w:val="Bibliography"/>
                      <w:rPr>
                        <w:rFonts w:eastAsiaTheme="minorEastAsia"/>
                        <w:noProof/>
                      </w:rPr>
                    </w:pPr>
                    <w:r>
                      <w:rPr>
                        <w:noProof/>
                      </w:rPr>
                      <w:t xml:space="preserve">(2014, December) Enrol by user profile fields plugin. [Online]. </w:t>
                    </w:r>
                    <w:hyperlink r:id="rId21" w:history="1">
                      <w:r>
                        <w:rPr>
                          <w:rStyle w:val="Hyperlink"/>
                          <w:noProof/>
                        </w:rPr>
                        <w:t>https://moodle.org/plugins/view.php?plugin=enrol_attributes</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39" w:name="Cou14"/>
                    <w:r>
                      <w:rPr>
                        <w:noProof/>
                      </w:rPr>
                      <w:t>[13]</w:t>
                    </w:r>
                    <w:bookmarkEnd w:id="39"/>
                  </w:p>
                </w:tc>
                <w:tc>
                  <w:tcPr>
                    <w:tcW w:w="0" w:type="auto"/>
                    <w:hideMark/>
                  </w:tcPr>
                  <w:p w:rsidR="008E27F7" w:rsidRDefault="008E27F7">
                    <w:pPr>
                      <w:pStyle w:val="Bibliography"/>
                      <w:rPr>
                        <w:rFonts w:eastAsiaTheme="minorEastAsia"/>
                        <w:noProof/>
                      </w:rPr>
                    </w:pPr>
                    <w:r>
                      <w:rPr>
                        <w:noProof/>
                      </w:rPr>
                      <w:t xml:space="preserve">(2014, December) Course Enrolment upon Approval Plugin. [Online]. </w:t>
                    </w:r>
                    <w:hyperlink r:id="rId22" w:history="1">
                      <w:r>
                        <w:rPr>
                          <w:rStyle w:val="Hyperlink"/>
                          <w:noProof/>
                        </w:rPr>
                        <w:t>https://moodle.org/plugins/view.php?plugin=enrol_apply</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40" w:name="ZiL14"/>
                    <w:r>
                      <w:rPr>
                        <w:noProof/>
                      </w:rPr>
                      <w:t>[14]</w:t>
                    </w:r>
                    <w:bookmarkEnd w:id="40"/>
                  </w:p>
                </w:tc>
                <w:tc>
                  <w:tcPr>
                    <w:tcW w:w="0" w:type="auto"/>
                    <w:hideMark/>
                  </w:tcPr>
                  <w:p w:rsidR="008E27F7" w:rsidRDefault="008E27F7">
                    <w:pPr>
                      <w:pStyle w:val="Bibliography"/>
                      <w:rPr>
                        <w:rFonts w:eastAsiaTheme="minorEastAsia"/>
                        <w:noProof/>
                      </w:rPr>
                    </w:pPr>
                    <w:r>
                      <w:rPr>
                        <w:noProof/>
                      </w:rPr>
                      <w:t xml:space="preserve">(2014, December) ZiLink - Cohort Enrolment Plugin. [Online]. </w:t>
                    </w:r>
                    <w:hyperlink r:id="rId23" w:history="1">
                      <w:r>
                        <w:rPr>
                          <w:rStyle w:val="Hyperlink"/>
                          <w:noProof/>
                        </w:rPr>
                        <w:t>https://moodle.org/plugins/view.php?plugin=enrol_zilink_cohort</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41" w:name="Wiz14"/>
                    <w:r>
                      <w:rPr>
                        <w:noProof/>
                      </w:rPr>
                      <w:t>[15]</w:t>
                    </w:r>
                    <w:bookmarkEnd w:id="41"/>
                  </w:p>
                </w:tc>
                <w:tc>
                  <w:tcPr>
                    <w:tcW w:w="0" w:type="auto"/>
                    <w:hideMark/>
                  </w:tcPr>
                  <w:p w:rsidR="008E27F7" w:rsidRDefault="008E27F7">
                    <w:pPr>
                      <w:pStyle w:val="Bibliography"/>
                      <w:rPr>
                        <w:rFonts w:eastAsiaTheme="minorEastAsia"/>
                        <w:noProof/>
                      </w:rPr>
                    </w:pPr>
                    <w:r>
                      <w:rPr>
                        <w:noProof/>
                      </w:rPr>
                      <w:t xml:space="preserve">(2014, December) WizIQ official site. [Online]. </w:t>
                    </w:r>
                    <w:hyperlink r:id="rId24" w:history="1">
                      <w:r>
                        <w:rPr>
                          <w:rStyle w:val="Hyperlink"/>
                          <w:noProof/>
                        </w:rPr>
                        <w:t>http://www.wiziq.com</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r>
                      <w:rPr>
                        <w:noProof/>
                      </w:rPr>
                      <w:t>[16]</w:t>
                    </w:r>
                  </w:p>
                </w:tc>
                <w:tc>
                  <w:tcPr>
                    <w:tcW w:w="0" w:type="auto"/>
                    <w:hideMark/>
                  </w:tcPr>
                  <w:p w:rsidR="008E27F7" w:rsidRDefault="008E27F7">
                    <w:pPr>
                      <w:pStyle w:val="Bibliography"/>
                      <w:rPr>
                        <w:rFonts w:eastAsiaTheme="minorEastAsia"/>
                        <w:noProof/>
                      </w:rPr>
                    </w:pPr>
                    <w:r>
                      <w:rPr>
                        <w:noProof/>
                      </w:rPr>
                      <w:t xml:space="preserve">(2014, December) bigbluebutton.org. [Online]. </w:t>
                    </w:r>
                    <w:hyperlink r:id="rId25" w:history="1">
                      <w:r>
                        <w:rPr>
                          <w:rStyle w:val="Hyperlink"/>
                          <w:noProof/>
                        </w:rPr>
                        <w:t>http://bigbluebutton.org/</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r>
                      <w:rPr>
                        <w:noProof/>
                      </w:rPr>
                      <w:t>[17]</w:t>
                    </w:r>
                  </w:p>
                </w:tc>
                <w:tc>
                  <w:tcPr>
                    <w:tcW w:w="0" w:type="auto"/>
                    <w:hideMark/>
                  </w:tcPr>
                  <w:p w:rsidR="008E27F7" w:rsidRDefault="008E27F7">
                    <w:pPr>
                      <w:pStyle w:val="Bibliography"/>
                      <w:rPr>
                        <w:rFonts w:eastAsiaTheme="minorEastAsia"/>
                        <w:noProof/>
                      </w:rPr>
                    </w:pPr>
                    <w:r>
                      <w:rPr>
                        <w:noProof/>
                      </w:rPr>
                      <w:t xml:space="preserve">(2014, December) Cron. [Online]. </w:t>
                    </w:r>
                    <w:hyperlink r:id="rId26" w:history="1">
                      <w:r>
                        <w:rPr>
                          <w:rStyle w:val="Hyperlink"/>
                          <w:noProof/>
                        </w:rPr>
                        <w:t>http://docs.moodle.org/27/en/Cron</w:t>
                      </w:r>
                    </w:hyperlink>
                  </w:p>
                </w:tc>
              </w:tr>
            </w:tbl>
            <w:p w:rsidR="008E27F7" w:rsidRDefault="008E27F7" w:rsidP="008E27F7">
              <w:pPr>
                <w:pStyle w:val="Bibliography"/>
                <w:rPr>
                  <w:rFonts w:eastAsiaTheme="minorEastAsia"/>
                  <w:noProof/>
                  <w:vanish/>
                </w:rPr>
              </w:pPr>
              <w:r>
                <w:rPr>
                  <w:noProof/>
                  <w:vanish/>
                </w:rPr>
                <w:t>x</w:t>
              </w:r>
            </w:p>
            <w:p w:rsidR="00E8706B" w:rsidRDefault="00E8706B" w:rsidP="008E27F7">
              <w:pPr>
                <w:spacing w:line="360" w:lineRule="auto"/>
                <w:jc w:val="both"/>
              </w:pPr>
              <w:r>
                <w:rPr>
                  <w:b/>
                  <w:bCs/>
                  <w:noProof/>
                </w:rPr>
                <w:fldChar w:fldCharType="end"/>
              </w:r>
            </w:p>
          </w:sdtContent>
        </w:sdt>
      </w:sdtContent>
    </w:sdt>
    <w:p w:rsidR="00D95259" w:rsidRDefault="00D95259" w:rsidP="008E27F7">
      <w:pPr>
        <w:spacing w:line="360" w:lineRule="auto"/>
        <w:jc w:val="both"/>
        <w:rPr>
          <w:sz w:val="32"/>
          <w:szCs w:val="32"/>
        </w:rPr>
      </w:pPr>
    </w:p>
    <w:p w:rsidR="00D95259" w:rsidRDefault="00D95259" w:rsidP="008E27F7">
      <w:pPr>
        <w:spacing w:line="360" w:lineRule="auto"/>
        <w:jc w:val="both"/>
        <w:rPr>
          <w:sz w:val="32"/>
          <w:szCs w:val="32"/>
        </w:rPr>
      </w:pPr>
    </w:p>
    <w:p w:rsidR="00D95259" w:rsidRDefault="00D95259" w:rsidP="008E27F7">
      <w:pPr>
        <w:spacing w:line="360" w:lineRule="auto"/>
        <w:jc w:val="both"/>
        <w:rPr>
          <w:sz w:val="32"/>
          <w:szCs w:val="32"/>
        </w:rPr>
      </w:pPr>
    </w:p>
    <w:p w:rsidR="00D95259" w:rsidRDefault="00D95259" w:rsidP="008E27F7">
      <w:pPr>
        <w:spacing w:line="360" w:lineRule="auto"/>
        <w:jc w:val="both"/>
        <w:rPr>
          <w:sz w:val="32"/>
          <w:szCs w:val="32"/>
        </w:rPr>
      </w:pPr>
    </w:p>
    <w:p w:rsidR="00D95259" w:rsidRDefault="00D95259" w:rsidP="008E27F7">
      <w:pPr>
        <w:spacing w:line="360" w:lineRule="auto"/>
        <w:jc w:val="both"/>
        <w:rPr>
          <w:sz w:val="32"/>
          <w:szCs w:val="32"/>
        </w:rPr>
      </w:pPr>
    </w:p>
    <w:sectPr w:rsidR="00D95259" w:rsidSect="00187865">
      <w:footerReference w:type="default" r:id="rId27"/>
      <w:pgSz w:w="12240" w:h="15840"/>
      <w:pgMar w:top="1134" w:right="1134" w:bottom="1134" w:left="1701" w:header="289" w:footer="289"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397" w:rsidRDefault="00315397" w:rsidP="00F365EE">
      <w:r>
        <w:separator/>
      </w:r>
    </w:p>
  </w:endnote>
  <w:endnote w:type="continuationSeparator" w:id="0">
    <w:p w:rsidR="00315397" w:rsidRDefault="00315397" w:rsidP="00F3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714702"/>
      <w:docPartObj>
        <w:docPartGallery w:val="Page Numbers (Bottom of Page)"/>
        <w:docPartUnique/>
      </w:docPartObj>
    </w:sdtPr>
    <w:sdtContent>
      <w:p w:rsidR="00C202B6" w:rsidRDefault="00C202B6">
        <w:pPr>
          <w:pStyle w:val="Footer"/>
          <w:jc w:val="right"/>
        </w:pPr>
        <w:r>
          <w:t xml:space="preserve">Page | </w:t>
        </w:r>
        <w:r>
          <w:fldChar w:fldCharType="begin"/>
        </w:r>
        <w:r>
          <w:instrText xml:space="preserve"> PAGE   \* MERGEFORMAT </w:instrText>
        </w:r>
        <w:r>
          <w:fldChar w:fldCharType="separate"/>
        </w:r>
        <w:r w:rsidR="004025E5">
          <w:rPr>
            <w:noProof/>
          </w:rPr>
          <w:t>15</w:t>
        </w:r>
        <w:r>
          <w:rPr>
            <w:noProof/>
          </w:rPr>
          <w:fldChar w:fldCharType="end"/>
        </w:r>
        <w:r>
          <w:t xml:space="preserve"> </w:t>
        </w:r>
      </w:p>
    </w:sdtContent>
  </w:sdt>
  <w:p w:rsidR="00C202B6" w:rsidRDefault="00C202B6">
    <w:pPr>
      <w:pStyle w:val="Foote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397" w:rsidRDefault="00315397" w:rsidP="00F365EE">
      <w:r>
        <w:separator/>
      </w:r>
    </w:p>
  </w:footnote>
  <w:footnote w:type="continuationSeparator" w:id="0">
    <w:p w:rsidR="00315397" w:rsidRDefault="00315397" w:rsidP="00F36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3B64C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E17CD1"/>
    <w:multiLevelType w:val="hybridMultilevel"/>
    <w:tmpl w:val="42DA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50E12"/>
    <w:multiLevelType w:val="hybridMultilevel"/>
    <w:tmpl w:val="F63E2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B15AE"/>
    <w:multiLevelType w:val="hybridMultilevel"/>
    <w:tmpl w:val="EA30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B08C4"/>
    <w:multiLevelType w:val="hybridMultilevel"/>
    <w:tmpl w:val="064A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72E04"/>
    <w:multiLevelType w:val="hybridMultilevel"/>
    <w:tmpl w:val="3132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36"/>
    <w:rsid w:val="00021929"/>
    <w:rsid w:val="00024B20"/>
    <w:rsid w:val="000327CF"/>
    <w:rsid w:val="00032CBA"/>
    <w:rsid w:val="00066109"/>
    <w:rsid w:val="000821E5"/>
    <w:rsid w:val="00095F2C"/>
    <w:rsid w:val="00097C77"/>
    <w:rsid w:val="000D024A"/>
    <w:rsid w:val="001566C0"/>
    <w:rsid w:val="00187865"/>
    <w:rsid w:val="001B2EC4"/>
    <w:rsid w:val="001F5746"/>
    <w:rsid w:val="002316A7"/>
    <w:rsid w:val="0025641A"/>
    <w:rsid w:val="00290415"/>
    <w:rsid w:val="002913C9"/>
    <w:rsid w:val="002D43E7"/>
    <w:rsid w:val="002E5D93"/>
    <w:rsid w:val="002F6A36"/>
    <w:rsid w:val="00304A4F"/>
    <w:rsid w:val="0030754E"/>
    <w:rsid w:val="00315397"/>
    <w:rsid w:val="00322C7D"/>
    <w:rsid w:val="0038784A"/>
    <w:rsid w:val="004025E5"/>
    <w:rsid w:val="004A07A8"/>
    <w:rsid w:val="004A0B3B"/>
    <w:rsid w:val="004A7BAE"/>
    <w:rsid w:val="00503930"/>
    <w:rsid w:val="005120F8"/>
    <w:rsid w:val="00513923"/>
    <w:rsid w:val="005154A5"/>
    <w:rsid w:val="00562E04"/>
    <w:rsid w:val="00577487"/>
    <w:rsid w:val="00584669"/>
    <w:rsid w:val="00592F9D"/>
    <w:rsid w:val="00594222"/>
    <w:rsid w:val="005F0CC0"/>
    <w:rsid w:val="005F58B9"/>
    <w:rsid w:val="00611CAE"/>
    <w:rsid w:val="006449A6"/>
    <w:rsid w:val="006550DD"/>
    <w:rsid w:val="00665E18"/>
    <w:rsid w:val="00676C62"/>
    <w:rsid w:val="00687638"/>
    <w:rsid w:val="006B02E7"/>
    <w:rsid w:val="006C7CAE"/>
    <w:rsid w:val="006E750B"/>
    <w:rsid w:val="006F0536"/>
    <w:rsid w:val="00750D4B"/>
    <w:rsid w:val="007D33B0"/>
    <w:rsid w:val="00801F41"/>
    <w:rsid w:val="008055F4"/>
    <w:rsid w:val="008B2D39"/>
    <w:rsid w:val="008D4A80"/>
    <w:rsid w:val="008E27F7"/>
    <w:rsid w:val="00930BF8"/>
    <w:rsid w:val="009447F5"/>
    <w:rsid w:val="009472B6"/>
    <w:rsid w:val="00965E4E"/>
    <w:rsid w:val="00973CAE"/>
    <w:rsid w:val="009A5E2C"/>
    <w:rsid w:val="009A6B93"/>
    <w:rsid w:val="009B3543"/>
    <w:rsid w:val="009F4571"/>
    <w:rsid w:val="00A0393E"/>
    <w:rsid w:val="00A32095"/>
    <w:rsid w:val="00A428F7"/>
    <w:rsid w:val="00A851A3"/>
    <w:rsid w:val="00AA37BC"/>
    <w:rsid w:val="00AB4008"/>
    <w:rsid w:val="00AC0E02"/>
    <w:rsid w:val="00AC72C8"/>
    <w:rsid w:val="00AE2F1F"/>
    <w:rsid w:val="00B6216A"/>
    <w:rsid w:val="00B71B11"/>
    <w:rsid w:val="00BA15B2"/>
    <w:rsid w:val="00C023CC"/>
    <w:rsid w:val="00C05755"/>
    <w:rsid w:val="00C10C3B"/>
    <w:rsid w:val="00C202B6"/>
    <w:rsid w:val="00C51C71"/>
    <w:rsid w:val="00C56A3A"/>
    <w:rsid w:val="00CB7237"/>
    <w:rsid w:val="00D269B6"/>
    <w:rsid w:val="00D355E3"/>
    <w:rsid w:val="00D52686"/>
    <w:rsid w:val="00D56816"/>
    <w:rsid w:val="00D821FB"/>
    <w:rsid w:val="00D933FE"/>
    <w:rsid w:val="00D95259"/>
    <w:rsid w:val="00DB438A"/>
    <w:rsid w:val="00E15607"/>
    <w:rsid w:val="00E54C7B"/>
    <w:rsid w:val="00E65AC4"/>
    <w:rsid w:val="00E8706B"/>
    <w:rsid w:val="00EB0516"/>
    <w:rsid w:val="00ED5485"/>
    <w:rsid w:val="00EE0EDD"/>
    <w:rsid w:val="00F21D6F"/>
    <w:rsid w:val="00F365EE"/>
    <w:rsid w:val="00F459C9"/>
    <w:rsid w:val="00F627F6"/>
    <w:rsid w:val="00F93A73"/>
    <w:rsid w:val="00FA5C33"/>
    <w:rsid w:val="00FD15F9"/>
    <w:rsid w:val="00FF08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36"/>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D9525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aliases w:val="Heading_1.1"/>
    <w:basedOn w:val="Normal"/>
    <w:next w:val="Normal"/>
    <w:link w:val="Heading2Char"/>
    <w:qFormat/>
    <w:rsid w:val="006F0536"/>
    <w:pPr>
      <w:keepNext/>
      <w:outlineLvl w:val="1"/>
    </w:pPr>
    <w:rPr>
      <w:b/>
      <w:sz w:val="26"/>
    </w:rPr>
  </w:style>
  <w:style w:type="paragraph" w:styleId="Heading3">
    <w:name w:val="heading 3"/>
    <w:basedOn w:val="Normal"/>
    <w:next w:val="Normal"/>
    <w:link w:val="Heading3Char"/>
    <w:uiPriority w:val="9"/>
    <w:unhideWhenUsed/>
    <w:qFormat/>
    <w:rsid w:val="004A0B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21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_1.1 Char"/>
    <w:basedOn w:val="DefaultParagraphFont"/>
    <w:link w:val="Heading2"/>
    <w:rsid w:val="006F0536"/>
    <w:rPr>
      <w:rFonts w:ascii="Times New Roman" w:eastAsia="Times New Roman" w:hAnsi="Times New Roman" w:cs="Times New Roman"/>
      <w:b/>
      <w:sz w:val="26"/>
      <w:szCs w:val="20"/>
      <w:lang w:val="en-GB"/>
    </w:rPr>
  </w:style>
  <w:style w:type="paragraph" w:styleId="Title">
    <w:name w:val="Title"/>
    <w:basedOn w:val="Normal"/>
    <w:link w:val="TitleChar"/>
    <w:qFormat/>
    <w:rsid w:val="006F0536"/>
    <w:pPr>
      <w:jc w:val="center"/>
    </w:pPr>
    <w:rPr>
      <w:lang w:val="en-US"/>
    </w:rPr>
  </w:style>
  <w:style w:type="character" w:customStyle="1" w:styleId="TitleChar">
    <w:name w:val="Title Char"/>
    <w:basedOn w:val="DefaultParagraphFont"/>
    <w:link w:val="Title"/>
    <w:rsid w:val="006F0536"/>
    <w:rPr>
      <w:rFonts w:ascii="Times New Roman" w:eastAsia="Times New Roman" w:hAnsi="Times New Roman" w:cs="Times New Roman"/>
      <w:sz w:val="24"/>
      <w:szCs w:val="20"/>
    </w:rPr>
  </w:style>
  <w:style w:type="paragraph" w:styleId="Footer">
    <w:name w:val="footer"/>
    <w:basedOn w:val="Normal"/>
    <w:link w:val="FooterChar"/>
    <w:uiPriority w:val="99"/>
    <w:rsid w:val="006F0536"/>
    <w:pPr>
      <w:tabs>
        <w:tab w:val="center" w:pos="4320"/>
        <w:tab w:val="right" w:pos="8640"/>
      </w:tabs>
    </w:pPr>
  </w:style>
  <w:style w:type="character" w:customStyle="1" w:styleId="FooterChar">
    <w:name w:val="Footer Char"/>
    <w:basedOn w:val="DefaultParagraphFont"/>
    <w:link w:val="Footer"/>
    <w:uiPriority w:val="99"/>
    <w:rsid w:val="006F0536"/>
    <w:rPr>
      <w:rFonts w:ascii="Times New Roman" w:eastAsia="Times New Roman" w:hAnsi="Times New Roman" w:cs="Times New Roman"/>
      <w:sz w:val="24"/>
      <w:szCs w:val="20"/>
      <w:lang w:val="en-GB"/>
    </w:rPr>
  </w:style>
  <w:style w:type="paragraph" w:styleId="NormalWeb">
    <w:name w:val="Normal (Web)"/>
    <w:basedOn w:val="Normal"/>
    <w:rsid w:val="006F0536"/>
    <w:pPr>
      <w:spacing w:before="100" w:beforeAutospacing="1" w:after="100" w:afterAutospacing="1"/>
    </w:pPr>
    <w:rPr>
      <w:szCs w:val="24"/>
      <w:lang w:eastAsia="en-GB"/>
    </w:rPr>
  </w:style>
  <w:style w:type="paragraph" w:styleId="Header">
    <w:name w:val="header"/>
    <w:basedOn w:val="Normal"/>
    <w:link w:val="HeaderChar"/>
    <w:uiPriority w:val="99"/>
    <w:unhideWhenUsed/>
    <w:rsid w:val="00F365EE"/>
    <w:pPr>
      <w:tabs>
        <w:tab w:val="center" w:pos="4680"/>
        <w:tab w:val="right" w:pos="9360"/>
      </w:tabs>
    </w:pPr>
  </w:style>
  <w:style w:type="character" w:customStyle="1" w:styleId="HeaderChar">
    <w:name w:val="Header Char"/>
    <w:basedOn w:val="DefaultParagraphFont"/>
    <w:link w:val="Header"/>
    <w:uiPriority w:val="99"/>
    <w:rsid w:val="00F365EE"/>
    <w:rPr>
      <w:rFonts w:ascii="Times New Roman" w:eastAsia="Times New Roman" w:hAnsi="Times New Roman" w:cs="Times New Roman"/>
      <w:sz w:val="24"/>
      <w:szCs w:val="20"/>
      <w:lang w:val="en-GB"/>
    </w:rPr>
  </w:style>
  <w:style w:type="character" w:customStyle="1" w:styleId="definition">
    <w:name w:val="definition"/>
    <w:basedOn w:val="DefaultParagraphFont"/>
    <w:rsid w:val="00FF0889"/>
  </w:style>
  <w:style w:type="paragraph" w:styleId="BalloonText">
    <w:name w:val="Balloon Text"/>
    <w:basedOn w:val="Normal"/>
    <w:link w:val="BalloonTextChar"/>
    <w:uiPriority w:val="99"/>
    <w:semiHidden/>
    <w:unhideWhenUsed/>
    <w:rsid w:val="00D95259"/>
    <w:rPr>
      <w:rFonts w:ascii="Tahoma" w:hAnsi="Tahoma" w:cs="Tahoma"/>
      <w:sz w:val="16"/>
      <w:szCs w:val="16"/>
    </w:rPr>
  </w:style>
  <w:style w:type="character" w:customStyle="1" w:styleId="BalloonTextChar">
    <w:name w:val="Balloon Text Char"/>
    <w:basedOn w:val="DefaultParagraphFont"/>
    <w:link w:val="BalloonText"/>
    <w:uiPriority w:val="99"/>
    <w:semiHidden/>
    <w:rsid w:val="00D95259"/>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D9525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95259"/>
  </w:style>
  <w:style w:type="character" w:styleId="Hyperlink">
    <w:name w:val="Hyperlink"/>
    <w:basedOn w:val="DefaultParagraphFont"/>
    <w:uiPriority w:val="99"/>
    <w:unhideWhenUsed/>
    <w:rsid w:val="00D95259"/>
    <w:rPr>
      <w:color w:val="0000FF"/>
      <w:u w:val="single"/>
    </w:rPr>
  </w:style>
  <w:style w:type="paragraph" w:styleId="ListParagraph">
    <w:name w:val="List Paragraph"/>
    <w:basedOn w:val="Normal"/>
    <w:uiPriority w:val="34"/>
    <w:qFormat/>
    <w:rsid w:val="00D95259"/>
    <w:pPr>
      <w:ind w:left="720"/>
      <w:contextualSpacing/>
    </w:pPr>
  </w:style>
  <w:style w:type="paragraph" w:styleId="TOCHeading">
    <w:name w:val="TOC Heading"/>
    <w:basedOn w:val="Heading1"/>
    <w:next w:val="Normal"/>
    <w:uiPriority w:val="39"/>
    <w:unhideWhenUsed/>
    <w:qFormat/>
    <w:rsid w:val="004A0B3B"/>
    <w:pPr>
      <w:outlineLvl w:val="9"/>
    </w:pPr>
  </w:style>
  <w:style w:type="paragraph" w:styleId="TOC1">
    <w:name w:val="toc 1"/>
    <w:basedOn w:val="Normal"/>
    <w:next w:val="Normal"/>
    <w:autoRedefine/>
    <w:uiPriority w:val="39"/>
    <w:unhideWhenUsed/>
    <w:qFormat/>
    <w:rsid w:val="004A0B3B"/>
    <w:pPr>
      <w:spacing w:after="100"/>
    </w:pPr>
  </w:style>
  <w:style w:type="character" w:customStyle="1" w:styleId="Heading3Char">
    <w:name w:val="Heading 3 Char"/>
    <w:basedOn w:val="DefaultParagraphFont"/>
    <w:link w:val="Heading3"/>
    <w:uiPriority w:val="9"/>
    <w:rsid w:val="004A0B3B"/>
    <w:rPr>
      <w:rFonts w:asciiTheme="majorHAnsi" w:eastAsiaTheme="majorEastAsia" w:hAnsiTheme="majorHAnsi" w:cstheme="majorBidi"/>
      <w:b/>
      <w:bCs/>
      <w:color w:val="4F81BD" w:themeColor="accent1"/>
      <w:sz w:val="24"/>
      <w:szCs w:val="20"/>
      <w:lang w:val="en-GB"/>
    </w:rPr>
  </w:style>
  <w:style w:type="paragraph" w:styleId="TOC3">
    <w:name w:val="toc 3"/>
    <w:basedOn w:val="Normal"/>
    <w:next w:val="Normal"/>
    <w:autoRedefine/>
    <w:uiPriority w:val="39"/>
    <w:unhideWhenUsed/>
    <w:qFormat/>
    <w:rsid w:val="004A0B3B"/>
    <w:pPr>
      <w:spacing w:after="100"/>
      <w:ind w:left="480"/>
    </w:pPr>
  </w:style>
  <w:style w:type="paragraph" w:styleId="TOC2">
    <w:name w:val="toc 2"/>
    <w:basedOn w:val="Normal"/>
    <w:next w:val="Normal"/>
    <w:autoRedefine/>
    <w:uiPriority w:val="39"/>
    <w:semiHidden/>
    <w:unhideWhenUsed/>
    <w:qFormat/>
    <w:rsid w:val="004A0B3B"/>
    <w:pPr>
      <w:spacing w:after="100" w:line="276" w:lineRule="auto"/>
      <w:ind w:left="220"/>
    </w:pPr>
    <w:rPr>
      <w:rFonts w:asciiTheme="minorHAnsi" w:eastAsiaTheme="minorEastAsia" w:hAnsiTheme="minorHAnsi" w:cstheme="minorBidi"/>
      <w:sz w:val="22"/>
      <w:szCs w:val="22"/>
      <w:lang w:val="en-US" w:eastAsia="ja-JP"/>
    </w:rPr>
  </w:style>
  <w:style w:type="character" w:customStyle="1" w:styleId="Heading4Char">
    <w:name w:val="Heading 4 Char"/>
    <w:basedOn w:val="DefaultParagraphFont"/>
    <w:link w:val="Heading4"/>
    <w:uiPriority w:val="9"/>
    <w:rsid w:val="00D821FB"/>
    <w:rPr>
      <w:rFonts w:asciiTheme="majorHAnsi" w:eastAsiaTheme="majorEastAsia" w:hAnsiTheme="majorHAnsi" w:cstheme="majorBidi"/>
      <w:b/>
      <w:bCs/>
      <w:i/>
      <w:iCs/>
      <w:color w:val="4F81BD" w:themeColor="accent1"/>
      <w:sz w:val="24"/>
      <w:szCs w:val="20"/>
      <w:lang w:val="en-GB"/>
    </w:rPr>
  </w:style>
  <w:style w:type="paragraph" w:styleId="ListBullet">
    <w:name w:val="List Bullet"/>
    <w:basedOn w:val="Normal"/>
    <w:uiPriority w:val="99"/>
    <w:unhideWhenUsed/>
    <w:rsid w:val="000327CF"/>
    <w:pPr>
      <w:numPr>
        <w:numId w:val="5"/>
      </w:numPr>
      <w:contextualSpacing/>
    </w:pPr>
  </w:style>
  <w:style w:type="character" w:styleId="FollowedHyperlink">
    <w:name w:val="FollowedHyperlink"/>
    <w:basedOn w:val="DefaultParagraphFont"/>
    <w:uiPriority w:val="99"/>
    <w:semiHidden/>
    <w:unhideWhenUsed/>
    <w:rsid w:val="008E27F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36"/>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D9525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aliases w:val="Heading_1.1"/>
    <w:basedOn w:val="Normal"/>
    <w:next w:val="Normal"/>
    <w:link w:val="Heading2Char"/>
    <w:qFormat/>
    <w:rsid w:val="006F0536"/>
    <w:pPr>
      <w:keepNext/>
      <w:outlineLvl w:val="1"/>
    </w:pPr>
    <w:rPr>
      <w:b/>
      <w:sz w:val="26"/>
    </w:rPr>
  </w:style>
  <w:style w:type="paragraph" w:styleId="Heading3">
    <w:name w:val="heading 3"/>
    <w:basedOn w:val="Normal"/>
    <w:next w:val="Normal"/>
    <w:link w:val="Heading3Char"/>
    <w:uiPriority w:val="9"/>
    <w:unhideWhenUsed/>
    <w:qFormat/>
    <w:rsid w:val="004A0B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21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_1.1 Char"/>
    <w:basedOn w:val="DefaultParagraphFont"/>
    <w:link w:val="Heading2"/>
    <w:rsid w:val="006F0536"/>
    <w:rPr>
      <w:rFonts w:ascii="Times New Roman" w:eastAsia="Times New Roman" w:hAnsi="Times New Roman" w:cs="Times New Roman"/>
      <w:b/>
      <w:sz w:val="26"/>
      <w:szCs w:val="20"/>
      <w:lang w:val="en-GB"/>
    </w:rPr>
  </w:style>
  <w:style w:type="paragraph" w:styleId="Title">
    <w:name w:val="Title"/>
    <w:basedOn w:val="Normal"/>
    <w:link w:val="TitleChar"/>
    <w:qFormat/>
    <w:rsid w:val="006F0536"/>
    <w:pPr>
      <w:jc w:val="center"/>
    </w:pPr>
    <w:rPr>
      <w:lang w:val="en-US"/>
    </w:rPr>
  </w:style>
  <w:style w:type="character" w:customStyle="1" w:styleId="TitleChar">
    <w:name w:val="Title Char"/>
    <w:basedOn w:val="DefaultParagraphFont"/>
    <w:link w:val="Title"/>
    <w:rsid w:val="006F0536"/>
    <w:rPr>
      <w:rFonts w:ascii="Times New Roman" w:eastAsia="Times New Roman" w:hAnsi="Times New Roman" w:cs="Times New Roman"/>
      <w:sz w:val="24"/>
      <w:szCs w:val="20"/>
    </w:rPr>
  </w:style>
  <w:style w:type="paragraph" w:styleId="Footer">
    <w:name w:val="footer"/>
    <w:basedOn w:val="Normal"/>
    <w:link w:val="FooterChar"/>
    <w:uiPriority w:val="99"/>
    <w:rsid w:val="006F0536"/>
    <w:pPr>
      <w:tabs>
        <w:tab w:val="center" w:pos="4320"/>
        <w:tab w:val="right" w:pos="8640"/>
      </w:tabs>
    </w:pPr>
  </w:style>
  <w:style w:type="character" w:customStyle="1" w:styleId="FooterChar">
    <w:name w:val="Footer Char"/>
    <w:basedOn w:val="DefaultParagraphFont"/>
    <w:link w:val="Footer"/>
    <w:uiPriority w:val="99"/>
    <w:rsid w:val="006F0536"/>
    <w:rPr>
      <w:rFonts w:ascii="Times New Roman" w:eastAsia="Times New Roman" w:hAnsi="Times New Roman" w:cs="Times New Roman"/>
      <w:sz w:val="24"/>
      <w:szCs w:val="20"/>
      <w:lang w:val="en-GB"/>
    </w:rPr>
  </w:style>
  <w:style w:type="paragraph" w:styleId="NormalWeb">
    <w:name w:val="Normal (Web)"/>
    <w:basedOn w:val="Normal"/>
    <w:rsid w:val="006F0536"/>
    <w:pPr>
      <w:spacing w:before="100" w:beforeAutospacing="1" w:after="100" w:afterAutospacing="1"/>
    </w:pPr>
    <w:rPr>
      <w:szCs w:val="24"/>
      <w:lang w:eastAsia="en-GB"/>
    </w:rPr>
  </w:style>
  <w:style w:type="paragraph" w:styleId="Header">
    <w:name w:val="header"/>
    <w:basedOn w:val="Normal"/>
    <w:link w:val="HeaderChar"/>
    <w:uiPriority w:val="99"/>
    <w:unhideWhenUsed/>
    <w:rsid w:val="00F365EE"/>
    <w:pPr>
      <w:tabs>
        <w:tab w:val="center" w:pos="4680"/>
        <w:tab w:val="right" w:pos="9360"/>
      </w:tabs>
    </w:pPr>
  </w:style>
  <w:style w:type="character" w:customStyle="1" w:styleId="HeaderChar">
    <w:name w:val="Header Char"/>
    <w:basedOn w:val="DefaultParagraphFont"/>
    <w:link w:val="Header"/>
    <w:uiPriority w:val="99"/>
    <w:rsid w:val="00F365EE"/>
    <w:rPr>
      <w:rFonts w:ascii="Times New Roman" w:eastAsia="Times New Roman" w:hAnsi="Times New Roman" w:cs="Times New Roman"/>
      <w:sz w:val="24"/>
      <w:szCs w:val="20"/>
      <w:lang w:val="en-GB"/>
    </w:rPr>
  </w:style>
  <w:style w:type="character" w:customStyle="1" w:styleId="definition">
    <w:name w:val="definition"/>
    <w:basedOn w:val="DefaultParagraphFont"/>
    <w:rsid w:val="00FF0889"/>
  </w:style>
  <w:style w:type="paragraph" w:styleId="BalloonText">
    <w:name w:val="Balloon Text"/>
    <w:basedOn w:val="Normal"/>
    <w:link w:val="BalloonTextChar"/>
    <w:uiPriority w:val="99"/>
    <w:semiHidden/>
    <w:unhideWhenUsed/>
    <w:rsid w:val="00D95259"/>
    <w:rPr>
      <w:rFonts w:ascii="Tahoma" w:hAnsi="Tahoma" w:cs="Tahoma"/>
      <w:sz w:val="16"/>
      <w:szCs w:val="16"/>
    </w:rPr>
  </w:style>
  <w:style w:type="character" w:customStyle="1" w:styleId="BalloonTextChar">
    <w:name w:val="Balloon Text Char"/>
    <w:basedOn w:val="DefaultParagraphFont"/>
    <w:link w:val="BalloonText"/>
    <w:uiPriority w:val="99"/>
    <w:semiHidden/>
    <w:rsid w:val="00D95259"/>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D9525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95259"/>
  </w:style>
  <w:style w:type="character" w:styleId="Hyperlink">
    <w:name w:val="Hyperlink"/>
    <w:basedOn w:val="DefaultParagraphFont"/>
    <w:uiPriority w:val="99"/>
    <w:unhideWhenUsed/>
    <w:rsid w:val="00D95259"/>
    <w:rPr>
      <w:color w:val="0000FF"/>
      <w:u w:val="single"/>
    </w:rPr>
  </w:style>
  <w:style w:type="paragraph" w:styleId="ListParagraph">
    <w:name w:val="List Paragraph"/>
    <w:basedOn w:val="Normal"/>
    <w:uiPriority w:val="34"/>
    <w:qFormat/>
    <w:rsid w:val="00D95259"/>
    <w:pPr>
      <w:ind w:left="720"/>
      <w:contextualSpacing/>
    </w:pPr>
  </w:style>
  <w:style w:type="paragraph" w:styleId="TOCHeading">
    <w:name w:val="TOC Heading"/>
    <w:basedOn w:val="Heading1"/>
    <w:next w:val="Normal"/>
    <w:uiPriority w:val="39"/>
    <w:unhideWhenUsed/>
    <w:qFormat/>
    <w:rsid w:val="004A0B3B"/>
    <w:pPr>
      <w:outlineLvl w:val="9"/>
    </w:pPr>
  </w:style>
  <w:style w:type="paragraph" w:styleId="TOC1">
    <w:name w:val="toc 1"/>
    <w:basedOn w:val="Normal"/>
    <w:next w:val="Normal"/>
    <w:autoRedefine/>
    <w:uiPriority w:val="39"/>
    <w:unhideWhenUsed/>
    <w:qFormat/>
    <w:rsid w:val="004A0B3B"/>
    <w:pPr>
      <w:spacing w:after="100"/>
    </w:pPr>
  </w:style>
  <w:style w:type="character" w:customStyle="1" w:styleId="Heading3Char">
    <w:name w:val="Heading 3 Char"/>
    <w:basedOn w:val="DefaultParagraphFont"/>
    <w:link w:val="Heading3"/>
    <w:uiPriority w:val="9"/>
    <w:rsid w:val="004A0B3B"/>
    <w:rPr>
      <w:rFonts w:asciiTheme="majorHAnsi" w:eastAsiaTheme="majorEastAsia" w:hAnsiTheme="majorHAnsi" w:cstheme="majorBidi"/>
      <w:b/>
      <w:bCs/>
      <w:color w:val="4F81BD" w:themeColor="accent1"/>
      <w:sz w:val="24"/>
      <w:szCs w:val="20"/>
      <w:lang w:val="en-GB"/>
    </w:rPr>
  </w:style>
  <w:style w:type="paragraph" w:styleId="TOC3">
    <w:name w:val="toc 3"/>
    <w:basedOn w:val="Normal"/>
    <w:next w:val="Normal"/>
    <w:autoRedefine/>
    <w:uiPriority w:val="39"/>
    <w:unhideWhenUsed/>
    <w:qFormat/>
    <w:rsid w:val="004A0B3B"/>
    <w:pPr>
      <w:spacing w:after="100"/>
      <w:ind w:left="480"/>
    </w:pPr>
  </w:style>
  <w:style w:type="paragraph" w:styleId="TOC2">
    <w:name w:val="toc 2"/>
    <w:basedOn w:val="Normal"/>
    <w:next w:val="Normal"/>
    <w:autoRedefine/>
    <w:uiPriority w:val="39"/>
    <w:semiHidden/>
    <w:unhideWhenUsed/>
    <w:qFormat/>
    <w:rsid w:val="004A0B3B"/>
    <w:pPr>
      <w:spacing w:after="100" w:line="276" w:lineRule="auto"/>
      <w:ind w:left="220"/>
    </w:pPr>
    <w:rPr>
      <w:rFonts w:asciiTheme="minorHAnsi" w:eastAsiaTheme="minorEastAsia" w:hAnsiTheme="minorHAnsi" w:cstheme="minorBidi"/>
      <w:sz w:val="22"/>
      <w:szCs w:val="22"/>
      <w:lang w:val="en-US" w:eastAsia="ja-JP"/>
    </w:rPr>
  </w:style>
  <w:style w:type="character" w:customStyle="1" w:styleId="Heading4Char">
    <w:name w:val="Heading 4 Char"/>
    <w:basedOn w:val="DefaultParagraphFont"/>
    <w:link w:val="Heading4"/>
    <w:uiPriority w:val="9"/>
    <w:rsid w:val="00D821FB"/>
    <w:rPr>
      <w:rFonts w:asciiTheme="majorHAnsi" w:eastAsiaTheme="majorEastAsia" w:hAnsiTheme="majorHAnsi" w:cstheme="majorBidi"/>
      <w:b/>
      <w:bCs/>
      <w:i/>
      <w:iCs/>
      <w:color w:val="4F81BD" w:themeColor="accent1"/>
      <w:sz w:val="24"/>
      <w:szCs w:val="20"/>
      <w:lang w:val="en-GB"/>
    </w:rPr>
  </w:style>
  <w:style w:type="paragraph" w:styleId="ListBullet">
    <w:name w:val="List Bullet"/>
    <w:basedOn w:val="Normal"/>
    <w:uiPriority w:val="99"/>
    <w:unhideWhenUsed/>
    <w:rsid w:val="000327CF"/>
    <w:pPr>
      <w:numPr>
        <w:numId w:val="5"/>
      </w:numPr>
      <w:contextualSpacing/>
    </w:pPr>
  </w:style>
  <w:style w:type="character" w:styleId="FollowedHyperlink">
    <w:name w:val="FollowedHyperlink"/>
    <w:basedOn w:val="DefaultParagraphFont"/>
    <w:uiPriority w:val="99"/>
    <w:semiHidden/>
    <w:unhideWhenUsed/>
    <w:rsid w:val="008E27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57964">
      <w:bodyDiv w:val="1"/>
      <w:marLeft w:val="0"/>
      <w:marRight w:val="0"/>
      <w:marTop w:val="0"/>
      <w:marBottom w:val="0"/>
      <w:divBdr>
        <w:top w:val="none" w:sz="0" w:space="0" w:color="auto"/>
        <w:left w:val="none" w:sz="0" w:space="0" w:color="auto"/>
        <w:bottom w:val="none" w:sz="0" w:space="0" w:color="auto"/>
        <w:right w:val="none" w:sz="0" w:space="0" w:color="auto"/>
      </w:divBdr>
    </w:div>
    <w:div w:id="583761706">
      <w:bodyDiv w:val="1"/>
      <w:marLeft w:val="0"/>
      <w:marRight w:val="0"/>
      <w:marTop w:val="0"/>
      <w:marBottom w:val="0"/>
      <w:divBdr>
        <w:top w:val="none" w:sz="0" w:space="0" w:color="auto"/>
        <w:left w:val="none" w:sz="0" w:space="0" w:color="auto"/>
        <w:bottom w:val="none" w:sz="0" w:space="0" w:color="auto"/>
        <w:right w:val="none" w:sz="0" w:space="0" w:color="auto"/>
      </w:divBdr>
    </w:div>
    <w:div w:id="70622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 TargetMode="External"/><Relationship Id="rId18" Type="http://schemas.openxmlformats.org/officeDocument/2006/relationships/hyperlink" Target="https://moodle.org/plugins/" TargetMode="External"/><Relationship Id="rId26" Type="http://schemas.openxmlformats.org/officeDocument/2006/relationships/hyperlink" Target="http://docs.moodle.org/27/en/Cron" TargetMode="External"/><Relationship Id="rId3" Type="http://schemas.openxmlformats.org/officeDocument/2006/relationships/styles" Target="styles.xml"/><Relationship Id="rId21" Type="http://schemas.openxmlformats.org/officeDocument/2006/relationships/hyperlink" Target="https://moodle.org/plugins/view.php?plugin=enrol_attributes" TargetMode="External"/><Relationship Id="rId7" Type="http://schemas.openxmlformats.org/officeDocument/2006/relationships/footnotes" Target="footnotes.xml"/><Relationship Id="rId12" Type="http://schemas.openxmlformats.org/officeDocument/2006/relationships/hyperlink" Target="http://www.mysql.com" TargetMode="External"/><Relationship Id="rId17" Type="http://schemas.openxmlformats.org/officeDocument/2006/relationships/hyperlink" Target="http://docs.moodle.org/dev/Core_APIs" TargetMode="External"/><Relationship Id="rId25" Type="http://schemas.openxmlformats.org/officeDocument/2006/relationships/hyperlink" Target="http://bigbluebutton.org/" TargetMode="External"/><Relationship Id="rId2" Type="http://schemas.openxmlformats.org/officeDocument/2006/relationships/numbering" Target="numbering.xml"/><Relationship Id="rId16" Type="http://schemas.openxmlformats.org/officeDocument/2006/relationships/hyperlink" Target="http://docs.moodle.org/dev/NEWMODULE_Documentation" TargetMode="External"/><Relationship Id="rId20" Type="http://schemas.openxmlformats.org/officeDocument/2006/relationships/hyperlink" Target="https://moodle.org/plugins/view.php?plugin=enrol_signu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p.net" TargetMode="External"/><Relationship Id="rId24" Type="http://schemas.openxmlformats.org/officeDocument/2006/relationships/hyperlink" Target="http://www.wiziq.com" TargetMode="External"/><Relationship Id="rId5" Type="http://schemas.openxmlformats.org/officeDocument/2006/relationships/settings" Target="settings.xml"/><Relationship Id="rId15" Type="http://schemas.openxmlformats.org/officeDocument/2006/relationships/hyperlink" Target="http://docs.moodle.org/dev/Coding" TargetMode="External"/><Relationship Id="rId23" Type="http://schemas.openxmlformats.org/officeDocument/2006/relationships/hyperlink" Target="https://moodle.org/plugins/view.php?plugin=enrol_zilink_cohort" TargetMode="External"/><Relationship Id="rId28" Type="http://schemas.openxmlformats.org/officeDocument/2006/relationships/fontTable" Target="fontTable.xml"/><Relationship Id="rId10" Type="http://schemas.openxmlformats.org/officeDocument/2006/relationships/hyperlink" Target="https://moodle.org/" TargetMode="External"/><Relationship Id="rId19" Type="http://schemas.openxmlformats.org/officeDocument/2006/relationships/hyperlink" Target="https://moodle.org/plugins/browse.php?list=category&amp;id=2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oogle.com/hangouts/" TargetMode="External"/><Relationship Id="rId22" Type="http://schemas.openxmlformats.org/officeDocument/2006/relationships/hyperlink" Target="https://moodle.org/plugins/view.php?plugin=enrol_appl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big14</b:Tag>
    <b:SourceType>InternetSite</b:SourceType>
    <b:Guid>{E54EF6BA-1064-4A41-A588-C02664620373}</b:Guid>
    <b:InternetSiteTitle>bigbluebutton.org</b:InternetSiteTitle>
    <b:Year>2014</b:Year>
    <b:Month>December</b:Month>
    <b:URL>http://bigbluebutton.org/</b:URL>
    <b:RefOrder>16</b:RefOrder>
  </b:Source>
  <b:Source>
    <b:Tag>Cou14</b:Tag>
    <b:SourceType>InternetSite</b:SourceType>
    <b:Guid>{24027EF5-39D7-4E2B-A247-CB9BDC6AE32A}</b:Guid>
    <b:InternetSiteTitle>Course Enrolment upon Approval Plugin</b:InternetSiteTitle>
    <b:Year>2014</b:Year>
    <b:Month>December</b:Month>
    <b:URL>https://moodle.org/plugins/view.php?plugin=enrol_apply</b:URL>
    <b:RefOrder>13</b:RefOrder>
  </b:Source>
  <b:Source>
    <b:Tag>Cro14</b:Tag>
    <b:SourceType>InternetSite</b:SourceType>
    <b:Guid>{A29D623C-89DA-4F6F-84D5-83D89350EBC0}</b:Guid>
    <b:InternetSiteTitle>Cron</b:InternetSiteTitle>
    <b:Year>2014</b:Year>
    <b:Month>December</b:Month>
    <b:URL>http://docs.moodle.org/27/en/Cron</b:URL>
    <b:RefOrder>17</b:RefOrder>
  </b:Source>
  <b:Source>
    <b:Tag>Enr14</b:Tag>
    <b:SourceType>InternetSite</b:SourceType>
    <b:Guid>{D7952386-6C6B-48EE-A621-ECEA61F19E8C}</b:Guid>
    <b:InternetSiteTitle>Enrol by user profile fields plugin</b:InternetSiteTitle>
    <b:Year>2014</b:Year>
    <b:Month>December</b:Month>
    <b:URL>https://moodle.org/plugins/view.php?plugin=enrol_attributes</b:URL>
    <b:RefOrder>12</b:RefOrder>
  </b:Source>
  <b:Source>
    <b:Tag>Goo14</b:Tag>
    <b:SourceType>InternetSite</b:SourceType>
    <b:Guid>{D0BA3979-45DD-4EA2-A536-7FB608DE3CCF}</b:Guid>
    <b:Year>2014</b:Year>
    <b:InternetSiteTitle>Google Hangouts official web site</b:InternetSiteTitle>
    <b:Month>December</b:Month>
    <b:URL>https://www.google.com/hangouts/</b:URL>
    <b:RefOrder>5</b:RefOrder>
  </b:Source>
  <b:Source>
    <b:Tag>Gui14</b:Tag>
    <b:SourceType>InternetSite</b:SourceType>
    <b:Guid>{FDE1EF52-27B9-4280-B27C-0E9A3945329A}</b:Guid>
    <b:InternetSiteTitle>Guide to create a new module</b:InternetSiteTitle>
    <b:Year>2014</b:Year>
    <b:Month>December</b:Month>
    <b:URL>http://docs.moodle.org/dev/NEWMODULE_Documentation</b:URL>
    <b:RefOrder>7</b:RefOrder>
  </b:Source>
  <b:Source>
    <b:Tag>Moo142</b:Tag>
    <b:SourceType>InternetSite</b:SourceType>
    <b:Guid>{B4803040-52A5-4D71-98A5-1729342FFE85}</b:Guid>
    <b:InternetSiteTitle>Moodle core API documentation</b:InternetSiteTitle>
    <b:Year>2014</b:Year>
    <b:Month>December</b:Month>
    <b:URL>http://docs.moodle.org/dev/Core_APIs</b:URL>
    <b:RefOrder>8</b:RefOrder>
  </b:Source>
  <b:Source>
    <b:Tag>Moo14</b:Tag>
    <b:SourceType>InternetSite</b:SourceType>
    <b:Guid>{D06478F5-5563-4024-B024-61D752F862B2}</b:Guid>
    <b:InternetSiteTitle>Moodle official web site</b:InternetSiteTitle>
    <b:Year>2014</b:Year>
    <b:Month>December</b:Month>
    <b:URL>https://moodle.org/</b:URL>
    <b:RefOrder>1</b:RefOrder>
  </b:Source>
  <b:Source>
    <b:Tag>Moo143</b:Tag>
    <b:SourceType>InternetSite</b:SourceType>
    <b:Guid>{12CF0389-C3D2-4B3E-A91A-7F56E84592DA}</b:Guid>
    <b:InternetSiteTitle>Moodle plugins repository</b:InternetSiteTitle>
    <b:Year>2014</b:Year>
    <b:Month>December</b:Month>
    <b:URL>https://moodle.org/plugins/</b:URL>
    <b:RefOrder>9</b:RefOrder>
  </b:Source>
  <b:Source>
    <b:Tag>Moo144</b:Tag>
    <b:SourceType>InternetSite</b:SourceType>
    <b:Guid>{9E4A945C-8837-4890-9321-236AE84C8423}</b:Guid>
    <b:InternetSiteTitle>Moodle plugins under Enrolment category</b:InternetSiteTitle>
    <b:Year>2014</b:Year>
    <b:Month>December</b:Month>
    <b:URL>https://moodle.org/plugins/browse.php?list=category&amp;id=22</b:URL>
    <b:RefOrder>10</b:RefOrder>
  </b:Source>
  <b:Source>
    <b:Tag>Moo145</b:Tag>
    <b:SourceType>InternetSite</b:SourceType>
    <b:Guid>{4DD4B375-5EF7-415B-A4B5-B7D5211C4FE5}</b:Guid>
    <b:InternetSiteTitle>Moodle Signup plugin</b:InternetSiteTitle>
    <b:Year>2014</b:Year>
    <b:Month>December</b:Month>
    <b:URL>https://moodle.org/plugins/view.php?plugin=enrol_signup</b:URL>
    <b:RefOrder>11</b:RefOrder>
  </b:Source>
  <b:Source>
    <b:Tag>Moo141</b:Tag>
    <b:SourceType>InternetSite</b:SourceType>
    <b:Guid>{E2C6C89C-9C1D-4B97-BD17-4774F04764AE}</b:Guid>
    <b:InternetSiteTitle>Moodle's coding guidelines.</b:InternetSiteTitle>
    <b:Year>2014</b:Year>
    <b:Month>December</b:Month>
    <b:URL>http://docs.moodle.org/dev/Coding</b:URL>
    <b:RefOrder>6</b:RefOrder>
  </b:Source>
  <b:Source>
    <b:Tag>Off141</b:Tag>
    <b:SourceType>InternetSite</b:SourceType>
    <b:Guid>{C2B9B6BA-C49C-4061-A86B-A948CFF70610}</b:Guid>
    <b:InternetSiteTitle>Official web site of MySQL open source database</b:InternetSiteTitle>
    <b:Year>2014</b:Year>
    <b:Month>December</b:Month>
    <b:URL>http://www.mysql.com</b:URL>
    <b:RefOrder>3</b:RefOrder>
  </b:Source>
  <b:Source>
    <b:Tag>Off14</b:Tag>
    <b:SourceType>InternetSite</b:SourceType>
    <b:Guid>{41107083-5B47-4C49-94E2-65A73C6E6A61}</b:Guid>
    <b:InternetSiteTitle>Official web site of php programming language</b:InternetSiteTitle>
    <b:Year>2014</b:Year>
    <b:Month>December</b:Month>
    <b:URL>https://php.net</b:URL>
    <b:RefOrder>2</b:RefOrder>
  </b:Source>
  <b:Source>
    <b:Tag>Twi14</b:Tag>
    <b:SourceType>InternetSite</b:SourceType>
    <b:Guid>{0D5EAE22-411C-4F6D-B0C1-0BD77AAF3E15}</b:Guid>
    <b:InternetSiteTitle>Twitter</b:InternetSiteTitle>
    <b:Year>2014</b:Year>
    <b:Month>December</b:Month>
    <b:URL>https://twitter.com/</b:URL>
    <b:RefOrder>4</b:RefOrder>
  </b:Source>
  <b:Source>
    <b:Tag>Wiz14</b:Tag>
    <b:SourceType>InternetSite</b:SourceType>
    <b:Guid>{03060678-2BBA-4E4D-B8EA-AD9D726900E9}</b:Guid>
    <b:InternetSiteTitle>WizIQ official site</b:InternetSiteTitle>
    <b:Year>2014</b:Year>
    <b:Month>December</b:Month>
    <b:URL>http://www.wiziq.com</b:URL>
    <b:RefOrder>15</b:RefOrder>
  </b:Source>
  <b:Source>
    <b:Tag>ZiL14</b:Tag>
    <b:SourceType>InternetSite</b:SourceType>
    <b:Guid>{A6206E81-E5F3-497D-9CE8-0623392475A6}</b:Guid>
    <b:InternetSiteTitle>ZiLink - Cohort Enrolment Plugin</b:InternetSiteTitle>
    <b:Year>2014</b:Year>
    <b:Month>December</b:Month>
    <b:URL>https://moodle.org/plugins/view.php?plugin=enrol_zilink_cohort</b:URL>
    <b:RefOrder>14</b:RefOrder>
  </b:Source>
</b:Sources>
</file>

<file path=customXml/itemProps1.xml><?xml version="1.0" encoding="utf-8"?>
<ds:datastoreItem xmlns:ds="http://schemas.openxmlformats.org/officeDocument/2006/customXml" ds:itemID="{09369721-C7CF-441B-B082-8E68F5482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15</Pages>
  <Words>3314</Words>
  <Characters>18891</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Table of Contents</vt:lpstr>
      <vt:lpstr>List of Figures</vt:lpstr>
      <vt:lpstr>List of Abbreviations</vt:lpstr>
      <vt:lpstr>Chapter 1: Introduction</vt:lpstr>
      <vt:lpstr>        Student Course Registration</vt:lpstr>
      <vt:lpstr>        Student result publication</vt:lpstr>
      <vt:lpstr>        Twitter integration for broadcast updates among students</vt:lpstr>
      <vt:lpstr>        Virtual class room based on Google Hangouts</vt:lpstr>
      <vt:lpstr>Chapter 2: Background</vt:lpstr>
      <vt:lpstr>Chapter 3: Analysis and Design</vt:lpstr>
      <vt:lpstr>        Analysis</vt:lpstr>
      <vt:lpstr>        Design</vt:lpstr>
      <vt:lpstr>/</vt:lpstr>
      <vt:lpstr/>
      <vt:lpstr>&lt;References</vt:lpstr>
    </vt:vector>
  </TitlesOfParts>
  <Company/>
  <LinksUpToDate>false</LinksUpToDate>
  <CharactersWithSpaces>22161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pasan</dc:creator>
  <cp:lastModifiedBy>Gihan</cp:lastModifiedBy>
  <cp:revision>5</cp:revision>
  <dcterms:created xsi:type="dcterms:W3CDTF">2014-12-21T11:00:00Z</dcterms:created>
  <dcterms:modified xsi:type="dcterms:W3CDTF">2014-12-24T04:41:00Z</dcterms:modified>
</cp:coreProperties>
</file>