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09DE4" w14:textId="77777777" w:rsidR="00853E3D" w:rsidRPr="00853E3D" w:rsidRDefault="00853E3D" w:rsidP="00853E3D">
      <w:pPr>
        <w:spacing w:after="0" w:line="360" w:lineRule="auto"/>
        <w:jc w:val="center"/>
        <w:rPr>
          <w:rFonts w:ascii="Maiandra GD" w:hAnsi="Maiandra GD"/>
          <w:b/>
          <w:bCs/>
          <w:sz w:val="30"/>
          <w:szCs w:val="30"/>
        </w:rPr>
      </w:pPr>
      <w:r w:rsidRPr="00853E3D">
        <w:rPr>
          <w:rFonts w:ascii="Maiandra GD" w:hAnsi="Maiandra GD"/>
          <w:b/>
          <w:bCs/>
          <w:sz w:val="30"/>
          <w:szCs w:val="30"/>
        </w:rPr>
        <w:t>Term of Reference</w:t>
      </w:r>
    </w:p>
    <w:p w14:paraId="4A062BDD" w14:textId="7C8943CB" w:rsidR="00853E3D" w:rsidRPr="00853E3D" w:rsidRDefault="00853E3D" w:rsidP="00853E3D">
      <w:pPr>
        <w:spacing w:after="0" w:line="360" w:lineRule="auto"/>
        <w:jc w:val="center"/>
        <w:rPr>
          <w:rFonts w:ascii="Maiandra GD" w:hAnsi="Maiandra GD"/>
          <w:b/>
          <w:bCs/>
          <w:sz w:val="30"/>
          <w:szCs w:val="30"/>
        </w:rPr>
      </w:pPr>
      <w:proofErr w:type="spellStart"/>
      <w:r w:rsidRPr="00853E3D">
        <w:rPr>
          <w:rFonts w:ascii="Maiandra GD" w:hAnsi="Maiandra GD"/>
          <w:b/>
          <w:bCs/>
          <w:sz w:val="30"/>
          <w:szCs w:val="30"/>
        </w:rPr>
        <w:t>Tadabbur</w:t>
      </w:r>
      <w:proofErr w:type="spellEnd"/>
      <w:r w:rsidRPr="00853E3D">
        <w:rPr>
          <w:rFonts w:ascii="Maiandra GD" w:hAnsi="Maiandra GD"/>
          <w:b/>
          <w:bCs/>
          <w:sz w:val="30"/>
          <w:szCs w:val="30"/>
        </w:rPr>
        <w:t xml:space="preserve"> Alam Gathering Civitas SD Muhammadiyah 3</w:t>
      </w:r>
    </w:p>
    <w:p w14:paraId="38FAC8F2" w14:textId="1BB9868C" w:rsidR="00853E3D" w:rsidRPr="00853E3D" w:rsidRDefault="00853E3D" w:rsidP="00853E3D">
      <w:pPr>
        <w:spacing w:after="0" w:line="360" w:lineRule="auto"/>
        <w:jc w:val="center"/>
        <w:rPr>
          <w:rFonts w:ascii="Maiandra GD" w:hAnsi="Maiandra GD"/>
          <w:b/>
          <w:bCs/>
          <w:sz w:val="30"/>
          <w:szCs w:val="30"/>
        </w:rPr>
      </w:pPr>
      <w:proofErr w:type="spellStart"/>
      <w:r w:rsidRPr="00853E3D">
        <w:rPr>
          <w:rFonts w:ascii="Maiandra GD" w:hAnsi="Maiandra GD"/>
          <w:b/>
          <w:bCs/>
          <w:sz w:val="30"/>
          <w:szCs w:val="30"/>
        </w:rPr>
        <w:t>Tahun</w:t>
      </w:r>
      <w:proofErr w:type="spellEnd"/>
      <w:r w:rsidRPr="00853E3D">
        <w:rPr>
          <w:rFonts w:ascii="Maiandra GD" w:hAnsi="Maiandra GD"/>
          <w:b/>
          <w:bCs/>
          <w:sz w:val="30"/>
          <w:szCs w:val="30"/>
        </w:rPr>
        <w:t xml:space="preserve"> 2025</w:t>
      </w:r>
    </w:p>
    <w:p w14:paraId="69CD96AC" w14:textId="77777777" w:rsidR="00853E3D" w:rsidRPr="00853E3D" w:rsidRDefault="00853E3D" w:rsidP="00853E3D">
      <w:pPr>
        <w:spacing w:after="0" w:line="360" w:lineRule="auto"/>
        <w:jc w:val="both"/>
        <w:rPr>
          <w:rFonts w:ascii="Maiandra GD" w:hAnsi="Maiandra GD"/>
          <w:i/>
          <w:iCs/>
          <w:sz w:val="24"/>
          <w:szCs w:val="24"/>
        </w:rPr>
      </w:pPr>
    </w:p>
    <w:p w14:paraId="7C1F9180" w14:textId="395F46B9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"</w:t>
      </w:r>
      <w:proofErr w:type="spellStart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Dialah</w:t>
      </w:r>
      <w:proofErr w:type="spellEnd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 xml:space="preserve"> yang </w:t>
      </w:r>
      <w:proofErr w:type="spellStart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menjadikan</w:t>
      </w:r>
      <w:proofErr w:type="spellEnd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 xml:space="preserve"> </w:t>
      </w:r>
      <w:proofErr w:type="spellStart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bumi</w:t>
      </w:r>
      <w:proofErr w:type="spellEnd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 xml:space="preserve"> </w:t>
      </w:r>
      <w:proofErr w:type="spellStart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itu</w:t>
      </w:r>
      <w:proofErr w:type="spellEnd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 xml:space="preserve"> </w:t>
      </w:r>
      <w:proofErr w:type="spellStart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mudah</w:t>
      </w:r>
      <w:proofErr w:type="spellEnd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 xml:space="preserve"> </w:t>
      </w:r>
      <w:proofErr w:type="spellStart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bagi</w:t>
      </w:r>
      <w:proofErr w:type="spellEnd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 xml:space="preserve"> </w:t>
      </w:r>
      <w:proofErr w:type="spellStart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kamu</w:t>
      </w:r>
      <w:proofErr w:type="spellEnd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 xml:space="preserve">, </w:t>
      </w:r>
      <w:proofErr w:type="spellStart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maka</w:t>
      </w:r>
      <w:proofErr w:type="spellEnd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 xml:space="preserve"> </w:t>
      </w:r>
      <w:proofErr w:type="spellStart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jelakahilah</w:t>
      </w:r>
      <w:proofErr w:type="spellEnd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 xml:space="preserve"> di </w:t>
      </w:r>
      <w:proofErr w:type="spellStart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segala</w:t>
      </w:r>
      <w:proofErr w:type="spellEnd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 xml:space="preserve"> </w:t>
      </w:r>
      <w:proofErr w:type="spellStart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penjurunya</w:t>
      </w:r>
      <w:proofErr w:type="spellEnd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 xml:space="preserve"> dan </w:t>
      </w:r>
      <w:proofErr w:type="spellStart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makanlah</w:t>
      </w:r>
      <w:proofErr w:type="spellEnd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 xml:space="preserve"> </w:t>
      </w:r>
      <w:proofErr w:type="spellStart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sebahagian</w:t>
      </w:r>
      <w:proofErr w:type="spellEnd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 xml:space="preserve"> </w:t>
      </w:r>
      <w:proofErr w:type="spellStart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dari</w:t>
      </w:r>
      <w:proofErr w:type="spellEnd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 xml:space="preserve"> </w:t>
      </w:r>
      <w:proofErr w:type="spellStart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>rezeki</w:t>
      </w:r>
      <w:proofErr w:type="spellEnd"/>
      <w:r w:rsidRPr="00853E3D">
        <w:rPr>
          <w:rFonts w:ascii="Maiandra GD" w:hAnsi="Maiandra GD" w:cs="Arial"/>
          <w:i/>
          <w:iCs/>
          <w:color w:val="001D35"/>
          <w:shd w:val="clear" w:color="auto" w:fill="FFFFFF"/>
        </w:rPr>
        <w:t xml:space="preserve">-Nya. </w:t>
      </w:r>
      <w:r w:rsidRPr="00C648BA">
        <w:rPr>
          <w:rFonts w:ascii="Maiandra GD" w:hAnsi="Maiandra GD" w:cs="Arial"/>
          <w:i/>
          <w:iCs/>
          <w:color w:val="001D35"/>
          <w:shd w:val="clear" w:color="auto" w:fill="FFFFFF"/>
          <w:lang w:val="sv-SE"/>
        </w:rPr>
        <w:t>Dan hanya kepada-Nya-lah kamu (kembali setelah) dibangkitkan".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 (Q.S. Al-Mulk : 15)</w:t>
      </w:r>
    </w:p>
    <w:p w14:paraId="172909D1" w14:textId="7777777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28F12AB4" w14:textId="57E7206A" w:rsidR="00F5521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 xml:space="preserve">Tadabbur Alam merupakan kegiatan ekaplorasi alam dengan maksud dan tujuan untuk </w:t>
      </w:r>
      <w:r w:rsidRPr="00C648BA">
        <w:rPr>
          <w:rFonts w:ascii="Maiandra GD" w:hAnsi="Maiandra GD"/>
          <w:i/>
          <w:iCs/>
          <w:sz w:val="24"/>
          <w:szCs w:val="24"/>
          <w:lang w:val="sv-SE"/>
        </w:rPr>
        <w:t>refreshing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 (penyegaran), </w:t>
      </w:r>
      <w:r w:rsidRPr="00C648BA">
        <w:rPr>
          <w:rFonts w:ascii="Maiandra GD" w:hAnsi="Maiandra GD"/>
          <w:i/>
          <w:iCs/>
          <w:sz w:val="24"/>
          <w:szCs w:val="24"/>
          <w:lang w:val="sv-SE"/>
        </w:rPr>
        <w:t>rihlah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 (</w:t>
      </w:r>
      <w:r w:rsidRPr="00C648BA">
        <w:rPr>
          <w:rFonts w:ascii="Maiandra GD" w:hAnsi="Maiandra GD"/>
          <w:i/>
          <w:iCs/>
          <w:sz w:val="24"/>
          <w:szCs w:val="24"/>
          <w:lang w:val="sv-SE"/>
        </w:rPr>
        <w:t>traveling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) dan </w:t>
      </w:r>
      <w:r w:rsidRPr="00C648BA">
        <w:rPr>
          <w:rFonts w:ascii="Maiandra GD" w:hAnsi="Maiandra GD"/>
          <w:i/>
          <w:iCs/>
          <w:sz w:val="24"/>
          <w:szCs w:val="24"/>
          <w:lang w:val="sv-SE"/>
        </w:rPr>
        <w:t>team building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 (</w:t>
      </w:r>
      <w:r w:rsidRPr="00C648BA">
        <w:rPr>
          <w:rFonts w:ascii="Maiandra GD" w:hAnsi="Maiandra GD"/>
          <w:i/>
          <w:iCs/>
          <w:sz w:val="24"/>
          <w:szCs w:val="24"/>
          <w:lang w:val="sv-SE"/>
        </w:rPr>
        <w:t>gathering</w:t>
      </w:r>
      <w:r w:rsidR="00C648BA">
        <w:rPr>
          <w:rFonts w:ascii="Maiandra GD" w:hAnsi="Maiandra GD"/>
          <w:sz w:val="24"/>
          <w:szCs w:val="24"/>
          <w:lang w:val="sv-SE"/>
        </w:rPr>
        <w:t>)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. Dunia kerja seringkali membuat kita merasa penat, jenuh </w:t>
      </w:r>
      <w:r w:rsidR="00F5521D" w:rsidRPr="00C648BA">
        <w:rPr>
          <w:rFonts w:ascii="Maiandra GD" w:hAnsi="Maiandra GD"/>
          <w:sz w:val="24"/>
          <w:szCs w:val="24"/>
          <w:lang w:val="sv-SE"/>
        </w:rPr>
        <w:t xml:space="preserve">dan Lelah sehingga perlu penyegaran. Dalam hal ini, mengawali semester Genap Tahun Ajaran 2024-2025, Civitas SD Muhammadiyah 3 bermaksud menyelenggarakan Kegiatan Rihlah yang kami namakan  </w:t>
      </w:r>
    </w:p>
    <w:p w14:paraId="7C0C59A7" w14:textId="08511076" w:rsidR="00853E3D" w:rsidRPr="00C648BA" w:rsidRDefault="00F5521D" w:rsidP="00F5521D">
      <w:pPr>
        <w:spacing w:after="0" w:line="360" w:lineRule="auto"/>
        <w:jc w:val="center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>"Tadabbur Alam Gathering Civitas SD Muhammadiyah 3 Tahun 2025"</w:t>
      </w:r>
    </w:p>
    <w:p w14:paraId="00D84E03" w14:textId="58D35BAC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 xml:space="preserve">Acara ini diharapkan menjadi media untuk senantiasa merawat kebersamaan </w:t>
      </w:r>
      <w:r w:rsidR="00F5521D" w:rsidRPr="00C648BA">
        <w:rPr>
          <w:rFonts w:ascii="Maiandra GD" w:hAnsi="Maiandra GD"/>
          <w:sz w:val="24"/>
          <w:szCs w:val="24"/>
          <w:lang w:val="sv-SE"/>
        </w:rPr>
        <w:t xml:space="preserve">meningkatkan soliditas dan membangun tim yang kompak untuk produktifitas kerja menghadapi semester 2 ini. 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Dengan mengharap ridho Allah SWT, kami bertawakkal semoga Allah memberikan kelancaran. Maka dengan ini kami memohon dukungan moril maupun finansial kepada pihak terkait untuk kelancaran jalannya acara </w:t>
      </w:r>
      <w:r w:rsidR="00F5521D" w:rsidRPr="00C648BA">
        <w:rPr>
          <w:rFonts w:ascii="Maiandra GD" w:hAnsi="Maiandra GD"/>
          <w:sz w:val="24"/>
          <w:szCs w:val="24"/>
          <w:lang w:val="sv-SE"/>
        </w:rPr>
        <w:t>Tadabbur Alam Gathering Civitas SD Muhammadiyah 3 Tahun 2025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 ini. </w:t>
      </w:r>
    </w:p>
    <w:p w14:paraId="053583C3" w14:textId="7777777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710C8BEE" w14:textId="77777777" w:rsidR="00853E3D" w:rsidRPr="00CA59B1" w:rsidRDefault="00853E3D" w:rsidP="00853E3D">
      <w:pPr>
        <w:spacing w:after="0" w:line="360" w:lineRule="auto"/>
        <w:jc w:val="both"/>
        <w:rPr>
          <w:rFonts w:ascii="Maiandra GD" w:hAnsi="Maiandra GD"/>
          <w:b/>
          <w:bCs/>
          <w:sz w:val="24"/>
          <w:szCs w:val="24"/>
          <w:lang w:val="sv-SE"/>
        </w:rPr>
      </w:pPr>
      <w:r w:rsidRPr="00CA59B1">
        <w:rPr>
          <w:rFonts w:ascii="Maiandra GD" w:hAnsi="Maiandra GD"/>
          <w:b/>
          <w:bCs/>
          <w:sz w:val="24"/>
          <w:szCs w:val="24"/>
          <w:lang w:val="sv-SE"/>
        </w:rPr>
        <w:t xml:space="preserve">Waktu </w:t>
      </w:r>
    </w:p>
    <w:p w14:paraId="096128BA" w14:textId="43573AD4" w:rsidR="00853E3D" w:rsidRPr="00CA59B1" w:rsidRDefault="00F5521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A59B1">
        <w:rPr>
          <w:rFonts w:ascii="Maiandra GD" w:hAnsi="Maiandra GD"/>
          <w:sz w:val="24"/>
          <w:szCs w:val="24"/>
          <w:lang w:val="sv-SE"/>
        </w:rPr>
        <w:t xml:space="preserve">Ahad – Selasa, 26 – 28 Januari 2025 </w:t>
      </w:r>
    </w:p>
    <w:p w14:paraId="6F641426" w14:textId="77777777" w:rsidR="00853E3D" w:rsidRPr="00CA59B1" w:rsidRDefault="00853E3D" w:rsidP="00853E3D">
      <w:pPr>
        <w:spacing w:after="0" w:line="360" w:lineRule="auto"/>
        <w:jc w:val="both"/>
        <w:rPr>
          <w:rFonts w:ascii="Maiandra GD" w:hAnsi="Maiandra GD"/>
          <w:b/>
          <w:bCs/>
          <w:sz w:val="24"/>
          <w:szCs w:val="24"/>
          <w:lang w:val="sv-SE"/>
        </w:rPr>
      </w:pPr>
      <w:r w:rsidRPr="00CA59B1">
        <w:rPr>
          <w:rFonts w:ascii="Maiandra GD" w:hAnsi="Maiandra GD"/>
          <w:b/>
          <w:bCs/>
          <w:sz w:val="24"/>
          <w:szCs w:val="24"/>
          <w:lang w:val="sv-SE"/>
        </w:rPr>
        <w:t>Tempat</w:t>
      </w:r>
    </w:p>
    <w:p w14:paraId="6D02DA61" w14:textId="77777777" w:rsidR="00F5521D" w:rsidRPr="00C648BA" w:rsidRDefault="00F5521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 xml:space="preserve">Destinasi 1 : Citumang </w:t>
      </w:r>
    </w:p>
    <w:p w14:paraId="6D65F8ED" w14:textId="49BC50C6" w:rsidR="00853E3D" w:rsidRPr="00C648BA" w:rsidRDefault="00F5521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 xml:space="preserve">Destinasi 2 : Pantai Pangandaran </w:t>
      </w:r>
      <w:r w:rsidR="00853E3D" w:rsidRPr="00C648BA">
        <w:rPr>
          <w:rFonts w:ascii="Maiandra GD" w:hAnsi="Maiandra GD"/>
          <w:sz w:val="24"/>
          <w:szCs w:val="24"/>
          <w:lang w:val="sv-SE"/>
        </w:rPr>
        <w:t xml:space="preserve"> </w:t>
      </w:r>
    </w:p>
    <w:p w14:paraId="7C0B9780" w14:textId="7777777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68507530" w14:textId="77777777" w:rsidR="00F5521D" w:rsidRPr="00C648BA" w:rsidRDefault="00F5521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0898F767" w14:textId="77777777" w:rsidR="00F5521D" w:rsidRPr="00C648BA" w:rsidRDefault="00F5521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1783FBE7" w14:textId="77777777" w:rsidR="00F5521D" w:rsidRPr="00C648BA" w:rsidRDefault="00F5521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2F0D5FAC" w14:textId="77777777" w:rsidR="00F5521D" w:rsidRPr="00C648BA" w:rsidRDefault="00F5521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5F2FADE3" w14:textId="3F70B52B" w:rsidR="00853E3D" w:rsidRPr="00C648BA" w:rsidRDefault="00F5521D" w:rsidP="00853E3D">
      <w:pPr>
        <w:spacing w:after="0" w:line="360" w:lineRule="auto"/>
        <w:jc w:val="both"/>
        <w:rPr>
          <w:rFonts w:ascii="Maiandra GD" w:hAnsi="Maiandra GD"/>
          <w:b/>
          <w:bCs/>
          <w:sz w:val="28"/>
          <w:szCs w:val="28"/>
          <w:lang w:val="sv-SE"/>
        </w:rPr>
      </w:pPr>
      <w:r w:rsidRPr="00C648BA">
        <w:rPr>
          <w:rFonts w:ascii="Maiandra GD" w:hAnsi="Maiandra GD"/>
          <w:b/>
          <w:bCs/>
          <w:sz w:val="28"/>
          <w:szCs w:val="28"/>
          <w:lang w:val="sv-SE"/>
        </w:rPr>
        <w:lastRenderedPageBreak/>
        <w:t xml:space="preserve">Rundown </w:t>
      </w:r>
      <w:r w:rsidR="00853E3D" w:rsidRPr="00C648BA">
        <w:rPr>
          <w:rFonts w:ascii="Maiandra GD" w:hAnsi="Maiandra GD"/>
          <w:b/>
          <w:bCs/>
          <w:sz w:val="28"/>
          <w:szCs w:val="28"/>
          <w:lang w:val="sv-SE"/>
        </w:rPr>
        <w:t xml:space="preserve"> Acara </w:t>
      </w:r>
    </w:p>
    <w:tbl>
      <w:tblPr>
        <w:tblW w:w="94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830"/>
        <w:gridCol w:w="4380"/>
        <w:gridCol w:w="2685"/>
      </w:tblGrid>
      <w:tr w:rsidR="00853E3D" w:rsidRPr="00853E3D" w14:paraId="15EBE2BD" w14:textId="77777777" w:rsidTr="00F5521D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8D08D"/>
            <w:vAlign w:val="center"/>
            <w:hideMark/>
          </w:tcPr>
          <w:p w14:paraId="432EC70A" w14:textId="77777777" w:rsidR="00853E3D" w:rsidRPr="00853E3D" w:rsidRDefault="00853E3D" w:rsidP="0025461A">
            <w:pPr>
              <w:pStyle w:val="TableParagraph"/>
              <w:jc w:val="center"/>
              <w:rPr>
                <w:rFonts w:ascii="Maiandra GD" w:hAnsi="Maiandra GD"/>
                <w:b/>
              </w:rPr>
            </w:pPr>
            <w:r w:rsidRPr="00853E3D">
              <w:rPr>
                <w:rFonts w:ascii="Maiandra GD" w:hAnsi="Maiandra GD"/>
                <w:b/>
              </w:rPr>
              <w:t>NO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8D08D"/>
            <w:vAlign w:val="center"/>
            <w:hideMark/>
          </w:tcPr>
          <w:p w14:paraId="7496A1D9" w14:textId="77777777" w:rsidR="00853E3D" w:rsidRPr="00853E3D" w:rsidRDefault="00853E3D" w:rsidP="0025461A">
            <w:pPr>
              <w:pStyle w:val="TableParagraph"/>
              <w:jc w:val="center"/>
              <w:rPr>
                <w:rFonts w:ascii="Maiandra GD" w:hAnsi="Maiandra GD"/>
                <w:b/>
              </w:rPr>
            </w:pPr>
            <w:r w:rsidRPr="00853E3D">
              <w:rPr>
                <w:rFonts w:ascii="Maiandra GD" w:hAnsi="Maiandra GD"/>
                <w:b/>
              </w:rPr>
              <w:t>WAKTU</w:t>
            </w:r>
          </w:p>
        </w:tc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8D08D"/>
            <w:vAlign w:val="center"/>
            <w:hideMark/>
          </w:tcPr>
          <w:p w14:paraId="51CBEC28" w14:textId="1EB33B15" w:rsidR="00853E3D" w:rsidRPr="00853E3D" w:rsidRDefault="00853E3D" w:rsidP="00F5521D">
            <w:pPr>
              <w:pStyle w:val="TableParagraph"/>
              <w:jc w:val="center"/>
              <w:rPr>
                <w:rFonts w:ascii="Maiandra GD" w:hAnsi="Maiandra GD"/>
                <w:b/>
              </w:rPr>
            </w:pPr>
            <w:r w:rsidRPr="00853E3D">
              <w:rPr>
                <w:rFonts w:ascii="Maiandra GD" w:hAnsi="Maiandra GD"/>
                <w:b/>
              </w:rPr>
              <w:t>ACARA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8D08D"/>
            <w:vAlign w:val="center"/>
            <w:hideMark/>
          </w:tcPr>
          <w:p w14:paraId="172F8AC8" w14:textId="77777777" w:rsidR="00853E3D" w:rsidRPr="00853E3D" w:rsidRDefault="00853E3D" w:rsidP="0025461A">
            <w:pPr>
              <w:pStyle w:val="TableParagraph"/>
              <w:jc w:val="center"/>
              <w:rPr>
                <w:rFonts w:ascii="Maiandra GD" w:hAnsi="Maiandra GD"/>
                <w:b/>
              </w:rPr>
            </w:pPr>
            <w:r w:rsidRPr="00853E3D">
              <w:rPr>
                <w:rFonts w:ascii="Maiandra GD" w:hAnsi="Maiandra GD"/>
                <w:b/>
              </w:rPr>
              <w:t>KETERANGAN</w:t>
            </w:r>
          </w:p>
        </w:tc>
      </w:tr>
      <w:tr w:rsidR="00F5521D" w:rsidRPr="00853E3D" w14:paraId="5700A1C0" w14:textId="77777777" w:rsidTr="00F5521D">
        <w:tc>
          <w:tcPr>
            <w:tcW w:w="9450" w:type="dxa"/>
            <w:gridSpan w:val="4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EA0EF" w14:textId="55A3A334" w:rsidR="00F5521D" w:rsidRPr="00C648BA" w:rsidRDefault="00F5521D" w:rsidP="0025461A">
            <w:pPr>
              <w:pStyle w:val="TableParagraph"/>
              <w:jc w:val="center"/>
              <w:rPr>
                <w:rFonts w:ascii="Maiandra GD" w:hAnsi="Maiandra GD"/>
                <w:b/>
              </w:rPr>
            </w:pPr>
            <w:r w:rsidRPr="00C648BA">
              <w:rPr>
                <w:rFonts w:ascii="Maiandra GD" w:hAnsi="Maiandra GD"/>
                <w:b/>
              </w:rPr>
              <w:t xml:space="preserve">Day </w:t>
            </w:r>
            <w:proofErr w:type="gramStart"/>
            <w:r w:rsidRPr="00C648BA">
              <w:rPr>
                <w:rFonts w:ascii="Maiandra GD" w:hAnsi="Maiandra GD"/>
                <w:b/>
              </w:rPr>
              <w:t>1 :</w:t>
            </w:r>
            <w:proofErr w:type="gramEnd"/>
            <w:r w:rsidRPr="00C648BA">
              <w:rPr>
                <w:rFonts w:ascii="Maiandra GD" w:hAnsi="Maiandra GD"/>
                <w:b/>
              </w:rPr>
              <w:t xml:space="preserve"> Ahad, 26 Januari 2025 </w:t>
            </w:r>
          </w:p>
        </w:tc>
      </w:tr>
      <w:tr w:rsidR="00C648BA" w:rsidRPr="00853E3D" w14:paraId="197513DC" w14:textId="77777777" w:rsidTr="00C648BA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D47CC" w14:textId="623792BF" w:rsidR="00C648BA" w:rsidRPr="00853E3D" w:rsidRDefault="00C648BA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1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E83D9F" w14:textId="04E3F624" w:rsidR="00C648BA" w:rsidRPr="00853E3D" w:rsidRDefault="00C648BA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19.30 – 20.30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90AE70" w14:textId="25500219" w:rsidR="00C648BA" w:rsidRPr="00853E3D" w:rsidRDefault="00C648BA" w:rsidP="0025461A">
            <w:pPr>
              <w:pStyle w:val="TableParagraph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 xml:space="preserve">Cek in </w:t>
            </w:r>
            <w:proofErr w:type="spellStart"/>
            <w:r>
              <w:rPr>
                <w:rFonts w:ascii="Maiandra GD" w:hAnsi="Maiandra GD"/>
                <w:bCs/>
              </w:rPr>
              <w:t>Peserta</w:t>
            </w:r>
            <w:proofErr w:type="spellEnd"/>
            <w:r>
              <w:rPr>
                <w:rFonts w:ascii="Maiandra GD" w:hAnsi="Maiandra GD"/>
                <w:bCs/>
              </w:rPr>
              <w:t xml:space="preserve"> </w:t>
            </w:r>
          </w:p>
        </w:tc>
        <w:tc>
          <w:tcPr>
            <w:tcW w:w="2685" w:type="dxa"/>
            <w:vMerge w:val="restart"/>
            <w:tcBorders>
              <w:top w:val="nil"/>
              <w:left w:val="outset" w:sz="6" w:space="0" w:color="auto"/>
              <w:right w:val="outset" w:sz="6" w:space="0" w:color="auto"/>
            </w:tcBorders>
            <w:vAlign w:val="center"/>
          </w:tcPr>
          <w:p w14:paraId="1180E8F1" w14:textId="26B93A67" w:rsidR="00C648BA" w:rsidRPr="00853E3D" w:rsidRDefault="00C648BA" w:rsidP="00C648B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proofErr w:type="spellStart"/>
            <w:r>
              <w:rPr>
                <w:rFonts w:ascii="Maiandra GD" w:hAnsi="Maiandra GD"/>
                <w:bCs/>
              </w:rPr>
              <w:t>Depan</w:t>
            </w:r>
            <w:proofErr w:type="spellEnd"/>
            <w:r>
              <w:rPr>
                <w:rFonts w:ascii="Maiandra GD" w:hAnsi="Maiandra GD"/>
                <w:bCs/>
              </w:rPr>
              <w:t xml:space="preserve"> </w:t>
            </w:r>
            <w:proofErr w:type="spellStart"/>
            <w:r>
              <w:rPr>
                <w:rFonts w:ascii="Maiandra GD" w:hAnsi="Maiandra GD"/>
                <w:bCs/>
              </w:rPr>
              <w:t>Surapati</w:t>
            </w:r>
            <w:proofErr w:type="spellEnd"/>
            <w:r>
              <w:rPr>
                <w:rFonts w:ascii="Maiandra GD" w:hAnsi="Maiandra GD"/>
                <w:bCs/>
              </w:rPr>
              <w:t xml:space="preserve"> Core</w:t>
            </w:r>
          </w:p>
        </w:tc>
      </w:tr>
      <w:tr w:rsidR="00C648BA" w:rsidRPr="00853E3D" w14:paraId="7D5DB978" w14:textId="77777777" w:rsidTr="00BF2601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A340B" w14:textId="77777777" w:rsidR="00C648BA" w:rsidRPr="00853E3D" w:rsidRDefault="00C648BA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 w:rsidRPr="00853E3D">
              <w:rPr>
                <w:rFonts w:ascii="Maiandra GD" w:hAnsi="Maiandra GD"/>
                <w:bCs/>
              </w:rPr>
              <w:t>2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B560D" w14:textId="02676EBD" w:rsidR="00C648BA" w:rsidRPr="00853E3D" w:rsidRDefault="00C648BA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 xml:space="preserve">20.30 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0F236" w14:textId="1123E3CD" w:rsidR="00C648BA" w:rsidRPr="00853E3D" w:rsidRDefault="00C648BA" w:rsidP="0025461A">
            <w:pPr>
              <w:pStyle w:val="TableParagrap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Start </w:t>
            </w:r>
            <w:proofErr w:type="spellStart"/>
            <w:r>
              <w:rPr>
                <w:rFonts w:ascii="Maiandra GD" w:hAnsi="Maiandra GD"/>
              </w:rPr>
              <w:t>dari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Surapati</w:t>
            </w:r>
            <w:proofErr w:type="spellEnd"/>
            <w:r>
              <w:rPr>
                <w:rFonts w:ascii="Maiandra GD" w:hAnsi="Maiandra GD"/>
              </w:rPr>
              <w:t xml:space="preserve"> Core </w:t>
            </w:r>
          </w:p>
        </w:tc>
        <w:tc>
          <w:tcPr>
            <w:tcW w:w="268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8D203" w14:textId="36045680" w:rsidR="00C648BA" w:rsidRPr="00853E3D" w:rsidRDefault="00C648BA" w:rsidP="00F643A9">
            <w:pPr>
              <w:pStyle w:val="TableParagraph"/>
              <w:rPr>
                <w:rFonts w:ascii="Maiandra GD" w:hAnsi="Maiandra GD"/>
              </w:rPr>
            </w:pPr>
          </w:p>
        </w:tc>
      </w:tr>
      <w:tr w:rsidR="00853E3D" w:rsidRPr="00853E3D" w14:paraId="0F0E436A" w14:textId="77777777" w:rsidTr="00F5521D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11E84" w14:textId="77777777" w:rsidR="00853E3D" w:rsidRPr="00853E3D" w:rsidRDefault="00853E3D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 w:rsidRPr="00853E3D">
              <w:rPr>
                <w:rFonts w:ascii="Maiandra GD" w:hAnsi="Maiandra GD"/>
                <w:bCs/>
              </w:rPr>
              <w:t>3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C736A" w14:textId="7F002152" w:rsidR="00853E3D" w:rsidRPr="00853E3D" w:rsidRDefault="00F5521D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22.30 – 23.30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46B98" w14:textId="4A7778BD" w:rsidR="00853E3D" w:rsidRPr="00853E3D" w:rsidRDefault="00F5521D" w:rsidP="0025461A">
            <w:pPr>
              <w:pStyle w:val="TableParagraph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I</w:t>
            </w:r>
            <w:r w:rsidR="00F643A9">
              <w:rPr>
                <w:rFonts w:ascii="Maiandra GD" w:hAnsi="Maiandra GD"/>
              </w:rPr>
              <w:t>s</w:t>
            </w:r>
            <w:r>
              <w:rPr>
                <w:rFonts w:ascii="Maiandra GD" w:hAnsi="Maiandra GD"/>
              </w:rPr>
              <w:t>tirahat</w:t>
            </w:r>
            <w:proofErr w:type="spellEnd"/>
            <w:r>
              <w:rPr>
                <w:rFonts w:ascii="Maiandra GD" w:hAnsi="Maiandra GD"/>
              </w:rPr>
              <w:t xml:space="preserve"> di SR </w:t>
            </w:r>
            <w:proofErr w:type="spellStart"/>
            <w:r>
              <w:rPr>
                <w:rFonts w:ascii="Maiandra GD" w:hAnsi="Maiandra GD"/>
              </w:rPr>
              <w:t>Rajapolah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08801" w14:textId="7F001BB2" w:rsidR="00853E3D" w:rsidRPr="00853E3D" w:rsidRDefault="00853E3D" w:rsidP="00F643A9">
            <w:pPr>
              <w:pStyle w:val="TableParagraph"/>
              <w:rPr>
                <w:rFonts w:ascii="Maiandra GD" w:hAnsi="Maiandra GD"/>
              </w:rPr>
            </w:pPr>
          </w:p>
        </w:tc>
      </w:tr>
      <w:tr w:rsidR="00853E3D" w:rsidRPr="00853E3D" w14:paraId="0D6E4A16" w14:textId="77777777" w:rsidTr="00F5521D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D0410" w14:textId="77777777" w:rsidR="00853E3D" w:rsidRPr="00853E3D" w:rsidRDefault="00853E3D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 w:rsidRPr="00853E3D">
              <w:rPr>
                <w:rFonts w:ascii="Maiandra GD" w:hAnsi="Maiandra GD"/>
                <w:bCs/>
              </w:rPr>
              <w:t>4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1A964" w14:textId="357F5E54" w:rsidR="00853E3D" w:rsidRPr="00853E3D" w:rsidRDefault="00F5521D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23.30 – 05.00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C110E" w14:textId="63B0A4C8" w:rsidR="00853E3D" w:rsidRPr="00853E3D" w:rsidRDefault="00F5521D" w:rsidP="0025461A">
            <w:pPr>
              <w:pStyle w:val="TableParagraph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Perjalanan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menuju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Citumang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r w:rsidR="00853E3D" w:rsidRPr="00853E3D">
              <w:rPr>
                <w:rFonts w:ascii="Maiandra GD" w:hAnsi="Maiandra GD"/>
              </w:rPr>
              <w:t xml:space="preserve">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73AFA" w14:textId="0AAE7C4E" w:rsidR="00853E3D" w:rsidRPr="00853E3D" w:rsidRDefault="00853E3D" w:rsidP="0025461A">
            <w:pPr>
              <w:pStyle w:val="TableParagraph"/>
              <w:jc w:val="center"/>
              <w:rPr>
                <w:rFonts w:ascii="Maiandra GD" w:hAnsi="Maiandra GD"/>
              </w:rPr>
            </w:pPr>
          </w:p>
        </w:tc>
      </w:tr>
      <w:tr w:rsidR="00F5521D" w:rsidRPr="00853E3D" w14:paraId="2A7C6751" w14:textId="77777777" w:rsidTr="00A370B8">
        <w:tc>
          <w:tcPr>
            <w:tcW w:w="9450" w:type="dxa"/>
            <w:gridSpan w:val="4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121355" w14:textId="1FB17F16" w:rsidR="00F5521D" w:rsidRPr="00F643A9" w:rsidRDefault="00F5521D" w:rsidP="0025461A">
            <w:pPr>
              <w:pStyle w:val="TableParagraph"/>
              <w:jc w:val="center"/>
              <w:rPr>
                <w:rFonts w:ascii="Maiandra GD" w:hAnsi="Maiandra GD"/>
                <w:b/>
                <w:bCs/>
              </w:rPr>
            </w:pPr>
            <w:r w:rsidRPr="00F643A9">
              <w:rPr>
                <w:rFonts w:ascii="Maiandra GD" w:hAnsi="Maiandra GD"/>
                <w:b/>
                <w:bCs/>
              </w:rPr>
              <w:t xml:space="preserve">Day </w:t>
            </w:r>
            <w:proofErr w:type="gramStart"/>
            <w:r w:rsidRPr="00F643A9">
              <w:rPr>
                <w:rFonts w:ascii="Maiandra GD" w:hAnsi="Maiandra GD"/>
                <w:b/>
                <w:bCs/>
              </w:rPr>
              <w:t>2 :</w:t>
            </w:r>
            <w:proofErr w:type="gramEnd"/>
            <w:r w:rsidRPr="00F643A9">
              <w:rPr>
                <w:rFonts w:ascii="Maiandra GD" w:hAnsi="Maiandra GD"/>
                <w:b/>
                <w:bCs/>
              </w:rPr>
              <w:t xml:space="preserve"> Senin, 27 Januari 2025 </w:t>
            </w:r>
          </w:p>
        </w:tc>
      </w:tr>
      <w:tr w:rsidR="00853E3D" w:rsidRPr="00853E3D" w14:paraId="2F2965D2" w14:textId="77777777" w:rsidTr="00F5521D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946B31" w14:textId="77653C04" w:rsidR="00853E3D" w:rsidRPr="00853E3D" w:rsidRDefault="00F5521D" w:rsidP="0025461A">
            <w:pPr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5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0E555" w14:textId="441BE015" w:rsidR="00853E3D" w:rsidRPr="00853E3D" w:rsidRDefault="00F5521D" w:rsidP="0025461A">
            <w:pPr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05.00 – 07.00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AC001" w14:textId="2BA2E406" w:rsidR="00853E3D" w:rsidRPr="00853E3D" w:rsidRDefault="00F5521D" w:rsidP="0025461A">
            <w:pPr>
              <w:pStyle w:val="TableParagraph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Shalat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Shubuh</w:t>
            </w:r>
            <w:proofErr w:type="spellEnd"/>
            <w:r>
              <w:rPr>
                <w:rFonts w:ascii="Maiandra GD" w:hAnsi="Maiandra GD"/>
              </w:rPr>
              <w:t xml:space="preserve">, </w:t>
            </w:r>
            <w:proofErr w:type="spellStart"/>
            <w:r>
              <w:rPr>
                <w:rFonts w:ascii="Maiandra GD" w:hAnsi="Maiandra GD"/>
              </w:rPr>
              <w:t>sarapan</w:t>
            </w:r>
            <w:proofErr w:type="spellEnd"/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4A84C" w14:textId="7F5F57CD" w:rsidR="00853E3D" w:rsidRPr="00853E3D" w:rsidRDefault="00F5521D" w:rsidP="00F643A9">
            <w:pPr>
              <w:pStyle w:val="TableParagraph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Disediakan</w:t>
            </w:r>
            <w:proofErr w:type="spellEnd"/>
            <w:r>
              <w:rPr>
                <w:rFonts w:ascii="Maiandra GD" w:hAnsi="Maiandra GD"/>
              </w:rPr>
              <w:t xml:space="preserve"> di </w:t>
            </w:r>
            <w:proofErr w:type="spellStart"/>
            <w:r>
              <w:rPr>
                <w:rFonts w:ascii="Maiandra GD" w:hAnsi="Maiandra GD"/>
              </w:rPr>
              <w:t>lokasi</w:t>
            </w:r>
            <w:proofErr w:type="spellEnd"/>
          </w:p>
        </w:tc>
      </w:tr>
      <w:tr w:rsidR="00853E3D" w:rsidRPr="00853E3D" w14:paraId="1A4D9C89" w14:textId="77777777" w:rsidTr="00F5521D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63C0D" w14:textId="77777777" w:rsidR="00853E3D" w:rsidRPr="00853E3D" w:rsidRDefault="00853E3D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 w:rsidRPr="00853E3D">
              <w:rPr>
                <w:rFonts w:ascii="Maiandra GD" w:hAnsi="Maiandra GD"/>
                <w:bCs/>
              </w:rPr>
              <w:t>6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AA6A5" w14:textId="004D90AF" w:rsidR="00853E3D" w:rsidRPr="00853E3D" w:rsidRDefault="00F5521D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07.00 – 09.30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805AC" w14:textId="44B7E5EB" w:rsidR="00853E3D" w:rsidRPr="00C648BA" w:rsidRDefault="00F5521D" w:rsidP="0025461A">
            <w:pPr>
              <w:pStyle w:val="TableParagraph"/>
              <w:rPr>
                <w:rFonts w:ascii="Maiandra GD" w:hAnsi="Maiandra GD"/>
                <w:i/>
                <w:iCs/>
              </w:rPr>
            </w:pPr>
            <w:r w:rsidRPr="00C648BA">
              <w:rPr>
                <w:rFonts w:ascii="Maiandra GD" w:hAnsi="Maiandra GD"/>
                <w:i/>
                <w:iCs/>
              </w:rPr>
              <w:t xml:space="preserve">Body Rafting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E6962" w14:textId="2C33CAE6" w:rsidR="00853E3D" w:rsidRPr="00853E3D" w:rsidRDefault="00F5521D" w:rsidP="00F643A9">
            <w:pPr>
              <w:pStyle w:val="TableParagraph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Citumang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</w:tr>
      <w:tr w:rsidR="00853E3D" w:rsidRPr="00853E3D" w14:paraId="6DB6F8FA" w14:textId="77777777" w:rsidTr="00F5521D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AF5A2" w14:textId="77777777" w:rsidR="00853E3D" w:rsidRPr="00853E3D" w:rsidRDefault="00853E3D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 w:rsidRPr="00853E3D">
              <w:rPr>
                <w:rFonts w:ascii="Maiandra GD" w:hAnsi="Maiandra GD"/>
                <w:bCs/>
              </w:rPr>
              <w:t>7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E14BA" w14:textId="5D5FBD09" w:rsidR="00853E3D" w:rsidRPr="00853E3D" w:rsidRDefault="00F5521D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09.30 – 11.00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E0B5A" w14:textId="3CB9AA8E" w:rsidR="00853E3D" w:rsidRPr="00853E3D" w:rsidRDefault="00F5521D" w:rsidP="0025461A">
            <w:pPr>
              <w:pStyle w:val="TableParagraph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Bersih-bersih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61EC3" w14:textId="39D0EA05" w:rsidR="00853E3D" w:rsidRPr="00853E3D" w:rsidRDefault="00853E3D" w:rsidP="00F643A9">
            <w:pPr>
              <w:pStyle w:val="TableParagraph"/>
              <w:rPr>
                <w:rFonts w:ascii="Maiandra GD" w:eastAsia="Calibri" w:hAnsi="Maiandra GD"/>
              </w:rPr>
            </w:pPr>
          </w:p>
        </w:tc>
      </w:tr>
      <w:tr w:rsidR="00853E3D" w:rsidRPr="00CA59B1" w14:paraId="2AD5A220" w14:textId="77777777" w:rsidTr="00F5521D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A7C5E" w14:textId="77777777" w:rsidR="00853E3D" w:rsidRPr="00853E3D" w:rsidRDefault="00853E3D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 w:rsidRPr="00853E3D">
              <w:rPr>
                <w:rFonts w:ascii="Maiandra GD" w:hAnsi="Maiandra GD"/>
                <w:bCs/>
              </w:rPr>
              <w:t>8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1EB34" w14:textId="0AD6D5A2" w:rsidR="00853E3D" w:rsidRPr="00853E3D" w:rsidRDefault="00F5521D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11.00 – 12.00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9078E" w14:textId="3F643612" w:rsidR="00853E3D" w:rsidRPr="00C648BA" w:rsidRDefault="00F5521D" w:rsidP="0025461A">
            <w:pPr>
              <w:pStyle w:val="TableParagraph"/>
              <w:rPr>
                <w:rFonts w:ascii="Maiandra GD" w:hAnsi="Maiandra GD"/>
                <w:lang w:val="sv-SE"/>
              </w:rPr>
            </w:pPr>
            <w:r w:rsidRPr="00C648BA">
              <w:rPr>
                <w:rFonts w:ascii="Maiandra GD" w:hAnsi="Maiandra GD"/>
                <w:lang w:val="sv-SE"/>
              </w:rPr>
              <w:t xml:space="preserve">Perjalanan menuju </w:t>
            </w:r>
            <w:r w:rsidR="00F643A9" w:rsidRPr="00C648BA">
              <w:rPr>
                <w:rFonts w:ascii="Maiandra GD" w:hAnsi="Maiandra GD"/>
                <w:lang w:val="sv-SE"/>
              </w:rPr>
              <w:t>Sinar Rahayu 4 Hotel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38804" w14:textId="31F9516F" w:rsidR="00853E3D" w:rsidRPr="00C648BA" w:rsidRDefault="00853E3D" w:rsidP="00F643A9">
            <w:pPr>
              <w:pStyle w:val="TableParagraph"/>
              <w:rPr>
                <w:rFonts w:ascii="Maiandra GD" w:eastAsia="Calibri" w:hAnsi="Maiandra GD"/>
                <w:lang w:val="sv-SE"/>
              </w:rPr>
            </w:pPr>
          </w:p>
        </w:tc>
      </w:tr>
      <w:tr w:rsidR="00853E3D" w:rsidRPr="00853E3D" w14:paraId="6193A3D2" w14:textId="77777777" w:rsidTr="00F5521D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96098" w14:textId="77777777" w:rsidR="00853E3D" w:rsidRPr="00853E3D" w:rsidRDefault="00853E3D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 w:rsidRPr="00853E3D">
              <w:rPr>
                <w:rFonts w:ascii="Maiandra GD" w:hAnsi="Maiandra GD"/>
                <w:bCs/>
              </w:rPr>
              <w:t>9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B7F2F" w14:textId="60FEE83E" w:rsidR="00853E3D" w:rsidRPr="00853E3D" w:rsidRDefault="00F5521D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12.00 – 13.00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B115B" w14:textId="3240691E" w:rsidR="00853E3D" w:rsidRPr="00853E3D" w:rsidRDefault="00F5521D" w:rsidP="0025461A">
            <w:pPr>
              <w:pStyle w:val="TableParagrap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ISHOMA </w:t>
            </w:r>
            <w:r w:rsidR="009E1413">
              <w:rPr>
                <w:rFonts w:ascii="Maiandra GD" w:hAnsi="Maiandra GD"/>
              </w:rPr>
              <w:t>(</w:t>
            </w:r>
            <w:proofErr w:type="spellStart"/>
            <w:r w:rsidR="009E1413">
              <w:rPr>
                <w:rFonts w:ascii="Maiandra GD" w:hAnsi="Maiandra GD"/>
              </w:rPr>
              <w:t>jamak</w:t>
            </w:r>
            <w:proofErr w:type="spellEnd"/>
            <w:r w:rsidR="009E1413">
              <w:rPr>
                <w:rFonts w:ascii="Maiandra GD" w:hAnsi="Maiandra GD"/>
              </w:rPr>
              <w:t xml:space="preserve"> </w:t>
            </w:r>
            <w:proofErr w:type="spellStart"/>
            <w:r w:rsidR="009E1413">
              <w:rPr>
                <w:rFonts w:ascii="Maiandra GD" w:hAnsi="Maiandra GD"/>
              </w:rPr>
              <w:t>Qashar</w:t>
            </w:r>
            <w:proofErr w:type="spellEnd"/>
            <w:r w:rsidR="009E1413">
              <w:rPr>
                <w:rFonts w:ascii="Maiandra GD" w:hAnsi="Maiandra GD"/>
              </w:rPr>
              <w:t xml:space="preserve"> </w:t>
            </w:r>
            <w:proofErr w:type="spellStart"/>
            <w:r w:rsidR="009E1413">
              <w:rPr>
                <w:rFonts w:ascii="Maiandra GD" w:hAnsi="Maiandra GD"/>
              </w:rPr>
              <w:t>Dzuhur</w:t>
            </w:r>
            <w:proofErr w:type="spellEnd"/>
            <w:r w:rsidR="009E1413">
              <w:rPr>
                <w:rFonts w:ascii="Maiandra GD" w:hAnsi="Maiandra GD"/>
              </w:rPr>
              <w:t xml:space="preserve"> – Ashar)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59D62" w14:textId="36EE267C" w:rsidR="00853E3D" w:rsidRPr="00853E3D" w:rsidRDefault="00F643A9" w:rsidP="00F643A9">
            <w:pPr>
              <w:pStyle w:val="TableParagraph"/>
              <w:rPr>
                <w:rFonts w:ascii="Maiandra GD" w:eastAsia="Calibri" w:hAnsi="Maiandra GD"/>
              </w:rPr>
            </w:pPr>
            <w:proofErr w:type="gramStart"/>
            <w:r>
              <w:rPr>
                <w:rFonts w:ascii="Maiandra GD" w:eastAsia="Calibri" w:hAnsi="Maiandra GD"/>
              </w:rPr>
              <w:t>Imam :</w:t>
            </w:r>
            <w:proofErr w:type="gramEnd"/>
            <w:r>
              <w:rPr>
                <w:rFonts w:ascii="Maiandra GD" w:eastAsia="Calibri" w:hAnsi="Maiandra GD"/>
              </w:rPr>
              <w:t xml:space="preserve"> </w:t>
            </w:r>
            <w:proofErr w:type="spellStart"/>
            <w:r>
              <w:rPr>
                <w:rFonts w:ascii="Maiandra GD" w:eastAsia="Calibri" w:hAnsi="Maiandra GD"/>
              </w:rPr>
              <w:t>Sigit</w:t>
            </w:r>
            <w:proofErr w:type="spellEnd"/>
            <w:r>
              <w:rPr>
                <w:rFonts w:ascii="Maiandra GD" w:eastAsia="Calibri" w:hAnsi="Maiandra GD"/>
              </w:rPr>
              <w:t xml:space="preserve"> </w:t>
            </w:r>
          </w:p>
        </w:tc>
      </w:tr>
      <w:tr w:rsidR="00853E3D" w:rsidRPr="00853E3D" w14:paraId="4C2DD136" w14:textId="77777777" w:rsidTr="009E1413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0ACCA" w14:textId="77777777" w:rsidR="00853E3D" w:rsidRPr="00853E3D" w:rsidRDefault="00853E3D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 w:rsidRPr="00853E3D">
              <w:rPr>
                <w:rFonts w:ascii="Maiandra GD" w:hAnsi="Maiandra GD"/>
                <w:bCs/>
              </w:rPr>
              <w:t>10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1CB1A" w14:textId="10633669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13.00 – 15.00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978E3" w14:textId="7440575A" w:rsidR="00853E3D" w:rsidRPr="00853E3D" w:rsidRDefault="009E1413" w:rsidP="0025461A">
            <w:pPr>
              <w:pStyle w:val="TableParagrap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Cek in hotel, </w:t>
            </w:r>
            <w:proofErr w:type="spellStart"/>
            <w:r>
              <w:rPr>
                <w:rFonts w:ascii="Maiandra GD" w:hAnsi="Maiandra GD"/>
              </w:rPr>
              <w:t>istirahat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6F9181" w14:textId="5BBD7A5A" w:rsidR="00853E3D" w:rsidRPr="00853E3D" w:rsidRDefault="009E1413" w:rsidP="00F643A9">
            <w:pPr>
              <w:pStyle w:val="TableParagraph"/>
              <w:rPr>
                <w:rFonts w:ascii="Maiandra GD" w:eastAsia="Calibri" w:hAnsi="Maiandra GD"/>
              </w:rPr>
            </w:pPr>
            <w:proofErr w:type="spellStart"/>
            <w:r>
              <w:rPr>
                <w:rFonts w:ascii="Maiandra GD" w:eastAsia="Calibri" w:hAnsi="Maiandra GD"/>
              </w:rPr>
              <w:t>Pembagian</w:t>
            </w:r>
            <w:proofErr w:type="spellEnd"/>
            <w:r>
              <w:rPr>
                <w:rFonts w:ascii="Maiandra GD" w:eastAsia="Calibri" w:hAnsi="Maiandra GD"/>
              </w:rPr>
              <w:t xml:space="preserve"> </w:t>
            </w:r>
            <w:proofErr w:type="spellStart"/>
            <w:r>
              <w:rPr>
                <w:rFonts w:ascii="Maiandra GD" w:eastAsia="Calibri" w:hAnsi="Maiandra GD"/>
              </w:rPr>
              <w:t>Kunci</w:t>
            </w:r>
            <w:proofErr w:type="spellEnd"/>
            <w:r>
              <w:rPr>
                <w:rFonts w:ascii="Maiandra GD" w:eastAsia="Calibri" w:hAnsi="Maiandra GD"/>
              </w:rPr>
              <w:t xml:space="preserve"> </w:t>
            </w:r>
            <w:proofErr w:type="spellStart"/>
            <w:r>
              <w:rPr>
                <w:rFonts w:ascii="Maiandra GD" w:eastAsia="Calibri" w:hAnsi="Maiandra GD"/>
              </w:rPr>
              <w:t>kamar</w:t>
            </w:r>
            <w:proofErr w:type="spellEnd"/>
          </w:p>
        </w:tc>
      </w:tr>
      <w:tr w:rsidR="00853E3D" w:rsidRPr="00853E3D" w14:paraId="0193F3BF" w14:textId="77777777" w:rsidTr="00F5521D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FEC2C" w14:textId="0F0BA7DD" w:rsidR="00853E3D" w:rsidRPr="00853E3D" w:rsidRDefault="00853E3D" w:rsidP="009E1413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 w:rsidRPr="00853E3D">
              <w:rPr>
                <w:rFonts w:ascii="Maiandra GD" w:hAnsi="Maiandra GD"/>
                <w:bCs/>
              </w:rPr>
              <w:t>11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40883" w14:textId="1C0B2C24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15.00 – 18.00</w:t>
            </w:r>
            <w:r w:rsidR="00853E3D" w:rsidRPr="00853E3D">
              <w:rPr>
                <w:rFonts w:ascii="Maiandra GD" w:hAnsi="Maiandra GD"/>
                <w:bCs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749BA" w14:textId="1C858096" w:rsidR="00853E3D" w:rsidRPr="00C648BA" w:rsidRDefault="009E1413" w:rsidP="0025461A">
            <w:pPr>
              <w:pStyle w:val="TableParagraph"/>
              <w:rPr>
                <w:rFonts w:ascii="Maiandra GD" w:hAnsi="Maiandra GD"/>
                <w:lang w:val="sv-SE"/>
              </w:rPr>
            </w:pPr>
            <w:r w:rsidRPr="00C648BA">
              <w:rPr>
                <w:rFonts w:ascii="Maiandra GD" w:hAnsi="Maiandra GD"/>
                <w:lang w:val="sv-SE"/>
              </w:rPr>
              <w:t xml:space="preserve">Aksi simpati GPS, acara di pantai Barat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450FE" w14:textId="0D877090" w:rsidR="00853E3D" w:rsidRPr="00853E3D" w:rsidRDefault="009E1413" w:rsidP="00F643A9">
            <w:pPr>
              <w:pStyle w:val="TableParagraph"/>
              <w:rPr>
                <w:rFonts w:ascii="Maiandra GD" w:eastAsia="Calibri" w:hAnsi="Maiandra GD"/>
              </w:rPr>
            </w:pPr>
            <w:r>
              <w:rPr>
                <w:rFonts w:ascii="Maiandra GD" w:eastAsia="Calibri" w:hAnsi="Maiandra GD"/>
              </w:rPr>
              <w:t xml:space="preserve">PJ </w:t>
            </w:r>
            <w:proofErr w:type="gramStart"/>
            <w:r>
              <w:rPr>
                <w:rFonts w:ascii="Maiandra GD" w:eastAsia="Calibri" w:hAnsi="Maiandra GD"/>
              </w:rPr>
              <w:t>GPS :</w:t>
            </w:r>
            <w:proofErr w:type="gramEnd"/>
            <w:r>
              <w:rPr>
                <w:rFonts w:ascii="Maiandra GD" w:eastAsia="Calibri" w:hAnsi="Maiandra GD"/>
              </w:rPr>
              <w:t xml:space="preserve"> Agnes </w:t>
            </w:r>
          </w:p>
        </w:tc>
      </w:tr>
      <w:tr w:rsidR="00853E3D" w:rsidRPr="00853E3D" w14:paraId="199D4CF9" w14:textId="77777777" w:rsidTr="00F5521D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A58591" w14:textId="458A0DD8" w:rsidR="00853E3D" w:rsidRPr="00853E3D" w:rsidRDefault="00853E3D" w:rsidP="009E1413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 w:rsidRPr="00853E3D">
              <w:rPr>
                <w:rFonts w:ascii="Maiandra GD" w:hAnsi="Maiandra GD"/>
                <w:bCs/>
              </w:rPr>
              <w:t>1</w:t>
            </w:r>
            <w:r w:rsidR="009E1413">
              <w:rPr>
                <w:rFonts w:ascii="Maiandra GD" w:hAnsi="Maiandra GD"/>
                <w:bCs/>
              </w:rPr>
              <w:t>2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1C5AC" w14:textId="2C759D7B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18.00 – 19.00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0B101" w14:textId="1371104A" w:rsidR="00853E3D" w:rsidRPr="00853E3D" w:rsidRDefault="009E1413" w:rsidP="0025461A">
            <w:pPr>
              <w:pStyle w:val="TableParagrap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ISHOMA (Jamak </w:t>
            </w:r>
            <w:proofErr w:type="spellStart"/>
            <w:r>
              <w:rPr>
                <w:rFonts w:ascii="Maiandra GD" w:hAnsi="Maiandra GD"/>
              </w:rPr>
              <w:t>Qashar</w:t>
            </w:r>
            <w:proofErr w:type="spellEnd"/>
            <w:r>
              <w:rPr>
                <w:rFonts w:ascii="Maiandra GD" w:hAnsi="Maiandra GD"/>
              </w:rPr>
              <w:t xml:space="preserve"> Maghrib – Isya)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33FA5" w14:textId="289937C1" w:rsidR="00853E3D" w:rsidRPr="00853E3D" w:rsidRDefault="00F643A9" w:rsidP="00F643A9">
            <w:pPr>
              <w:pStyle w:val="TableParagraph"/>
              <w:rPr>
                <w:rFonts w:ascii="Maiandra GD" w:hAnsi="Maiandra GD"/>
              </w:rPr>
            </w:pPr>
            <w:proofErr w:type="gramStart"/>
            <w:r>
              <w:rPr>
                <w:rFonts w:ascii="Maiandra GD" w:hAnsi="Maiandra GD"/>
              </w:rPr>
              <w:t>Imam :</w:t>
            </w:r>
            <w:proofErr w:type="gramEnd"/>
            <w:r>
              <w:rPr>
                <w:rFonts w:ascii="Maiandra GD" w:hAnsi="Maiandra GD"/>
              </w:rPr>
              <w:t xml:space="preserve"> Entoh </w:t>
            </w:r>
          </w:p>
        </w:tc>
      </w:tr>
      <w:tr w:rsidR="00853E3D" w:rsidRPr="00853E3D" w14:paraId="6C67F671" w14:textId="77777777" w:rsidTr="00F5521D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EB07E" w14:textId="308D585A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13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E5A8EA" w14:textId="2B30BB06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19.00 – 22.00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DFC5C" w14:textId="75F53046" w:rsidR="00853E3D" w:rsidRPr="00853E3D" w:rsidRDefault="009E1413" w:rsidP="0025461A">
            <w:pPr>
              <w:pStyle w:val="TableParagraph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Makrab</w:t>
            </w:r>
            <w:proofErr w:type="spellEnd"/>
            <w:r>
              <w:rPr>
                <w:rFonts w:ascii="Maiandra GD" w:hAnsi="Maiandra GD"/>
              </w:rPr>
              <w:t xml:space="preserve"> (Malam </w:t>
            </w:r>
            <w:proofErr w:type="spellStart"/>
            <w:r>
              <w:rPr>
                <w:rFonts w:ascii="Maiandra GD" w:hAnsi="Maiandra GD"/>
              </w:rPr>
              <w:t>Keakraban</w:t>
            </w:r>
            <w:proofErr w:type="spellEnd"/>
            <w:r>
              <w:rPr>
                <w:rFonts w:ascii="Maiandra GD" w:hAnsi="Maiandra GD"/>
              </w:rPr>
              <w:t xml:space="preserve">)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75014" w14:textId="4A831A4B" w:rsidR="00853E3D" w:rsidRPr="00853E3D" w:rsidRDefault="009E1413" w:rsidP="00F643A9">
            <w:pPr>
              <w:pStyle w:val="TableParagraph"/>
              <w:rPr>
                <w:rFonts w:ascii="Maiandra GD" w:eastAsia="Calibri" w:hAnsi="Maiandra GD"/>
              </w:rPr>
            </w:pPr>
            <w:proofErr w:type="spellStart"/>
            <w:proofErr w:type="gramStart"/>
            <w:r>
              <w:rPr>
                <w:rFonts w:ascii="Maiandra GD" w:eastAsia="Calibri" w:hAnsi="Maiandra GD"/>
              </w:rPr>
              <w:t>Pj</w:t>
            </w:r>
            <w:proofErr w:type="spellEnd"/>
            <w:r>
              <w:rPr>
                <w:rFonts w:ascii="Maiandra GD" w:eastAsia="Calibri" w:hAnsi="Maiandra GD"/>
              </w:rPr>
              <w:t xml:space="preserve"> :</w:t>
            </w:r>
            <w:proofErr w:type="gramEnd"/>
            <w:r>
              <w:rPr>
                <w:rFonts w:ascii="Maiandra GD" w:eastAsia="Calibri" w:hAnsi="Maiandra GD"/>
              </w:rPr>
              <w:t xml:space="preserve"> Dinda </w:t>
            </w:r>
          </w:p>
        </w:tc>
      </w:tr>
      <w:tr w:rsidR="00853E3D" w:rsidRPr="00853E3D" w14:paraId="2E7BEB28" w14:textId="77777777" w:rsidTr="009E1413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6C1DB" w14:textId="2E84C06F" w:rsidR="009E1413" w:rsidRPr="00853E3D" w:rsidRDefault="009E1413" w:rsidP="009E1413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14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E7B85D" w14:textId="335BBF30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22.00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989E68" w14:textId="7F6F97F6" w:rsidR="00853E3D" w:rsidRPr="00853E3D" w:rsidRDefault="009E1413" w:rsidP="0025461A">
            <w:pPr>
              <w:pStyle w:val="TableParagrap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Zzz</w:t>
            </w:r>
            <w:proofErr w:type="gramStart"/>
            <w:r>
              <w:rPr>
                <w:rFonts w:ascii="Maiandra GD" w:hAnsi="Maiandra GD"/>
              </w:rPr>
              <w:t>…..</w:t>
            </w:r>
            <w:proofErr w:type="gramEnd"/>
            <w:r>
              <w:rPr>
                <w:rFonts w:ascii="Maiandra GD" w:hAnsi="Maiandra GD"/>
              </w:rPr>
              <w:t>Zzz…..Zzz…..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ACA33" w14:textId="7F0FF1F3" w:rsidR="00853E3D" w:rsidRPr="00853E3D" w:rsidRDefault="00853E3D" w:rsidP="0025461A">
            <w:pPr>
              <w:pStyle w:val="TableParagraph"/>
              <w:rPr>
                <w:rFonts w:ascii="Maiandra GD" w:eastAsia="Calibri" w:hAnsi="Maiandra GD"/>
              </w:rPr>
            </w:pPr>
          </w:p>
        </w:tc>
      </w:tr>
      <w:tr w:rsidR="009E1413" w:rsidRPr="00853E3D" w14:paraId="5920AA93" w14:textId="77777777" w:rsidTr="00D55CAD">
        <w:tc>
          <w:tcPr>
            <w:tcW w:w="9450" w:type="dxa"/>
            <w:gridSpan w:val="4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DA2DEC" w14:textId="09AE61C1" w:rsidR="009E1413" w:rsidRPr="00F643A9" w:rsidRDefault="009E1413" w:rsidP="009E1413">
            <w:pPr>
              <w:pStyle w:val="TableParagraph"/>
              <w:jc w:val="center"/>
              <w:rPr>
                <w:rFonts w:ascii="Maiandra GD" w:eastAsia="Calibri" w:hAnsi="Maiandra GD"/>
                <w:b/>
                <w:bCs/>
              </w:rPr>
            </w:pPr>
            <w:r w:rsidRPr="00F643A9">
              <w:rPr>
                <w:rFonts w:ascii="Maiandra GD" w:eastAsia="Calibri" w:hAnsi="Maiandra GD"/>
                <w:b/>
                <w:bCs/>
              </w:rPr>
              <w:t xml:space="preserve">Day </w:t>
            </w:r>
            <w:proofErr w:type="gramStart"/>
            <w:r w:rsidRPr="00F643A9">
              <w:rPr>
                <w:rFonts w:ascii="Maiandra GD" w:eastAsia="Calibri" w:hAnsi="Maiandra GD"/>
                <w:b/>
                <w:bCs/>
              </w:rPr>
              <w:t>3 :</w:t>
            </w:r>
            <w:proofErr w:type="gramEnd"/>
            <w:r w:rsidRPr="00F643A9">
              <w:rPr>
                <w:rFonts w:ascii="Maiandra GD" w:eastAsia="Calibri" w:hAnsi="Maiandra GD"/>
                <w:b/>
                <w:bCs/>
              </w:rPr>
              <w:t xml:space="preserve"> Selasa, 28 Januari 2025</w:t>
            </w:r>
          </w:p>
        </w:tc>
      </w:tr>
      <w:tr w:rsidR="00853E3D" w:rsidRPr="00853E3D" w14:paraId="1176205F" w14:textId="77777777" w:rsidTr="009E1413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3C9C59" w14:textId="3F4CF844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15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46DF19" w14:textId="16FBDCDC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04.30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E9709C" w14:textId="6D3D0245" w:rsidR="00853E3D" w:rsidRPr="00853E3D" w:rsidRDefault="009E1413" w:rsidP="0025461A">
            <w:pPr>
              <w:pStyle w:val="TableParagraph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Shalat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Shubuh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Berjamaah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920929" w14:textId="7A7CB145" w:rsidR="00853E3D" w:rsidRPr="00853E3D" w:rsidRDefault="00F643A9" w:rsidP="00F643A9">
            <w:pPr>
              <w:pStyle w:val="TableParagraph"/>
              <w:rPr>
                <w:rFonts w:ascii="Maiandra GD" w:eastAsia="Calibri" w:hAnsi="Maiandra GD"/>
              </w:rPr>
            </w:pPr>
            <w:proofErr w:type="gramStart"/>
            <w:r>
              <w:rPr>
                <w:rFonts w:ascii="Maiandra GD" w:eastAsia="Calibri" w:hAnsi="Maiandra GD"/>
              </w:rPr>
              <w:t>Imam :</w:t>
            </w:r>
            <w:proofErr w:type="gramEnd"/>
            <w:r>
              <w:rPr>
                <w:rFonts w:ascii="Maiandra GD" w:eastAsia="Calibri" w:hAnsi="Maiandra GD"/>
              </w:rPr>
              <w:t xml:space="preserve"> Muksin </w:t>
            </w:r>
          </w:p>
        </w:tc>
      </w:tr>
      <w:tr w:rsidR="00853E3D" w:rsidRPr="00853E3D" w14:paraId="1919C81B" w14:textId="77777777" w:rsidTr="00F5521D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49202" w14:textId="3A525081" w:rsidR="00853E3D" w:rsidRPr="00853E3D" w:rsidRDefault="00853E3D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 w:rsidRPr="00853E3D">
              <w:rPr>
                <w:rFonts w:ascii="Maiandra GD" w:hAnsi="Maiandra GD"/>
                <w:bCs/>
              </w:rPr>
              <w:t>1</w:t>
            </w:r>
            <w:r w:rsidR="009E1413">
              <w:rPr>
                <w:rFonts w:ascii="Maiandra GD" w:hAnsi="Maiandra GD"/>
                <w:bCs/>
              </w:rPr>
              <w:t>6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24B17" w14:textId="2B2D94F6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04.30 – 06.30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78EA5" w14:textId="305CFC0B" w:rsidR="00853E3D" w:rsidRPr="00853E3D" w:rsidRDefault="009E1413" w:rsidP="0025461A">
            <w:pPr>
              <w:pStyle w:val="TableParagraph"/>
              <w:rPr>
                <w:rFonts w:ascii="Maiandra GD" w:hAnsi="Maiandra GD"/>
              </w:rPr>
            </w:pPr>
            <w:r w:rsidRPr="00C648BA">
              <w:rPr>
                <w:rFonts w:ascii="Maiandra GD" w:hAnsi="Maiandra GD"/>
                <w:i/>
                <w:iCs/>
              </w:rPr>
              <w:t>Hunting Sun Rise</w:t>
            </w:r>
            <w:r>
              <w:rPr>
                <w:rFonts w:ascii="Maiandra GD" w:hAnsi="Maiandra GD"/>
              </w:rPr>
              <w:t xml:space="preserve"> di Pantai Timur senam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1808E3" w14:textId="5A941DD2" w:rsidR="00853E3D" w:rsidRPr="00853E3D" w:rsidRDefault="009E1413" w:rsidP="00F643A9">
            <w:pPr>
              <w:pStyle w:val="TableParagraph"/>
              <w:rPr>
                <w:rFonts w:ascii="Maiandra GD" w:hAnsi="Maiandra GD"/>
              </w:rPr>
            </w:pPr>
            <w:proofErr w:type="spellStart"/>
            <w:proofErr w:type="gramStart"/>
            <w:r>
              <w:rPr>
                <w:rFonts w:ascii="Maiandra GD" w:hAnsi="Maiandra GD"/>
              </w:rPr>
              <w:t>Pj</w:t>
            </w:r>
            <w:proofErr w:type="spellEnd"/>
            <w:r>
              <w:rPr>
                <w:rFonts w:ascii="Maiandra GD" w:hAnsi="Maiandra GD"/>
              </w:rPr>
              <w:t xml:space="preserve"> :</w:t>
            </w:r>
            <w:proofErr w:type="gramEnd"/>
            <w:r>
              <w:rPr>
                <w:rFonts w:ascii="Maiandra GD" w:hAnsi="Maiandra GD"/>
              </w:rPr>
              <w:t xml:space="preserve"> Iwan </w:t>
            </w:r>
          </w:p>
        </w:tc>
      </w:tr>
      <w:tr w:rsidR="00853E3D" w:rsidRPr="00853E3D" w14:paraId="687418F8" w14:textId="77777777" w:rsidTr="00F5521D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E6CE8" w14:textId="7AA2A4FA" w:rsidR="00853E3D" w:rsidRPr="00853E3D" w:rsidRDefault="00853E3D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 w:rsidRPr="00853E3D">
              <w:rPr>
                <w:rFonts w:ascii="Maiandra GD" w:hAnsi="Maiandra GD"/>
                <w:bCs/>
              </w:rPr>
              <w:t>1</w:t>
            </w:r>
            <w:r w:rsidR="009E1413">
              <w:rPr>
                <w:rFonts w:ascii="Maiandra GD" w:hAnsi="Maiandra GD"/>
                <w:bCs/>
              </w:rPr>
              <w:t>7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4C37D" w14:textId="531F972C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06.30 – 07.00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0C8FFD" w14:textId="48431EE0" w:rsidR="00853E3D" w:rsidRPr="00853E3D" w:rsidRDefault="009E1413" w:rsidP="0025461A">
            <w:pPr>
              <w:pStyle w:val="TableParagrap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Sarapan di Hotel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CC73B" w14:textId="77777777" w:rsidR="00853E3D" w:rsidRPr="00853E3D" w:rsidRDefault="00853E3D" w:rsidP="00F643A9">
            <w:pPr>
              <w:pStyle w:val="TableParagraph"/>
              <w:rPr>
                <w:rFonts w:ascii="Maiandra GD" w:hAnsi="Maiandra GD"/>
              </w:rPr>
            </w:pPr>
          </w:p>
        </w:tc>
      </w:tr>
      <w:tr w:rsidR="00853E3D" w:rsidRPr="00853E3D" w14:paraId="305B83FC" w14:textId="77777777" w:rsidTr="00F5521D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12EB2" w14:textId="0F3D34AA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18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94905" w14:textId="0FFD55D7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07.00 – 09.00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2FCF0" w14:textId="0951E8BE" w:rsidR="00853E3D" w:rsidRPr="00853E3D" w:rsidRDefault="009E1413" w:rsidP="0025461A">
            <w:pPr>
              <w:pStyle w:val="TableParagraph"/>
              <w:rPr>
                <w:rFonts w:ascii="Maiandra GD" w:hAnsi="Maiandra GD"/>
              </w:rPr>
            </w:pPr>
            <w:r w:rsidRPr="00C648BA">
              <w:rPr>
                <w:rFonts w:ascii="Maiandra GD" w:hAnsi="Maiandra GD"/>
                <w:i/>
                <w:iCs/>
              </w:rPr>
              <w:t>Fun Games</w:t>
            </w:r>
            <w:r>
              <w:rPr>
                <w:rFonts w:ascii="Maiandra GD" w:hAnsi="Maiandra GD"/>
              </w:rPr>
              <w:t xml:space="preserve"> di </w:t>
            </w:r>
            <w:proofErr w:type="spellStart"/>
            <w:r>
              <w:rPr>
                <w:rFonts w:ascii="Maiandra GD" w:hAnsi="Maiandra GD"/>
              </w:rPr>
              <w:t>pantai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E5EE6" w14:textId="6A7E460A" w:rsidR="00853E3D" w:rsidRPr="00853E3D" w:rsidRDefault="00F643A9" w:rsidP="00F643A9">
            <w:pPr>
              <w:pStyle w:val="TableParagraph"/>
              <w:rPr>
                <w:rFonts w:ascii="Maiandra GD" w:eastAsia="Calibri" w:hAnsi="Maiandra GD"/>
              </w:rPr>
            </w:pPr>
            <w:proofErr w:type="spellStart"/>
            <w:proofErr w:type="gramStart"/>
            <w:r>
              <w:rPr>
                <w:rFonts w:ascii="Maiandra GD" w:eastAsia="Calibri" w:hAnsi="Maiandra GD"/>
              </w:rPr>
              <w:t>Pj</w:t>
            </w:r>
            <w:proofErr w:type="spellEnd"/>
            <w:r>
              <w:rPr>
                <w:rFonts w:ascii="Maiandra GD" w:eastAsia="Calibri" w:hAnsi="Maiandra GD"/>
              </w:rPr>
              <w:t xml:space="preserve"> :</w:t>
            </w:r>
            <w:proofErr w:type="gramEnd"/>
            <w:r>
              <w:rPr>
                <w:rFonts w:ascii="Maiandra GD" w:eastAsia="Calibri" w:hAnsi="Maiandra GD"/>
              </w:rPr>
              <w:t xml:space="preserve"> Iwan</w:t>
            </w:r>
          </w:p>
        </w:tc>
      </w:tr>
      <w:tr w:rsidR="00853E3D" w:rsidRPr="00CA59B1" w14:paraId="1C7991CB" w14:textId="77777777" w:rsidTr="00F643A9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319A3" w14:textId="7B8BE333" w:rsidR="00853E3D" w:rsidRPr="00853E3D" w:rsidRDefault="00F643A9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19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B59CE" w14:textId="02D939F8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  <w:bCs/>
              </w:rPr>
            </w:pPr>
            <w:r>
              <w:rPr>
                <w:rFonts w:ascii="Maiandra GD" w:hAnsi="Maiandra GD"/>
                <w:bCs/>
              </w:rPr>
              <w:t>09.00 – 11.00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11AA4" w14:textId="7B736FF2" w:rsidR="00853E3D" w:rsidRPr="00C648BA" w:rsidRDefault="009E1413" w:rsidP="0025461A">
            <w:pPr>
              <w:pStyle w:val="TableParagraph"/>
              <w:rPr>
                <w:rFonts w:ascii="Maiandra GD" w:hAnsi="Maiandra GD"/>
                <w:lang w:val="sv-SE"/>
              </w:rPr>
            </w:pPr>
            <w:r w:rsidRPr="00C648BA">
              <w:rPr>
                <w:rFonts w:ascii="Maiandra GD" w:hAnsi="Maiandra GD"/>
                <w:lang w:val="sv-SE"/>
              </w:rPr>
              <w:t xml:space="preserve">Acara bebas, hunting oleh-oleh 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B7C125" w14:textId="77777777" w:rsidR="00853E3D" w:rsidRPr="00C648BA" w:rsidRDefault="00853E3D" w:rsidP="00F643A9">
            <w:pPr>
              <w:pStyle w:val="TableParagraph"/>
              <w:rPr>
                <w:rFonts w:ascii="Maiandra GD" w:eastAsia="Calibri" w:hAnsi="Maiandra GD"/>
                <w:lang w:val="sv-SE"/>
              </w:rPr>
            </w:pPr>
          </w:p>
        </w:tc>
      </w:tr>
      <w:tr w:rsidR="00853E3D" w:rsidRPr="00853E3D" w14:paraId="55268B4B" w14:textId="77777777" w:rsidTr="00F643A9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ADB0E" w14:textId="08EB6781" w:rsidR="00853E3D" w:rsidRPr="00853E3D" w:rsidRDefault="00F643A9" w:rsidP="0025461A">
            <w:pPr>
              <w:pStyle w:val="TableParagraph"/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29EC6" w14:textId="44D30BA2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11.00 – 12.00 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1E0FB" w14:textId="60269B84" w:rsidR="00853E3D" w:rsidRPr="00853E3D" w:rsidRDefault="009E1413" w:rsidP="0025461A">
            <w:pPr>
              <w:pStyle w:val="TableParagraph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Bersih-bersih</w:t>
            </w:r>
            <w:proofErr w:type="spellEnd"/>
            <w:r>
              <w:rPr>
                <w:rFonts w:ascii="Maiandra GD" w:hAnsi="Maiandra GD"/>
              </w:rPr>
              <w:t xml:space="preserve">, </w:t>
            </w:r>
            <w:proofErr w:type="spellStart"/>
            <w:r>
              <w:rPr>
                <w:rFonts w:ascii="Maiandra GD" w:hAnsi="Maiandra GD"/>
              </w:rPr>
              <w:t>persiapan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 w:rsidRPr="00C648BA">
              <w:rPr>
                <w:rFonts w:ascii="Maiandra GD" w:hAnsi="Maiandra GD"/>
                <w:i/>
                <w:iCs/>
              </w:rPr>
              <w:t>cek</w:t>
            </w:r>
            <w:proofErr w:type="spellEnd"/>
            <w:r w:rsidRPr="00C648BA">
              <w:rPr>
                <w:rFonts w:ascii="Maiandra GD" w:hAnsi="Maiandra GD"/>
                <w:i/>
                <w:iCs/>
              </w:rPr>
              <w:t xml:space="preserve"> out</w:t>
            </w:r>
            <w:r>
              <w:rPr>
                <w:rFonts w:ascii="Maiandra GD" w:hAnsi="Maiandra GD"/>
              </w:rPr>
              <w:t xml:space="preserve">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0C8DC" w14:textId="77777777" w:rsidR="00853E3D" w:rsidRPr="00853E3D" w:rsidRDefault="00853E3D" w:rsidP="00F643A9">
            <w:pPr>
              <w:pStyle w:val="TableParagraph"/>
              <w:rPr>
                <w:rFonts w:ascii="Maiandra GD" w:hAnsi="Maiandra GD"/>
              </w:rPr>
            </w:pPr>
          </w:p>
        </w:tc>
      </w:tr>
      <w:tr w:rsidR="00853E3D" w:rsidRPr="00853E3D" w14:paraId="66690AA3" w14:textId="77777777" w:rsidTr="00F643A9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AA140" w14:textId="5E948234" w:rsidR="00853E3D" w:rsidRPr="00853E3D" w:rsidRDefault="00F643A9" w:rsidP="0025461A">
            <w:pPr>
              <w:pStyle w:val="TableParagraph"/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21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8E866" w14:textId="27661382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12.00 – 13.00 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843DC" w14:textId="456F48EF" w:rsidR="00853E3D" w:rsidRPr="00853E3D" w:rsidRDefault="009E1413" w:rsidP="0025461A">
            <w:pPr>
              <w:pStyle w:val="TableParagrap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ISHOMA (Jamak </w:t>
            </w:r>
            <w:proofErr w:type="spellStart"/>
            <w:r>
              <w:rPr>
                <w:rFonts w:ascii="Maiandra GD" w:hAnsi="Maiandra GD"/>
              </w:rPr>
              <w:t>qashar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Dzuhur</w:t>
            </w:r>
            <w:proofErr w:type="spellEnd"/>
            <w:r>
              <w:rPr>
                <w:rFonts w:ascii="Maiandra GD" w:hAnsi="Maiandra GD"/>
              </w:rPr>
              <w:t xml:space="preserve"> – Ashar)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0083F" w14:textId="7160DD25" w:rsidR="00853E3D" w:rsidRPr="00853E3D" w:rsidRDefault="00F643A9" w:rsidP="00F643A9">
            <w:pPr>
              <w:pStyle w:val="TableParagraph"/>
              <w:rPr>
                <w:rFonts w:ascii="Maiandra GD" w:hAnsi="Maiandra GD"/>
              </w:rPr>
            </w:pPr>
            <w:proofErr w:type="gramStart"/>
            <w:r>
              <w:rPr>
                <w:rFonts w:ascii="Maiandra GD" w:hAnsi="Maiandra GD"/>
              </w:rPr>
              <w:t>Imam :</w:t>
            </w:r>
            <w:proofErr w:type="gramEnd"/>
            <w:r>
              <w:rPr>
                <w:rFonts w:ascii="Maiandra GD" w:hAnsi="Maiandra GD"/>
              </w:rPr>
              <w:t xml:space="preserve"> </w:t>
            </w:r>
            <w:r w:rsidR="00C648BA">
              <w:rPr>
                <w:rFonts w:ascii="Maiandra GD" w:hAnsi="Maiandra GD"/>
              </w:rPr>
              <w:t>Fikri</w:t>
            </w:r>
          </w:p>
        </w:tc>
      </w:tr>
      <w:tr w:rsidR="00853E3D" w:rsidRPr="00853E3D" w14:paraId="54B99020" w14:textId="77777777" w:rsidTr="00F643A9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CA006E" w14:textId="68942695" w:rsidR="00853E3D" w:rsidRPr="00853E3D" w:rsidRDefault="00F643A9" w:rsidP="0025461A">
            <w:pPr>
              <w:pStyle w:val="TableParagraph"/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22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F6768" w14:textId="0A5A2135" w:rsidR="00853E3D" w:rsidRPr="00853E3D" w:rsidRDefault="009E1413" w:rsidP="0025461A">
            <w:pPr>
              <w:pStyle w:val="TableParagraph"/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13.00</w:t>
            </w:r>
            <w:r w:rsidR="00F643A9">
              <w:rPr>
                <w:rFonts w:ascii="Maiandra GD" w:hAnsi="Maiandra GD"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EECC1" w14:textId="51387058" w:rsidR="00853E3D" w:rsidRPr="00853E3D" w:rsidRDefault="009E1413" w:rsidP="0025461A">
            <w:pPr>
              <w:pStyle w:val="TableParagraph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Perjalanan</w:t>
            </w:r>
            <w:proofErr w:type="spellEnd"/>
            <w:r>
              <w:rPr>
                <w:rFonts w:ascii="Maiandra GD" w:hAnsi="Maiandra GD"/>
              </w:rPr>
              <w:t xml:space="preserve"> Pulang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D7836" w14:textId="0F3CD652" w:rsidR="00853E3D" w:rsidRPr="00853E3D" w:rsidRDefault="00853E3D" w:rsidP="00F643A9">
            <w:pPr>
              <w:pStyle w:val="TableParagraph"/>
              <w:rPr>
                <w:rFonts w:ascii="Maiandra GD" w:eastAsia="Calibri" w:hAnsi="Maiandra GD"/>
              </w:rPr>
            </w:pPr>
          </w:p>
        </w:tc>
      </w:tr>
      <w:tr w:rsidR="00853E3D" w:rsidRPr="00853E3D" w14:paraId="38B238C7" w14:textId="77777777" w:rsidTr="00F643A9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AF3AA" w14:textId="0B03885A" w:rsidR="00853E3D" w:rsidRPr="00853E3D" w:rsidRDefault="00F643A9" w:rsidP="0025461A">
            <w:pPr>
              <w:pStyle w:val="TableParagraph"/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23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2AB03" w14:textId="42DFE87B" w:rsidR="00853E3D" w:rsidRPr="00853E3D" w:rsidRDefault="00F643A9" w:rsidP="0025461A">
            <w:pPr>
              <w:pStyle w:val="TableParagraph"/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18.00 – 19.00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73514" w14:textId="6FA253DC" w:rsidR="00853E3D" w:rsidRPr="00853E3D" w:rsidRDefault="00F643A9" w:rsidP="0025461A">
            <w:pPr>
              <w:pStyle w:val="TableParagrap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ISHOMA (Jamak </w:t>
            </w:r>
            <w:proofErr w:type="spellStart"/>
            <w:r>
              <w:rPr>
                <w:rFonts w:ascii="Maiandra GD" w:hAnsi="Maiandra GD"/>
              </w:rPr>
              <w:t>Qashar</w:t>
            </w:r>
            <w:proofErr w:type="spellEnd"/>
            <w:r>
              <w:rPr>
                <w:rFonts w:ascii="Maiandra GD" w:hAnsi="Maiandra GD"/>
              </w:rPr>
              <w:t xml:space="preserve"> Maghrib – Isya)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C39CD" w14:textId="6CB24CE5" w:rsidR="00853E3D" w:rsidRPr="00853E3D" w:rsidRDefault="00F643A9" w:rsidP="00F643A9">
            <w:pPr>
              <w:pStyle w:val="TableParagraph"/>
              <w:rPr>
                <w:rFonts w:ascii="Maiandra GD" w:eastAsia="Calibri" w:hAnsi="Maiandra GD"/>
              </w:rPr>
            </w:pPr>
            <w:proofErr w:type="spellStart"/>
            <w:proofErr w:type="gramStart"/>
            <w:r>
              <w:rPr>
                <w:rFonts w:ascii="Maiandra GD" w:eastAsia="Calibri" w:hAnsi="Maiandra GD"/>
              </w:rPr>
              <w:t>Estimasi</w:t>
            </w:r>
            <w:proofErr w:type="spellEnd"/>
            <w:r>
              <w:rPr>
                <w:rFonts w:ascii="Maiandra GD" w:eastAsia="Calibri" w:hAnsi="Maiandra GD"/>
              </w:rPr>
              <w:t xml:space="preserve"> :</w:t>
            </w:r>
            <w:proofErr w:type="gramEnd"/>
            <w:r>
              <w:rPr>
                <w:rFonts w:ascii="Maiandra GD" w:eastAsia="Calibri" w:hAnsi="Maiandra GD"/>
              </w:rPr>
              <w:t xml:space="preserve"> SR </w:t>
            </w:r>
            <w:proofErr w:type="spellStart"/>
            <w:r>
              <w:rPr>
                <w:rFonts w:ascii="Maiandra GD" w:eastAsia="Calibri" w:hAnsi="Maiandra GD"/>
              </w:rPr>
              <w:t>Rajapolah</w:t>
            </w:r>
            <w:proofErr w:type="spellEnd"/>
          </w:p>
        </w:tc>
      </w:tr>
      <w:tr w:rsidR="00853E3D" w:rsidRPr="00853E3D" w14:paraId="31A80638" w14:textId="77777777" w:rsidTr="00F643A9">
        <w:tc>
          <w:tcPr>
            <w:tcW w:w="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38F2D3" w14:textId="1037FDE9" w:rsidR="00853E3D" w:rsidRPr="00853E3D" w:rsidRDefault="00F643A9" w:rsidP="0025461A">
            <w:pPr>
              <w:pStyle w:val="TableParagraph"/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24</w:t>
            </w:r>
          </w:p>
        </w:tc>
        <w:tc>
          <w:tcPr>
            <w:tcW w:w="18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85BE6" w14:textId="007E6B02" w:rsidR="00853E3D" w:rsidRPr="00853E3D" w:rsidRDefault="00F643A9" w:rsidP="0025461A">
            <w:pPr>
              <w:pStyle w:val="TableParagraph"/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21.00</w:t>
            </w:r>
          </w:p>
        </w:tc>
        <w:tc>
          <w:tcPr>
            <w:tcW w:w="43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A58D4" w14:textId="409BE30C" w:rsidR="00853E3D" w:rsidRPr="00853E3D" w:rsidRDefault="00F643A9" w:rsidP="0025461A">
            <w:pPr>
              <w:pStyle w:val="TableParagraph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Estimasi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tiba</w:t>
            </w:r>
            <w:proofErr w:type="spellEnd"/>
            <w:r>
              <w:rPr>
                <w:rFonts w:ascii="Maiandra GD" w:hAnsi="Maiandra GD"/>
              </w:rPr>
              <w:t xml:space="preserve"> di Bandung 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E816D" w14:textId="552C74E8" w:rsidR="00853E3D" w:rsidRPr="00853E3D" w:rsidRDefault="00F643A9" w:rsidP="00F643A9">
            <w:pPr>
              <w:pStyle w:val="TableParagraph"/>
              <w:rPr>
                <w:rFonts w:ascii="Maiandra GD" w:eastAsia="Calibri" w:hAnsi="Maiandra GD"/>
              </w:rPr>
            </w:pPr>
            <w:r w:rsidRPr="00C648BA">
              <w:rPr>
                <w:rFonts w:ascii="Maiandra GD" w:eastAsia="Calibri" w:hAnsi="Maiandra GD"/>
                <w:i/>
                <w:iCs/>
              </w:rPr>
              <w:t>Drop Out</w:t>
            </w:r>
            <w:r>
              <w:rPr>
                <w:rFonts w:ascii="Maiandra GD" w:eastAsia="Calibri" w:hAnsi="Maiandra GD"/>
              </w:rPr>
              <w:t xml:space="preserve"> </w:t>
            </w:r>
            <w:proofErr w:type="spellStart"/>
            <w:proofErr w:type="gramStart"/>
            <w:r>
              <w:rPr>
                <w:rFonts w:ascii="Maiandra GD" w:eastAsia="Calibri" w:hAnsi="Maiandra GD"/>
              </w:rPr>
              <w:t>akhir</w:t>
            </w:r>
            <w:proofErr w:type="spellEnd"/>
            <w:r>
              <w:rPr>
                <w:rFonts w:ascii="Maiandra GD" w:eastAsia="Calibri" w:hAnsi="Maiandra GD"/>
              </w:rPr>
              <w:t xml:space="preserve"> :</w:t>
            </w:r>
            <w:proofErr w:type="gramEnd"/>
            <w:r>
              <w:rPr>
                <w:rFonts w:ascii="Maiandra GD" w:eastAsia="Calibri" w:hAnsi="Maiandra GD"/>
              </w:rPr>
              <w:t xml:space="preserve"> </w:t>
            </w:r>
            <w:proofErr w:type="spellStart"/>
            <w:r>
              <w:rPr>
                <w:rFonts w:ascii="Maiandra GD" w:eastAsia="Calibri" w:hAnsi="Maiandra GD"/>
              </w:rPr>
              <w:t>Puskesmas</w:t>
            </w:r>
            <w:proofErr w:type="spellEnd"/>
            <w:r>
              <w:rPr>
                <w:rFonts w:ascii="Maiandra GD" w:eastAsia="Calibri" w:hAnsi="Maiandra GD"/>
              </w:rPr>
              <w:t xml:space="preserve"> </w:t>
            </w:r>
          </w:p>
        </w:tc>
      </w:tr>
    </w:tbl>
    <w:p w14:paraId="16036119" w14:textId="77777777" w:rsidR="00853E3D" w:rsidRPr="00853E3D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</w:rPr>
      </w:pPr>
    </w:p>
    <w:p w14:paraId="538B38FB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b/>
          <w:bCs/>
          <w:sz w:val="26"/>
          <w:szCs w:val="26"/>
        </w:rPr>
      </w:pPr>
    </w:p>
    <w:p w14:paraId="23F01CA1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b/>
          <w:bCs/>
          <w:sz w:val="26"/>
          <w:szCs w:val="26"/>
        </w:rPr>
      </w:pPr>
    </w:p>
    <w:p w14:paraId="50136D05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b/>
          <w:bCs/>
          <w:sz w:val="26"/>
          <w:szCs w:val="26"/>
        </w:rPr>
      </w:pPr>
    </w:p>
    <w:p w14:paraId="0099C546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b/>
          <w:bCs/>
          <w:sz w:val="26"/>
          <w:szCs w:val="26"/>
        </w:rPr>
      </w:pPr>
    </w:p>
    <w:p w14:paraId="5B595070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b/>
          <w:bCs/>
          <w:sz w:val="26"/>
          <w:szCs w:val="26"/>
        </w:rPr>
      </w:pPr>
    </w:p>
    <w:p w14:paraId="389D1316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b/>
          <w:bCs/>
          <w:sz w:val="26"/>
          <w:szCs w:val="26"/>
        </w:rPr>
      </w:pPr>
    </w:p>
    <w:p w14:paraId="6DD48E2F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b/>
          <w:bCs/>
          <w:sz w:val="26"/>
          <w:szCs w:val="26"/>
        </w:rPr>
      </w:pPr>
    </w:p>
    <w:p w14:paraId="058CF49D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b/>
          <w:bCs/>
          <w:sz w:val="26"/>
          <w:szCs w:val="26"/>
        </w:rPr>
      </w:pPr>
    </w:p>
    <w:p w14:paraId="1AB0ABE4" w14:textId="0E5FA015" w:rsidR="00853E3D" w:rsidRPr="00853E3D" w:rsidRDefault="00853E3D" w:rsidP="00853E3D">
      <w:pPr>
        <w:spacing w:after="0" w:line="360" w:lineRule="auto"/>
        <w:jc w:val="both"/>
        <w:rPr>
          <w:rFonts w:ascii="Maiandra GD" w:hAnsi="Maiandra GD"/>
          <w:b/>
          <w:bCs/>
          <w:sz w:val="26"/>
          <w:szCs w:val="26"/>
        </w:rPr>
      </w:pPr>
      <w:proofErr w:type="spellStart"/>
      <w:r w:rsidRPr="00853E3D">
        <w:rPr>
          <w:rFonts w:ascii="Maiandra GD" w:hAnsi="Maiandra GD"/>
          <w:b/>
          <w:bCs/>
          <w:sz w:val="26"/>
          <w:szCs w:val="26"/>
        </w:rPr>
        <w:lastRenderedPageBreak/>
        <w:t>Kepanitiaan</w:t>
      </w:r>
      <w:proofErr w:type="spellEnd"/>
      <w:r w:rsidRPr="00853E3D">
        <w:rPr>
          <w:rFonts w:ascii="Maiandra GD" w:hAnsi="Maiandra GD"/>
          <w:b/>
          <w:bCs/>
          <w:sz w:val="26"/>
          <w:szCs w:val="26"/>
        </w:rPr>
        <w:t xml:space="preserve"> </w:t>
      </w:r>
    </w:p>
    <w:p w14:paraId="06BEF8F6" w14:textId="20E1CECF" w:rsidR="00853E3D" w:rsidRPr="00CA59B1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</w:rPr>
      </w:pPr>
      <w:proofErr w:type="spellStart"/>
      <w:r w:rsidRPr="00CA59B1">
        <w:rPr>
          <w:rFonts w:ascii="Maiandra GD" w:hAnsi="Maiandra GD"/>
          <w:sz w:val="24"/>
          <w:szCs w:val="24"/>
        </w:rPr>
        <w:t>Penanggung</w:t>
      </w:r>
      <w:proofErr w:type="spellEnd"/>
      <w:r w:rsidRPr="00CA59B1">
        <w:rPr>
          <w:rFonts w:ascii="Maiandra GD" w:hAnsi="Maiandra GD"/>
          <w:sz w:val="24"/>
          <w:szCs w:val="24"/>
        </w:rPr>
        <w:t xml:space="preserve"> Jawab </w:t>
      </w:r>
      <w:r w:rsidRPr="00CA59B1">
        <w:rPr>
          <w:rFonts w:ascii="Maiandra GD" w:hAnsi="Maiandra GD"/>
          <w:sz w:val="24"/>
          <w:szCs w:val="24"/>
        </w:rPr>
        <w:tab/>
      </w:r>
      <w:r w:rsidR="00F643A9" w:rsidRPr="00CA59B1">
        <w:rPr>
          <w:rFonts w:ascii="Maiandra GD" w:hAnsi="Maiandra GD"/>
          <w:sz w:val="24"/>
          <w:szCs w:val="24"/>
        </w:rPr>
        <w:tab/>
      </w:r>
      <w:r w:rsidRPr="00CA59B1">
        <w:rPr>
          <w:rFonts w:ascii="Maiandra GD" w:hAnsi="Maiandra GD"/>
          <w:sz w:val="24"/>
          <w:szCs w:val="24"/>
        </w:rPr>
        <w:t xml:space="preserve">: </w:t>
      </w:r>
      <w:proofErr w:type="spellStart"/>
      <w:r w:rsidRPr="00CA59B1">
        <w:rPr>
          <w:rFonts w:ascii="Maiandra GD" w:hAnsi="Maiandra GD"/>
          <w:sz w:val="24"/>
          <w:szCs w:val="24"/>
        </w:rPr>
        <w:t>Kepala</w:t>
      </w:r>
      <w:proofErr w:type="spellEnd"/>
      <w:r w:rsidRPr="00CA59B1">
        <w:rPr>
          <w:rFonts w:ascii="Maiandra GD" w:hAnsi="Maiandra GD"/>
          <w:sz w:val="24"/>
          <w:szCs w:val="24"/>
        </w:rPr>
        <w:t xml:space="preserve"> </w:t>
      </w:r>
      <w:proofErr w:type="spellStart"/>
      <w:r w:rsidRPr="00CA59B1">
        <w:rPr>
          <w:rFonts w:ascii="Maiandra GD" w:hAnsi="Maiandra GD"/>
          <w:sz w:val="24"/>
          <w:szCs w:val="24"/>
        </w:rPr>
        <w:t>Sekolah</w:t>
      </w:r>
      <w:proofErr w:type="spellEnd"/>
      <w:r w:rsidR="00F643A9" w:rsidRPr="00CA59B1">
        <w:rPr>
          <w:rFonts w:ascii="Maiandra GD" w:hAnsi="Maiandra GD"/>
          <w:sz w:val="24"/>
          <w:szCs w:val="24"/>
        </w:rPr>
        <w:t xml:space="preserve"> (Ema </w:t>
      </w:r>
      <w:proofErr w:type="spellStart"/>
      <w:r w:rsidR="00F643A9" w:rsidRPr="00CA59B1">
        <w:rPr>
          <w:rFonts w:ascii="Maiandra GD" w:hAnsi="Maiandra GD"/>
          <w:sz w:val="24"/>
          <w:szCs w:val="24"/>
        </w:rPr>
        <w:t>Rismawati</w:t>
      </w:r>
      <w:proofErr w:type="spellEnd"/>
      <w:r w:rsidR="00F643A9" w:rsidRPr="00CA59B1">
        <w:rPr>
          <w:rFonts w:ascii="Maiandra GD" w:hAnsi="Maiandra GD"/>
          <w:sz w:val="24"/>
          <w:szCs w:val="24"/>
        </w:rPr>
        <w:t xml:space="preserve">, </w:t>
      </w:r>
      <w:proofErr w:type="spellStart"/>
      <w:proofErr w:type="gramStart"/>
      <w:r w:rsidR="00F643A9" w:rsidRPr="00CA59B1">
        <w:rPr>
          <w:rFonts w:ascii="Maiandra GD" w:hAnsi="Maiandra GD"/>
          <w:sz w:val="24"/>
          <w:szCs w:val="24"/>
        </w:rPr>
        <w:t>S.Pd</w:t>
      </w:r>
      <w:proofErr w:type="spellEnd"/>
      <w:proofErr w:type="gramEnd"/>
      <w:r w:rsidR="00F643A9" w:rsidRPr="00CA59B1">
        <w:rPr>
          <w:rFonts w:ascii="Maiandra GD" w:hAnsi="Maiandra GD"/>
          <w:sz w:val="24"/>
          <w:szCs w:val="24"/>
        </w:rPr>
        <w:t xml:space="preserve">) </w:t>
      </w:r>
      <w:r w:rsidRPr="00CA59B1">
        <w:rPr>
          <w:rFonts w:ascii="Maiandra GD" w:hAnsi="Maiandra GD"/>
          <w:sz w:val="24"/>
          <w:szCs w:val="24"/>
        </w:rPr>
        <w:t xml:space="preserve"> </w:t>
      </w:r>
    </w:p>
    <w:p w14:paraId="6761B282" w14:textId="7777777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>Ketua Pelaksana</w:t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: Entoh Wahyu, S.Pd.I. </w:t>
      </w:r>
    </w:p>
    <w:p w14:paraId="2A0A0776" w14:textId="305B6962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>Sekretaris</w:t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: </w:t>
      </w:r>
      <w:r w:rsidR="00F643A9" w:rsidRPr="00C648BA">
        <w:rPr>
          <w:rFonts w:ascii="Maiandra GD" w:hAnsi="Maiandra GD"/>
          <w:sz w:val="24"/>
          <w:szCs w:val="24"/>
          <w:lang w:val="sv-SE"/>
        </w:rPr>
        <w:t xml:space="preserve">Fani Wisda NH, S.Psi. 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 </w:t>
      </w:r>
    </w:p>
    <w:p w14:paraId="5DCCF25D" w14:textId="7777777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>Bendahara</w:t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: Yani Suryani, A.Md. </w:t>
      </w:r>
    </w:p>
    <w:p w14:paraId="1A7AB1FA" w14:textId="7777777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700A95A4" w14:textId="72CC2174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>Seksi Acara</w:t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: </w:t>
      </w:r>
      <w:r w:rsidR="00F643A9" w:rsidRPr="00C648BA">
        <w:rPr>
          <w:rFonts w:ascii="Maiandra GD" w:hAnsi="Maiandra GD"/>
          <w:sz w:val="24"/>
          <w:szCs w:val="24"/>
          <w:lang w:val="sv-SE"/>
        </w:rPr>
        <w:t xml:space="preserve">Adinda Nur Saphira, S.Pd. 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 </w:t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</w:p>
    <w:p w14:paraId="611B9BE7" w14:textId="07DF80D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</w:t>
      </w:r>
      <w:r w:rsidR="00F643A9" w:rsidRPr="00C648BA">
        <w:rPr>
          <w:rFonts w:ascii="Maiandra GD" w:hAnsi="Maiandra GD"/>
          <w:sz w:val="24"/>
          <w:szCs w:val="24"/>
          <w:lang w:val="sv-SE"/>
        </w:rPr>
        <w:t xml:space="preserve">Nina Nurhayati, S.Pd. 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 </w:t>
      </w:r>
    </w:p>
    <w:p w14:paraId="245E7C38" w14:textId="2144EE0F" w:rsidR="00AB6A1C" w:rsidRPr="00C648BA" w:rsidRDefault="00AB6A1C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Rika, S.Psi. </w:t>
      </w:r>
    </w:p>
    <w:p w14:paraId="7B38D956" w14:textId="2BE20C3C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</w:t>
      </w:r>
      <w:r w:rsidR="00F643A9" w:rsidRPr="00C648BA">
        <w:rPr>
          <w:rFonts w:ascii="Maiandra GD" w:hAnsi="Maiandra GD"/>
          <w:sz w:val="24"/>
          <w:szCs w:val="24"/>
          <w:lang w:val="sv-SE"/>
        </w:rPr>
        <w:t xml:space="preserve">Iwan Setiawan, S.Pd. </w:t>
      </w:r>
    </w:p>
    <w:p w14:paraId="1743218B" w14:textId="77777777" w:rsidR="00F643A9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</w:t>
      </w:r>
      <w:r w:rsidR="00F643A9" w:rsidRPr="00C648BA">
        <w:rPr>
          <w:rFonts w:ascii="Maiandra GD" w:hAnsi="Maiandra GD"/>
          <w:sz w:val="24"/>
          <w:szCs w:val="24"/>
          <w:lang w:val="sv-SE"/>
        </w:rPr>
        <w:t xml:space="preserve">Agnes Devita Maeswaty, S.Pd. </w:t>
      </w:r>
    </w:p>
    <w:p w14:paraId="4EF6B213" w14:textId="185E65F2" w:rsidR="00853E3D" w:rsidRPr="00CA59B1" w:rsidRDefault="00F643A9" w:rsidP="00853E3D">
      <w:pPr>
        <w:spacing w:after="0" w:line="360" w:lineRule="auto"/>
        <w:jc w:val="both"/>
        <w:rPr>
          <w:rFonts w:ascii="Maiandra GD" w:hAnsi="Maiandra GD"/>
          <w:sz w:val="24"/>
          <w:szCs w:val="24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</w:t>
      </w:r>
      <w:proofErr w:type="spellStart"/>
      <w:r w:rsidRPr="00CA59B1">
        <w:rPr>
          <w:rFonts w:ascii="Maiandra GD" w:hAnsi="Maiandra GD"/>
          <w:sz w:val="24"/>
          <w:szCs w:val="24"/>
        </w:rPr>
        <w:t>Suci</w:t>
      </w:r>
      <w:proofErr w:type="spellEnd"/>
      <w:r w:rsidRPr="00CA59B1">
        <w:rPr>
          <w:rFonts w:ascii="Maiandra GD" w:hAnsi="Maiandra GD"/>
          <w:sz w:val="24"/>
          <w:szCs w:val="24"/>
        </w:rPr>
        <w:t xml:space="preserve"> Imanie R, </w:t>
      </w:r>
      <w:proofErr w:type="spellStart"/>
      <w:r w:rsidRPr="00CA59B1">
        <w:rPr>
          <w:rFonts w:ascii="Maiandra GD" w:hAnsi="Maiandra GD"/>
          <w:sz w:val="24"/>
          <w:szCs w:val="24"/>
        </w:rPr>
        <w:t>S.Pd</w:t>
      </w:r>
      <w:proofErr w:type="spellEnd"/>
      <w:r w:rsidRPr="00CA59B1">
        <w:rPr>
          <w:rFonts w:ascii="Maiandra GD" w:hAnsi="Maiandra GD"/>
          <w:sz w:val="24"/>
          <w:szCs w:val="24"/>
        </w:rPr>
        <w:t xml:space="preserve">. </w:t>
      </w:r>
      <w:r w:rsidR="00853E3D" w:rsidRPr="00CA59B1">
        <w:rPr>
          <w:rFonts w:ascii="Maiandra GD" w:hAnsi="Maiandra GD"/>
          <w:sz w:val="24"/>
          <w:szCs w:val="24"/>
        </w:rPr>
        <w:t xml:space="preserve"> </w:t>
      </w:r>
    </w:p>
    <w:p w14:paraId="691A6A3A" w14:textId="77777777" w:rsidR="00853E3D" w:rsidRPr="00CA59B1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</w:rPr>
      </w:pPr>
    </w:p>
    <w:p w14:paraId="356A1F6B" w14:textId="275F0CAC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 xml:space="preserve">Seksi </w:t>
      </w:r>
      <w:r w:rsidR="00F643A9" w:rsidRPr="00C648BA">
        <w:rPr>
          <w:rFonts w:ascii="Maiandra GD" w:hAnsi="Maiandra GD"/>
          <w:sz w:val="24"/>
          <w:szCs w:val="24"/>
          <w:lang w:val="sv-SE"/>
        </w:rPr>
        <w:t xml:space="preserve">Logistik </w:t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="00F643A9"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 xml:space="preserve">: </w:t>
      </w:r>
      <w:r w:rsidR="00F643A9" w:rsidRPr="00C648BA">
        <w:rPr>
          <w:rFonts w:ascii="Maiandra GD" w:hAnsi="Maiandra GD"/>
          <w:sz w:val="24"/>
          <w:szCs w:val="24"/>
          <w:lang w:val="sv-SE"/>
        </w:rPr>
        <w:t xml:space="preserve">M. Sigit Muthahhari, S.Ud. 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 </w:t>
      </w:r>
    </w:p>
    <w:p w14:paraId="4344185F" w14:textId="6EDBF272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</w:t>
      </w:r>
      <w:r w:rsidR="00F643A9" w:rsidRPr="00C648BA">
        <w:rPr>
          <w:rFonts w:ascii="Maiandra GD" w:hAnsi="Maiandra GD"/>
          <w:sz w:val="24"/>
          <w:szCs w:val="24"/>
          <w:lang w:val="sv-SE"/>
        </w:rPr>
        <w:t xml:space="preserve">Muksin, S.Pd. </w:t>
      </w:r>
    </w:p>
    <w:p w14:paraId="2667DFD0" w14:textId="0A13B94B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</w:t>
      </w:r>
      <w:r w:rsidR="00F643A9" w:rsidRPr="00C648BA">
        <w:rPr>
          <w:rFonts w:ascii="Maiandra GD" w:hAnsi="Maiandra GD"/>
          <w:sz w:val="24"/>
          <w:szCs w:val="24"/>
          <w:lang w:val="sv-SE"/>
        </w:rPr>
        <w:t xml:space="preserve">Gungun Gunawan, S.Ap. 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 </w:t>
      </w:r>
    </w:p>
    <w:p w14:paraId="7A01E63B" w14:textId="57590819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</w:t>
      </w:r>
      <w:r w:rsidR="00F643A9" w:rsidRPr="00C648BA">
        <w:rPr>
          <w:rFonts w:ascii="Maiandra GD" w:hAnsi="Maiandra GD"/>
          <w:sz w:val="24"/>
          <w:szCs w:val="24"/>
          <w:lang w:val="sv-SE"/>
        </w:rPr>
        <w:t>Haidar Rahman, S.Kom.</w:t>
      </w:r>
    </w:p>
    <w:p w14:paraId="0D9897ED" w14:textId="50075D38" w:rsidR="00F643A9" w:rsidRPr="00C648BA" w:rsidRDefault="00F643A9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Endang Kusmana, S.Ap. </w:t>
      </w:r>
    </w:p>
    <w:p w14:paraId="459002B0" w14:textId="0AD2608A" w:rsidR="00AB6A1C" w:rsidRPr="00C648BA" w:rsidRDefault="00AB6A1C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Wanwan Kurniawan </w:t>
      </w:r>
    </w:p>
    <w:p w14:paraId="35EA6410" w14:textId="7777777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7C0D92C0" w14:textId="128121B6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>Seksi Konsumsi</w:t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: </w:t>
      </w:r>
      <w:r w:rsidR="00AB6A1C" w:rsidRPr="00C648BA">
        <w:rPr>
          <w:rFonts w:ascii="Maiandra GD" w:hAnsi="Maiandra GD"/>
          <w:sz w:val="24"/>
          <w:szCs w:val="24"/>
          <w:lang w:val="sv-SE"/>
        </w:rPr>
        <w:t xml:space="preserve">Ike Mahdalena, S.Pd. </w:t>
      </w:r>
    </w:p>
    <w:p w14:paraId="2FC3C0E5" w14:textId="3C48272D" w:rsidR="00853E3D" w:rsidRPr="00853E3D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</w:t>
      </w:r>
      <w:r w:rsidR="00AB6A1C">
        <w:rPr>
          <w:rFonts w:ascii="Maiandra GD" w:hAnsi="Maiandra GD"/>
          <w:sz w:val="24"/>
          <w:szCs w:val="24"/>
        </w:rPr>
        <w:t xml:space="preserve">Lia </w:t>
      </w:r>
      <w:proofErr w:type="spellStart"/>
      <w:r w:rsidR="00AB6A1C">
        <w:rPr>
          <w:rFonts w:ascii="Maiandra GD" w:hAnsi="Maiandra GD"/>
          <w:sz w:val="24"/>
          <w:szCs w:val="24"/>
        </w:rPr>
        <w:t>Yulianingsih</w:t>
      </w:r>
      <w:proofErr w:type="spellEnd"/>
      <w:r w:rsidR="00AB6A1C">
        <w:rPr>
          <w:rFonts w:ascii="Maiandra GD" w:hAnsi="Maiandra GD"/>
          <w:sz w:val="24"/>
          <w:szCs w:val="24"/>
        </w:rPr>
        <w:t xml:space="preserve">, </w:t>
      </w:r>
      <w:proofErr w:type="spellStart"/>
      <w:r w:rsidR="00AB6A1C">
        <w:rPr>
          <w:rFonts w:ascii="Maiandra GD" w:hAnsi="Maiandra GD"/>
          <w:sz w:val="24"/>
          <w:szCs w:val="24"/>
        </w:rPr>
        <w:t>S.Pd</w:t>
      </w:r>
      <w:proofErr w:type="spellEnd"/>
      <w:r w:rsidR="00AB6A1C">
        <w:rPr>
          <w:rFonts w:ascii="Maiandra GD" w:hAnsi="Maiandra GD"/>
          <w:sz w:val="24"/>
          <w:szCs w:val="24"/>
        </w:rPr>
        <w:t xml:space="preserve">. </w:t>
      </w:r>
      <w:r w:rsidRPr="00853E3D">
        <w:rPr>
          <w:rFonts w:ascii="Maiandra GD" w:hAnsi="Maiandra GD"/>
          <w:sz w:val="24"/>
          <w:szCs w:val="24"/>
        </w:rPr>
        <w:t xml:space="preserve"> </w:t>
      </w:r>
    </w:p>
    <w:p w14:paraId="03CBCF76" w14:textId="1918AD97" w:rsidR="00853E3D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</w:rPr>
      </w:pPr>
      <w:r w:rsidRPr="00853E3D">
        <w:rPr>
          <w:rFonts w:ascii="Maiandra GD" w:hAnsi="Maiandra GD"/>
          <w:sz w:val="24"/>
          <w:szCs w:val="24"/>
        </w:rPr>
        <w:tab/>
      </w:r>
      <w:r w:rsidRPr="00853E3D">
        <w:rPr>
          <w:rFonts w:ascii="Maiandra GD" w:hAnsi="Maiandra GD"/>
          <w:sz w:val="24"/>
          <w:szCs w:val="24"/>
        </w:rPr>
        <w:tab/>
      </w:r>
      <w:r w:rsidRPr="00853E3D">
        <w:rPr>
          <w:rFonts w:ascii="Maiandra GD" w:hAnsi="Maiandra GD"/>
          <w:sz w:val="24"/>
          <w:szCs w:val="24"/>
        </w:rPr>
        <w:tab/>
      </w:r>
      <w:r w:rsidRPr="00853E3D">
        <w:rPr>
          <w:rFonts w:ascii="Maiandra GD" w:hAnsi="Maiandra GD"/>
          <w:sz w:val="24"/>
          <w:szCs w:val="24"/>
        </w:rPr>
        <w:tab/>
        <w:t xml:space="preserve">  </w:t>
      </w:r>
      <w:r w:rsidR="00AB6A1C">
        <w:rPr>
          <w:rFonts w:ascii="Maiandra GD" w:hAnsi="Maiandra GD"/>
          <w:sz w:val="24"/>
          <w:szCs w:val="24"/>
        </w:rPr>
        <w:t xml:space="preserve">Lia </w:t>
      </w:r>
      <w:proofErr w:type="spellStart"/>
      <w:r w:rsidR="00AB6A1C">
        <w:rPr>
          <w:rFonts w:ascii="Maiandra GD" w:hAnsi="Maiandra GD"/>
          <w:sz w:val="24"/>
          <w:szCs w:val="24"/>
        </w:rPr>
        <w:t>Waliah</w:t>
      </w:r>
      <w:proofErr w:type="spellEnd"/>
      <w:r w:rsidR="00AB6A1C">
        <w:rPr>
          <w:rFonts w:ascii="Maiandra GD" w:hAnsi="Maiandra GD"/>
          <w:sz w:val="24"/>
          <w:szCs w:val="24"/>
        </w:rPr>
        <w:t xml:space="preserve">, </w:t>
      </w:r>
      <w:proofErr w:type="spellStart"/>
      <w:r w:rsidR="00AB6A1C">
        <w:rPr>
          <w:rFonts w:ascii="Maiandra GD" w:hAnsi="Maiandra GD"/>
          <w:sz w:val="24"/>
          <w:szCs w:val="24"/>
        </w:rPr>
        <w:t>S.Pd</w:t>
      </w:r>
      <w:proofErr w:type="spellEnd"/>
      <w:r w:rsidR="00AB6A1C">
        <w:rPr>
          <w:rFonts w:ascii="Maiandra GD" w:hAnsi="Maiandra GD"/>
          <w:sz w:val="24"/>
          <w:szCs w:val="24"/>
        </w:rPr>
        <w:t xml:space="preserve">. </w:t>
      </w:r>
      <w:r w:rsidRPr="00853E3D">
        <w:rPr>
          <w:rFonts w:ascii="Maiandra GD" w:hAnsi="Maiandra GD"/>
          <w:sz w:val="24"/>
          <w:szCs w:val="24"/>
        </w:rPr>
        <w:t xml:space="preserve"> </w:t>
      </w:r>
    </w:p>
    <w:p w14:paraId="62C826D0" w14:textId="4746A660" w:rsidR="00AB6A1C" w:rsidRPr="00C648BA" w:rsidRDefault="00AB6A1C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 xml:space="preserve">  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Ita Anggita W, S.Pd.I. </w:t>
      </w:r>
    </w:p>
    <w:p w14:paraId="3CE2932C" w14:textId="1A72634B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</w:t>
      </w:r>
      <w:r w:rsidR="00AB6A1C" w:rsidRPr="00C648BA">
        <w:rPr>
          <w:rFonts w:ascii="Maiandra GD" w:hAnsi="Maiandra GD"/>
          <w:sz w:val="24"/>
          <w:szCs w:val="24"/>
          <w:lang w:val="sv-SE"/>
        </w:rPr>
        <w:t xml:space="preserve">Sheilla Nurfadilah, A.Md. </w:t>
      </w:r>
    </w:p>
    <w:p w14:paraId="3157E3AD" w14:textId="7A48A5A3" w:rsidR="00AB6A1C" w:rsidRPr="00C648BA" w:rsidRDefault="00AB6A1C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Ari Ngaturah </w:t>
      </w:r>
    </w:p>
    <w:p w14:paraId="5B34C664" w14:textId="7777777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12ABC824" w14:textId="6F596A15" w:rsidR="00853E3D" w:rsidRPr="00C648BA" w:rsidRDefault="00AB6A1C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>Pubdekdok</w:t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="00853E3D" w:rsidRPr="00C648BA">
        <w:rPr>
          <w:rFonts w:ascii="Maiandra GD" w:hAnsi="Maiandra GD"/>
          <w:sz w:val="24"/>
          <w:szCs w:val="24"/>
          <w:lang w:val="sv-SE"/>
        </w:rPr>
        <w:t xml:space="preserve"> </w:t>
      </w:r>
      <w:r w:rsidR="00853E3D" w:rsidRPr="00C648BA">
        <w:rPr>
          <w:rFonts w:ascii="Maiandra GD" w:hAnsi="Maiandra GD"/>
          <w:sz w:val="24"/>
          <w:szCs w:val="24"/>
          <w:lang w:val="sv-SE"/>
        </w:rPr>
        <w:tab/>
        <w:t xml:space="preserve">: 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Raisa, S.Pd. </w:t>
      </w:r>
      <w:r w:rsidR="00853E3D" w:rsidRPr="00C648BA">
        <w:rPr>
          <w:rFonts w:ascii="Maiandra GD" w:hAnsi="Maiandra GD"/>
          <w:sz w:val="24"/>
          <w:szCs w:val="24"/>
          <w:lang w:val="sv-SE"/>
        </w:rPr>
        <w:t xml:space="preserve"> </w:t>
      </w:r>
    </w:p>
    <w:p w14:paraId="6329D070" w14:textId="199F10DC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</w:t>
      </w:r>
      <w:r w:rsidR="00AB6A1C" w:rsidRPr="00C648BA">
        <w:rPr>
          <w:rFonts w:ascii="Maiandra GD" w:hAnsi="Maiandra GD"/>
          <w:sz w:val="24"/>
          <w:szCs w:val="24"/>
          <w:lang w:val="sv-SE"/>
        </w:rPr>
        <w:t xml:space="preserve">Fiqri Maulana Ibrahim, S.Pd. 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 </w:t>
      </w:r>
    </w:p>
    <w:p w14:paraId="562E3DD7" w14:textId="662F8A59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</w:t>
      </w:r>
      <w:r w:rsidR="00AB6A1C" w:rsidRPr="00C648BA">
        <w:rPr>
          <w:rFonts w:ascii="Maiandra GD" w:hAnsi="Maiandra GD"/>
          <w:sz w:val="24"/>
          <w:szCs w:val="24"/>
          <w:lang w:val="sv-SE"/>
        </w:rPr>
        <w:t xml:space="preserve">Nizar Khalifa, S.Pd. 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 </w:t>
      </w:r>
    </w:p>
    <w:p w14:paraId="47074330" w14:textId="33387E91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</w:t>
      </w:r>
      <w:r w:rsidR="00AB6A1C" w:rsidRPr="00C648BA">
        <w:rPr>
          <w:rFonts w:ascii="Maiandra GD" w:hAnsi="Maiandra GD"/>
          <w:sz w:val="24"/>
          <w:szCs w:val="24"/>
          <w:lang w:val="sv-SE"/>
        </w:rPr>
        <w:t xml:space="preserve">Yanti Komalasari, S.Pd. </w:t>
      </w:r>
    </w:p>
    <w:p w14:paraId="195C5460" w14:textId="09458E67" w:rsidR="00AB6A1C" w:rsidRPr="00C648BA" w:rsidRDefault="00AB6A1C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Siti Khoeriah, S.Pd. </w:t>
      </w:r>
    </w:p>
    <w:p w14:paraId="7CA9595B" w14:textId="261FDEA1" w:rsidR="00853E3D" w:rsidRPr="00C648BA" w:rsidRDefault="00AB6A1C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lastRenderedPageBreak/>
        <w:t>P3K</w:t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: Nadia Fitriara, S.Pd. </w:t>
      </w:r>
    </w:p>
    <w:p w14:paraId="2FAC952A" w14:textId="50F989F8" w:rsidR="00AB6A1C" w:rsidRDefault="00AB6A1C" w:rsidP="00853E3D">
      <w:pPr>
        <w:spacing w:after="0" w:line="360" w:lineRule="auto"/>
        <w:jc w:val="both"/>
        <w:rPr>
          <w:rFonts w:ascii="Maiandra GD" w:hAnsi="Maiandra GD"/>
          <w:sz w:val="24"/>
          <w:szCs w:val="24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</w:t>
      </w:r>
      <w:proofErr w:type="spellStart"/>
      <w:r>
        <w:rPr>
          <w:rFonts w:ascii="Maiandra GD" w:hAnsi="Maiandra GD"/>
          <w:sz w:val="24"/>
          <w:szCs w:val="24"/>
        </w:rPr>
        <w:t>Septiana</w:t>
      </w:r>
      <w:proofErr w:type="spellEnd"/>
      <w:r>
        <w:rPr>
          <w:rFonts w:ascii="Maiandra GD" w:hAnsi="Maiandra GD"/>
          <w:sz w:val="24"/>
          <w:szCs w:val="24"/>
        </w:rPr>
        <w:t xml:space="preserve"> W, </w:t>
      </w:r>
      <w:proofErr w:type="spellStart"/>
      <w:r>
        <w:rPr>
          <w:rFonts w:ascii="Maiandra GD" w:hAnsi="Maiandra GD"/>
          <w:sz w:val="24"/>
          <w:szCs w:val="24"/>
        </w:rPr>
        <w:t>S.Pd</w:t>
      </w:r>
      <w:proofErr w:type="spellEnd"/>
      <w:r>
        <w:rPr>
          <w:rFonts w:ascii="Maiandra GD" w:hAnsi="Maiandra GD"/>
          <w:sz w:val="24"/>
          <w:szCs w:val="24"/>
        </w:rPr>
        <w:t xml:space="preserve">. </w:t>
      </w:r>
    </w:p>
    <w:p w14:paraId="102EC5B7" w14:textId="5714AC95" w:rsidR="00AB6A1C" w:rsidRDefault="00AB6A1C" w:rsidP="00853E3D">
      <w:pPr>
        <w:spacing w:after="0" w:line="360" w:lineRule="auto"/>
        <w:jc w:val="both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 xml:space="preserve">  Salsabila Nur Azmi, </w:t>
      </w:r>
      <w:proofErr w:type="spellStart"/>
      <w:r>
        <w:rPr>
          <w:rFonts w:ascii="Maiandra GD" w:hAnsi="Maiandra GD"/>
          <w:sz w:val="24"/>
          <w:szCs w:val="24"/>
        </w:rPr>
        <w:t>S.Pd</w:t>
      </w:r>
      <w:proofErr w:type="spellEnd"/>
      <w:r>
        <w:rPr>
          <w:rFonts w:ascii="Maiandra GD" w:hAnsi="Maiandra GD"/>
          <w:sz w:val="24"/>
          <w:szCs w:val="24"/>
        </w:rPr>
        <w:t xml:space="preserve">. </w:t>
      </w:r>
    </w:p>
    <w:p w14:paraId="4F2DB728" w14:textId="5C001506" w:rsidR="00AB6A1C" w:rsidRDefault="00AB6A1C" w:rsidP="00853E3D">
      <w:pPr>
        <w:spacing w:after="0" w:line="360" w:lineRule="auto"/>
        <w:jc w:val="both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 xml:space="preserve">  Debi </w:t>
      </w:r>
      <w:proofErr w:type="spellStart"/>
      <w:r>
        <w:rPr>
          <w:rFonts w:ascii="Maiandra GD" w:hAnsi="Maiandra GD"/>
          <w:sz w:val="24"/>
          <w:szCs w:val="24"/>
        </w:rPr>
        <w:t>Rosdiana</w:t>
      </w:r>
      <w:proofErr w:type="spellEnd"/>
      <w:r>
        <w:rPr>
          <w:rFonts w:ascii="Maiandra GD" w:hAnsi="Maiandra GD"/>
          <w:sz w:val="24"/>
          <w:szCs w:val="24"/>
        </w:rPr>
        <w:t xml:space="preserve">, </w:t>
      </w:r>
      <w:proofErr w:type="spellStart"/>
      <w:r>
        <w:rPr>
          <w:rFonts w:ascii="Maiandra GD" w:hAnsi="Maiandra GD"/>
          <w:sz w:val="24"/>
          <w:szCs w:val="24"/>
        </w:rPr>
        <w:t>S.Pd</w:t>
      </w:r>
      <w:proofErr w:type="spellEnd"/>
      <w:r>
        <w:rPr>
          <w:rFonts w:ascii="Maiandra GD" w:hAnsi="Maiandra GD"/>
          <w:sz w:val="24"/>
          <w:szCs w:val="24"/>
        </w:rPr>
        <w:t xml:space="preserve">. </w:t>
      </w:r>
    </w:p>
    <w:p w14:paraId="0A33673E" w14:textId="20371E47" w:rsidR="00AB6A1C" w:rsidRPr="00853E3D" w:rsidRDefault="00AB6A1C" w:rsidP="00853E3D">
      <w:pPr>
        <w:spacing w:after="0" w:line="360" w:lineRule="auto"/>
        <w:jc w:val="both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 xml:space="preserve">  Nuri </w:t>
      </w:r>
      <w:proofErr w:type="spellStart"/>
      <w:r>
        <w:rPr>
          <w:rFonts w:ascii="Maiandra GD" w:hAnsi="Maiandra GD"/>
          <w:sz w:val="24"/>
          <w:szCs w:val="24"/>
        </w:rPr>
        <w:t>Khaeriah</w:t>
      </w:r>
      <w:proofErr w:type="spellEnd"/>
      <w:r>
        <w:rPr>
          <w:rFonts w:ascii="Maiandra GD" w:hAnsi="Maiandra GD"/>
          <w:sz w:val="24"/>
          <w:szCs w:val="24"/>
        </w:rPr>
        <w:t xml:space="preserve">, </w:t>
      </w:r>
      <w:proofErr w:type="spellStart"/>
      <w:r>
        <w:rPr>
          <w:rFonts w:ascii="Maiandra GD" w:hAnsi="Maiandra GD"/>
          <w:sz w:val="24"/>
          <w:szCs w:val="24"/>
        </w:rPr>
        <w:t>S.Pd</w:t>
      </w:r>
      <w:proofErr w:type="spellEnd"/>
      <w:r>
        <w:rPr>
          <w:rFonts w:ascii="Maiandra GD" w:hAnsi="Maiandra GD"/>
          <w:sz w:val="24"/>
          <w:szCs w:val="24"/>
        </w:rPr>
        <w:t xml:space="preserve">. </w:t>
      </w:r>
    </w:p>
    <w:p w14:paraId="07D5FEDC" w14:textId="77777777" w:rsidR="00853E3D" w:rsidRPr="00853E3D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</w:rPr>
      </w:pPr>
    </w:p>
    <w:p w14:paraId="379EE8B5" w14:textId="596CE5AA" w:rsidR="00853E3D" w:rsidRPr="00C648BA" w:rsidRDefault="00AB6A1C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>PU</w:t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="00853E3D" w:rsidRPr="00C648BA">
        <w:rPr>
          <w:rFonts w:ascii="Maiandra GD" w:hAnsi="Maiandra GD"/>
          <w:sz w:val="24"/>
          <w:szCs w:val="24"/>
          <w:lang w:val="sv-SE"/>
        </w:rPr>
        <w:tab/>
      </w:r>
      <w:r w:rsidR="00853E3D" w:rsidRPr="00C648BA">
        <w:rPr>
          <w:rFonts w:ascii="Maiandra GD" w:hAnsi="Maiandra GD"/>
          <w:sz w:val="24"/>
          <w:szCs w:val="24"/>
          <w:lang w:val="sv-SE"/>
        </w:rPr>
        <w:tab/>
        <w:t>: Yayan Jatnika</w:t>
      </w:r>
    </w:p>
    <w:p w14:paraId="665236BA" w14:textId="7777777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Sutisna Darmawan </w:t>
      </w:r>
    </w:p>
    <w:p w14:paraId="7B0A68A4" w14:textId="37C1C568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Sani </w:t>
      </w:r>
    </w:p>
    <w:p w14:paraId="1FBEFD41" w14:textId="28B6D0F6" w:rsidR="00AB6A1C" w:rsidRPr="00C648BA" w:rsidRDefault="00AB6A1C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Wawan </w:t>
      </w:r>
    </w:p>
    <w:p w14:paraId="595D4B12" w14:textId="7777777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6B15D62A" w14:textId="7777777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>Keamanan</w:t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: Ii Sumantri, S.Ag. </w:t>
      </w:r>
    </w:p>
    <w:p w14:paraId="3FC6074A" w14:textId="0C2C036E" w:rsidR="00853E3D" w:rsidRPr="00853E3D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</w:rPr>
      </w:pP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</w:r>
      <w:r w:rsidRPr="00C648BA">
        <w:rPr>
          <w:rFonts w:ascii="Maiandra GD" w:hAnsi="Maiandra GD"/>
          <w:sz w:val="24"/>
          <w:szCs w:val="24"/>
          <w:lang w:val="sv-SE"/>
        </w:rPr>
        <w:tab/>
        <w:t xml:space="preserve">  </w:t>
      </w:r>
      <w:r w:rsidR="00AB6A1C">
        <w:rPr>
          <w:rFonts w:ascii="Maiandra GD" w:hAnsi="Maiandra GD"/>
          <w:sz w:val="24"/>
          <w:szCs w:val="24"/>
        </w:rPr>
        <w:t>Yono</w:t>
      </w:r>
    </w:p>
    <w:p w14:paraId="48A973BC" w14:textId="24A39D42" w:rsidR="00853E3D" w:rsidRPr="00AB6A1C" w:rsidRDefault="00853E3D" w:rsidP="00AB6A1C">
      <w:pPr>
        <w:spacing w:after="0" w:line="360" w:lineRule="auto"/>
        <w:jc w:val="both"/>
        <w:rPr>
          <w:rFonts w:ascii="Maiandra GD" w:hAnsi="Maiandra GD"/>
          <w:sz w:val="24"/>
          <w:szCs w:val="24"/>
        </w:rPr>
      </w:pPr>
      <w:r w:rsidRPr="00853E3D">
        <w:rPr>
          <w:rFonts w:ascii="Maiandra GD" w:hAnsi="Maiandra GD"/>
          <w:sz w:val="24"/>
          <w:szCs w:val="24"/>
        </w:rPr>
        <w:tab/>
      </w:r>
      <w:r w:rsidRPr="00853E3D">
        <w:rPr>
          <w:rFonts w:ascii="Maiandra GD" w:hAnsi="Maiandra GD"/>
          <w:sz w:val="24"/>
          <w:szCs w:val="24"/>
        </w:rPr>
        <w:tab/>
      </w:r>
      <w:r w:rsidRPr="00853E3D">
        <w:rPr>
          <w:rFonts w:ascii="Maiandra GD" w:hAnsi="Maiandra GD"/>
          <w:sz w:val="24"/>
          <w:szCs w:val="24"/>
        </w:rPr>
        <w:tab/>
      </w:r>
      <w:r w:rsidRPr="00853E3D">
        <w:rPr>
          <w:rFonts w:ascii="Maiandra GD" w:hAnsi="Maiandra GD"/>
          <w:sz w:val="24"/>
          <w:szCs w:val="24"/>
        </w:rPr>
        <w:tab/>
        <w:t xml:space="preserve">  </w:t>
      </w:r>
      <w:r w:rsidR="00AB6A1C">
        <w:rPr>
          <w:rFonts w:ascii="Maiandra GD" w:hAnsi="Maiandra GD"/>
          <w:sz w:val="24"/>
          <w:szCs w:val="24"/>
        </w:rPr>
        <w:t xml:space="preserve">Yaya </w:t>
      </w:r>
      <w:r w:rsidRPr="00853E3D">
        <w:rPr>
          <w:rFonts w:ascii="Maiandra GD" w:hAnsi="Maiandra GD"/>
          <w:sz w:val="24"/>
          <w:szCs w:val="24"/>
        </w:rPr>
        <w:t xml:space="preserve"> </w:t>
      </w:r>
    </w:p>
    <w:p w14:paraId="0EAAFB6A" w14:textId="77777777" w:rsidR="00D245A7" w:rsidRDefault="00D245A7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</w:p>
    <w:p w14:paraId="4F1140A2" w14:textId="77777777" w:rsidR="00CA59B1" w:rsidRDefault="00CA59B1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</w:p>
    <w:p w14:paraId="0BD3109B" w14:textId="77777777" w:rsidR="00CA59B1" w:rsidRDefault="00CA59B1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</w:p>
    <w:p w14:paraId="5727429D" w14:textId="77777777" w:rsidR="00CA59B1" w:rsidRDefault="00CA59B1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</w:p>
    <w:p w14:paraId="077F5A8A" w14:textId="77777777" w:rsidR="00CA59B1" w:rsidRDefault="00CA59B1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</w:p>
    <w:p w14:paraId="78E93B8A" w14:textId="77777777" w:rsidR="00CA59B1" w:rsidRDefault="00CA59B1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</w:p>
    <w:p w14:paraId="19C72A34" w14:textId="77777777" w:rsidR="00CA59B1" w:rsidRDefault="00CA59B1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</w:p>
    <w:p w14:paraId="1ABF3B05" w14:textId="77777777" w:rsidR="00CA59B1" w:rsidRDefault="00CA59B1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</w:p>
    <w:p w14:paraId="23C97183" w14:textId="77777777" w:rsidR="00CA59B1" w:rsidRDefault="00CA59B1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</w:p>
    <w:p w14:paraId="6624F3C4" w14:textId="77777777" w:rsidR="00CA59B1" w:rsidRDefault="00CA59B1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</w:p>
    <w:p w14:paraId="055EED83" w14:textId="77777777" w:rsidR="00CA59B1" w:rsidRDefault="00CA59B1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</w:p>
    <w:p w14:paraId="60B12212" w14:textId="77777777" w:rsidR="00CA59B1" w:rsidRDefault="00CA59B1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</w:p>
    <w:p w14:paraId="525733A1" w14:textId="77777777" w:rsidR="00CA59B1" w:rsidRDefault="00CA59B1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</w:p>
    <w:p w14:paraId="0735970A" w14:textId="77777777" w:rsidR="00CA59B1" w:rsidRDefault="00CA59B1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</w:p>
    <w:p w14:paraId="6C462642" w14:textId="77777777" w:rsidR="00CA59B1" w:rsidRDefault="00CA59B1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</w:p>
    <w:p w14:paraId="59AF6334" w14:textId="302ECE3E" w:rsidR="00853E3D" w:rsidRPr="00D245A7" w:rsidRDefault="00853E3D" w:rsidP="00D245A7">
      <w:pPr>
        <w:spacing w:after="0" w:line="360" w:lineRule="auto"/>
        <w:jc w:val="both"/>
        <w:rPr>
          <w:rFonts w:ascii="Maiandra GD" w:hAnsi="Maiandra GD"/>
          <w:b/>
          <w:bCs/>
          <w:sz w:val="30"/>
          <w:szCs w:val="30"/>
        </w:rPr>
      </w:pPr>
      <w:proofErr w:type="spellStart"/>
      <w:r w:rsidRPr="00853E3D">
        <w:rPr>
          <w:rFonts w:ascii="Maiandra GD" w:hAnsi="Maiandra GD"/>
          <w:b/>
          <w:bCs/>
          <w:sz w:val="30"/>
          <w:szCs w:val="30"/>
        </w:rPr>
        <w:lastRenderedPageBreak/>
        <w:t>Estimasi</w:t>
      </w:r>
      <w:proofErr w:type="spellEnd"/>
      <w:r w:rsidRPr="00853E3D">
        <w:rPr>
          <w:rFonts w:ascii="Maiandra GD" w:hAnsi="Maiandra GD"/>
          <w:b/>
          <w:bCs/>
          <w:sz w:val="30"/>
          <w:szCs w:val="30"/>
        </w:rPr>
        <w:t xml:space="preserve"> </w:t>
      </w:r>
      <w:proofErr w:type="spellStart"/>
      <w:r w:rsidRPr="00853E3D">
        <w:rPr>
          <w:rFonts w:ascii="Maiandra GD" w:hAnsi="Maiandra GD"/>
          <w:b/>
          <w:bCs/>
          <w:sz w:val="30"/>
          <w:szCs w:val="30"/>
        </w:rPr>
        <w:t>Anggaran</w:t>
      </w:r>
      <w:proofErr w:type="spellEnd"/>
      <w:r w:rsidRPr="00853E3D">
        <w:rPr>
          <w:rFonts w:ascii="Maiandra GD" w:hAnsi="Maiandra GD"/>
          <w:b/>
          <w:bCs/>
          <w:sz w:val="30"/>
          <w:szCs w:val="30"/>
        </w:rPr>
        <w:t xml:space="preserve"> </w:t>
      </w:r>
    </w:p>
    <w:p w14:paraId="387DA6F8" w14:textId="77777777" w:rsidR="00853E3D" w:rsidRPr="00AB6A1C" w:rsidRDefault="00853E3D" w:rsidP="00AB6A1C">
      <w:pPr>
        <w:spacing w:after="0" w:line="360" w:lineRule="auto"/>
        <w:jc w:val="both"/>
        <w:rPr>
          <w:rFonts w:ascii="Maiandra GD" w:hAnsi="Maiandra GD"/>
          <w:b/>
          <w:bCs/>
          <w:sz w:val="24"/>
          <w:szCs w:val="24"/>
        </w:rPr>
      </w:pPr>
      <w:proofErr w:type="spellStart"/>
      <w:r w:rsidRPr="00AB6A1C">
        <w:rPr>
          <w:rFonts w:ascii="Maiandra GD" w:hAnsi="Maiandra GD"/>
          <w:b/>
          <w:bCs/>
          <w:sz w:val="24"/>
          <w:szCs w:val="24"/>
        </w:rPr>
        <w:t>Pengeluaran</w:t>
      </w:r>
      <w:proofErr w:type="spellEnd"/>
      <w:r w:rsidRPr="00AB6A1C">
        <w:rPr>
          <w:rFonts w:ascii="Maiandra GD" w:hAnsi="Maiandra GD"/>
          <w:b/>
          <w:bCs/>
          <w:sz w:val="24"/>
          <w:szCs w:val="24"/>
        </w:rPr>
        <w:tab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539"/>
        <w:gridCol w:w="1418"/>
        <w:gridCol w:w="1805"/>
        <w:gridCol w:w="2254"/>
      </w:tblGrid>
      <w:tr w:rsidR="00853E3D" w:rsidRPr="00853E3D" w14:paraId="2807A918" w14:textId="77777777" w:rsidTr="00AB6A1C">
        <w:tc>
          <w:tcPr>
            <w:tcW w:w="3539" w:type="dxa"/>
          </w:tcPr>
          <w:p w14:paraId="477B5335" w14:textId="77777777" w:rsidR="00853E3D" w:rsidRPr="00853E3D" w:rsidRDefault="00853E3D" w:rsidP="0025461A">
            <w:pPr>
              <w:spacing w:line="360" w:lineRule="auto"/>
              <w:jc w:val="center"/>
              <w:rPr>
                <w:rFonts w:ascii="Maiandra GD" w:hAnsi="Maiandra GD"/>
                <w:b/>
                <w:bCs/>
                <w:sz w:val="24"/>
                <w:szCs w:val="24"/>
              </w:rPr>
            </w:pPr>
            <w:proofErr w:type="spellStart"/>
            <w:r w:rsidRPr="00853E3D">
              <w:rPr>
                <w:rFonts w:ascii="Maiandra GD" w:hAnsi="Maiandra GD"/>
                <w:b/>
                <w:bCs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418" w:type="dxa"/>
          </w:tcPr>
          <w:p w14:paraId="6133ED4C" w14:textId="77777777" w:rsidR="00853E3D" w:rsidRPr="00853E3D" w:rsidRDefault="00853E3D" w:rsidP="0025461A">
            <w:pPr>
              <w:spacing w:line="360" w:lineRule="auto"/>
              <w:jc w:val="center"/>
              <w:rPr>
                <w:rFonts w:ascii="Maiandra GD" w:hAnsi="Maiandra GD"/>
                <w:b/>
                <w:bCs/>
                <w:sz w:val="24"/>
                <w:szCs w:val="24"/>
              </w:rPr>
            </w:pPr>
            <w:proofErr w:type="spellStart"/>
            <w:r w:rsidRPr="00853E3D">
              <w:rPr>
                <w:rFonts w:ascii="Maiandra GD" w:hAnsi="Maiandra GD"/>
                <w:b/>
                <w:bCs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1805" w:type="dxa"/>
          </w:tcPr>
          <w:p w14:paraId="20235CAB" w14:textId="77777777" w:rsidR="00853E3D" w:rsidRPr="00853E3D" w:rsidRDefault="00853E3D" w:rsidP="0025461A">
            <w:pPr>
              <w:spacing w:line="360" w:lineRule="auto"/>
              <w:jc w:val="center"/>
              <w:rPr>
                <w:rFonts w:ascii="Maiandra GD" w:hAnsi="Maiandra GD"/>
                <w:b/>
                <w:bCs/>
                <w:sz w:val="24"/>
                <w:szCs w:val="24"/>
              </w:rPr>
            </w:pPr>
            <w:proofErr w:type="spellStart"/>
            <w:r w:rsidRPr="00853E3D">
              <w:rPr>
                <w:rFonts w:ascii="Maiandra GD" w:hAnsi="Maiandra GD"/>
                <w:b/>
                <w:bCs/>
                <w:sz w:val="24"/>
                <w:szCs w:val="24"/>
              </w:rPr>
              <w:t>Satuan</w:t>
            </w:r>
            <w:proofErr w:type="spellEnd"/>
            <w:r w:rsidRPr="00853E3D">
              <w:rPr>
                <w:rFonts w:ascii="Maiandra GD" w:hAnsi="Maiandra GD"/>
                <w:b/>
                <w:bCs/>
                <w:sz w:val="24"/>
                <w:szCs w:val="24"/>
              </w:rPr>
              <w:t xml:space="preserve"> (Rp)</w:t>
            </w:r>
          </w:p>
        </w:tc>
        <w:tc>
          <w:tcPr>
            <w:tcW w:w="2254" w:type="dxa"/>
          </w:tcPr>
          <w:p w14:paraId="07A6E0B8" w14:textId="77777777" w:rsidR="00853E3D" w:rsidRPr="00853E3D" w:rsidRDefault="00853E3D" w:rsidP="0025461A">
            <w:pPr>
              <w:spacing w:line="360" w:lineRule="auto"/>
              <w:jc w:val="center"/>
              <w:rPr>
                <w:rFonts w:ascii="Maiandra GD" w:hAnsi="Maiandra GD"/>
                <w:b/>
                <w:bCs/>
                <w:sz w:val="24"/>
                <w:szCs w:val="24"/>
              </w:rPr>
            </w:pPr>
            <w:proofErr w:type="spellStart"/>
            <w:r w:rsidRPr="00853E3D">
              <w:rPr>
                <w:rFonts w:ascii="Maiandra GD" w:hAnsi="Maiandra GD"/>
                <w:b/>
                <w:bCs/>
                <w:sz w:val="24"/>
                <w:szCs w:val="24"/>
              </w:rPr>
              <w:t>Jumlah</w:t>
            </w:r>
            <w:proofErr w:type="spellEnd"/>
            <w:r w:rsidRPr="00853E3D">
              <w:rPr>
                <w:rFonts w:ascii="Maiandra GD" w:hAnsi="Maiandra GD"/>
                <w:b/>
                <w:bCs/>
                <w:sz w:val="24"/>
                <w:szCs w:val="24"/>
              </w:rPr>
              <w:t xml:space="preserve"> (Rp)</w:t>
            </w:r>
          </w:p>
        </w:tc>
      </w:tr>
      <w:tr w:rsidR="00853E3D" w:rsidRPr="00853E3D" w14:paraId="5F18D275" w14:textId="77777777" w:rsidTr="00AB6A1C">
        <w:tc>
          <w:tcPr>
            <w:tcW w:w="3539" w:type="dxa"/>
          </w:tcPr>
          <w:p w14:paraId="48EEC4AD" w14:textId="7455B01B" w:rsidR="00853E3D" w:rsidRPr="00853E3D" w:rsidRDefault="00853E3D" w:rsidP="0025461A">
            <w:pPr>
              <w:spacing w:line="360" w:lineRule="auto"/>
              <w:jc w:val="both"/>
              <w:rPr>
                <w:rFonts w:ascii="Maiandra GD" w:hAnsi="Maiandra GD"/>
                <w:sz w:val="24"/>
                <w:szCs w:val="24"/>
              </w:rPr>
            </w:pPr>
            <w:r w:rsidRPr="00853E3D">
              <w:rPr>
                <w:rFonts w:ascii="Maiandra GD" w:hAnsi="Maiandra GD"/>
                <w:sz w:val="24"/>
                <w:szCs w:val="24"/>
              </w:rPr>
              <w:t xml:space="preserve">Sewa </w:t>
            </w:r>
            <w:r w:rsidR="00AB6A1C">
              <w:rPr>
                <w:rFonts w:ascii="Maiandra GD" w:hAnsi="Maiandra GD"/>
                <w:sz w:val="24"/>
                <w:szCs w:val="24"/>
              </w:rPr>
              <w:t xml:space="preserve">bus </w:t>
            </w:r>
          </w:p>
        </w:tc>
        <w:tc>
          <w:tcPr>
            <w:tcW w:w="1418" w:type="dxa"/>
          </w:tcPr>
          <w:p w14:paraId="0AFBFB37" w14:textId="3D5D0FB5" w:rsidR="00853E3D" w:rsidRPr="00853E3D" w:rsidRDefault="00AB6A1C" w:rsidP="0025461A">
            <w:pPr>
              <w:spacing w:line="36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Maiandra GD" w:hAnsi="Maiandra GD"/>
                <w:sz w:val="24"/>
                <w:szCs w:val="24"/>
              </w:rPr>
              <w:t>day</w:t>
            </w:r>
            <w:proofErr w:type="gramEnd"/>
            <w:r w:rsidR="00853E3D" w:rsidRPr="00853E3D"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805" w:type="dxa"/>
          </w:tcPr>
          <w:p w14:paraId="7FE122B3" w14:textId="244D5040" w:rsidR="00853E3D" w:rsidRPr="00853E3D" w:rsidRDefault="00AB6A1C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3.000.000,-</w:t>
            </w:r>
            <w:proofErr w:type="gramEnd"/>
          </w:p>
        </w:tc>
        <w:tc>
          <w:tcPr>
            <w:tcW w:w="2254" w:type="dxa"/>
          </w:tcPr>
          <w:p w14:paraId="7AFD364B" w14:textId="7FBDDB76" w:rsidR="00853E3D" w:rsidRPr="00853E3D" w:rsidRDefault="00AB6A1C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6.000.000,-</w:t>
            </w:r>
            <w:proofErr w:type="gramEnd"/>
          </w:p>
        </w:tc>
      </w:tr>
      <w:tr w:rsidR="00853E3D" w:rsidRPr="00853E3D" w14:paraId="1A630D11" w14:textId="77777777" w:rsidTr="00AB6A1C">
        <w:tc>
          <w:tcPr>
            <w:tcW w:w="3539" w:type="dxa"/>
          </w:tcPr>
          <w:p w14:paraId="564EAC0B" w14:textId="79473C4D" w:rsidR="00853E3D" w:rsidRPr="00853E3D" w:rsidRDefault="00AB6A1C" w:rsidP="0025461A">
            <w:pPr>
              <w:spacing w:line="360" w:lineRule="auto"/>
              <w:jc w:val="both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Parkir, tip,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dll</w:t>
            </w:r>
            <w:proofErr w:type="spellEnd"/>
          </w:p>
        </w:tc>
        <w:tc>
          <w:tcPr>
            <w:tcW w:w="1418" w:type="dxa"/>
          </w:tcPr>
          <w:p w14:paraId="232AFE29" w14:textId="10262496" w:rsidR="00853E3D" w:rsidRPr="00853E3D" w:rsidRDefault="00AB6A1C" w:rsidP="0025461A">
            <w:pPr>
              <w:spacing w:line="36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paket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805" w:type="dxa"/>
          </w:tcPr>
          <w:p w14:paraId="43652E68" w14:textId="7D2B8C28" w:rsidR="00853E3D" w:rsidRPr="00853E3D" w:rsidRDefault="00AB6A1C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1.000.000,-</w:t>
            </w:r>
            <w:proofErr w:type="gramEnd"/>
            <w:r w:rsidR="00853E3D" w:rsidRPr="00853E3D"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1BB21883" w14:textId="100C83CC" w:rsidR="00853E3D" w:rsidRPr="00853E3D" w:rsidRDefault="00AB6A1C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1.000.000,-</w:t>
            </w:r>
            <w:proofErr w:type="gramEnd"/>
          </w:p>
        </w:tc>
      </w:tr>
      <w:tr w:rsidR="00853E3D" w:rsidRPr="00853E3D" w14:paraId="3B3589BE" w14:textId="77777777" w:rsidTr="00AB6A1C">
        <w:tc>
          <w:tcPr>
            <w:tcW w:w="3539" w:type="dxa"/>
          </w:tcPr>
          <w:p w14:paraId="64F916D8" w14:textId="66594DB1" w:rsidR="00853E3D" w:rsidRPr="00853E3D" w:rsidRDefault="00AB6A1C" w:rsidP="0025461A">
            <w:pPr>
              <w:spacing w:line="360" w:lineRule="auto"/>
              <w:jc w:val="both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Kamar Hotel </w:t>
            </w:r>
            <w:r w:rsidR="00853E3D" w:rsidRPr="00853E3D"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42EE5C39" w14:textId="17445BFC" w:rsidR="00853E3D" w:rsidRPr="00853E3D" w:rsidRDefault="00AB6A1C" w:rsidP="0025461A">
            <w:pPr>
              <w:spacing w:line="36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11 unit </w:t>
            </w:r>
          </w:p>
        </w:tc>
        <w:tc>
          <w:tcPr>
            <w:tcW w:w="1805" w:type="dxa"/>
          </w:tcPr>
          <w:p w14:paraId="4D54C4EF" w14:textId="7310099E" w:rsidR="00853E3D" w:rsidRPr="00853E3D" w:rsidRDefault="00AB6A1C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400.000,-</w:t>
            </w:r>
            <w:proofErr w:type="gramEnd"/>
          </w:p>
        </w:tc>
        <w:tc>
          <w:tcPr>
            <w:tcW w:w="2254" w:type="dxa"/>
          </w:tcPr>
          <w:p w14:paraId="4813D094" w14:textId="74EBCD96" w:rsidR="00853E3D" w:rsidRPr="00853E3D" w:rsidRDefault="00AB6A1C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4.400.000,-</w:t>
            </w:r>
            <w:proofErr w:type="gramEnd"/>
          </w:p>
        </w:tc>
      </w:tr>
      <w:tr w:rsidR="00853E3D" w:rsidRPr="00853E3D" w14:paraId="1DC2C9D0" w14:textId="77777777" w:rsidTr="00AB6A1C">
        <w:tc>
          <w:tcPr>
            <w:tcW w:w="3539" w:type="dxa"/>
          </w:tcPr>
          <w:p w14:paraId="0FF21EE9" w14:textId="3845F093" w:rsidR="00853E3D" w:rsidRPr="00853E3D" w:rsidRDefault="00AB6A1C" w:rsidP="0025461A">
            <w:pPr>
              <w:spacing w:line="360" w:lineRule="auto"/>
              <w:jc w:val="both"/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Citumang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(include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sarapan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>)</w:t>
            </w:r>
            <w:r w:rsidR="00853E3D" w:rsidRPr="00853E3D"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56987ECD" w14:textId="17C5D3FD" w:rsidR="00853E3D" w:rsidRPr="00853E3D" w:rsidRDefault="00AB6A1C" w:rsidP="0025461A">
            <w:pPr>
              <w:spacing w:line="36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45 </w:t>
            </w:r>
            <w:proofErr w:type="gramStart"/>
            <w:r>
              <w:rPr>
                <w:rFonts w:ascii="Maiandra GD" w:hAnsi="Maiandra GD"/>
                <w:sz w:val="24"/>
                <w:szCs w:val="24"/>
              </w:rPr>
              <w:t>person</w:t>
            </w:r>
            <w:proofErr w:type="gramEnd"/>
          </w:p>
        </w:tc>
        <w:tc>
          <w:tcPr>
            <w:tcW w:w="1805" w:type="dxa"/>
          </w:tcPr>
          <w:p w14:paraId="3345541E" w14:textId="3C62E5DD" w:rsidR="00853E3D" w:rsidRPr="00853E3D" w:rsidRDefault="00AB6A1C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70.000,-</w:t>
            </w:r>
            <w:proofErr w:type="gramEnd"/>
          </w:p>
        </w:tc>
        <w:tc>
          <w:tcPr>
            <w:tcW w:w="2254" w:type="dxa"/>
          </w:tcPr>
          <w:p w14:paraId="05B8CDFB" w14:textId="7B962E3C" w:rsidR="00853E3D" w:rsidRPr="00853E3D" w:rsidRDefault="00AB6A1C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3.150.000,-</w:t>
            </w:r>
            <w:proofErr w:type="gramEnd"/>
          </w:p>
        </w:tc>
      </w:tr>
      <w:tr w:rsidR="00853E3D" w:rsidRPr="00853E3D" w14:paraId="01734847" w14:textId="77777777" w:rsidTr="00AB6A1C">
        <w:tc>
          <w:tcPr>
            <w:tcW w:w="3539" w:type="dxa"/>
          </w:tcPr>
          <w:p w14:paraId="54C4E9CF" w14:textId="5DF5ADEA" w:rsidR="00853E3D" w:rsidRPr="00853E3D" w:rsidRDefault="00AB6A1C" w:rsidP="0025461A">
            <w:pPr>
              <w:spacing w:line="360" w:lineRule="auto"/>
              <w:jc w:val="both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Makan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siang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214A7B59" w14:textId="1331BA28" w:rsidR="00853E3D" w:rsidRPr="00853E3D" w:rsidRDefault="00AB6A1C" w:rsidP="0025461A">
            <w:pPr>
              <w:spacing w:line="36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45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paket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805" w:type="dxa"/>
          </w:tcPr>
          <w:p w14:paraId="416AD44F" w14:textId="5F38E5A8" w:rsidR="00853E3D" w:rsidRPr="00853E3D" w:rsidRDefault="00AB6A1C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30.000,-</w:t>
            </w:r>
            <w:proofErr w:type="gramEnd"/>
          </w:p>
        </w:tc>
        <w:tc>
          <w:tcPr>
            <w:tcW w:w="2254" w:type="dxa"/>
          </w:tcPr>
          <w:p w14:paraId="3A5F9F69" w14:textId="702A1179" w:rsidR="00853E3D" w:rsidRPr="00853E3D" w:rsidRDefault="00AB6A1C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1.350.000,-</w:t>
            </w:r>
            <w:proofErr w:type="gramEnd"/>
          </w:p>
        </w:tc>
      </w:tr>
      <w:tr w:rsidR="00853E3D" w:rsidRPr="00853E3D" w14:paraId="38C76770" w14:textId="77777777" w:rsidTr="00AB6A1C">
        <w:tc>
          <w:tcPr>
            <w:tcW w:w="3539" w:type="dxa"/>
          </w:tcPr>
          <w:p w14:paraId="3EA88A0F" w14:textId="48C46322" w:rsidR="00853E3D" w:rsidRPr="00853E3D" w:rsidRDefault="00AB6A1C" w:rsidP="0025461A">
            <w:pPr>
              <w:spacing w:line="360" w:lineRule="auto"/>
              <w:jc w:val="both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Makan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malam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r w:rsidR="00853E3D" w:rsidRPr="00853E3D">
              <w:rPr>
                <w:rFonts w:ascii="Maiandra GD" w:hAnsi="Maiandra GD"/>
                <w:sz w:val="24"/>
                <w:szCs w:val="24"/>
              </w:rPr>
              <w:t xml:space="preserve">  </w:t>
            </w:r>
          </w:p>
        </w:tc>
        <w:tc>
          <w:tcPr>
            <w:tcW w:w="1418" w:type="dxa"/>
          </w:tcPr>
          <w:p w14:paraId="62C5391D" w14:textId="7A79D3F3" w:rsidR="00853E3D" w:rsidRPr="00853E3D" w:rsidRDefault="00AB6A1C" w:rsidP="0025461A">
            <w:pPr>
              <w:spacing w:line="36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45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paket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805" w:type="dxa"/>
          </w:tcPr>
          <w:p w14:paraId="432D06C5" w14:textId="11A407F9" w:rsidR="00853E3D" w:rsidRPr="00853E3D" w:rsidRDefault="00AB6A1C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30.000,-</w:t>
            </w:r>
            <w:proofErr w:type="gramEnd"/>
          </w:p>
        </w:tc>
        <w:tc>
          <w:tcPr>
            <w:tcW w:w="2254" w:type="dxa"/>
          </w:tcPr>
          <w:p w14:paraId="3169895C" w14:textId="69B28848" w:rsidR="00853E3D" w:rsidRPr="00853E3D" w:rsidRDefault="00AB6A1C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1.350.000,-</w:t>
            </w:r>
            <w:proofErr w:type="gramEnd"/>
          </w:p>
        </w:tc>
      </w:tr>
      <w:tr w:rsidR="00853E3D" w:rsidRPr="00853E3D" w14:paraId="22B0AEEF" w14:textId="77777777" w:rsidTr="00AB6A1C">
        <w:tc>
          <w:tcPr>
            <w:tcW w:w="3539" w:type="dxa"/>
          </w:tcPr>
          <w:p w14:paraId="54D8056F" w14:textId="06D3EF31" w:rsidR="00853E3D" w:rsidRPr="00853E3D" w:rsidRDefault="00AB6A1C" w:rsidP="0025461A">
            <w:pPr>
              <w:spacing w:line="360" w:lineRule="auto"/>
              <w:jc w:val="both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Sarapan day 3 </w:t>
            </w:r>
            <w:r w:rsidR="00853E3D" w:rsidRPr="00853E3D"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7E5553AE" w14:textId="1D7592F0" w:rsidR="00853E3D" w:rsidRPr="00853E3D" w:rsidRDefault="00AB6A1C" w:rsidP="0025461A">
            <w:pPr>
              <w:spacing w:line="36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45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paket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805" w:type="dxa"/>
          </w:tcPr>
          <w:p w14:paraId="2A782AAE" w14:textId="72E603D5" w:rsidR="00853E3D" w:rsidRPr="00853E3D" w:rsidRDefault="00AB6A1C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20.000,-</w:t>
            </w:r>
            <w:proofErr w:type="gramEnd"/>
            <w:r w:rsidR="00853E3D" w:rsidRPr="00853E3D"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5F0A2169" w14:textId="74E7F8F8" w:rsidR="00853E3D" w:rsidRPr="00853E3D" w:rsidRDefault="00AB6A1C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900.000,-</w:t>
            </w:r>
            <w:proofErr w:type="gramEnd"/>
          </w:p>
        </w:tc>
      </w:tr>
      <w:tr w:rsidR="00853E3D" w:rsidRPr="00853E3D" w14:paraId="6399682F" w14:textId="77777777" w:rsidTr="00AB6A1C">
        <w:tc>
          <w:tcPr>
            <w:tcW w:w="3539" w:type="dxa"/>
          </w:tcPr>
          <w:p w14:paraId="6F33CEFA" w14:textId="2345AA9D" w:rsidR="00853E3D" w:rsidRPr="00853E3D" w:rsidRDefault="00D245A7" w:rsidP="0025461A">
            <w:pPr>
              <w:spacing w:line="360" w:lineRule="auto"/>
              <w:jc w:val="both"/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Tiket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pantai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319849F4" w14:textId="76AD6267" w:rsidR="00853E3D" w:rsidRPr="00853E3D" w:rsidRDefault="00D245A7" w:rsidP="0025461A">
            <w:pPr>
              <w:spacing w:line="36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45 </w:t>
            </w:r>
            <w:proofErr w:type="gramStart"/>
            <w:r>
              <w:rPr>
                <w:rFonts w:ascii="Maiandra GD" w:hAnsi="Maiandra GD"/>
                <w:sz w:val="24"/>
                <w:szCs w:val="24"/>
              </w:rPr>
              <w:t>person</w:t>
            </w:r>
            <w:proofErr w:type="gram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805" w:type="dxa"/>
          </w:tcPr>
          <w:p w14:paraId="3A59D64E" w14:textId="5D698205" w:rsidR="00853E3D" w:rsidRPr="00853E3D" w:rsidRDefault="00D245A7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25.000,-</w:t>
            </w:r>
            <w:proofErr w:type="gram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237F3ED0" w14:textId="4876C172" w:rsidR="00853E3D" w:rsidRPr="00853E3D" w:rsidRDefault="00D245A7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1.125.000,-</w:t>
            </w:r>
            <w:proofErr w:type="gramEnd"/>
          </w:p>
        </w:tc>
      </w:tr>
      <w:tr w:rsidR="00853E3D" w:rsidRPr="00853E3D" w14:paraId="502A9113" w14:textId="77777777" w:rsidTr="00AB6A1C">
        <w:tc>
          <w:tcPr>
            <w:tcW w:w="3539" w:type="dxa"/>
          </w:tcPr>
          <w:p w14:paraId="0F3EBCE0" w14:textId="0E564E5C" w:rsidR="00853E3D" w:rsidRPr="00853E3D" w:rsidRDefault="00D245A7" w:rsidP="0025461A">
            <w:pPr>
              <w:spacing w:line="360" w:lineRule="auto"/>
              <w:jc w:val="both"/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Spanduk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74E0A321" w14:textId="32D22A02" w:rsidR="00853E3D" w:rsidRPr="00853E3D" w:rsidRDefault="00D245A7" w:rsidP="0025461A">
            <w:pPr>
              <w:spacing w:line="36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paket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805" w:type="dxa"/>
          </w:tcPr>
          <w:p w14:paraId="68DF2D4F" w14:textId="537E2BC8" w:rsidR="00853E3D" w:rsidRPr="00853E3D" w:rsidRDefault="00D245A7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150.000,-</w:t>
            </w:r>
            <w:proofErr w:type="gramEnd"/>
          </w:p>
        </w:tc>
        <w:tc>
          <w:tcPr>
            <w:tcW w:w="2254" w:type="dxa"/>
          </w:tcPr>
          <w:p w14:paraId="54DA2782" w14:textId="70363256" w:rsidR="00853E3D" w:rsidRPr="00853E3D" w:rsidRDefault="00D245A7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150.000,-</w:t>
            </w:r>
            <w:proofErr w:type="gramEnd"/>
          </w:p>
        </w:tc>
      </w:tr>
      <w:tr w:rsidR="00853E3D" w:rsidRPr="00853E3D" w14:paraId="59FC5481" w14:textId="77777777" w:rsidTr="00AB6A1C">
        <w:tc>
          <w:tcPr>
            <w:tcW w:w="3539" w:type="dxa"/>
          </w:tcPr>
          <w:p w14:paraId="0C0C607F" w14:textId="3A863FC0" w:rsidR="00853E3D" w:rsidRPr="00853E3D" w:rsidRDefault="00D245A7" w:rsidP="0025461A">
            <w:pPr>
              <w:spacing w:line="360" w:lineRule="auto"/>
              <w:jc w:val="both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P3K </w:t>
            </w:r>
          </w:p>
        </w:tc>
        <w:tc>
          <w:tcPr>
            <w:tcW w:w="1418" w:type="dxa"/>
          </w:tcPr>
          <w:p w14:paraId="51DE8C67" w14:textId="52A00255" w:rsidR="00853E3D" w:rsidRPr="00853E3D" w:rsidRDefault="00D245A7" w:rsidP="0025461A">
            <w:pPr>
              <w:spacing w:line="36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paket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805" w:type="dxa"/>
          </w:tcPr>
          <w:p w14:paraId="61BD21F5" w14:textId="341C8A14" w:rsidR="00853E3D" w:rsidRPr="00853E3D" w:rsidRDefault="00D245A7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250.000,-</w:t>
            </w:r>
            <w:proofErr w:type="gram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2FCCAC57" w14:textId="7848E6E8" w:rsidR="00853E3D" w:rsidRPr="00853E3D" w:rsidRDefault="00D245A7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250.000,-</w:t>
            </w:r>
            <w:proofErr w:type="gramEnd"/>
          </w:p>
        </w:tc>
      </w:tr>
      <w:tr w:rsidR="00853E3D" w:rsidRPr="00853E3D" w14:paraId="0941E135" w14:textId="77777777" w:rsidTr="00AB6A1C">
        <w:tc>
          <w:tcPr>
            <w:tcW w:w="3539" w:type="dxa"/>
          </w:tcPr>
          <w:p w14:paraId="4042BCF8" w14:textId="7D5BA67E" w:rsidR="00853E3D" w:rsidRPr="00853E3D" w:rsidRDefault="00D245A7" w:rsidP="0025461A">
            <w:pPr>
              <w:spacing w:line="360" w:lineRule="auto"/>
              <w:jc w:val="both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Snack, air mineral,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dll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5B584358" w14:textId="1F065DAD" w:rsidR="00853E3D" w:rsidRPr="00853E3D" w:rsidRDefault="00D245A7" w:rsidP="0025461A">
            <w:pPr>
              <w:spacing w:line="36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paket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805" w:type="dxa"/>
          </w:tcPr>
          <w:p w14:paraId="641C6B39" w14:textId="2FCAA51A" w:rsidR="00853E3D" w:rsidRPr="00853E3D" w:rsidRDefault="00D245A7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750.000,-</w:t>
            </w:r>
            <w:proofErr w:type="gramEnd"/>
          </w:p>
        </w:tc>
        <w:tc>
          <w:tcPr>
            <w:tcW w:w="2254" w:type="dxa"/>
          </w:tcPr>
          <w:p w14:paraId="314A44E5" w14:textId="7601884A" w:rsidR="00853E3D" w:rsidRPr="00853E3D" w:rsidRDefault="00D245A7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750.000,-</w:t>
            </w:r>
            <w:proofErr w:type="gramEnd"/>
          </w:p>
        </w:tc>
      </w:tr>
      <w:tr w:rsidR="00853E3D" w:rsidRPr="00853E3D" w14:paraId="1279DF76" w14:textId="77777777" w:rsidTr="00AB6A1C">
        <w:tc>
          <w:tcPr>
            <w:tcW w:w="3539" w:type="dxa"/>
          </w:tcPr>
          <w:p w14:paraId="41E7C483" w14:textId="7CD6F55D" w:rsidR="00853E3D" w:rsidRPr="00853E3D" w:rsidRDefault="00D245A7" w:rsidP="0025461A">
            <w:pPr>
              <w:spacing w:line="360" w:lineRule="auto"/>
              <w:jc w:val="both"/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Biaya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tak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terduga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736AA037" w14:textId="67BDF117" w:rsidR="00853E3D" w:rsidRPr="00853E3D" w:rsidRDefault="00D245A7" w:rsidP="00D245A7">
            <w:pPr>
              <w:spacing w:line="36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805" w:type="dxa"/>
          </w:tcPr>
          <w:p w14:paraId="5C915AE2" w14:textId="5163FC0A" w:rsidR="00853E3D" w:rsidRPr="00853E3D" w:rsidRDefault="00D245A7" w:rsidP="00D245A7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1.000.000,-</w:t>
            </w:r>
            <w:proofErr w:type="gramEnd"/>
          </w:p>
        </w:tc>
        <w:tc>
          <w:tcPr>
            <w:tcW w:w="2254" w:type="dxa"/>
          </w:tcPr>
          <w:p w14:paraId="4F588883" w14:textId="46CA58AC" w:rsidR="00853E3D" w:rsidRPr="00D245A7" w:rsidRDefault="00D245A7" w:rsidP="0025461A">
            <w:pPr>
              <w:spacing w:line="360" w:lineRule="auto"/>
              <w:jc w:val="right"/>
              <w:rPr>
                <w:rFonts w:ascii="Maiandra GD" w:hAnsi="Maiandra GD"/>
                <w:sz w:val="24"/>
                <w:szCs w:val="24"/>
              </w:rPr>
            </w:pPr>
            <w:proofErr w:type="gramStart"/>
            <w:r w:rsidRPr="00D245A7">
              <w:rPr>
                <w:rFonts w:ascii="Maiandra GD" w:hAnsi="Maiandra GD"/>
                <w:sz w:val="24"/>
                <w:szCs w:val="24"/>
              </w:rPr>
              <w:t>1.000.000,-</w:t>
            </w:r>
            <w:proofErr w:type="gramEnd"/>
          </w:p>
        </w:tc>
      </w:tr>
      <w:tr w:rsidR="00D245A7" w:rsidRPr="00853E3D" w14:paraId="7A1F349B" w14:textId="77777777" w:rsidTr="00616EE9">
        <w:tc>
          <w:tcPr>
            <w:tcW w:w="6762" w:type="dxa"/>
            <w:gridSpan w:val="3"/>
          </w:tcPr>
          <w:p w14:paraId="7711C2BF" w14:textId="1224EE7B" w:rsidR="00D245A7" w:rsidRPr="00853E3D" w:rsidRDefault="00D245A7" w:rsidP="0025461A">
            <w:pPr>
              <w:spacing w:line="360" w:lineRule="auto"/>
              <w:jc w:val="both"/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Jumlah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7F68FF83" w14:textId="4A1EC37E" w:rsidR="00D245A7" w:rsidRDefault="00D245A7" w:rsidP="0025461A">
            <w:pPr>
              <w:spacing w:line="360" w:lineRule="auto"/>
              <w:jc w:val="right"/>
              <w:rPr>
                <w:rFonts w:ascii="Maiandra GD" w:hAnsi="Maiandra G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b/>
                <w:bCs/>
                <w:sz w:val="24"/>
                <w:szCs w:val="24"/>
              </w:rPr>
              <w:t>21.450.000,-</w:t>
            </w:r>
            <w:proofErr w:type="gramEnd"/>
          </w:p>
        </w:tc>
      </w:tr>
      <w:tr w:rsidR="00853E3D" w:rsidRPr="00CA59B1" w14:paraId="54EE6809" w14:textId="77777777" w:rsidTr="0025461A">
        <w:tc>
          <w:tcPr>
            <w:tcW w:w="9016" w:type="dxa"/>
            <w:gridSpan w:val="4"/>
          </w:tcPr>
          <w:p w14:paraId="687E6B7C" w14:textId="0590A16C" w:rsidR="00853E3D" w:rsidRPr="00C648BA" w:rsidRDefault="00853E3D" w:rsidP="0025461A">
            <w:pPr>
              <w:spacing w:line="360" w:lineRule="auto"/>
              <w:jc w:val="both"/>
              <w:rPr>
                <w:rFonts w:ascii="Maiandra GD" w:hAnsi="Maiandra GD"/>
                <w:i/>
                <w:iCs/>
                <w:sz w:val="24"/>
                <w:szCs w:val="24"/>
                <w:lang w:val="sv-SE"/>
              </w:rPr>
            </w:pPr>
            <w:r w:rsidRPr="00C648BA">
              <w:rPr>
                <w:rFonts w:ascii="Maiandra GD" w:hAnsi="Maiandra GD"/>
                <w:i/>
                <w:iCs/>
                <w:sz w:val="24"/>
                <w:szCs w:val="24"/>
                <w:lang w:val="sv-SE"/>
              </w:rPr>
              <w:t xml:space="preserve">Terbilang : </w:t>
            </w:r>
            <w:r w:rsidR="00D245A7" w:rsidRPr="00C648BA">
              <w:rPr>
                <w:rFonts w:ascii="Maiandra GD" w:hAnsi="Maiandra GD"/>
                <w:i/>
                <w:iCs/>
                <w:sz w:val="24"/>
                <w:szCs w:val="24"/>
                <w:lang w:val="sv-SE"/>
              </w:rPr>
              <w:t xml:space="preserve">Dua Puluh Satu Juta Empat Ratus Lima Puluh Ribu Rupiah </w:t>
            </w:r>
            <w:r w:rsidRPr="00C648BA">
              <w:rPr>
                <w:rFonts w:ascii="Maiandra GD" w:hAnsi="Maiandra GD"/>
                <w:i/>
                <w:iCs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00D06FCE" w14:textId="7777777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575DD5CD" w14:textId="7777777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45DFFA82" w14:textId="7777777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04978408" w14:textId="77777777" w:rsidR="00D245A7" w:rsidRDefault="00D245A7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7B594EC1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29EAE7CD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1DBBF875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1991EADE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301598BD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2ECF3F6D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0918F077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190342A6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548D2798" w14:textId="77777777" w:rsidR="00CA59B1" w:rsidRDefault="00CA59B1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7595E9D0" w14:textId="77777777" w:rsidR="00CA59B1" w:rsidRPr="00C648BA" w:rsidRDefault="00CA59B1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732F6DD7" w14:textId="77777777" w:rsidR="00D245A7" w:rsidRPr="00C648BA" w:rsidRDefault="00D245A7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7E1C2866" w14:textId="43B0DD8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b/>
          <w:bCs/>
          <w:sz w:val="24"/>
          <w:szCs w:val="24"/>
          <w:lang w:val="sv-SE"/>
        </w:rPr>
      </w:pPr>
      <w:r w:rsidRPr="00C648BA">
        <w:rPr>
          <w:rFonts w:ascii="Maiandra GD" w:hAnsi="Maiandra GD"/>
          <w:b/>
          <w:bCs/>
          <w:sz w:val="24"/>
          <w:szCs w:val="24"/>
          <w:lang w:val="sv-SE"/>
        </w:rPr>
        <w:lastRenderedPageBreak/>
        <w:t xml:space="preserve">Penutup </w:t>
      </w:r>
    </w:p>
    <w:p w14:paraId="1946D8E7" w14:textId="40E7F19F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 xml:space="preserve">Demikian proposal ini kami sampaikan sebagai panduan pelaksanaan acara </w:t>
      </w:r>
      <w:r w:rsidR="00D245A7" w:rsidRPr="00C648BA">
        <w:rPr>
          <w:rFonts w:ascii="Maiandra GD" w:hAnsi="Maiandra GD"/>
          <w:sz w:val="24"/>
          <w:szCs w:val="24"/>
          <w:lang w:val="sv-SE"/>
        </w:rPr>
        <w:t xml:space="preserve">Tadabbur Alam Gathering Civitas SD Muhamamdiyah 3 Bandung. 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 Kami mohon dukungan moril terlebih finansial kepada rekanan sekolah dan pihak terkait untuk suksesnya acara pelepasan ini. Tak menutup kemungkinan kami mengharap </w:t>
      </w:r>
      <w:r w:rsidR="00C648BA">
        <w:rPr>
          <w:rFonts w:ascii="Maiandra GD" w:hAnsi="Maiandra GD"/>
          <w:sz w:val="24"/>
          <w:szCs w:val="24"/>
          <w:lang w:val="sv-SE"/>
        </w:rPr>
        <w:t>k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erjasama dengan </w:t>
      </w:r>
      <w:r w:rsidR="00C648BA" w:rsidRPr="00C648BA">
        <w:rPr>
          <w:rFonts w:ascii="Maiandra GD" w:hAnsi="Maiandra GD"/>
          <w:i/>
          <w:iCs/>
          <w:sz w:val="24"/>
          <w:szCs w:val="24"/>
          <w:lang w:val="sv-SE"/>
        </w:rPr>
        <w:t>v</w:t>
      </w:r>
      <w:r w:rsidRPr="00C648BA">
        <w:rPr>
          <w:rFonts w:ascii="Maiandra GD" w:hAnsi="Maiandra GD"/>
          <w:i/>
          <w:iCs/>
          <w:sz w:val="24"/>
          <w:szCs w:val="24"/>
          <w:lang w:val="sv-SE"/>
        </w:rPr>
        <w:t>endor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 pendukung acara sehingga acara </w:t>
      </w:r>
      <w:r w:rsidR="00D245A7" w:rsidRPr="00C648BA">
        <w:rPr>
          <w:rFonts w:ascii="Maiandra GD" w:hAnsi="Maiandra GD"/>
          <w:sz w:val="24"/>
          <w:szCs w:val="24"/>
          <w:lang w:val="sv-SE"/>
        </w:rPr>
        <w:t>Tadabbur Alam dan Gathering ini dapat berjalan dengan lanc</w:t>
      </w:r>
      <w:r w:rsidR="00C648BA">
        <w:rPr>
          <w:rFonts w:ascii="Maiandra GD" w:hAnsi="Maiandra GD"/>
          <w:sz w:val="24"/>
          <w:szCs w:val="24"/>
          <w:lang w:val="sv-SE"/>
        </w:rPr>
        <w:t>a</w:t>
      </w:r>
      <w:r w:rsidR="00D245A7" w:rsidRPr="00C648BA">
        <w:rPr>
          <w:rFonts w:ascii="Maiandra GD" w:hAnsi="Maiandra GD"/>
          <w:sz w:val="24"/>
          <w:szCs w:val="24"/>
          <w:lang w:val="sv-SE"/>
        </w:rPr>
        <w:t xml:space="preserve">r. </w:t>
      </w:r>
    </w:p>
    <w:p w14:paraId="4DFBD588" w14:textId="6C560A4B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  <w:r w:rsidRPr="00C648BA">
        <w:rPr>
          <w:rFonts w:ascii="Maiandra GD" w:hAnsi="Maiandra GD"/>
          <w:sz w:val="24"/>
          <w:szCs w:val="24"/>
          <w:lang w:val="sv-SE"/>
        </w:rPr>
        <w:t xml:space="preserve">Akhirnya dengan mengharap ridho Allah SWT </w:t>
      </w:r>
      <w:r w:rsidR="00D245A7" w:rsidRPr="00C648BA">
        <w:rPr>
          <w:rFonts w:ascii="Maiandra GD" w:hAnsi="Maiandra GD"/>
          <w:sz w:val="24"/>
          <w:szCs w:val="24"/>
          <w:lang w:val="sv-SE"/>
        </w:rPr>
        <w:t xml:space="preserve">Tadabbur Alam Gathering Civitas SD Muhamamdiyah 3 Bandung </w:t>
      </w:r>
      <w:r w:rsidRPr="00C648BA">
        <w:rPr>
          <w:rFonts w:ascii="Maiandra GD" w:hAnsi="Maiandra GD"/>
          <w:sz w:val="24"/>
          <w:szCs w:val="24"/>
          <w:lang w:val="sv-SE"/>
        </w:rPr>
        <w:t>ini dapat berjalan dengan lanc</w:t>
      </w:r>
      <w:r w:rsidR="00C648BA">
        <w:rPr>
          <w:rFonts w:ascii="Maiandra GD" w:hAnsi="Maiandra GD"/>
          <w:sz w:val="24"/>
          <w:szCs w:val="24"/>
          <w:lang w:val="sv-SE"/>
        </w:rPr>
        <w:t>a</w:t>
      </w:r>
      <w:r w:rsidRPr="00C648BA">
        <w:rPr>
          <w:rFonts w:ascii="Maiandra GD" w:hAnsi="Maiandra GD"/>
          <w:sz w:val="24"/>
          <w:szCs w:val="24"/>
          <w:lang w:val="sv-SE"/>
        </w:rPr>
        <w:t xml:space="preserve">r dan sukses. </w:t>
      </w:r>
    </w:p>
    <w:p w14:paraId="513BA469" w14:textId="77777777" w:rsidR="00853E3D" w:rsidRPr="00C648BA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  <w:lang w:val="sv-SE"/>
        </w:rPr>
      </w:pPr>
    </w:p>
    <w:p w14:paraId="781F4075" w14:textId="77777777" w:rsidR="00853E3D" w:rsidRPr="00853E3D" w:rsidRDefault="00853E3D" w:rsidP="00853E3D">
      <w:pPr>
        <w:spacing w:after="0" w:line="360" w:lineRule="auto"/>
        <w:jc w:val="both"/>
        <w:rPr>
          <w:rFonts w:ascii="Maiandra GD" w:hAnsi="Maiandra GD"/>
          <w:b/>
          <w:bCs/>
          <w:i/>
          <w:iCs/>
          <w:sz w:val="24"/>
          <w:szCs w:val="24"/>
        </w:rPr>
      </w:pPr>
      <w:proofErr w:type="spellStart"/>
      <w:r w:rsidRPr="00853E3D">
        <w:rPr>
          <w:rFonts w:ascii="Maiandra GD" w:hAnsi="Maiandra GD"/>
          <w:b/>
          <w:bCs/>
          <w:i/>
          <w:iCs/>
          <w:sz w:val="24"/>
          <w:szCs w:val="24"/>
        </w:rPr>
        <w:t>Nashrun</w:t>
      </w:r>
      <w:proofErr w:type="spellEnd"/>
      <w:r w:rsidRPr="00853E3D">
        <w:rPr>
          <w:rFonts w:ascii="Maiandra GD" w:hAnsi="Maiandra GD"/>
          <w:b/>
          <w:bCs/>
          <w:i/>
          <w:iCs/>
          <w:sz w:val="24"/>
          <w:szCs w:val="24"/>
        </w:rPr>
        <w:t xml:space="preserve"> </w:t>
      </w:r>
      <w:proofErr w:type="spellStart"/>
      <w:r w:rsidRPr="00853E3D">
        <w:rPr>
          <w:rFonts w:ascii="Maiandra GD" w:hAnsi="Maiandra GD"/>
          <w:b/>
          <w:bCs/>
          <w:i/>
          <w:iCs/>
          <w:sz w:val="24"/>
          <w:szCs w:val="24"/>
        </w:rPr>
        <w:t>minallahi</w:t>
      </w:r>
      <w:proofErr w:type="spellEnd"/>
      <w:r w:rsidRPr="00853E3D">
        <w:rPr>
          <w:rFonts w:ascii="Maiandra GD" w:hAnsi="Maiandra GD"/>
          <w:b/>
          <w:bCs/>
          <w:i/>
          <w:iCs/>
          <w:sz w:val="24"/>
          <w:szCs w:val="24"/>
        </w:rPr>
        <w:t xml:space="preserve"> </w:t>
      </w:r>
      <w:proofErr w:type="spellStart"/>
      <w:r w:rsidRPr="00853E3D">
        <w:rPr>
          <w:rFonts w:ascii="Maiandra GD" w:hAnsi="Maiandra GD"/>
          <w:b/>
          <w:bCs/>
          <w:i/>
          <w:iCs/>
          <w:sz w:val="24"/>
          <w:szCs w:val="24"/>
        </w:rPr>
        <w:t>wa</w:t>
      </w:r>
      <w:proofErr w:type="spellEnd"/>
      <w:r w:rsidRPr="00853E3D">
        <w:rPr>
          <w:rFonts w:ascii="Maiandra GD" w:hAnsi="Maiandra GD"/>
          <w:b/>
          <w:bCs/>
          <w:i/>
          <w:iCs/>
          <w:sz w:val="24"/>
          <w:szCs w:val="24"/>
        </w:rPr>
        <w:t xml:space="preserve"> </w:t>
      </w:r>
      <w:proofErr w:type="spellStart"/>
      <w:r w:rsidRPr="00853E3D">
        <w:rPr>
          <w:rFonts w:ascii="Maiandra GD" w:hAnsi="Maiandra GD"/>
          <w:b/>
          <w:bCs/>
          <w:i/>
          <w:iCs/>
          <w:sz w:val="24"/>
          <w:szCs w:val="24"/>
        </w:rPr>
        <w:t>Fathun</w:t>
      </w:r>
      <w:proofErr w:type="spellEnd"/>
      <w:r w:rsidRPr="00853E3D">
        <w:rPr>
          <w:rFonts w:ascii="Maiandra GD" w:hAnsi="Maiandra GD"/>
          <w:b/>
          <w:bCs/>
          <w:i/>
          <w:iCs/>
          <w:sz w:val="24"/>
          <w:szCs w:val="24"/>
        </w:rPr>
        <w:t xml:space="preserve"> </w:t>
      </w:r>
      <w:proofErr w:type="spellStart"/>
      <w:r w:rsidRPr="00853E3D">
        <w:rPr>
          <w:rFonts w:ascii="Maiandra GD" w:hAnsi="Maiandra GD"/>
          <w:b/>
          <w:bCs/>
          <w:i/>
          <w:iCs/>
          <w:sz w:val="24"/>
          <w:szCs w:val="24"/>
        </w:rPr>
        <w:t>Qarieb</w:t>
      </w:r>
      <w:proofErr w:type="spellEnd"/>
    </w:p>
    <w:p w14:paraId="61F8D36B" w14:textId="77777777" w:rsidR="00853E3D" w:rsidRPr="00853E3D" w:rsidRDefault="00853E3D" w:rsidP="00853E3D">
      <w:pPr>
        <w:spacing w:after="0" w:line="360" w:lineRule="auto"/>
        <w:jc w:val="both"/>
        <w:rPr>
          <w:rFonts w:ascii="Maiandra GD" w:hAnsi="Maiandra GD"/>
          <w:b/>
          <w:bCs/>
          <w:i/>
          <w:iCs/>
          <w:sz w:val="24"/>
          <w:szCs w:val="24"/>
        </w:rPr>
      </w:pPr>
      <w:proofErr w:type="spellStart"/>
      <w:r w:rsidRPr="00853E3D">
        <w:rPr>
          <w:rFonts w:ascii="Maiandra GD" w:hAnsi="Maiandra GD"/>
          <w:b/>
          <w:bCs/>
          <w:i/>
          <w:iCs/>
          <w:sz w:val="24"/>
          <w:szCs w:val="24"/>
        </w:rPr>
        <w:t>Wassalamu’alaikum</w:t>
      </w:r>
      <w:proofErr w:type="spellEnd"/>
      <w:r w:rsidRPr="00853E3D">
        <w:rPr>
          <w:rFonts w:ascii="Maiandra GD" w:hAnsi="Maiandra GD"/>
          <w:b/>
          <w:bCs/>
          <w:i/>
          <w:iCs/>
          <w:sz w:val="24"/>
          <w:szCs w:val="24"/>
        </w:rPr>
        <w:t xml:space="preserve"> </w:t>
      </w:r>
      <w:proofErr w:type="spellStart"/>
      <w:r w:rsidRPr="00853E3D">
        <w:rPr>
          <w:rFonts w:ascii="Maiandra GD" w:hAnsi="Maiandra GD"/>
          <w:b/>
          <w:bCs/>
          <w:i/>
          <w:iCs/>
          <w:sz w:val="24"/>
          <w:szCs w:val="24"/>
        </w:rPr>
        <w:t>Wr</w:t>
      </w:r>
      <w:proofErr w:type="spellEnd"/>
      <w:r w:rsidRPr="00853E3D">
        <w:rPr>
          <w:rFonts w:ascii="Maiandra GD" w:hAnsi="Maiandra GD"/>
          <w:b/>
          <w:bCs/>
          <w:i/>
          <w:iCs/>
          <w:sz w:val="24"/>
          <w:szCs w:val="24"/>
        </w:rPr>
        <w:t xml:space="preserve">. Wb. </w:t>
      </w:r>
    </w:p>
    <w:p w14:paraId="21D3A716" w14:textId="77777777" w:rsidR="00853E3D" w:rsidRPr="00853E3D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</w:rPr>
      </w:pPr>
    </w:p>
    <w:p w14:paraId="4FBDAA18" w14:textId="53868569" w:rsidR="00853E3D" w:rsidRPr="00CA59B1" w:rsidRDefault="00853E3D" w:rsidP="00CA59B1">
      <w:pPr>
        <w:spacing w:after="0" w:line="360" w:lineRule="auto"/>
        <w:jc w:val="center"/>
        <w:rPr>
          <w:rFonts w:ascii="Maiandra GD" w:hAnsi="Maiandra GD"/>
          <w:b/>
          <w:bCs/>
          <w:sz w:val="24"/>
          <w:szCs w:val="24"/>
          <w:lang w:val="sv-SE"/>
        </w:rPr>
      </w:pPr>
      <w:r w:rsidRPr="00CA59B1">
        <w:rPr>
          <w:rFonts w:ascii="Maiandra GD" w:hAnsi="Maiandra GD"/>
          <w:b/>
          <w:bCs/>
          <w:sz w:val="24"/>
          <w:szCs w:val="24"/>
          <w:lang w:val="sv-SE"/>
        </w:rPr>
        <w:t xml:space="preserve">Bandung, </w:t>
      </w:r>
      <w:r w:rsidR="00D245A7" w:rsidRPr="00CA59B1">
        <w:rPr>
          <w:rFonts w:ascii="Maiandra GD" w:hAnsi="Maiandra GD"/>
          <w:b/>
          <w:bCs/>
          <w:sz w:val="24"/>
          <w:szCs w:val="24"/>
          <w:lang w:val="sv-SE"/>
        </w:rPr>
        <w:t>4 Januari 2025</w:t>
      </w:r>
    </w:p>
    <w:p w14:paraId="3A332FEA" w14:textId="27EAFA7D" w:rsidR="00853E3D" w:rsidRPr="00CA59B1" w:rsidRDefault="00853E3D" w:rsidP="00853E3D">
      <w:pPr>
        <w:spacing w:after="0" w:line="360" w:lineRule="auto"/>
        <w:jc w:val="center"/>
        <w:rPr>
          <w:rFonts w:ascii="Maiandra GD" w:hAnsi="Maiandra GD"/>
          <w:b/>
          <w:bCs/>
          <w:sz w:val="24"/>
          <w:szCs w:val="24"/>
          <w:lang w:val="sv-SE"/>
        </w:rPr>
      </w:pPr>
      <w:r w:rsidRPr="00CA59B1">
        <w:rPr>
          <w:rFonts w:ascii="Maiandra GD" w:hAnsi="Maiandra GD"/>
          <w:b/>
          <w:bCs/>
          <w:sz w:val="24"/>
          <w:szCs w:val="24"/>
          <w:lang w:val="sv-SE"/>
        </w:rPr>
        <w:t xml:space="preserve">Panitia </w:t>
      </w:r>
      <w:r w:rsidR="00D245A7" w:rsidRPr="00CA59B1">
        <w:rPr>
          <w:rFonts w:ascii="Maiandra GD" w:hAnsi="Maiandra GD"/>
          <w:b/>
          <w:bCs/>
          <w:sz w:val="24"/>
          <w:szCs w:val="24"/>
          <w:lang w:val="sv-SE"/>
        </w:rPr>
        <w:t xml:space="preserve">Tadabbur Alam dan Gatheirng Civitas SD Muhamamdiyah 3 Bandung, </w:t>
      </w:r>
    </w:p>
    <w:p w14:paraId="58C1EBA3" w14:textId="77777777" w:rsidR="00853E3D" w:rsidRPr="00C648BA" w:rsidRDefault="00853E3D" w:rsidP="00853E3D">
      <w:pPr>
        <w:spacing w:after="0" w:line="360" w:lineRule="auto"/>
        <w:rPr>
          <w:rFonts w:ascii="Maiandra GD" w:hAnsi="Maiandra GD"/>
          <w:b/>
          <w:bCs/>
          <w:sz w:val="24"/>
          <w:szCs w:val="24"/>
          <w:lang w:val="sv-SE"/>
        </w:rPr>
      </w:pPr>
      <w:r w:rsidRPr="00CA59B1">
        <w:rPr>
          <w:rFonts w:ascii="Maiandra GD" w:hAnsi="Maiandra GD"/>
          <w:b/>
          <w:bCs/>
          <w:sz w:val="24"/>
          <w:szCs w:val="24"/>
          <w:lang w:val="sv-SE"/>
        </w:rPr>
        <w:tab/>
      </w:r>
      <w:r w:rsidRPr="00CA59B1">
        <w:rPr>
          <w:rFonts w:ascii="Maiandra GD" w:hAnsi="Maiandra GD"/>
          <w:b/>
          <w:bCs/>
          <w:sz w:val="24"/>
          <w:szCs w:val="24"/>
          <w:lang w:val="sv-SE"/>
        </w:rPr>
        <w:tab/>
      </w:r>
      <w:r w:rsidRPr="00C648BA">
        <w:rPr>
          <w:rFonts w:ascii="Maiandra GD" w:hAnsi="Maiandra GD"/>
          <w:b/>
          <w:bCs/>
          <w:sz w:val="24"/>
          <w:szCs w:val="24"/>
          <w:lang w:val="sv-SE"/>
        </w:rPr>
        <w:t xml:space="preserve">Ketua, </w:t>
      </w:r>
      <w:r w:rsidRPr="00C648BA">
        <w:rPr>
          <w:rFonts w:ascii="Maiandra GD" w:hAnsi="Maiandra GD"/>
          <w:b/>
          <w:bCs/>
          <w:sz w:val="24"/>
          <w:szCs w:val="24"/>
          <w:lang w:val="sv-SE"/>
        </w:rPr>
        <w:tab/>
      </w:r>
      <w:r w:rsidRPr="00C648BA">
        <w:rPr>
          <w:rFonts w:ascii="Maiandra GD" w:hAnsi="Maiandra GD"/>
          <w:b/>
          <w:bCs/>
          <w:sz w:val="24"/>
          <w:szCs w:val="24"/>
          <w:lang w:val="sv-SE"/>
        </w:rPr>
        <w:tab/>
      </w:r>
      <w:r w:rsidRPr="00C648BA">
        <w:rPr>
          <w:rFonts w:ascii="Maiandra GD" w:hAnsi="Maiandra GD"/>
          <w:b/>
          <w:bCs/>
          <w:sz w:val="24"/>
          <w:szCs w:val="24"/>
          <w:lang w:val="sv-SE"/>
        </w:rPr>
        <w:tab/>
      </w:r>
      <w:r w:rsidRPr="00C648BA">
        <w:rPr>
          <w:rFonts w:ascii="Maiandra GD" w:hAnsi="Maiandra GD"/>
          <w:b/>
          <w:bCs/>
          <w:sz w:val="24"/>
          <w:szCs w:val="24"/>
          <w:lang w:val="sv-SE"/>
        </w:rPr>
        <w:tab/>
      </w:r>
      <w:r w:rsidRPr="00C648BA">
        <w:rPr>
          <w:rFonts w:ascii="Maiandra GD" w:hAnsi="Maiandra GD"/>
          <w:b/>
          <w:bCs/>
          <w:sz w:val="24"/>
          <w:szCs w:val="24"/>
          <w:lang w:val="sv-SE"/>
        </w:rPr>
        <w:tab/>
      </w:r>
      <w:r w:rsidRPr="00C648BA">
        <w:rPr>
          <w:rFonts w:ascii="Maiandra GD" w:hAnsi="Maiandra GD"/>
          <w:b/>
          <w:bCs/>
          <w:sz w:val="24"/>
          <w:szCs w:val="24"/>
          <w:lang w:val="sv-SE"/>
        </w:rPr>
        <w:tab/>
        <w:t xml:space="preserve">  Sekretaris, </w:t>
      </w:r>
    </w:p>
    <w:p w14:paraId="2279BEEF" w14:textId="77777777" w:rsidR="00853E3D" w:rsidRDefault="00853E3D" w:rsidP="00853E3D">
      <w:pPr>
        <w:spacing w:after="0" w:line="360" w:lineRule="auto"/>
        <w:rPr>
          <w:rFonts w:ascii="Maiandra GD" w:hAnsi="Maiandra GD"/>
          <w:b/>
          <w:bCs/>
          <w:sz w:val="24"/>
          <w:szCs w:val="24"/>
          <w:lang w:val="sv-SE"/>
        </w:rPr>
      </w:pPr>
    </w:p>
    <w:p w14:paraId="7EBE0059" w14:textId="759FA904" w:rsidR="00C807A1" w:rsidRPr="00C648BA" w:rsidRDefault="00A54B10" w:rsidP="00853E3D">
      <w:pPr>
        <w:spacing w:after="0" w:line="360" w:lineRule="auto"/>
        <w:rPr>
          <w:rFonts w:ascii="Maiandra GD" w:hAnsi="Maiandra GD"/>
          <w:b/>
          <w:bCs/>
          <w:sz w:val="24"/>
          <w:szCs w:val="24"/>
          <w:lang w:val="sv-SE"/>
        </w:rPr>
      </w:pPr>
      <w:r>
        <w:rPr>
          <w:rFonts w:ascii="Maiandra GD" w:hAnsi="Maiandra GD"/>
          <w:b/>
          <w:bCs/>
          <w:sz w:val="24"/>
          <w:szCs w:val="24"/>
          <w:lang w:val="sv-SE"/>
        </w:rPr>
        <w:t xml:space="preserve"> </w:t>
      </w:r>
    </w:p>
    <w:p w14:paraId="339E8DD3" w14:textId="77777777" w:rsidR="00853E3D" w:rsidRPr="00C648BA" w:rsidRDefault="00853E3D" w:rsidP="00853E3D">
      <w:pPr>
        <w:spacing w:after="0" w:line="360" w:lineRule="auto"/>
        <w:rPr>
          <w:rFonts w:ascii="Maiandra GD" w:hAnsi="Maiandra GD"/>
          <w:b/>
          <w:bCs/>
          <w:sz w:val="24"/>
          <w:szCs w:val="24"/>
          <w:lang w:val="sv-SE"/>
        </w:rPr>
      </w:pPr>
    </w:p>
    <w:p w14:paraId="64B39790" w14:textId="1FCC6306" w:rsidR="00853E3D" w:rsidRPr="00C648BA" w:rsidRDefault="00853E3D" w:rsidP="00853E3D">
      <w:pPr>
        <w:spacing w:after="0" w:line="360" w:lineRule="auto"/>
        <w:ind w:firstLine="720"/>
        <w:rPr>
          <w:rFonts w:ascii="Maiandra GD" w:hAnsi="Maiandra GD"/>
          <w:b/>
          <w:bCs/>
          <w:sz w:val="24"/>
          <w:szCs w:val="24"/>
          <w:lang w:val="sv-SE"/>
        </w:rPr>
      </w:pPr>
      <w:proofErr w:type="spellStart"/>
      <w:r w:rsidRPr="00CA59B1">
        <w:rPr>
          <w:rFonts w:ascii="Maiandra GD" w:hAnsi="Maiandra GD"/>
          <w:b/>
          <w:bCs/>
          <w:sz w:val="24"/>
          <w:szCs w:val="24"/>
        </w:rPr>
        <w:t>Entoh</w:t>
      </w:r>
      <w:proofErr w:type="spellEnd"/>
      <w:r w:rsidRPr="00CA59B1">
        <w:rPr>
          <w:rFonts w:ascii="Maiandra GD" w:hAnsi="Maiandra GD"/>
          <w:b/>
          <w:bCs/>
          <w:sz w:val="24"/>
          <w:szCs w:val="24"/>
        </w:rPr>
        <w:t xml:space="preserve"> Wahyu, </w:t>
      </w:r>
      <w:proofErr w:type="spellStart"/>
      <w:r w:rsidRPr="00CA59B1">
        <w:rPr>
          <w:rFonts w:ascii="Maiandra GD" w:hAnsi="Maiandra GD"/>
          <w:b/>
          <w:bCs/>
          <w:sz w:val="24"/>
          <w:szCs w:val="24"/>
        </w:rPr>
        <w:t>S.Pd.I</w:t>
      </w:r>
      <w:proofErr w:type="spellEnd"/>
      <w:r w:rsidRPr="00CA59B1">
        <w:rPr>
          <w:rFonts w:ascii="Maiandra GD" w:hAnsi="Maiandra GD"/>
          <w:b/>
          <w:bCs/>
          <w:sz w:val="24"/>
          <w:szCs w:val="24"/>
        </w:rPr>
        <w:t xml:space="preserve">. </w:t>
      </w:r>
      <w:r w:rsidRPr="00CA59B1">
        <w:rPr>
          <w:rFonts w:ascii="Maiandra GD" w:hAnsi="Maiandra GD"/>
          <w:b/>
          <w:bCs/>
          <w:sz w:val="24"/>
          <w:szCs w:val="24"/>
        </w:rPr>
        <w:tab/>
      </w:r>
      <w:r w:rsidRPr="00CA59B1">
        <w:rPr>
          <w:rFonts w:ascii="Maiandra GD" w:hAnsi="Maiandra GD"/>
          <w:b/>
          <w:bCs/>
          <w:sz w:val="24"/>
          <w:szCs w:val="24"/>
        </w:rPr>
        <w:tab/>
      </w:r>
      <w:r w:rsidRPr="00CA59B1">
        <w:rPr>
          <w:rFonts w:ascii="Maiandra GD" w:hAnsi="Maiandra GD"/>
          <w:b/>
          <w:bCs/>
          <w:sz w:val="24"/>
          <w:szCs w:val="24"/>
        </w:rPr>
        <w:tab/>
      </w:r>
      <w:r w:rsidRPr="00CA59B1">
        <w:rPr>
          <w:rFonts w:ascii="Maiandra GD" w:hAnsi="Maiandra GD"/>
          <w:b/>
          <w:bCs/>
          <w:sz w:val="24"/>
          <w:szCs w:val="24"/>
        </w:rPr>
        <w:tab/>
      </w:r>
      <w:r w:rsidR="00D245A7" w:rsidRPr="00CA59B1">
        <w:rPr>
          <w:rFonts w:ascii="Maiandra GD" w:hAnsi="Maiandra GD"/>
          <w:b/>
          <w:bCs/>
          <w:sz w:val="24"/>
          <w:szCs w:val="24"/>
        </w:rPr>
        <w:t xml:space="preserve">    </w:t>
      </w:r>
      <w:r w:rsidR="00D245A7" w:rsidRPr="00C648BA">
        <w:rPr>
          <w:rFonts w:ascii="Maiandra GD" w:hAnsi="Maiandra GD"/>
          <w:b/>
          <w:bCs/>
          <w:sz w:val="24"/>
          <w:szCs w:val="24"/>
          <w:lang w:val="sv-SE"/>
        </w:rPr>
        <w:t xml:space="preserve">Fani Wisda NH, S.Psi. </w:t>
      </w:r>
    </w:p>
    <w:p w14:paraId="58CA6D31" w14:textId="77777777" w:rsidR="00853E3D" w:rsidRPr="00C648BA" w:rsidRDefault="00853E3D" w:rsidP="00853E3D">
      <w:pPr>
        <w:spacing w:after="0" w:line="360" w:lineRule="auto"/>
        <w:ind w:firstLine="720"/>
        <w:rPr>
          <w:rFonts w:ascii="Maiandra GD" w:hAnsi="Maiandra GD"/>
          <w:b/>
          <w:bCs/>
          <w:sz w:val="24"/>
          <w:szCs w:val="24"/>
          <w:lang w:val="sv-SE"/>
        </w:rPr>
      </w:pPr>
    </w:p>
    <w:p w14:paraId="68CBD0A2" w14:textId="77777777" w:rsidR="00853E3D" w:rsidRPr="00C648BA" w:rsidRDefault="00853E3D" w:rsidP="00853E3D">
      <w:pPr>
        <w:spacing w:after="0" w:line="360" w:lineRule="auto"/>
        <w:jc w:val="center"/>
        <w:rPr>
          <w:rFonts w:ascii="Maiandra GD" w:hAnsi="Maiandra GD"/>
          <w:b/>
          <w:bCs/>
          <w:sz w:val="24"/>
          <w:szCs w:val="24"/>
          <w:lang w:val="sv-SE"/>
        </w:rPr>
      </w:pPr>
      <w:r w:rsidRPr="00C648BA">
        <w:rPr>
          <w:rFonts w:ascii="Maiandra GD" w:hAnsi="Maiandra GD"/>
          <w:b/>
          <w:bCs/>
          <w:sz w:val="24"/>
          <w:szCs w:val="24"/>
          <w:lang w:val="sv-SE"/>
        </w:rPr>
        <w:t xml:space="preserve">Mengetahui, </w:t>
      </w:r>
    </w:p>
    <w:p w14:paraId="6E0FBCE7" w14:textId="77777777" w:rsidR="00853E3D" w:rsidRPr="00C648BA" w:rsidRDefault="00853E3D" w:rsidP="00853E3D">
      <w:pPr>
        <w:spacing w:after="0" w:line="360" w:lineRule="auto"/>
        <w:jc w:val="center"/>
        <w:rPr>
          <w:rFonts w:ascii="Maiandra GD" w:hAnsi="Maiandra GD"/>
          <w:b/>
          <w:bCs/>
          <w:sz w:val="24"/>
          <w:szCs w:val="24"/>
          <w:lang w:val="sv-SE"/>
        </w:rPr>
      </w:pPr>
      <w:r w:rsidRPr="00C648BA">
        <w:rPr>
          <w:rFonts w:ascii="Maiandra GD" w:hAnsi="Maiandra GD"/>
          <w:b/>
          <w:bCs/>
          <w:sz w:val="24"/>
          <w:szCs w:val="24"/>
          <w:lang w:val="sv-SE"/>
        </w:rPr>
        <w:t xml:space="preserve">Kepala Sekolah, </w:t>
      </w:r>
    </w:p>
    <w:p w14:paraId="6CCED2E4" w14:textId="77777777" w:rsidR="00853E3D" w:rsidRPr="00C648BA" w:rsidRDefault="00853E3D" w:rsidP="00853E3D">
      <w:pPr>
        <w:spacing w:after="0" w:line="360" w:lineRule="auto"/>
        <w:jc w:val="center"/>
        <w:rPr>
          <w:rFonts w:ascii="Maiandra GD" w:hAnsi="Maiandra GD"/>
          <w:b/>
          <w:bCs/>
          <w:sz w:val="24"/>
          <w:szCs w:val="24"/>
          <w:lang w:val="sv-SE"/>
        </w:rPr>
      </w:pPr>
    </w:p>
    <w:p w14:paraId="557D6119" w14:textId="77777777" w:rsidR="00853E3D" w:rsidRPr="00C648BA" w:rsidRDefault="00853E3D" w:rsidP="00853E3D">
      <w:pPr>
        <w:spacing w:after="0" w:line="360" w:lineRule="auto"/>
        <w:jc w:val="center"/>
        <w:rPr>
          <w:rFonts w:ascii="Maiandra GD" w:hAnsi="Maiandra GD"/>
          <w:b/>
          <w:bCs/>
          <w:sz w:val="24"/>
          <w:szCs w:val="24"/>
          <w:lang w:val="sv-SE"/>
        </w:rPr>
      </w:pPr>
    </w:p>
    <w:p w14:paraId="4602E80E" w14:textId="77777777" w:rsidR="00853E3D" w:rsidRPr="00C648BA" w:rsidRDefault="00853E3D" w:rsidP="00853E3D">
      <w:pPr>
        <w:spacing w:after="0" w:line="360" w:lineRule="auto"/>
        <w:jc w:val="center"/>
        <w:rPr>
          <w:rFonts w:ascii="Maiandra GD" w:hAnsi="Maiandra GD"/>
          <w:b/>
          <w:bCs/>
          <w:sz w:val="24"/>
          <w:szCs w:val="24"/>
          <w:lang w:val="sv-SE"/>
        </w:rPr>
      </w:pPr>
    </w:p>
    <w:p w14:paraId="788D311B" w14:textId="75B24824" w:rsidR="00853E3D" w:rsidRPr="00CA59B1" w:rsidRDefault="00853E3D" w:rsidP="00CA59B1">
      <w:pPr>
        <w:spacing w:after="0" w:line="240" w:lineRule="auto"/>
        <w:jc w:val="center"/>
        <w:rPr>
          <w:rFonts w:ascii="Maiandra GD" w:hAnsi="Maiandra GD"/>
          <w:b/>
          <w:bCs/>
          <w:sz w:val="24"/>
          <w:szCs w:val="24"/>
          <w:u w:val="single"/>
          <w:lang w:val="sv-SE"/>
        </w:rPr>
      </w:pPr>
      <w:r w:rsidRPr="00CA59B1">
        <w:rPr>
          <w:rFonts w:ascii="Maiandra GD" w:hAnsi="Maiandra GD"/>
          <w:b/>
          <w:bCs/>
          <w:sz w:val="24"/>
          <w:szCs w:val="24"/>
          <w:u w:val="single"/>
          <w:lang w:val="sv-SE"/>
        </w:rPr>
        <w:t>Ema Rismawati, S.Pd.</w:t>
      </w:r>
    </w:p>
    <w:p w14:paraId="6B039A5A" w14:textId="1337C3CE" w:rsidR="00853E3D" w:rsidRPr="00CA59B1" w:rsidRDefault="00CA59B1" w:rsidP="00CA59B1">
      <w:pPr>
        <w:spacing w:after="0" w:line="360" w:lineRule="auto"/>
        <w:jc w:val="center"/>
        <w:rPr>
          <w:rFonts w:ascii="Maiandra GD" w:hAnsi="Maiandra GD"/>
          <w:sz w:val="24"/>
          <w:szCs w:val="24"/>
        </w:rPr>
      </w:pPr>
      <w:r w:rsidRPr="00CA59B1">
        <w:rPr>
          <w:rFonts w:ascii="Maiandra GD" w:hAnsi="Maiandra GD" w:cstheme="minorHAnsi"/>
          <w:b/>
          <w:bCs/>
          <w:sz w:val="24"/>
          <w:szCs w:val="24"/>
          <w:lang w:val="en-US"/>
        </w:rPr>
        <w:t>NUPTK. 8454758660300043</w:t>
      </w:r>
    </w:p>
    <w:p w14:paraId="6075619D" w14:textId="77777777" w:rsidR="00853E3D" w:rsidRPr="00853E3D" w:rsidRDefault="00853E3D" w:rsidP="00853E3D">
      <w:pPr>
        <w:spacing w:after="0" w:line="360" w:lineRule="auto"/>
        <w:jc w:val="both"/>
        <w:rPr>
          <w:rFonts w:ascii="Maiandra GD" w:hAnsi="Maiandra GD"/>
          <w:sz w:val="24"/>
          <w:szCs w:val="24"/>
        </w:rPr>
      </w:pPr>
    </w:p>
    <w:sectPr w:rsidR="00853E3D" w:rsidRPr="00853E3D" w:rsidSect="0049791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02E76"/>
    <w:multiLevelType w:val="hybridMultilevel"/>
    <w:tmpl w:val="59FEE2B6"/>
    <w:lvl w:ilvl="0" w:tplc="38F476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80B13"/>
    <w:multiLevelType w:val="hybridMultilevel"/>
    <w:tmpl w:val="D03047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E4FCB"/>
    <w:multiLevelType w:val="hybridMultilevel"/>
    <w:tmpl w:val="E7ECF5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180978">
    <w:abstractNumId w:val="0"/>
  </w:num>
  <w:num w:numId="2" w16cid:durableId="359622740">
    <w:abstractNumId w:val="1"/>
  </w:num>
  <w:num w:numId="3" w16cid:durableId="509879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3D"/>
    <w:rsid w:val="00667B89"/>
    <w:rsid w:val="0077254D"/>
    <w:rsid w:val="00853E3D"/>
    <w:rsid w:val="009E1413"/>
    <w:rsid w:val="00A54B10"/>
    <w:rsid w:val="00AB6A1C"/>
    <w:rsid w:val="00C648BA"/>
    <w:rsid w:val="00C807A1"/>
    <w:rsid w:val="00CA59B1"/>
    <w:rsid w:val="00D245A7"/>
    <w:rsid w:val="00E42312"/>
    <w:rsid w:val="00ED4BAB"/>
    <w:rsid w:val="00F5521D"/>
    <w:rsid w:val="00F6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B42D"/>
  <w15:chartTrackingRefBased/>
  <w15:docId w15:val="{6A7DCA37-9AFB-4C73-ACD6-C5E51D03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3D"/>
    <w:pPr>
      <w:bidi w:val="0"/>
    </w:pPr>
    <w:rPr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853E3D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en-ID"/>
    </w:rPr>
  </w:style>
  <w:style w:type="paragraph" w:styleId="DaftarParagraf">
    <w:name w:val="List Paragraph"/>
    <w:basedOn w:val="Normal"/>
    <w:uiPriority w:val="34"/>
    <w:qFormat/>
    <w:rsid w:val="00853E3D"/>
    <w:pPr>
      <w:ind w:left="720"/>
      <w:contextualSpacing/>
    </w:pPr>
  </w:style>
  <w:style w:type="table" w:styleId="KisiTabel">
    <w:name w:val="Table Grid"/>
    <w:basedOn w:val="TabelNormal"/>
    <w:uiPriority w:val="39"/>
    <w:rsid w:val="00853E3D"/>
    <w:pPr>
      <w:bidi w:val="0"/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521BA-7DE5-4BBF-ADAA-5AD4A5EF9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entoh wahyu</dc:creator>
  <cp:keywords/>
  <dc:description/>
  <cp:lastModifiedBy>Fani Marwa</cp:lastModifiedBy>
  <cp:revision>4</cp:revision>
  <cp:lastPrinted>2025-01-06T06:08:00Z</cp:lastPrinted>
  <dcterms:created xsi:type="dcterms:W3CDTF">2025-01-04T13:53:00Z</dcterms:created>
  <dcterms:modified xsi:type="dcterms:W3CDTF">2025-01-06T06:27:00Z</dcterms:modified>
</cp:coreProperties>
</file>