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BA75" w14:textId="77777777" w:rsidR="00FC4956" w:rsidRPr="00E433EC" w:rsidRDefault="00FC4956" w:rsidP="005044D7">
      <w:pPr>
        <w:rPr>
          <w:rFonts w:cs="Arial"/>
        </w:rPr>
      </w:pPr>
    </w:p>
    <w:p w14:paraId="6393D373" w14:textId="77777777" w:rsidR="000B423D" w:rsidRPr="00E433EC" w:rsidRDefault="000B423D" w:rsidP="005044D7">
      <w:pPr>
        <w:rPr>
          <w:rFonts w:cs="Arial"/>
        </w:rPr>
      </w:pPr>
    </w:p>
    <w:p w14:paraId="3923BE6A" w14:textId="77777777" w:rsidR="000B423D" w:rsidRPr="00E433EC" w:rsidRDefault="000B423D" w:rsidP="005044D7">
      <w:pPr>
        <w:rPr>
          <w:rFonts w:cs="Arial"/>
        </w:rPr>
      </w:pPr>
    </w:p>
    <w:p w14:paraId="2B4CC7F8" w14:textId="77777777" w:rsidR="000B423D" w:rsidRPr="00E433EC" w:rsidRDefault="000B423D" w:rsidP="005044D7">
      <w:pPr>
        <w:rPr>
          <w:rFonts w:cs="Arial"/>
        </w:rPr>
      </w:pPr>
    </w:p>
    <w:p w14:paraId="3BA0384E" w14:textId="77777777" w:rsidR="000B423D" w:rsidRPr="00E433EC" w:rsidRDefault="000B423D" w:rsidP="005044D7">
      <w:pPr>
        <w:rPr>
          <w:rFonts w:cs="Arial"/>
        </w:rPr>
      </w:pPr>
    </w:p>
    <w:p w14:paraId="79390E8B" w14:textId="77777777" w:rsidR="000B423D" w:rsidRPr="00E433EC" w:rsidRDefault="000B423D" w:rsidP="005044D7">
      <w:pPr>
        <w:rPr>
          <w:rFonts w:cs="Arial"/>
        </w:rPr>
      </w:pPr>
    </w:p>
    <w:p w14:paraId="1CEFE109" w14:textId="77777777" w:rsidR="000B423D" w:rsidRPr="00E433EC" w:rsidRDefault="000B423D" w:rsidP="005044D7">
      <w:pPr>
        <w:rPr>
          <w:rFonts w:cs="Arial"/>
        </w:rPr>
      </w:pPr>
    </w:p>
    <w:p w14:paraId="37915E43" w14:textId="77777777" w:rsidR="000B423D" w:rsidRPr="00E433EC" w:rsidRDefault="000B423D" w:rsidP="005044D7">
      <w:pPr>
        <w:spacing w:after="0"/>
        <w:rPr>
          <w:rFonts w:cs="Arial"/>
          <w:sz w:val="44"/>
          <w:szCs w:val="44"/>
        </w:rPr>
      </w:pPr>
    </w:p>
    <w:p w14:paraId="74DD6EFD" w14:textId="257B7031" w:rsidR="00D9056F" w:rsidRDefault="007547FB" w:rsidP="00D9056F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Bc. </w:t>
      </w:r>
      <w:r w:rsidR="00D9056F">
        <w:rPr>
          <w:color w:val="000000" w:themeColor="text1"/>
          <w:sz w:val="28"/>
          <w:szCs w:val="28"/>
        </w:rPr>
        <w:t>Marek Adamovič</w:t>
      </w:r>
    </w:p>
    <w:p w14:paraId="6DF7CC54" w14:textId="77777777" w:rsidR="00D9056F" w:rsidRDefault="00D9056F" w:rsidP="00D9056F">
      <w:pPr>
        <w:jc w:val="center"/>
        <w:rPr>
          <w:color w:val="000000" w:themeColor="text1"/>
          <w:sz w:val="28"/>
          <w:szCs w:val="28"/>
        </w:rPr>
      </w:pPr>
    </w:p>
    <w:p w14:paraId="3BF19974" w14:textId="0212C5BE" w:rsidR="00D9056F" w:rsidRDefault="009A0D34" w:rsidP="00D9056F">
      <w:pPr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Parsovanie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receptov z </w:t>
      </w:r>
      <w:proofErr w:type="spellStart"/>
      <w:r>
        <w:rPr>
          <w:b/>
          <w:bCs/>
          <w:color w:val="000000" w:themeColor="text1"/>
          <w:sz w:val="28"/>
          <w:szCs w:val="28"/>
        </w:rPr>
        <w:t>wikipédie</w:t>
      </w:r>
      <w:proofErr w:type="spellEnd"/>
    </w:p>
    <w:p w14:paraId="36538C4E" w14:textId="77777777" w:rsidR="00D9056F" w:rsidRDefault="00D9056F" w:rsidP="00D9056F">
      <w:pPr>
        <w:jc w:val="center"/>
        <w:rPr>
          <w:color w:val="000000" w:themeColor="text1"/>
          <w:sz w:val="28"/>
          <w:szCs w:val="28"/>
        </w:rPr>
      </w:pPr>
    </w:p>
    <w:p w14:paraId="3E98D866" w14:textId="25407EE0" w:rsidR="00D9056F" w:rsidRDefault="00561983" w:rsidP="00D9056F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Vyhľadávanie Informácií</w:t>
      </w:r>
    </w:p>
    <w:p w14:paraId="08B2920E" w14:textId="77777777" w:rsidR="00D9056F" w:rsidRDefault="00D9056F" w:rsidP="00D9056F">
      <w:pPr>
        <w:jc w:val="center"/>
        <w:rPr>
          <w:color w:val="000000" w:themeColor="text1"/>
          <w:sz w:val="28"/>
          <w:szCs w:val="28"/>
        </w:rPr>
      </w:pPr>
    </w:p>
    <w:p w14:paraId="4F73A11D" w14:textId="4E585B67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2EB75A0F" w14:textId="4B06AA8B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59C98012" w14:textId="224309C2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00DA1B71" w14:textId="0D1B98AE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2FAC4A66" w14:textId="7FAF0A6F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79304D4A" w14:textId="60486E87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0F6BDB88" w14:textId="77777777" w:rsidR="00483934" w:rsidRDefault="00483934" w:rsidP="00D9056F">
      <w:pPr>
        <w:spacing w:after="0"/>
        <w:rPr>
          <w:color w:val="000000" w:themeColor="text1"/>
          <w:szCs w:val="28"/>
        </w:rPr>
      </w:pPr>
    </w:p>
    <w:p w14:paraId="50531ED6" w14:textId="77777777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7854350D" w14:textId="77777777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3CD24C38" w14:textId="15757506" w:rsidR="00F57B46" w:rsidRPr="00F57B46" w:rsidRDefault="00F57B46" w:rsidP="00F57B46">
      <w:pPr>
        <w:spacing w:line="276" w:lineRule="auto"/>
        <w:jc w:val="left"/>
        <w:rPr>
          <w:color w:val="000000" w:themeColor="text1"/>
          <w:szCs w:val="28"/>
        </w:rPr>
      </w:pPr>
      <w:r w:rsidRPr="00F57B46">
        <w:rPr>
          <w:color w:val="000000" w:themeColor="text1"/>
          <w:szCs w:val="28"/>
        </w:rPr>
        <w:t xml:space="preserve">Cvičenie: </w:t>
      </w:r>
      <w:r w:rsidR="00561983">
        <w:rPr>
          <w:color w:val="000000" w:themeColor="text1"/>
          <w:szCs w:val="28"/>
        </w:rPr>
        <w:t>Utorok</w:t>
      </w:r>
      <w:r w:rsidRPr="00F57B46">
        <w:rPr>
          <w:color w:val="000000" w:themeColor="text1"/>
          <w:szCs w:val="28"/>
        </w:rPr>
        <w:t xml:space="preserve"> 1</w:t>
      </w:r>
      <w:r w:rsidR="00561983">
        <w:rPr>
          <w:color w:val="000000" w:themeColor="text1"/>
          <w:szCs w:val="28"/>
        </w:rPr>
        <w:t>9</w:t>
      </w:r>
      <w:r w:rsidRPr="00F57B46">
        <w:rPr>
          <w:color w:val="000000" w:themeColor="text1"/>
          <w:szCs w:val="28"/>
        </w:rPr>
        <w:t xml:space="preserve">:00 – </w:t>
      </w:r>
      <w:r w:rsidR="00561983">
        <w:rPr>
          <w:color w:val="000000" w:themeColor="text1"/>
          <w:szCs w:val="28"/>
        </w:rPr>
        <w:t>20</w:t>
      </w:r>
      <w:r w:rsidRPr="00F57B46">
        <w:rPr>
          <w:color w:val="000000" w:themeColor="text1"/>
          <w:szCs w:val="28"/>
        </w:rPr>
        <w:t>:40</w:t>
      </w:r>
    </w:p>
    <w:p w14:paraId="7523FBB9" w14:textId="59FE39E9" w:rsidR="00483934" w:rsidRDefault="00483934">
      <w:pPr>
        <w:spacing w:line="276" w:lineRule="auto"/>
        <w:jc w:val="left"/>
        <w:rPr>
          <w:rFonts w:cs="Arial"/>
          <w:szCs w:val="44"/>
        </w:rPr>
      </w:pPr>
      <w:r w:rsidRPr="00483934">
        <w:rPr>
          <w:color w:val="000000" w:themeColor="text1"/>
          <w:szCs w:val="28"/>
        </w:rPr>
        <w:t>Ing. Igor Stupavský</w:t>
      </w:r>
      <w:r w:rsidR="00F57B46" w:rsidRPr="00F57B46">
        <w:rPr>
          <w:color w:val="000000" w:themeColor="text1"/>
          <w:szCs w:val="28"/>
        </w:rPr>
        <w:tab/>
      </w:r>
      <w:r w:rsidR="00F57B46" w:rsidRPr="00F57B46">
        <w:rPr>
          <w:color w:val="000000" w:themeColor="text1"/>
          <w:szCs w:val="28"/>
        </w:rPr>
        <w:tab/>
      </w:r>
      <w:r w:rsidR="00F57B46" w:rsidRPr="00F57B46">
        <w:rPr>
          <w:color w:val="000000" w:themeColor="text1"/>
          <w:szCs w:val="28"/>
        </w:rPr>
        <w:tab/>
      </w:r>
      <w:r w:rsidR="00F57B46" w:rsidRPr="00F57B46">
        <w:rPr>
          <w:color w:val="000000" w:themeColor="text1"/>
          <w:szCs w:val="28"/>
        </w:rPr>
        <w:tab/>
      </w:r>
      <w:r w:rsidR="00F57B46" w:rsidRPr="00F57B46">
        <w:rPr>
          <w:color w:val="000000" w:themeColor="text1"/>
          <w:szCs w:val="28"/>
        </w:rPr>
        <w:tab/>
      </w:r>
      <w:r w:rsidR="00F57B46" w:rsidRPr="00F57B46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 w:rsidR="00F57B46" w:rsidRPr="00F57B46">
        <w:rPr>
          <w:color w:val="000000" w:themeColor="text1"/>
          <w:szCs w:val="28"/>
        </w:rPr>
        <w:tab/>
        <w:t xml:space="preserve">  202</w:t>
      </w:r>
      <w:r w:rsidR="00B11F9C">
        <w:rPr>
          <w:color w:val="000000" w:themeColor="text1"/>
          <w:szCs w:val="28"/>
        </w:rPr>
        <w:t>2</w:t>
      </w:r>
      <w:r w:rsidR="00F57B46" w:rsidRPr="00F57B46">
        <w:rPr>
          <w:color w:val="000000" w:themeColor="text1"/>
          <w:szCs w:val="28"/>
        </w:rPr>
        <w:t>/202</w:t>
      </w:r>
      <w:r w:rsidR="00B11F9C">
        <w:rPr>
          <w:color w:val="000000" w:themeColor="text1"/>
          <w:szCs w:val="28"/>
        </w:rPr>
        <w:t>3</w:t>
      </w:r>
      <w:r>
        <w:rPr>
          <w:rFonts w:cs="Arial"/>
          <w:szCs w:val="44"/>
        </w:rPr>
        <w:br w:type="page"/>
      </w:r>
    </w:p>
    <w:p w14:paraId="0063DDBD" w14:textId="298345CC" w:rsidR="00483934" w:rsidRDefault="00483934" w:rsidP="00483934">
      <w:pPr>
        <w:pStyle w:val="Nadpis1"/>
      </w:pPr>
      <w:r>
        <w:lastRenderedPageBreak/>
        <w:t>Popis projektu</w:t>
      </w:r>
    </w:p>
    <w:p w14:paraId="1DFCE790" w14:textId="3A9419CF" w:rsidR="007C1754" w:rsidRDefault="008F776C" w:rsidP="00F41A11">
      <w:r>
        <w:t xml:space="preserve">Náš projekt </w:t>
      </w:r>
      <w:proofErr w:type="spellStart"/>
      <w:r>
        <w:t>parsuje</w:t>
      </w:r>
      <w:proofErr w:type="spellEnd"/>
      <w:r>
        <w:t xml:space="preserve"> recepty a ingrediencie z</w:t>
      </w:r>
      <w:r w:rsidR="00F41A11">
        <w:t> </w:t>
      </w:r>
      <w:proofErr w:type="spellStart"/>
      <w:r>
        <w:t>wikipédie</w:t>
      </w:r>
      <w:proofErr w:type="spellEnd"/>
      <w:r w:rsidR="00F41A11">
        <w:t>. Následne umožňuje používateľovi zadať suroviny (napríklad také, ktoré má doma) a program mu vráti 3 recepty s najlepšou zhodou, kde sa tieto suroviny nachádzajú. Druhá možnosť pre používateľa je vyhľadať všetky recepty pre konkrétnu surovinu.</w:t>
      </w:r>
    </w:p>
    <w:p w14:paraId="5EAEE8A6" w14:textId="61D6BCAD" w:rsidR="00E62795" w:rsidRDefault="00E62795" w:rsidP="00F41A11">
      <w:r>
        <w:t xml:space="preserve">Program má viacero možných nastavení, vďaka čomu nemusí pri každom spustení prehľadávať celú </w:t>
      </w:r>
      <w:proofErr w:type="spellStart"/>
      <w:r>
        <w:t>wikipédiu</w:t>
      </w:r>
      <w:proofErr w:type="spellEnd"/>
      <w:r>
        <w:t xml:space="preserve"> (čo mu trvá okolo dvoch hodín). Je tu možnosť uloženia/nahratia </w:t>
      </w:r>
      <w:proofErr w:type="spellStart"/>
      <w:r>
        <w:t>vyparsovaných</w:t>
      </w:r>
      <w:proofErr w:type="spellEnd"/>
      <w:r>
        <w:t xml:space="preserve"> receptov z/do programu, vďaka čomu má používateľ výsledok do pár sekúnd.</w:t>
      </w:r>
    </w:p>
    <w:p w14:paraId="2C196233" w14:textId="5659F26F" w:rsidR="00483934" w:rsidRDefault="007C1754" w:rsidP="00F41A11">
      <w:pPr>
        <w:rPr>
          <w:rFonts w:eastAsiaTheme="majorEastAsia" w:cstheme="majorBidi"/>
          <w:bCs/>
          <w:color w:val="000000" w:themeColor="text1"/>
          <w:sz w:val="44"/>
          <w:szCs w:val="28"/>
        </w:rPr>
      </w:pPr>
      <w:r>
        <w:t>Ako motiváciu pre náš projekt berieme, že v dnešnej dobe je veľkým problémom vyhadzovanie jedla v domácnosti. To môže byť čiastočne spôsobené tým, že ľudia nevedia, čo môžu navariť zo surovín, ktoré doma majú. Vďaka našej aplikácií vedia veľmi jednoducho zadať suroviny, ktorých sa „potrebujú zbaviť“ a</w:t>
      </w:r>
      <w:r w:rsidR="00941443">
        <w:t xml:space="preserve"> o chvíľu </w:t>
      </w:r>
      <w:r>
        <w:t>majú návrhy receptov, ktoré</w:t>
      </w:r>
      <w:r w:rsidR="00941443">
        <w:t xml:space="preserve"> s nimi</w:t>
      </w:r>
      <w:r>
        <w:t xml:space="preserve"> môžu vyskúšať.</w:t>
      </w:r>
      <w:r w:rsidR="00483934">
        <w:br w:type="page"/>
      </w:r>
    </w:p>
    <w:p w14:paraId="533B6AF6" w14:textId="16EB576D" w:rsidR="00483934" w:rsidRDefault="00483934" w:rsidP="00483934">
      <w:pPr>
        <w:pStyle w:val="Nadpis1"/>
      </w:pPr>
      <w:r>
        <w:lastRenderedPageBreak/>
        <w:t>Súčasné riešenia problému</w:t>
      </w:r>
    </w:p>
    <w:p w14:paraId="5D859BE8" w14:textId="69BAECAB" w:rsidR="00483934" w:rsidRDefault="00483934">
      <w:pPr>
        <w:spacing w:line="276" w:lineRule="auto"/>
        <w:jc w:val="left"/>
      </w:pPr>
      <w:r>
        <w:br w:type="page"/>
      </w:r>
    </w:p>
    <w:p w14:paraId="431650B6" w14:textId="33CF1C95" w:rsidR="004F21DA" w:rsidRDefault="004F21DA" w:rsidP="004F21DA">
      <w:pPr>
        <w:pStyle w:val="Nadpis1"/>
      </w:pPr>
      <w:r>
        <w:lastRenderedPageBreak/>
        <w:t>Moje riešenie</w:t>
      </w:r>
    </w:p>
    <w:p w14:paraId="7AF67D30" w14:textId="77777777" w:rsidR="006B77D9" w:rsidRDefault="006B77D9" w:rsidP="006B77D9">
      <w:r>
        <w:t xml:space="preserve">Pre moje riešenie som zvolil skriptovací jazyk </w:t>
      </w:r>
      <w:proofErr w:type="spellStart"/>
      <w:r>
        <w:t>python</w:t>
      </w:r>
      <w:proofErr w:type="spellEnd"/>
      <w:r>
        <w:t xml:space="preserve"> s použitím </w:t>
      </w:r>
      <w:proofErr w:type="spellStart"/>
      <w:r>
        <w:t>frameworku</w:t>
      </w:r>
      <w:proofErr w:type="spellEnd"/>
      <w:r>
        <w:t xml:space="preserve"> Apache </w:t>
      </w:r>
      <w:proofErr w:type="spellStart"/>
      <w:r>
        <w:t>Hadoop</w:t>
      </w:r>
      <w:proofErr w:type="spellEnd"/>
      <w:r>
        <w:t xml:space="preserve"> a </w:t>
      </w:r>
      <w:proofErr w:type="spellStart"/>
      <w:r>
        <w:t>Spark</w:t>
      </w:r>
      <w:proofErr w:type="spellEnd"/>
      <w:r>
        <w:t xml:space="preserve"> pre paralelné spracovanie veľkých dát.</w:t>
      </w:r>
    </w:p>
    <w:p w14:paraId="08DD20E3" w14:textId="6273307F" w:rsidR="006B77D9" w:rsidRDefault="008764B3" w:rsidP="006B77D9">
      <w:r>
        <w:t>Knižnice a technológie</w:t>
      </w:r>
      <w:r w:rsidR="006B77D9">
        <w:t>, ktoré som v projekte použil:</w:t>
      </w:r>
    </w:p>
    <w:p w14:paraId="0CD544BB" w14:textId="77777777" w:rsidR="006B77D9" w:rsidRPr="006B77D9" w:rsidRDefault="006B77D9" w:rsidP="006B77D9">
      <w:pPr>
        <w:pStyle w:val="Odsekzoznamu"/>
        <w:numPr>
          <w:ilvl w:val="0"/>
          <w:numId w:val="2"/>
        </w:numPr>
        <w:rPr>
          <w:rFonts w:eastAsiaTheme="majorEastAsia" w:cstheme="majorBidi"/>
          <w:bCs/>
          <w:color w:val="000000" w:themeColor="text1"/>
          <w:sz w:val="44"/>
          <w:szCs w:val="28"/>
        </w:rPr>
      </w:pPr>
      <w:proofErr w:type="spellStart"/>
      <w:r>
        <w:t>Json</w:t>
      </w:r>
      <w:proofErr w:type="spellEnd"/>
      <w:r>
        <w:t xml:space="preserve"> -&gt; pre ukladanie / načítanie </w:t>
      </w:r>
      <w:proofErr w:type="spellStart"/>
      <w:r>
        <w:t>vyparsovaných</w:t>
      </w:r>
      <w:proofErr w:type="spellEnd"/>
      <w:r>
        <w:t xml:space="preserve"> dát</w:t>
      </w:r>
    </w:p>
    <w:p w14:paraId="21288F0C" w14:textId="77777777" w:rsidR="006B77D9" w:rsidRPr="006B77D9" w:rsidRDefault="006B77D9" w:rsidP="006B77D9">
      <w:pPr>
        <w:pStyle w:val="Odsekzoznamu"/>
        <w:numPr>
          <w:ilvl w:val="0"/>
          <w:numId w:val="2"/>
        </w:numPr>
        <w:rPr>
          <w:rFonts w:eastAsiaTheme="majorEastAsia" w:cstheme="majorBidi"/>
          <w:bCs/>
          <w:color w:val="000000" w:themeColor="text1"/>
          <w:sz w:val="44"/>
          <w:szCs w:val="28"/>
        </w:rPr>
      </w:pPr>
      <w:proofErr w:type="spellStart"/>
      <w:r>
        <w:t>Nltk</w:t>
      </w:r>
      <w:proofErr w:type="spellEnd"/>
      <w:r>
        <w:t xml:space="preserve"> -&gt; na </w:t>
      </w:r>
      <w:proofErr w:type="spellStart"/>
      <w:r>
        <w:t>lematizáciu</w:t>
      </w:r>
      <w:proofErr w:type="spellEnd"/>
      <w:r>
        <w:t xml:space="preserve"> textu </w:t>
      </w:r>
      <w:proofErr w:type="spellStart"/>
      <w:r>
        <w:t>wikipédie</w:t>
      </w:r>
      <w:proofErr w:type="spellEnd"/>
    </w:p>
    <w:p w14:paraId="1FE9B1C5" w14:textId="77777777" w:rsidR="006B77D9" w:rsidRPr="006B77D9" w:rsidRDefault="006B77D9" w:rsidP="006B77D9">
      <w:pPr>
        <w:pStyle w:val="Odsekzoznamu"/>
        <w:numPr>
          <w:ilvl w:val="0"/>
          <w:numId w:val="2"/>
        </w:numPr>
        <w:rPr>
          <w:rFonts w:eastAsiaTheme="majorEastAsia" w:cstheme="majorBidi"/>
          <w:bCs/>
          <w:color w:val="000000" w:themeColor="text1"/>
          <w:sz w:val="44"/>
          <w:szCs w:val="28"/>
        </w:rPr>
      </w:pPr>
      <w:proofErr w:type="spellStart"/>
      <w:r>
        <w:t>Time</w:t>
      </w:r>
      <w:proofErr w:type="spellEnd"/>
      <w:r>
        <w:t xml:space="preserve"> -&gt; meranie času (napríklad pre porovnanie rôznych prístupov)</w:t>
      </w:r>
    </w:p>
    <w:p w14:paraId="70C25F5C" w14:textId="77777777" w:rsidR="008764B3" w:rsidRPr="008764B3" w:rsidRDefault="006B77D9" w:rsidP="006B77D9">
      <w:pPr>
        <w:pStyle w:val="Odsekzoznamu"/>
        <w:numPr>
          <w:ilvl w:val="0"/>
          <w:numId w:val="2"/>
        </w:numPr>
        <w:rPr>
          <w:rFonts w:eastAsiaTheme="majorEastAsia" w:cstheme="majorBidi"/>
          <w:bCs/>
          <w:color w:val="000000" w:themeColor="text1"/>
          <w:sz w:val="44"/>
          <w:szCs w:val="28"/>
        </w:rPr>
      </w:pPr>
      <w:proofErr w:type="spellStart"/>
      <w:r>
        <w:t>Pyspark</w:t>
      </w:r>
      <w:proofErr w:type="spellEnd"/>
      <w:r>
        <w:t xml:space="preserve"> -&gt; paralelné spracovanie dát</w:t>
      </w:r>
    </w:p>
    <w:p w14:paraId="56FFA026" w14:textId="77777777" w:rsidR="001D4158" w:rsidRPr="001D4158" w:rsidRDefault="008764B3" w:rsidP="008764B3">
      <w:pPr>
        <w:pStyle w:val="Odsekzoznamu"/>
        <w:numPr>
          <w:ilvl w:val="0"/>
          <w:numId w:val="2"/>
        </w:numPr>
        <w:rPr>
          <w:rFonts w:eastAsiaTheme="majorEastAsia" w:cstheme="majorBidi"/>
          <w:bCs/>
          <w:color w:val="000000" w:themeColor="text1"/>
          <w:sz w:val="44"/>
          <w:szCs w:val="28"/>
        </w:rPr>
      </w:pPr>
      <w:proofErr w:type="spellStart"/>
      <w:r>
        <w:t>Docker</w:t>
      </w:r>
      <w:proofErr w:type="spellEnd"/>
      <w:r>
        <w:t xml:space="preserve"> -&gt; pre ľahšie spúšťanie </w:t>
      </w:r>
      <w:r w:rsidR="009E24F1">
        <w:t xml:space="preserve">programu </w:t>
      </w:r>
      <w:r>
        <w:t>na rôznych strojoch</w:t>
      </w:r>
    </w:p>
    <w:p w14:paraId="2B884105" w14:textId="612347ED" w:rsidR="004F21DA" w:rsidRPr="001D4158" w:rsidRDefault="001D4158" w:rsidP="001D4158">
      <w:pPr>
        <w:rPr>
          <w:rFonts w:eastAsiaTheme="majorEastAsia" w:cstheme="majorBidi"/>
          <w:bCs/>
          <w:color w:val="000000" w:themeColor="text1"/>
          <w:sz w:val="44"/>
          <w:szCs w:val="28"/>
        </w:rPr>
      </w:pPr>
      <w:r>
        <w:t xml:space="preserve">Projekt sme začali riešiť lineárnym spracovaním a mimo </w:t>
      </w:r>
      <w:proofErr w:type="spellStart"/>
      <w:r>
        <w:t>dockeru</w:t>
      </w:r>
      <w:proofErr w:type="spellEnd"/>
      <w:r>
        <w:t>.</w:t>
      </w:r>
      <w:r w:rsidR="00964ACE">
        <w:t xml:space="preserve"> Vyhľadávali sme Keď fungovala prvá verzia programu, otestovali sme ju na menších dátach. </w:t>
      </w:r>
      <w:r w:rsidR="004F21DA">
        <w:br w:type="page"/>
      </w:r>
    </w:p>
    <w:p w14:paraId="63D314BA" w14:textId="393EE1D9" w:rsidR="004F21DA" w:rsidRDefault="004F21DA" w:rsidP="004F21DA">
      <w:pPr>
        <w:pStyle w:val="Nadpis1"/>
      </w:pPr>
      <w:r>
        <w:lastRenderedPageBreak/>
        <w:t>Použité dáta</w:t>
      </w:r>
    </w:p>
    <w:p w14:paraId="3C6B1BBF" w14:textId="77777777" w:rsidR="004F21DA" w:rsidRDefault="004F21DA">
      <w:pPr>
        <w:spacing w:line="276" w:lineRule="auto"/>
        <w:jc w:val="left"/>
        <w:rPr>
          <w:rFonts w:eastAsiaTheme="majorEastAsia" w:cstheme="majorBidi"/>
          <w:bCs/>
          <w:color w:val="000000" w:themeColor="text1"/>
          <w:sz w:val="44"/>
          <w:szCs w:val="28"/>
        </w:rPr>
      </w:pPr>
      <w:r>
        <w:br w:type="page"/>
      </w:r>
    </w:p>
    <w:p w14:paraId="17DE7708" w14:textId="13CAA9AB" w:rsidR="004F21DA" w:rsidRDefault="004F21DA" w:rsidP="004F21DA">
      <w:pPr>
        <w:pStyle w:val="Nadpis1"/>
      </w:pPr>
      <w:r>
        <w:lastRenderedPageBreak/>
        <w:t>Spustenie</w:t>
      </w:r>
    </w:p>
    <w:p w14:paraId="60DBD212" w14:textId="77777777" w:rsidR="004F21DA" w:rsidRDefault="004F21DA">
      <w:pPr>
        <w:spacing w:line="276" w:lineRule="auto"/>
        <w:jc w:val="left"/>
        <w:rPr>
          <w:rFonts w:eastAsiaTheme="majorEastAsia" w:cstheme="majorBidi"/>
          <w:bCs/>
          <w:color w:val="000000" w:themeColor="text1"/>
          <w:sz w:val="44"/>
          <w:szCs w:val="28"/>
        </w:rPr>
      </w:pPr>
      <w:r>
        <w:br w:type="page"/>
      </w:r>
    </w:p>
    <w:p w14:paraId="28139F15" w14:textId="1D85E7F2" w:rsidR="004F21DA" w:rsidRDefault="004F21DA" w:rsidP="004F21DA">
      <w:pPr>
        <w:pStyle w:val="Nadpis1"/>
      </w:pPr>
      <w:r>
        <w:lastRenderedPageBreak/>
        <w:t>Zdroje</w:t>
      </w:r>
    </w:p>
    <w:p w14:paraId="351FF19A" w14:textId="77777777" w:rsidR="00B80CFE" w:rsidRPr="00B80CFE" w:rsidRDefault="00B80CFE" w:rsidP="00B80CFE"/>
    <w:sectPr w:rsidR="00B80CFE" w:rsidRPr="00B80CFE" w:rsidSect="00D9056F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B0D1" w14:textId="77777777" w:rsidR="00514303" w:rsidRDefault="00514303" w:rsidP="000B423D">
      <w:pPr>
        <w:spacing w:after="0" w:line="240" w:lineRule="auto"/>
      </w:pPr>
      <w:r>
        <w:separator/>
      </w:r>
    </w:p>
  </w:endnote>
  <w:endnote w:type="continuationSeparator" w:id="0">
    <w:p w14:paraId="624334B2" w14:textId="77777777" w:rsidR="00514303" w:rsidRDefault="00514303" w:rsidP="000B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049E9" w14:textId="77777777" w:rsidR="00514303" w:rsidRDefault="00514303" w:rsidP="000B423D">
      <w:pPr>
        <w:spacing w:after="0" w:line="240" w:lineRule="auto"/>
      </w:pPr>
      <w:r>
        <w:separator/>
      </w:r>
    </w:p>
  </w:footnote>
  <w:footnote w:type="continuationSeparator" w:id="0">
    <w:p w14:paraId="7DCFF645" w14:textId="77777777" w:rsidR="00514303" w:rsidRDefault="00514303" w:rsidP="000B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A2D9" w14:textId="77777777" w:rsidR="00D9056F" w:rsidRPr="00022A0C" w:rsidRDefault="00D9056F" w:rsidP="00D9056F">
    <w:pPr>
      <w:pStyle w:val="Hlavika"/>
      <w:jc w:val="center"/>
      <w:rPr>
        <w:color w:val="000000"/>
        <w:sz w:val="28"/>
        <w:szCs w:val="28"/>
      </w:rPr>
    </w:pPr>
    <w:r w:rsidRPr="00022A0C">
      <w:rPr>
        <w:color w:val="000000"/>
        <w:sz w:val="28"/>
        <w:szCs w:val="28"/>
      </w:rPr>
      <w:t>Slovenská technická univerzita v Bratislave</w:t>
    </w:r>
  </w:p>
  <w:p w14:paraId="38A859A4" w14:textId="77777777" w:rsidR="00D9056F" w:rsidRDefault="00D9056F" w:rsidP="00D9056F">
    <w:pPr>
      <w:pStyle w:val="Hlavika"/>
      <w:jc w:val="center"/>
    </w:pPr>
    <w:r w:rsidRPr="00022A0C">
      <w:rPr>
        <w:color w:val="000000"/>
        <w:sz w:val="28"/>
        <w:szCs w:val="28"/>
      </w:rPr>
      <w:t>Fakulta informatiky a informačných technológií</w:t>
    </w:r>
  </w:p>
  <w:p w14:paraId="359BB191" w14:textId="77777777" w:rsidR="00D9056F" w:rsidRDefault="00D9056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02975"/>
    <w:multiLevelType w:val="hybridMultilevel"/>
    <w:tmpl w:val="37A89CF8"/>
    <w:lvl w:ilvl="0" w:tplc="673A8B72">
      <w:start w:val="1"/>
      <w:numFmt w:val="decimal"/>
      <w:pStyle w:val="Odkazy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073CA"/>
    <w:multiLevelType w:val="hybridMultilevel"/>
    <w:tmpl w:val="7124FD88"/>
    <w:lvl w:ilvl="0" w:tplc="71068E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323352">
    <w:abstractNumId w:val="0"/>
  </w:num>
  <w:num w:numId="2" w16cid:durableId="1053771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E8"/>
    <w:rsid w:val="00027771"/>
    <w:rsid w:val="000538EB"/>
    <w:rsid w:val="00054E12"/>
    <w:rsid w:val="0006529E"/>
    <w:rsid w:val="000712C3"/>
    <w:rsid w:val="00071CC5"/>
    <w:rsid w:val="00075AF2"/>
    <w:rsid w:val="0009072E"/>
    <w:rsid w:val="000B423D"/>
    <w:rsid w:val="000C6189"/>
    <w:rsid w:val="000D45CA"/>
    <w:rsid w:val="000E2F79"/>
    <w:rsid w:val="000E37DC"/>
    <w:rsid w:val="000F64B5"/>
    <w:rsid w:val="00100415"/>
    <w:rsid w:val="0012309E"/>
    <w:rsid w:val="001372C5"/>
    <w:rsid w:val="001460F2"/>
    <w:rsid w:val="001627B8"/>
    <w:rsid w:val="001A64C6"/>
    <w:rsid w:val="001C0538"/>
    <w:rsid w:val="001C614A"/>
    <w:rsid w:val="001C668B"/>
    <w:rsid w:val="001D4158"/>
    <w:rsid w:val="001E19D4"/>
    <w:rsid w:val="001E56D1"/>
    <w:rsid w:val="00240351"/>
    <w:rsid w:val="00290597"/>
    <w:rsid w:val="002930DC"/>
    <w:rsid w:val="002A0347"/>
    <w:rsid w:val="002A0CE4"/>
    <w:rsid w:val="00306315"/>
    <w:rsid w:val="0035402B"/>
    <w:rsid w:val="00362771"/>
    <w:rsid w:val="003719FB"/>
    <w:rsid w:val="00377329"/>
    <w:rsid w:val="00391341"/>
    <w:rsid w:val="00396DBF"/>
    <w:rsid w:val="003A6943"/>
    <w:rsid w:val="003C73E8"/>
    <w:rsid w:val="003F6F6F"/>
    <w:rsid w:val="00420DF4"/>
    <w:rsid w:val="00441BFE"/>
    <w:rsid w:val="004641B4"/>
    <w:rsid w:val="00465371"/>
    <w:rsid w:val="00477D88"/>
    <w:rsid w:val="00482522"/>
    <w:rsid w:val="00483934"/>
    <w:rsid w:val="00486825"/>
    <w:rsid w:val="004D67BA"/>
    <w:rsid w:val="004E079A"/>
    <w:rsid w:val="004E5AE7"/>
    <w:rsid w:val="004F21DA"/>
    <w:rsid w:val="005044D7"/>
    <w:rsid w:val="00514303"/>
    <w:rsid w:val="00561983"/>
    <w:rsid w:val="00562239"/>
    <w:rsid w:val="00576E13"/>
    <w:rsid w:val="0059227F"/>
    <w:rsid w:val="00596F79"/>
    <w:rsid w:val="005A77D6"/>
    <w:rsid w:val="005C32E2"/>
    <w:rsid w:val="005E2177"/>
    <w:rsid w:val="006010FD"/>
    <w:rsid w:val="00611683"/>
    <w:rsid w:val="00654C4B"/>
    <w:rsid w:val="00657E52"/>
    <w:rsid w:val="006B4AB9"/>
    <w:rsid w:val="006B77D9"/>
    <w:rsid w:val="006C7DE6"/>
    <w:rsid w:val="006E2201"/>
    <w:rsid w:val="0070515A"/>
    <w:rsid w:val="00723DED"/>
    <w:rsid w:val="0072629F"/>
    <w:rsid w:val="0073160C"/>
    <w:rsid w:val="007547FB"/>
    <w:rsid w:val="007A3220"/>
    <w:rsid w:val="007C1754"/>
    <w:rsid w:val="007D7760"/>
    <w:rsid w:val="007F2D26"/>
    <w:rsid w:val="00810EA2"/>
    <w:rsid w:val="00824828"/>
    <w:rsid w:val="00850D31"/>
    <w:rsid w:val="008514ED"/>
    <w:rsid w:val="00864E6A"/>
    <w:rsid w:val="008764B3"/>
    <w:rsid w:val="00885B39"/>
    <w:rsid w:val="00887A9C"/>
    <w:rsid w:val="008F776C"/>
    <w:rsid w:val="00900F27"/>
    <w:rsid w:val="00906E0B"/>
    <w:rsid w:val="009100D3"/>
    <w:rsid w:val="00916341"/>
    <w:rsid w:val="00931DC1"/>
    <w:rsid w:val="0093788B"/>
    <w:rsid w:val="00941443"/>
    <w:rsid w:val="00956202"/>
    <w:rsid w:val="00964ACE"/>
    <w:rsid w:val="009974FB"/>
    <w:rsid w:val="009A0D34"/>
    <w:rsid w:val="009C11A6"/>
    <w:rsid w:val="009C7474"/>
    <w:rsid w:val="009E24F1"/>
    <w:rsid w:val="009F4765"/>
    <w:rsid w:val="00A35B3D"/>
    <w:rsid w:val="00A51C90"/>
    <w:rsid w:val="00AA199B"/>
    <w:rsid w:val="00AA607E"/>
    <w:rsid w:val="00AC5DFA"/>
    <w:rsid w:val="00AD6351"/>
    <w:rsid w:val="00AE66F0"/>
    <w:rsid w:val="00B02E15"/>
    <w:rsid w:val="00B11F9C"/>
    <w:rsid w:val="00B12556"/>
    <w:rsid w:val="00B364CA"/>
    <w:rsid w:val="00B42266"/>
    <w:rsid w:val="00B5373A"/>
    <w:rsid w:val="00B620D7"/>
    <w:rsid w:val="00B80CFE"/>
    <w:rsid w:val="00B97FAA"/>
    <w:rsid w:val="00BA2EAF"/>
    <w:rsid w:val="00BB200D"/>
    <w:rsid w:val="00BF3B22"/>
    <w:rsid w:val="00BF51EC"/>
    <w:rsid w:val="00C44145"/>
    <w:rsid w:val="00CD28DE"/>
    <w:rsid w:val="00CD49B9"/>
    <w:rsid w:val="00CE2060"/>
    <w:rsid w:val="00D0101C"/>
    <w:rsid w:val="00D46D3F"/>
    <w:rsid w:val="00D47AEB"/>
    <w:rsid w:val="00D72147"/>
    <w:rsid w:val="00D74A36"/>
    <w:rsid w:val="00D9056F"/>
    <w:rsid w:val="00DC0454"/>
    <w:rsid w:val="00DD7D45"/>
    <w:rsid w:val="00DE7E72"/>
    <w:rsid w:val="00DF56D1"/>
    <w:rsid w:val="00DF6439"/>
    <w:rsid w:val="00DF6893"/>
    <w:rsid w:val="00E30371"/>
    <w:rsid w:val="00E433EC"/>
    <w:rsid w:val="00E43AD3"/>
    <w:rsid w:val="00E555F5"/>
    <w:rsid w:val="00E61F0D"/>
    <w:rsid w:val="00E62795"/>
    <w:rsid w:val="00EB37FD"/>
    <w:rsid w:val="00EC0E86"/>
    <w:rsid w:val="00EE4E4F"/>
    <w:rsid w:val="00EE6970"/>
    <w:rsid w:val="00EF20CE"/>
    <w:rsid w:val="00F365FF"/>
    <w:rsid w:val="00F41A11"/>
    <w:rsid w:val="00F42920"/>
    <w:rsid w:val="00F5216A"/>
    <w:rsid w:val="00F57B46"/>
    <w:rsid w:val="00F64B9E"/>
    <w:rsid w:val="00F6670B"/>
    <w:rsid w:val="00F74F6E"/>
    <w:rsid w:val="00F97998"/>
    <w:rsid w:val="00FC4956"/>
    <w:rsid w:val="00FD270C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11C2F"/>
  <w15:docId w15:val="{446DBBD2-841E-4156-B478-B357E7D5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85B39"/>
    <w:pPr>
      <w:spacing w:line="360" w:lineRule="auto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33EC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44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423D"/>
  </w:style>
  <w:style w:type="paragraph" w:styleId="Pta">
    <w:name w:val="footer"/>
    <w:basedOn w:val="Normlny"/>
    <w:link w:val="Pt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423D"/>
  </w:style>
  <w:style w:type="paragraph" w:styleId="Textbubliny">
    <w:name w:val="Balloon Text"/>
    <w:basedOn w:val="Normlny"/>
    <w:link w:val="TextbublinyChar"/>
    <w:uiPriority w:val="99"/>
    <w:semiHidden/>
    <w:unhideWhenUsed/>
    <w:rsid w:val="0088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7A9C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887A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E433EC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ezriadkovania">
    <w:name w:val="No Spacing"/>
    <w:uiPriority w:val="1"/>
    <w:qFormat/>
    <w:rsid w:val="00E433EC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D0101C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0101C"/>
    <w:rPr>
      <w:color w:val="605E5C"/>
      <w:shd w:val="clear" w:color="auto" w:fill="E1DFDD"/>
    </w:rPr>
  </w:style>
  <w:style w:type="paragraph" w:customStyle="1" w:styleId="Odkazy">
    <w:name w:val="Odkazy"/>
    <w:basedOn w:val="Normlny"/>
    <w:link w:val="OdkazyChar"/>
    <w:qFormat/>
    <w:rsid w:val="006010FD"/>
    <w:pPr>
      <w:numPr>
        <w:numId w:val="1"/>
      </w:numPr>
    </w:pPr>
  </w:style>
  <w:style w:type="character" w:customStyle="1" w:styleId="OdkazyChar">
    <w:name w:val="Odkazy Char"/>
    <w:basedOn w:val="Predvolenpsmoodseku"/>
    <w:link w:val="Odkazy"/>
    <w:rsid w:val="006010FD"/>
    <w:rPr>
      <w:rFonts w:ascii="Arial" w:hAnsi="Arial"/>
      <w:sz w:val="24"/>
    </w:rPr>
  </w:style>
  <w:style w:type="paragraph" w:styleId="Odsekzoznamu">
    <w:name w:val="List Paragraph"/>
    <w:basedOn w:val="Normlny"/>
    <w:uiPriority w:val="34"/>
    <w:qFormat/>
    <w:rsid w:val="006B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Marek Adamovič</cp:lastModifiedBy>
  <cp:revision>14</cp:revision>
  <cp:lastPrinted>2020-10-25T18:15:00Z</cp:lastPrinted>
  <dcterms:created xsi:type="dcterms:W3CDTF">2022-12-13T16:09:00Z</dcterms:created>
  <dcterms:modified xsi:type="dcterms:W3CDTF">2022-12-13T19:47:00Z</dcterms:modified>
</cp:coreProperties>
</file>