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054692" w:displacedByCustomXml="next"/>
    <w:bookmarkEnd w:id="0" w:displacedByCustomXml="next"/>
    <w:sdt>
      <w:sdtPr>
        <w:id w:val="1820690929"/>
        <w:docPartObj>
          <w:docPartGallery w:val="Cover Pages"/>
          <w:docPartUnique/>
        </w:docPartObj>
      </w:sdtPr>
      <w:sdtEndPr/>
      <w:sdtContent>
        <w:p w14:paraId="5CB4D085" w14:textId="4FCC8C82" w:rsidR="001615B3" w:rsidRDefault="004F4947" w:rsidP="00AD7E3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363512B0" wp14:editId="7143E902">
                    <wp:simplePos x="0" y="0"/>
                    <wp:positionH relativeFrom="column">
                      <wp:posOffset>275861</wp:posOffset>
                    </wp:positionH>
                    <wp:positionV relativeFrom="paragraph">
                      <wp:posOffset>592622</wp:posOffset>
                    </wp:positionV>
                    <wp:extent cx="5433443" cy="390525"/>
                    <wp:effectExtent l="0" t="0" r="0" b="9525"/>
                    <wp:wrapNone/>
                    <wp:docPr id="20" name="Zone de texte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33443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F0BE66" w14:textId="0BFF34BF" w:rsidR="002D37A2" w:rsidRDefault="002D37A2" w:rsidP="002E517D">
                                <w:pPr>
                                  <w:spacing w:line="0" w:lineRule="atLeast"/>
                                  <w:ind w:left="500"/>
                                  <w:rPr>
                                    <w:rFonts w:ascii="Arial" w:eastAsia="Arial" w:hAnsi="Arial"/>
                                    <w:sz w:val="29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  <w:sz w:val="29"/>
                                  </w:rPr>
                                  <w:t xml:space="preserve">Master </w:t>
                                </w:r>
                                <w:r w:rsidR="00813C4C">
                                  <w:rPr>
                                    <w:rFonts w:ascii="Arial" w:eastAsia="Arial" w:hAnsi="Arial"/>
                                    <w:sz w:val="29"/>
                                  </w:rPr>
                                  <w:t>2</w:t>
                                </w:r>
                                <w:r w:rsidR="004F4947">
                                  <w:rPr>
                                    <w:rFonts w:ascii="Arial" w:eastAsia="Arial" w:hAnsi="Arial"/>
                                    <w:sz w:val="29"/>
                                  </w:rPr>
                                  <w:t xml:space="preserve"> EEA</w:t>
                                </w:r>
                                <w:r>
                                  <w:rPr>
                                    <w:rFonts w:ascii="Arial" w:eastAsia="Arial" w:hAnsi="Arial"/>
                                    <w:sz w:val="29"/>
                                  </w:rPr>
                                  <w:t xml:space="preserve"> SME, Systèmes et Microsystèmes Embarqués</w:t>
                                </w:r>
                              </w:p>
                              <w:p w14:paraId="6EC5309C" w14:textId="77777777" w:rsidR="002D37A2" w:rsidRPr="002E517D" w:rsidRDefault="002D37A2" w:rsidP="002E517D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63512B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" o:spid="_x0000_s1026" type="#_x0000_t202" style="position:absolute;left:0;text-align:left;margin-left:21.7pt;margin-top:46.65pt;width:427.85pt;height:30.75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" fillcolor="white [3201]" stroked="f" strokeweight=".5pt">
                    <v:textbox>
                      <w:txbxContent>
                        <w:p w14:paraId="40F0BE66" w14:textId="0BFF34BF" w:rsidR="002D37A2" w:rsidRDefault="002D37A2" w:rsidP="002E517D">
                          <w:pPr>
                            <w:spacing w:line="0" w:lineRule="atLeast"/>
                            <w:ind w:left="500"/>
                            <w:rPr>
                              <w:rFonts w:ascii="Arial" w:eastAsia="Arial" w:hAnsi="Arial"/>
                              <w:sz w:val="29"/>
                            </w:rPr>
                          </w:pPr>
                          <w:r>
                            <w:rPr>
                              <w:rFonts w:ascii="Arial" w:eastAsia="Arial" w:hAnsi="Arial"/>
                              <w:sz w:val="29"/>
                            </w:rPr>
                            <w:t xml:space="preserve">Master </w:t>
                          </w:r>
                          <w:r w:rsidR="00813C4C">
                            <w:rPr>
                              <w:rFonts w:ascii="Arial" w:eastAsia="Arial" w:hAnsi="Arial"/>
                              <w:sz w:val="29"/>
                            </w:rPr>
                            <w:t>2</w:t>
                          </w:r>
                          <w:r w:rsidR="004F4947">
                            <w:rPr>
                              <w:rFonts w:ascii="Arial" w:eastAsia="Arial" w:hAnsi="Arial"/>
                              <w:sz w:val="29"/>
                            </w:rPr>
                            <w:t xml:space="preserve"> EEA</w:t>
                          </w:r>
                          <w:r>
                            <w:rPr>
                              <w:rFonts w:ascii="Arial" w:eastAsia="Arial" w:hAnsi="Arial"/>
                              <w:sz w:val="29"/>
                            </w:rPr>
                            <w:t xml:space="preserve"> SME, Systèmes et Microsystèmes Embarqués</w:t>
                          </w:r>
                        </w:p>
                        <w:p w14:paraId="6EC5309C" w14:textId="77777777" w:rsidR="002D37A2" w:rsidRPr="002E517D" w:rsidRDefault="002D37A2" w:rsidP="002E517D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615B3">
            <w:rPr>
              <w:noProof/>
            </w:rPr>
            <w:drawing>
              <wp:anchor distT="0" distB="0" distL="114300" distR="114300" simplePos="0" relativeHeight="251637760" behindDoc="0" locked="0" layoutInCell="1" allowOverlap="1" wp14:anchorId="64B5CCEA" wp14:editId="554EF599">
                <wp:simplePos x="0" y="0"/>
                <wp:positionH relativeFrom="column">
                  <wp:posOffset>1657668</wp:posOffset>
                </wp:positionH>
                <wp:positionV relativeFrom="paragraph">
                  <wp:posOffset>-556895</wp:posOffset>
                </wp:positionV>
                <wp:extent cx="1974407" cy="661035"/>
                <wp:effectExtent l="0" t="0" r="6985" b="5715"/>
                <wp:wrapNone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4407" cy="661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A24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49023893" wp14:editId="5130E2CC">
                    <wp:simplePos x="0" y="0"/>
                    <wp:positionH relativeFrom="column">
                      <wp:posOffset>-80645</wp:posOffset>
                    </wp:positionH>
                    <wp:positionV relativeFrom="paragraph">
                      <wp:posOffset>4252278</wp:posOffset>
                    </wp:positionV>
                    <wp:extent cx="5746115" cy="1319212"/>
                    <wp:effectExtent l="0" t="0" r="6985" b="0"/>
                    <wp:wrapNone/>
                    <wp:docPr id="18" name="Zone de texte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46115" cy="131921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B06113" w14:textId="514C175D" w:rsidR="002D37A2" w:rsidRDefault="00DA3578" w:rsidP="002E517D">
                                <w:pPr>
                                  <w:spacing w:line="0" w:lineRule="atLeast"/>
                                  <w:ind w:right="406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</w:rPr>
                                  <w:t>P</w:t>
                                </w:r>
                                <w:r w:rsidR="002D37A2">
                                  <w:rPr>
                                    <w:rFonts w:ascii="Arial" w:eastAsia="Arial" w:hAnsi="Arial"/>
                                  </w:rPr>
                                  <w:t>ar :</w:t>
                                </w:r>
                              </w:p>
                              <w:p w14:paraId="4C88D8D0" w14:textId="77777777" w:rsidR="002D37A2" w:rsidRDefault="002D37A2" w:rsidP="002E517D">
                                <w:pPr>
                                  <w:spacing w:line="23" w:lineRule="exact"/>
                                  <w:rPr>
                                    <w:rFonts w:eastAsia="Times New Roman"/>
                                  </w:rPr>
                                </w:pPr>
                              </w:p>
                              <w:p w14:paraId="60EED712" w14:textId="77777777" w:rsidR="005A245F" w:rsidRDefault="002D37A2" w:rsidP="005A245F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</w:rPr>
                                  <w:t>Kossi Pascal SEWODA,</w:t>
                                </w:r>
                                <w:r w:rsidR="005A245F">
                                  <w:rPr>
                                    <w:rFonts w:ascii="Arial" w:eastAsia="Arial" w:hAnsi="Arial"/>
                                  </w:rPr>
                                  <w:t xml:space="preserve"> Kahina ACHARI</w:t>
                                </w:r>
                              </w:p>
                              <w:p w14:paraId="38F28545" w14:textId="6DBE9ED0" w:rsidR="002D37A2" w:rsidRDefault="002D37A2" w:rsidP="00885030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</w:rPr>
                                  <w:t xml:space="preserve"> Université Toulouse III Paul Sabatier</w:t>
                                </w:r>
                              </w:p>
                              <w:p w14:paraId="44DF92BD" w14:textId="5B599BB5" w:rsidR="00692340" w:rsidRDefault="00692340" w:rsidP="00885030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</w:rPr>
                                  <w:t>Encadre par : Thierry PERISSE et Pedro CARVALHO-MENDES</w:t>
                                </w:r>
                              </w:p>
                              <w:p w14:paraId="4AEF7C83" w14:textId="77777777" w:rsidR="002D37A2" w:rsidRDefault="002D37A2" w:rsidP="002E517D">
                                <w:pPr>
                                  <w:spacing w:line="20" w:lineRule="exact"/>
                                  <w:rPr>
                                    <w:rFonts w:eastAsia="Times New Roman"/>
                                  </w:rPr>
                                </w:pPr>
                              </w:p>
                              <w:p w14:paraId="776AC798" w14:textId="77777777" w:rsidR="002D37A2" w:rsidRDefault="002D37A2" w:rsidP="002E517D">
                                <w:pPr>
                                  <w:spacing w:line="200" w:lineRule="exact"/>
                                  <w:rPr>
                                    <w:rFonts w:eastAsia="Times New Roman"/>
                                  </w:rPr>
                                </w:pPr>
                              </w:p>
                              <w:p w14:paraId="0F20A5D6" w14:textId="58D2E457" w:rsidR="002D37A2" w:rsidRPr="005A245F" w:rsidRDefault="002D37A2" w:rsidP="005A245F">
                                <w:pPr>
                                  <w:spacing w:line="340" w:lineRule="exact"/>
                                  <w:jc w:val="center"/>
                                  <w:rPr>
                                    <w:rFonts w:ascii="Arial" w:eastAsia="Times New Roman" w:hAnsi="Arial"/>
                                  </w:rPr>
                                </w:pPr>
                                <w:r w:rsidRPr="00E1498D">
                                  <w:rPr>
                                    <w:rFonts w:ascii="Arial" w:eastAsia="Times New Roman" w:hAnsi="Arial"/>
                                  </w:rPr>
                                  <w:t xml:space="preserve">Date : </w:t>
                                </w:r>
                                <w:r w:rsidR="00692340">
                                  <w:rPr>
                                    <w:rFonts w:ascii="Arial" w:eastAsia="Times New Roman" w:hAnsi="Arial"/>
                                  </w:rPr>
                                  <w:t>29</w:t>
                                </w:r>
                                <w:r w:rsidRPr="00E1498D">
                                  <w:rPr>
                                    <w:rFonts w:ascii="Arial" w:eastAsia="Times New Roman" w:hAnsi="Arial"/>
                                  </w:rPr>
                                  <w:t xml:space="preserve"> </w:t>
                                </w:r>
                                <w:r w:rsidR="00813C4C">
                                  <w:rPr>
                                    <w:rFonts w:ascii="Arial" w:eastAsia="Times New Roman" w:hAnsi="Arial"/>
                                  </w:rPr>
                                  <w:t>novembre</w:t>
                                </w:r>
                                <w:r w:rsidRPr="00E1498D">
                                  <w:rPr>
                                    <w:rFonts w:ascii="Arial" w:eastAsia="Times New Roman" w:hAnsi="Arial"/>
                                  </w:rPr>
                                  <w:t xml:space="preserve">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023893" id="Zone de texte 18" o:spid="_x0000_s1027" type="#_x0000_t202" style="position:absolute;left:0;text-align:left;margin-left:-6.35pt;margin-top:334.85pt;width:452.45pt;height:103.8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" fillcolor="white [3201]" stroked="f" strokeweight=".5pt">
                    <v:textbox>
                      <w:txbxContent>
                        <w:p w14:paraId="1FB06113" w14:textId="514C175D" w:rsidR="002D37A2" w:rsidRDefault="00DA3578" w:rsidP="002E517D">
                          <w:pPr>
                            <w:spacing w:line="0" w:lineRule="atLeast"/>
                            <w:ind w:right="406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>
                            <w:rPr>
                              <w:rFonts w:ascii="Arial" w:eastAsia="Arial" w:hAnsi="Arial"/>
                            </w:rPr>
                            <w:t>P</w:t>
                          </w:r>
                          <w:r w:rsidR="002D37A2">
                            <w:rPr>
                              <w:rFonts w:ascii="Arial" w:eastAsia="Arial" w:hAnsi="Arial"/>
                            </w:rPr>
                            <w:t>ar :</w:t>
                          </w:r>
                        </w:p>
                        <w:p w14:paraId="4C88D8D0" w14:textId="77777777" w:rsidR="002D37A2" w:rsidRDefault="002D37A2" w:rsidP="002E517D">
                          <w:pPr>
                            <w:spacing w:line="23" w:lineRule="exact"/>
                            <w:rPr>
                              <w:rFonts w:eastAsia="Times New Roman"/>
                            </w:rPr>
                          </w:pPr>
                        </w:p>
                        <w:p w14:paraId="60EED712" w14:textId="77777777" w:rsidR="005A245F" w:rsidRDefault="002D37A2" w:rsidP="005A245F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>
                            <w:rPr>
                              <w:rFonts w:ascii="Arial" w:eastAsia="Arial" w:hAnsi="Arial"/>
                            </w:rPr>
                            <w:t>Kossi Pascal SEWODA,</w:t>
                          </w:r>
                          <w:r w:rsidR="005A245F">
                            <w:rPr>
                              <w:rFonts w:ascii="Arial" w:eastAsia="Arial" w:hAnsi="Arial"/>
                            </w:rPr>
                            <w:t xml:space="preserve"> Kahina ACHARI</w:t>
                          </w:r>
                        </w:p>
                        <w:p w14:paraId="38F28545" w14:textId="6DBE9ED0" w:rsidR="002D37A2" w:rsidRDefault="002D37A2" w:rsidP="00885030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>
                            <w:rPr>
                              <w:rFonts w:ascii="Arial" w:eastAsia="Arial" w:hAnsi="Arial"/>
                            </w:rPr>
                            <w:t xml:space="preserve"> Université Toulouse III Paul Sabatier</w:t>
                          </w:r>
                        </w:p>
                        <w:p w14:paraId="44DF92BD" w14:textId="5B599BB5" w:rsidR="00692340" w:rsidRDefault="00692340" w:rsidP="00885030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>
                            <w:rPr>
                              <w:rFonts w:ascii="Arial" w:eastAsia="Arial" w:hAnsi="Arial"/>
                            </w:rPr>
                            <w:t>Encadre par : Thierry PERISSE et Pedro CARVALHO-MENDES</w:t>
                          </w:r>
                        </w:p>
                        <w:p w14:paraId="4AEF7C83" w14:textId="77777777" w:rsidR="002D37A2" w:rsidRDefault="002D37A2" w:rsidP="002E517D">
                          <w:pPr>
                            <w:spacing w:line="20" w:lineRule="exact"/>
                            <w:rPr>
                              <w:rFonts w:eastAsia="Times New Roman"/>
                            </w:rPr>
                          </w:pPr>
                        </w:p>
                        <w:p w14:paraId="776AC798" w14:textId="77777777" w:rsidR="002D37A2" w:rsidRDefault="002D37A2" w:rsidP="002E517D">
                          <w:pPr>
                            <w:spacing w:line="200" w:lineRule="exact"/>
                            <w:rPr>
                              <w:rFonts w:eastAsia="Times New Roman"/>
                            </w:rPr>
                          </w:pPr>
                        </w:p>
                        <w:p w14:paraId="0F20A5D6" w14:textId="58D2E457" w:rsidR="002D37A2" w:rsidRPr="005A245F" w:rsidRDefault="002D37A2" w:rsidP="005A245F">
                          <w:pPr>
                            <w:spacing w:line="340" w:lineRule="exact"/>
                            <w:jc w:val="center"/>
                            <w:rPr>
                              <w:rFonts w:ascii="Arial" w:eastAsia="Times New Roman" w:hAnsi="Arial"/>
                            </w:rPr>
                          </w:pPr>
                          <w:r w:rsidRPr="00E1498D">
                            <w:rPr>
                              <w:rFonts w:ascii="Arial" w:eastAsia="Times New Roman" w:hAnsi="Arial"/>
                            </w:rPr>
                            <w:t xml:space="preserve">Date : </w:t>
                          </w:r>
                          <w:r w:rsidR="00692340">
                            <w:rPr>
                              <w:rFonts w:ascii="Arial" w:eastAsia="Times New Roman" w:hAnsi="Arial"/>
                            </w:rPr>
                            <w:t>29</w:t>
                          </w:r>
                          <w:r w:rsidRPr="00E1498D">
                            <w:rPr>
                              <w:rFonts w:ascii="Arial" w:eastAsia="Times New Roman" w:hAnsi="Arial"/>
                            </w:rPr>
                            <w:t xml:space="preserve"> </w:t>
                          </w:r>
                          <w:r w:rsidR="00813C4C">
                            <w:rPr>
                              <w:rFonts w:ascii="Arial" w:eastAsia="Times New Roman" w:hAnsi="Arial"/>
                            </w:rPr>
                            <w:t>novembre</w:t>
                          </w:r>
                          <w:r w:rsidRPr="00E1498D">
                            <w:rPr>
                              <w:rFonts w:ascii="Arial" w:eastAsia="Times New Roman" w:hAnsi="Arial"/>
                            </w:rPr>
                            <w:t xml:space="preserve"> 2021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24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3FE2E8F9" wp14:editId="5B797B62">
                    <wp:simplePos x="0" y="0"/>
                    <wp:positionH relativeFrom="column">
                      <wp:posOffset>-423545</wp:posOffset>
                    </wp:positionH>
                    <wp:positionV relativeFrom="paragraph">
                      <wp:posOffset>1299210</wp:posOffset>
                    </wp:positionV>
                    <wp:extent cx="4843463" cy="338137"/>
                    <wp:effectExtent l="0" t="0" r="0" b="5080"/>
                    <wp:wrapNone/>
                    <wp:docPr id="42" name="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43463" cy="33813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D0DCA2" w14:textId="0AE42726" w:rsidR="002D37A2" w:rsidRPr="005A245F" w:rsidRDefault="002D37A2" w:rsidP="00E509D9">
                                <w:pPr>
                                  <w:jc w:val="center"/>
                                  <w:rPr>
                                    <w:rFonts w:ascii="Arial" w:hAnsi="Arial"/>
                                    <w:b/>
                                    <w:color w:val="000000" w:themeColor="text1"/>
                                    <w:sz w:val="32"/>
                                    <w:szCs w:val="16"/>
                                  </w:rPr>
                                </w:pPr>
                                <w:r w:rsidRPr="005A245F">
                                  <w:rPr>
                                    <w:rFonts w:ascii="Arial" w:hAnsi="Arial"/>
                                    <w:b/>
                                    <w:color w:val="000000" w:themeColor="text1"/>
                                    <w:sz w:val="32"/>
                                    <w:szCs w:val="16"/>
                                  </w:rPr>
                                  <w:t xml:space="preserve">RAPPORT </w:t>
                                </w:r>
                                <w:r w:rsidR="00692340">
                                  <w:rPr>
                                    <w:rFonts w:ascii="Arial" w:hAnsi="Arial"/>
                                    <w:b/>
                                    <w:color w:val="000000" w:themeColor="text1"/>
                                    <w:sz w:val="32"/>
                                    <w:szCs w:val="16"/>
                                  </w:rPr>
                                  <w:t>DE BE VHDL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E2E8F9" id="Rectangle 42" o:spid="_x0000_s1028" style="position:absolute;left:0;text-align:left;margin-left:-33.35pt;margin-top:102.3pt;width:381.4pt;height:26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" fillcolor="white [3212]" stroked="f" strokeweight="1pt">
                    <v:textbox>
                      <w:txbxContent>
                        <w:p w14:paraId="19D0DCA2" w14:textId="0AE42726" w:rsidR="002D37A2" w:rsidRPr="005A245F" w:rsidRDefault="002D37A2" w:rsidP="00E509D9">
                          <w:pPr>
                            <w:jc w:val="center"/>
                            <w:rPr>
                              <w:rFonts w:ascii="Arial" w:hAnsi="Arial"/>
                              <w:b/>
                              <w:color w:val="000000" w:themeColor="text1"/>
                              <w:sz w:val="32"/>
                              <w:szCs w:val="16"/>
                            </w:rPr>
                          </w:pPr>
                          <w:r w:rsidRPr="005A245F">
                            <w:rPr>
                              <w:rFonts w:ascii="Arial" w:hAnsi="Arial"/>
                              <w:b/>
                              <w:color w:val="000000" w:themeColor="text1"/>
                              <w:sz w:val="32"/>
                              <w:szCs w:val="16"/>
                            </w:rPr>
                            <w:t xml:space="preserve">RAPPORT </w:t>
                          </w:r>
                          <w:r w:rsidR="00692340">
                            <w:rPr>
                              <w:rFonts w:ascii="Arial" w:hAnsi="Arial"/>
                              <w:b/>
                              <w:color w:val="000000" w:themeColor="text1"/>
                              <w:sz w:val="32"/>
                              <w:szCs w:val="16"/>
                            </w:rPr>
                            <w:t>DE BE VHDL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AE6A2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70B02F0D" wp14:editId="5E7F3F2F">
                    <wp:simplePos x="0" y="0"/>
                    <wp:positionH relativeFrom="column">
                      <wp:posOffset>1500912</wp:posOffset>
                    </wp:positionH>
                    <wp:positionV relativeFrom="paragraph">
                      <wp:posOffset>7265289</wp:posOffset>
                    </wp:positionV>
                    <wp:extent cx="2695575" cy="361950"/>
                    <wp:effectExtent l="0" t="0" r="9525" b="0"/>
                    <wp:wrapNone/>
                    <wp:docPr id="40" name="Zone de text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95575" cy="361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BA9983" w14:textId="5001B5C9" w:rsidR="002D37A2" w:rsidRDefault="002D37A2" w:rsidP="001615B3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>
                                  <w:rPr>
                                    <w:rFonts w:ascii="Arial" w:eastAsia="Arial" w:hAnsi="Arial"/>
                                  </w:rPr>
                                  <w:t>Année universitaire : 202</w:t>
                                </w:r>
                                <w:r w:rsidR="00813C4C">
                                  <w:rPr>
                                    <w:rFonts w:ascii="Arial" w:eastAsia="Arial" w:hAnsi="Arial"/>
                                  </w:rPr>
                                  <w:t>1</w:t>
                                </w:r>
                                <w:r>
                                  <w:rPr>
                                    <w:rFonts w:ascii="Arial" w:eastAsia="Arial" w:hAnsi="Arial"/>
                                  </w:rPr>
                                  <w:t>-202</w:t>
                                </w:r>
                                <w:r w:rsidR="00813C4C">
                                  <w:rPr>
                                    <w:rFonts w:ascii="Arial" w:eastAsia="Arial" w:hAnsi="Arial"/>
                                  </w:rPr>
                                  <w:t>2</w:t>
                                </w:r>
                              </w:p>
                              <w:p w14:paraId="4FD07C84" w14:textId="77777777" w:rsidR="002D37A2" w:rsidRDefault="002D37A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0B02F0D" id="Zone de texte 40" o:spid="_x0000_s1029" type="#_x0000_t202" style="position:absolute;left:0;text-align:left;margin-left:118.2pt;margin-top:572.05pt;width:212.25pt;height:28.5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" fillcolor="white [3201]" stroked="f" strokeweight=".5pt">
                    <v:textbox>
                      <w:txbxContent>
                        <w:p w14:paraId="10BA9983" w14:textId="5001B5C9" w:rsidR="002D37A2" w:rsidRDefault="002D37A2" w:rsidP="001615B3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>
                            <w:rPr>
                              <w:rFonts w:ascii="Arial" w:eastAsia="Arial" w:hAnsi="Arial"/>
                            </w:rPr>
                            <w:t>Année universitaire : 202</w:t>
                          </w:r>
                          <w:r w:rsidR="00813C4C">
                            <w:rPr>
                              <w:rFonts w:ascii="Arial" w:eastAsia="Arial" w:hAnsi="Arial"/>
                            </w:rPr>
                            <w:t>1</w:t>
                          </w:r>
                          <w:r>
                            <w:rPr>
                              <w:rFonts w:ascii="Arial" w:eastAsia="Arial" w:hAnsi="Arial"/>
                            </w:rPr>
                            <w:t>-202</w:t>
                          </w:r>
                          <w:r w:rsidR="00813C4C">
                            <w:rPr>
                              <w:rFonts w:ascii="Arial" w:eastAsia="Arial" w:hAnsi="Arial"/>
                            </w:rPr>
                            <w:t>2</w:t>
                          </w:r>
                        </w:p>
                        <w:p w14:paraId="4FD07C84" w14:textId="77777777" w:rsidR="002D37A2" w:rsidRDefault="002D37A2"/>
                      </w:txbxContent>
                    </v:textbox>
                  </v:shape>
                </w:pict>
              </mc:Fallback>
            </mc:AlternateContent>
          </w:r>
          <w:r w:rsidR="009701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1124BD71" wp14:editId="52A7CD15">
                    <wp:simplePos x="0" y="0"/>
                    <wp:positionH relativeFrom="column">
                      <wp:posOffset>1870075</wp:posOffset>
                    </wp:positionH>
                    <wp:positionV relativeFrom="paragraph">
                      <wp:posOffset>3368675</wp:posOffset>
                    </wp:positionV>
                    <wp:extent cx="4775200" cy="125095"/>
                    <wp:effectExtent l="38100" t="38100" r="63500" b="103505"/>
                    <wp:wrapNone/>
                    <wp:docPr id="48" name="Rectangle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75200" cy="125095"/>
                            </a:xfrm>
                            <a:prstGeom prst="rect">
                              <a:avLst/>
                            </a:prstGeom>
                            <a:solidFill>
                              <a:srgbClr val="FF2E3B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4412581" id="Rectangle 48" o:spid="_x0000_s1026" style="position:absolute;margin-left:147.25pt;margin-top:265.25pt;width:376pt;height:9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" fillcolor="#ff2e3b" stroked="f" strokeweight="1pt">
                    <v:shadow on="t" color="black" opacity="26214f" origin="-.5,-.5" offset=".74836mm,.74836mm"/>
                  </v:rect>
                </w:pict>
              </mc:Fallback>
            </mc:AlternateContent>
          </w:r>
          <w:r w:rsidR="0073648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62F0202E" wp14:editId="0A7384C2">
                    <wp:simplePos x="0" y="0"/>
                    <wp:positionH relativeFrom="column">
                      <wp:posOffset>-425450</wp:posOffset>
                    </wp:positionH>
                    <wp:positionV relativeFrom="paragraph">
                      <wp:posOffset>1837690</wp:posOffset>
                    </wp:positionV>
                    <wp:extent cx="6842125" cy="1438275"/>
                    <wp:effectExtent l="0" t="0" r="0" b="0"/>
                    <wp:wrapNone/>
                    <wp:docPr id="19" name="Zone de text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2125" cy="1438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F3E1EE" w14:textId="77777777" w:rsidR="002D37A2" w:rsidRPr="00E509D9" w:rsidRDefault="002D37A2" w:rsidP="002E517D">
                                <w:pPr>
                                  <w:spacing w:line="368" w:lineRule="exact"/>
                                  <w:rPr>
                                    <w:rFonts w:eastAsia="Times New Roman"/>
                                    <w:color w:val="FFFFFF" w:themeColor="background1"/>
                                    <w:sz w:val="32"/>
                                  </w:rPr>
                                </w:pPr>
                              </w:p>
                              <w:p w14:paraId="63EB817E" w14:textId="6065C4F4" w:rsidR="002D37A2" w:rsidRDefault="00692340">
                                <w:r>
                                  <w:rPr>
                                    <w:rFonts w:ascii="Arial" w:eastAsia="Arial" w:hAnsi="Arial"/>
                                    <w:color w:val="FFFFFF" w:themeColor="background1"/>
                                    <w:sz w:val="40"/>
                                  </w:rPr>
                                  <w:t>Barre franche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F0202E" id="Zone de texte 19" o:spid="_x0000_s1030" type="#_x0000_t202" style="position:absolute;left:0;text-align:left;margin-left:-33.5pt;margin-top:144.7pt;width:538.75pt;height:113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" filled="f" stroked="f" strokeweight=".5pt">
                    <v:textbox>
                      <w:txbxContent>
                        <w:p w14:paraId="4FF3E1EE" w14:textId="77777777" w:rsidR="002D37A2" w:rsidRPr="00E509D9" w:rsidRDefault="002D37A2" w:rsidP="002E517D">
                          <w:pPr>
                            <w:spacing w:line="368" w:lineRule="exact"/>
                            <w:rPr>
                              <w:rFonts w:eastAsia="Times New Roman"/>
                              <w:color w:val="FFFFFF" w:themeColor="background1"/>
                              <w:sz w:val="32"/>
                            </w:rPr>
                          </w:pPr>
                        </w:p>
                        <w:p w14:paraId="63EB817E" w14:textId="6065C4F4" w:rsidR="002D37A2" w:rsidRDefault="00692340">
                          <w:r>
                            <w:rPr>
                              <w:rFonts w:ascii="Arial" w:eastAsia="Arial" w:hAnsi="Arial"/>
                              <w:color w:val="FFFFFF" w:themeColor="background1"/>
                              <w:sz w:val="40"/>
                            </w:rPr>
                            <w:t>Barre franche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3648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98843" behindDoc="0" locked="0" layoutInCell="1" allowOverlap="1" wp14:anchorId="10D02BD2" wp14:editId="0CB8D00F">
                    <wp:simplePos x="0" y="0"/>
                    <wp:positionH relativeFrom="column">
                      <wp:posOffset>-1245235</wp:posOffset>
                    </wp:positionH>
                    <wp:positionV relativeFrom="paragraph">
                      <wp:posOffset>1459230</wp:posOffset>
                    </wp:positionV>
                    <wp:extent cx="8267700" cy="1970405"/>
                    <wp:effectExtent l="38100" t="38100" r="95250" b="86995"/>
                    <wp:wrapNone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67700" cy="1970405"/>
                            </a:xfrm>
                            <a:prstGeom prst="rect">
                              <a:avLst/>
                            </a:prstGeom>
                            <a:solidFill>
                              <a:srgbClr val="00294B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8FA12F" id="Rectangle 41" o:spid="_x0000_s1026" style="position:absolute;margin-left:-98.05pt;margin-top:114.9pt;width:651pt;height:155.15pt;z-index:251598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" fillcolor="#00294b" stroked="f" strokeweight="1pt">
                    <v:shadow on="t" color="black" opacity="26214f" origin="-.5,-.5" offset=".74836mm,.74836mm"/>
                  </v:rect>
                </w:pict>
              </mc:Fallback>
            </mc:AlternateContent>
          </w:r>
          <w:r w:rsidR="001615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9808" behindDoc="0" locked="0" layoutInCell="1" allowOverlap="1" wp14:anchorId="75DE4615" wp14:editId="2912912A">
                    <wp:simplePos x="0" y="0"/>
                    <wp:positionH relativeFrom="column">
                      <wp:posOffset>405130</wp:posOffset>
                    </wp:positionH>
                    <wp:positionV relativeFrom="paragraph">
                      <wp:posOffset>189865</wp:posOffset>
                    </wp:positionV>
                    <wp:extent cx="5107940" cy="390525"/>
                    <wp:effectExtent l="0" t="0" r="0" b="9525"/>
                    <wp:wrapNone/>
                    <wp:docPr id="24" name="Zone de texte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794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02547D" w14:textId="77777777" w:rsidR="002D37A2" w:rsidRPr="000C2DFD" w:rsidRDefault="002D37A2" w:rsidP="002E517D">
                                <w:pPr>
                                  <w:spacing w:line="0" w:lineRule="atLeast"/>
                                  <w:jc w:val="center"/>
                                  <w:rPr>
                                    <w:rFonts w:ascii="Arial" w:eastAsia="Arial" w:hAnsi="Arial"/>
                                  </w:rPr>
                                </w:pPr>
                                <w:r w:rsidRPr="000C2DFD">
                                  <w:rPr>
                                    <w:rFonts w:ascii="Arial" w:eastAsia="Arial" w:hAnsi="Arial"/>
                                  </w:rPr>
                                  <w:t>Département EEA - Faculté Sciences et Ingénierie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5DE4615" id="Zone de texte 24" o:spid="_x0000_s1031" type="#_x0000_t202" style="position:absolute;left:0;text-align:left;margin-left:31.9pt;margin-top:14.95pt;width:402.2pt;height:30.75pt;z-index: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" fillcolor="white [3201]" stroked="f" strokeweight=".5pt">
                    <v:textbox>
                      <w:txbxContent>
                        <w:p w14:paraId="3802547D" w14:textId="77777777" w:rsidR="002D37A2" w:rsidRPr="000C2DFD" w:rsidRDefault="002D37A2" w:rsidP="002E517D">
                          <w:pPr>
                            <w:spacing w:line="0" w:lineRule="atLeast"/>
                            <w:jc w:val="center"/>
                            <w:rPr>
                              <w:rFonts w:ascii="Arial" w:eastAsia="Arial" w:hAnsi="Arial"/>
                            </w:rPr>
                          </w:pPr>
                          <w:r w:rsidRPr="000C2DFD">
                            <w:rPr>
                              <w:rFonts w:ascii="Arial" w:eastAsia="Arial" w:hAnsi="Arial"/>
                            </w:rPr>
                            <w:t>Département EEA - Faculté Sciences et Ingénierie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615B3">
            <w:br w:type="page"/>
          </w:r>
        </w:p>
      </w:sdtContent>
    </w:sdt>
    <w:sdt>
      <w:sdtPr>
        <w:rPr>
          <w:rFonts w:ascii="Times New Roman" w:eastAsiaTheme="minorHAnsi" w:hAnsi="Times New Roman" w:cs="Arial"/>
          <w:color w:val="auto"/>
          <w:sz w:val="24"/>
          <w:szCs w:val="20"/>
          <w:lang w:eastAsia="en-US"/>
        </w:rPr>
        <w:id w:val="-784570855"/>
        <w:docPartObj>
          <w:docPartGallery w:val="Table of Contents"/>
          <w:docPartUnique/>
        </w:docPartObj>
      </w:sdtPr>
      <w:sdtEndPr>
        <w:rPr>
          <w:b w:val="0"/>
          <w:bCs/>
          <w:sz w:val="22"/>
        </w:rPr>
      </w:sdtEndPr>
      <w:sdtContent>
        <w:p w14:paraId="30426CC3" w14:textId="059CBA2C" w:rsidR="007A6861" w:rsidRDefault="007A6861" w:rsidP="0002781E">
          <w:pPr>
            <w:pStyle w:val="En-ttedetabledesmatires"/>
          </w:pPr>
          <w:r>
            <w:t>Table des matières</w:t>
          </w:r>
        </w:p>
        <w:p w14:paraId="7F0A7508" w14:textId="2B732698" w:rsidR="0002781E" w:rsidRDefault="007A6861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05220" w:history="1">
            <w:r w:rsidR="0002781E" w:rsidRPr="00AD4E73">
              <w:rPr>
                <w:rStyle w:val="Lienhypertexte"/>
                <w:noProof/>
              </w:rPr>
              <w:t>I.</w:t>
            </w:r>
            <w:r w:rsidR="0002781E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="0002781E" w:rsidRPr="00AD4E73">
              <w:rPr>
                <w:rStyle w:val="Lienhypertexte"/>
                <w:noProof/>
              </w:rPr>
              <w:t>TP de base</w:t>
            </w:r>
            <w:r w:rsidR="0002781E">
              <w:rPr>
                <w:noProof/>
                <w:webHidden/>
              </w:rPr>
              <w:tab/>
            </w:r>
            <w:r w:rsidR="0002781E">
              <w:rPr>
                <w:noProof/>
                <w:webHidden/>
              </w:rPr>
              <w:fldChar w:fldCharType="begin"/>
            </w:r>
            <w:r w:rsidR="0002781E">
              <w:rPr>
                <w:noProof/>
                <w:webHidden/>
              </w:rPr>
              <w:instrText xml:space="preserve"> PAGEREF _Toc90205220 \h </w:instrText>
            </w:r>
            <w:r w:rsidR="0002781E">
              <w:rPr>
                <w:noProof/>
                <w:webHidden/>
              </w:rPr>
            </w:r>
            <w:r w:rsidR="0002781E"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2</w:t>
            </w:r>
            <w:r w:rsidR="0002781E">
              <w:rPr>
                <w:noProof/>
                <w:webHidden/>
              </w:rPr>
              <w:fldChar w:fldCharType="end"/>
            </w:r>
          </w:hyperlink>
        </w:p>
        <w:p w14:paraId="4F38A532" w14:textId="7B5034A8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1" w:history="1">
            <w:r w:rsidRPr="00AD4E73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Porte 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6194" w14:textId="7715FB82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2" w:history="1">
            <w:r w:rsidRPr="00AD4E73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Additionneur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529E" w14:textId="43C65D6F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3" w:history="1">
            <w:r w:rsidRPr="00AD4E73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Mini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47CB" w14:textId="6328BBF4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4" w:history="1">
            <w:r w:rsidRPr="00AD4E73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Circuit de génération de PWM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3321" w14:textId="442BF19B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5" w:history="1">
            <w:r w:rsidRPr="00AD4E73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BE : Interfaces pilote de barre franche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408C" w14:textId="17D828E3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6" w:history="1">
            <w:r w:rsidRPr="00AD4E73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Conception d’une fonction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003F" w14:textId="1067B42A" w:rsidR="0002781E" w:rsidRDefault="0002781E">
          <w:pPr>
            <w:pStyle w:val="TM1"/>
            <w:tabs>
              <w:tab w:val="left" w:pos="5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fr-FR"/>
            </w:rPr>
          </w:pPr>
          <w:hyperlink w:anchor="_Toc90205227" w:history="1">
            <w:r w:rsidRPr="00AD4E73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fr-FR"/>
              </w:rPr>
              <w:tab/>
            </w:r>
            <w:r w:rsidRPr="00AD4E73">
              <w:rPr>
                <w:rStyle w:val="Lienhypertexte"/>
                <w:noProof/>
              </w:rPr>
              <w:t>Conception d’une fonction compliqué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_Toc90205227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3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3BA5" w14:textId="4FBC03C4" w:rsidR="007A6861" w:rsidRDefault="007A6861">
          <w:r>
            <w:rPr>
              <w:b/>
              <w:bCs/>
            </w:rPr>
            <w:fldChar w:fldCharType="end"/>
          </w:r>
        </w:p>
      </w:sdtContent>
    </w:sdt>
    <w:p w14:paraId="5C149327" w14:textId="11F20875" w:rsidR="005A245F" w:rsidRDefault="006545C7" w:rsidP="005A245F">
      <w:r>
        <w:br w:type="page"/>
      </w:r>
      <w:bookmarkStart w:id="1" w:name="_Toc77454392"/>
      <w:bookmarkStart w:id="2" w:name="_Toc77454563"/>
      <w:bookmarkStart w:id="3" w:name="_Toc77588962"/>
    </w:p>
    <w:p w14:paraId="000E9B31" w14:textId="54B6DCBD" w:rsidR="006545C7" w:rsidRDefault="006545C7" w:rsidP="007A5F20">
      <w:pPr>
        <w:pStyle w:val="Sansnum"/>
      </w:pPr>
      <w:r>
        <w:lastRenderedPageBreak/>
        <w:t xml:space="preserve">Introduction </w:t>
      </w:r>
      <w:bookmarkEnd w:id="1"/>
      <w:bookmarkEnd w:id="2"/>
      <w:bookmarkEnd w:id="3"/>
    </w:p>
    <w:p w14:paraId="063F11AF" w14:textId="5CAD2A97" w:rsidR="008F2492" w:rsidRPr="008F2492" w:rsidRDefault="008F2492" w:rsidP="008F2492"/>
    <w:p w14:paraId="0544DF94" w14:textId="171696B3" w:rsidR="00D46D49" w:rsidRDefault="008A3061" w:rsidP="00136D32">
      <w:pPr>
        <w:pStyle w:val="TPVHDL"/>
      </w:pPr>
      <w:bookmarkStart w:id="4" w:name="_Toc90205220"/>
      <w:r>
        <w:t>TP de base</w:t>
      </w:r>
      <w:bookmarkEnd w:id="4"/>
      <w:r w:rsidR="007A5F20">
        <w:t> </w:t>
      </w:r>
    </w:p>
    <w:p w14:paraId="66AA6211" w14:textId="4F109228" w:rsidR="007A5F20" w:rsidRDefault="007A5F20" w:rsidP="0002781E">
      <w:pPr>
        <w:pStyle w:val="Titre1"/>
      </w:pPr>
      <w:bookmarkStart w:id="5" w:name="_Toc90205221"/>
      <w:r>
        <w:t>Porte ET</w:t>
      </w:r>
      <w:bookmarkEnd w:id="5"/>
    </w:p>
    <w:p w14:paraId="49C3EDC2" w14:textId="4F4C3DE9" w:rsidR="008B7676" w:rsidRDefault="008B7676" w:rsidP="008B7676">
      <w:r>
        <w:t xml:space="preserve">Dans premier projet il s’agit de prendre en main l’environnement de développement Quartus qui sera utilisé tout au long de ce TP d’électronique numérique avec du VHDL. </w:t>
      </w:r>
    </w:p>
    <w:p w14:paraId="3AEFFE7E" w14:textId="358C7942" w:rsidR="008B7676" w:rsidRDefault="008B7676" w:rsidP="008B7676">
      <w:r>
        <w:t xml:space="preserve">Le VHDL est un langage de description matériel qui </w:t>
      </w:r>
      <w:r w:rsidR="005D2031">
        <w:t>permet défaire de la synthèse logique sur FPGA.</w:t>
      </w:r>
      <w:r w:rsidR="00D83171">
        <w:t xml:space="preserve"> </w:t>
      </w:r>
    </w:p>
    <w:p w14:paraId="69149D3C" w14:textId="3175334A" w:rsidR="00D83171" w:rsidRDefault="00D83171" w:rsidP="008B7676">
      <w:r>
        <w:t>La création de la porte ET, comme n’importe quelle composant en VHDL, est décomposé en deux parties : l’entité et l’architecture.</w:t>
      </w:r>
    </w:p>
    <w:p w14:paraId="707752AF" w14:textId="06A3D94F" w:rsidR="005D2031" w:rsidRDefault="00D83171" w:rsidP="008B7676">
      <w:r>
        <w:t>L’entité : l’entité représente la vue boîte noire du composant ou du système avec ses ports d’entrées sorties.</w:t>
      </w:r>
    </w:p>
    <w:p w14:paraId="7CC69040" w14:textId="1EAFCC12" w:rsidR="001F1CF2" w:rsidRDefault="00D83171" w:rsidP="006F25D5">
      <w:r>
        <w:t>L’architecture : Représente la façon dont le composant ou le système est implémenté. Un système peut avoir plusieurs architectures.</w:t>
      </w:r>
      <w:r w:rsidR="006F25D5">
        <w:t xml:space="preserve"> </w:t>
      </w:r>
    </w:p>
    <w:p w14:paraId="59348C6E" w14:textId="77777777" w:rsidR="001F1CF2" w:rsidRDefault="001F1CF2" w:rsidP="006F25D5"/>
    <w:p w14:paraId="548BCC7B" w14:textId="77777777" w:rsidR="001F1CF2" w:rsidRDefault="001F1CF2" w:rsidP="006F25D5"/>
    <w:p w14:paraId="4B013AA8" w14:textId="093425FD" w:rsidR="004020F6" w:rsidRDefault="004020F6" w:rsidP="008B7676"/>
    <w:p w14:paraId="58935346" w14:textId="77777777" w:rsidR="00510AD4" w:rsidRDefault="00510AD4" w:rsidP="00510AD4">
      <w:pPr>
        <w:keepNext/>
        <w:jc w:val="center"/>
      </w:pPr>
      <w:r w:rsidRPr="00510AD4">
        <w:drawing>
          <wp:inline distT="0" distB="0" distL="0" distR="0" wp14:anchorId="6545389C" wp14:editId="3DF359E6">
            <wp:extent cx="1924215" cy="987789"/>
            <wp:effectExtent l="0" t="0" r="0" b="3175"/>
            <wp:docPr id="1" name="Image 1" descr="Une image contenant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horlog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9428" cy="10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FE0E" w14:textId="7C547DC7" w:rsidR="004020F6" w:rsidRDefault="00510AD4" w:rsidP="00510AD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</w:t>
      </w:r>
      <w:r>
        <w:fldChar w:fldCharType="end"/>
      </w:r>
      <w:r>
        <w:t>: Entité de la porte ET</w:t>
      </w:r>
    </w:p>
    <w:p w14:paraId="6CA5024B" w14:textId="77777777" w:rsidR="006F25D5" w:rsidRDefault="006F25D5" w:rsidP="006F25D5"/>
    <w:p w14:paraId="1155EE9C" w14:textId="07A3B752" w:rsidR="006F25D5" w:rsidRDefault="00D46D49" w:rsidP="006F25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A2A381" wp14:editId="386FF3AF">
                <wp:simplePos x="0" y="0"/>
                <wp:positionH relativeFrom="column">
                  <wp:posOffset>-1270</wp:posOffset>
                </wp:positionH>
                <wp:positionV relativeFrom="paragraph">
                  <wp:posOffset>3277870</wp:posOffset>
                </wp:positionV>
                <wp:extent cx="5760720" cy="635"/>
                <wp:effectExtent l="0" t="0" r="0" b="0"/>
                <wp:wrapTopAndBottom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04A51" w14:textId="71027B6C" w:rsidR="00D46D49" w:rsidRPr="00845991" w:rsidRDefault="00D46D49" w:rsidP="00D46D49">
                            <w:pPr>
                              <w:pStyle w:val="Lgende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753A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Saisie sur Quartus et schéma électrique résultant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2A381" id="Zone de texte 6" o:spid="_x0000_s1032" type="#_x0000_t202" style="position:absolute;left:0;text-align:left;margin-left:-.1pt;margin-top:258.1pt;width:453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FhBGHgAAAACQEAAA8AAAAAAAAAAAAAAAAAcwQAAGRycy9kb3ducmV2LnhtbFBL&#10;BQYAAAAABAAEAPMAAACABQAAAAA=&#10;" stroked="f">
                <v:textbox style="mso-fit-shape-to-text:t" inset="0,0,0,0">
                  <w:txbxContent>
                    <w:p w14:paraId="30B04A51" w14:textId="71027B6C" w:rsidR="00D46D49" w:rsidRPr="00845991" w:rsidRDefault="00D46D49" w:rsidP="00D46D49">
                      <w:pPr>
                        <w:pStyle w:val="Lgende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753A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Saisie sur Quartus et schéma électrique résultant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25D5">
        <w:t xml:space="preserve">Pour réaliser cette porte ET on utilise l’outil de saisie graphique de Quartus. </w:t>
      </w:r>
    </w:p>
    <w:p w14:paraId="3F0904BD" w14:textId="7B2BFE50" w:rsidR="00AA6D2D" w:rsidRDefault="00AA6D2D" w:rsidP="006F25D5"/>
    <w:p w14:paraId="15FCACFD" w14:textId="2EBC677B" w:rsidR="00D46D49" w:rsidRDefault="00AA6D2D" w:rsidP="00D46D49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2BC98A" wp14:editId="5CC13F49">
                <wp:simplePos x="0" y="0"/>
                <wp:positionH relativeFrom="column">
                  <wp:posOffset>584614</wp:posOffset>
                </wp:positionH>
                <wp:positionV relativeFrom="paragraph">
                  <wp:posOffset>231857</wp:posOffset>
                </wp:positionV>
                <wp:extent cx="4706620" cy="1884045"/>
                <wp:effectExtent l="0" t="0" r="0" b="1905"/>
                <wp:wrapTopAndBottom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6620" cy="1884045"/>
                          <a:chOff x="0" y="0"/>
                          <a:chExt cx="5760720" cy="303403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47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8943" y="1828800"/>
                            <a:ext cx="2798445" cy="120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C8CCA" id="Groupe 5" o:spid="_x0000_s1026" style="position:absolute;margin-left:46.05pt;margin-top:18.25pt;width:370.6pt;height:148.35pt;z-index:251659264;mso-width-relative:margin;mso-height-relative:margin" coordsize="57607,30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607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">
                  <v:imagedata r:id="rId12" o:title=""/>
                </v:shape>
                <v:shape id="Image 3" o:spid="_x0000_s1028" type="#_x0000_t75" style="position:absolute;left:14789;top:18288;width:27984;height:1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">
                  <v:imagedata r:id="rId13" o:title=""/>
                </v:shape>
                <w10:wrap type="topAndBottom"/>
              </v:group>
            </w:pict>
          </mc:Fallback>
        </mc:AlternateContent>
      </w:r>
    </w:p>
    <w:p w14:paraId="6CBD101F" w14:textId="7B277938" w:rsidR="005E4AE0" w:rsidRDefault="005E4AE0" w:rsidP="00510AD4"/>
    <w:p w14:paraId="4438622A" w14:textId="63F66733" w:rsidR="00AB762A" w:rsidRDefault="005146D2" w:rsidP="00AB762A">
      <w:r>
        <w:t>Simulation fonctionnelle : Ce type de simulation permet de ne pas tenir compte des temps de propagation et de simuler seulement la fonction.</w:t>
      </w:r>
    </w:p>
    <w:p w14:paraId="6FC6EDD9" w14:textId="77777777" w:rsidR="00E71973" w:rsidRDefault="00E71973" w:rsidP="00E71973">
      <w:pPr>
        <w:keepNext/>
        <w:jc w:val="center"/>
      </w:pPr>
      <w:r w:rsidRPr="00E71973">
        <w:lastRenderedPageBreak/>
        <w:drawing>
          <wp:inline distT="0" distB="0" distL="0" distR="0" wp14:anchorId="5B040F49" wp14:editId="75943F5A">
            <wp:extent cx="3967701" cy="691877"/>
            <wp:effectExtent l="0" t="0" r="0" b="0"/>
            <wp:docPr id="2" name="Image 2" descr="Une image contenant regardant, fix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regardant, fixant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107" cy="7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C42" w14:textId="30B23D0F" w:rsidR="00E71973" w:rsidRDefault="00E71973" w:rsidP="00E7197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3</w:t>
      </w:r>
      <w:r>
        <w:fldChar w:fldCharType="end"/>
      </w:r>
      <w:r>
        <w:t>: Résultat de simulation de la porte ET</w:t>
      </w:r>
    </w:p>
    <w:p w14:paraId="6D4A147C" w14:textId="41545061" w:rsidR="005146D2" w:rsidRDefault="005146D2" w:rsidP="005146D2">
      <w:r>
        <w:t>La simulation temporelle : Elle permet de tenir compte des temps de propagation des composants matérielles.</w:t>
      </w:r>
    </w:p>
    <w:p w14:paraId="5A9C6CDB" w14:textId="3E0902AC" w:rsidR="005146D2" w:rsidRDefault="005146D2" w:rsidP="005146D2"/>
    <w:p w14:paraId="00164459" w14:textId="77777777" w:rsidR="005146D2" w:rsidRDefault="005146D2" w:rsidP="005146D2">
      <w:pPr>
        <w:keepNext/>
        <w:jc w:val="center"/>
      </w:pPr>
      <w:r w:rsidRPr="005146D2">
        <w:drawing>
          <wp:inline distT="0" distB="0" distL="0" distR="0" wp14:anchorId="2E005530" wp14:editId="1F38C19C">
            <wp:extent cx="4723075" cy="684706"/>
            <wp:effectExtent l="0" t="0" r="1905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31" cy="6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6A6" w14:textId="2CEA487C" w:rsidR="005146D2" w:rsidRPr="005146D2" w:rsidRDefault="005146D2" w:rsidP="005146D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4</w:t>
      </w:r>
      <w:r>
        <w:fldChar w:fldCharType="end"/>
      </w:r>
      <w:r>
        <w:t>: Simulation fonctionnelle</w:t>
      </w:r>
    </w:p>
    <w:p w14:paraId="7AC66DEA" w14:textId="14FB44EA" w:rsidR="007A5F20" w:rsidRDefault="007A5F20" w:rsidP="0002781E">
      <w:pPr>
        <w:pStyle w:val="Titre1"/>
      </w:pPr>
      <w:bookmarkStart w:id="6" w:name="_Toc90205222"/>
      <w:r>
        <w:t>Additionneur</w:t>
      </w:r>
      <w:bookmarkEnd w:id="6"/>
    </w:p>
    <w:p w14:paraId="241B4D74" w14:textId="109194A1" w:rsidR="00217738" w:rsidRDefault="006F25D5" w:rsidP="00B578DA">
      <w:r>
        <w:t xml:space="preserve">Il s’agit de réaliser </w:t>
      </w:r>
      <w:r w:rsidR="00D46D49">
        <w:t>trois additionneurs</w:t>
      </w:r>
      <w:r w:rsidR="00E11F2C">
        <w:t xml:space="preserve"> (2 mots 1 bits, 2 mots 3 bits et 2 mots 5 bits)</w:t>
      </w:r>
      <w:r w:rsidR="00D46D49">
        <w:t xml:space="preserve"> en utilisant le langage de description VHDL et aussi l’outil de saisie graphique</w:t>
      </w:r>
      <w:r>
        <w:t xml:space="preserve"> </w:t>
      </w:r>
      <w:r w:rsidR="00D46D49">
        <w:t>disponible sur Quartus.</w:t>
      </w:r>
    </w:p>
    <w:p w14:paraId="3BFF908C" w14:textId="463C3F45" w:rsidR="00C34292" w:rsidRPr="00C34292" w:rsidRDefault="00C34292" w:rsidP="00B578DA">
      <w:pPr>
        <w:rPr>
          <w:b/>
          <w:bCs/>
        </w:rPr>
      </w:pPr>
      <w:r w:rsidRPr="00C34292">
        <w:rPr>
          <w:b/>
          <w:bCs/>
        </w:rPr>
        <w:t>Additionneur 2x1 bit</w:t>
      </w:r>
    </w:p>
    <w:p w14:paraId="2A1FBC86" w14:textId="77777777" w:rsidR="00217738" w:rsidRDefault="00217738" w:rsidP="00217738">
      <w:pPr>
        <w:keepNext/>
        <w:jc w:val="center"/>
      </w:pPr>
      <w:r w:rsidRPr="00217738">
        <w:drawing>
          <wp:inline distT="0" distB="0" distL="0" distR="0" wp14:anchorId="79DDC50C" wp14:editId="35024B87">
            <wp:extent cx="2130949" cy="1078629"/>
            <wp:effectExtent l="0" t="0" r="3175" b="7620"/>
            <wp:docPr id="9" name="Image 9" descr="Une image contenant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rré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655" cy="10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13A6" w14:textId="29CF8ADD" w:rsidR="00217738" w:rsidRDefault="00217738" w:rsidP="0021773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5</w:t>
      </w:r>
      <w:r>
        <w:fldChar w:fldCharType="end"/>
      </w:r>
      <w:r>
        <w:t xml:space="preserve"> : Vue boite noire</w:t>
      </w:r>
    </w:p>
    <w:p w14:paraId="71BEDECA" w14:textId="7CCBA2F6" w:rsidR="00217738" w:rsidRDefault="00217738" w:rsidP="00217738">
      <w:r>
        <w:t xml:space="preserve">Implémentation avec du VHDL </w:t>
      </w:r>
    </w:p>
    <w:p w14:paraId="2B37A61D" w14:textId="77777777" w:rsidR="00AA6D2D" w:rsidRDefault="00AA6D2D" w:rsidP="00217738"/>
    <w:p w14:paraId="425BF74F" w14:textId="77777777" w:rsidR="00217738" w:rsidRPr="00753D18" w:rsidRDefault="00217738" w:rsidP="00217738">
      <w:pPr>
        <w:pStyle w:val="Code"/>
      </w:pPr>
      <w:r w:rsidRPr="00753D18">
        <w:t>--Debut de declaration de l'entite</w:t>
      </w:r>
    </w:p>
    <w:p w14:paraId="5D2B6DC9" w14:textId="77777777" w:rsidR="00217738" w:rsidRPr="00753D18" w:rsidRDefault="00217738" w:rsidP="00217738">
      <w:pPr>
        <w:pStyle w:val="Code"/>
      </w:pPr>
      <w:r w:rsidRPr="00753D18">
        <w:t>entity ent_add1 is</w:t>
      </w:r>
    </w:p>
    <w:p w14:paraId="661F9AEC" w14:textId="77777777" w:rsidR="00217738" w:rsidRPr="00753D18" w:rsidRDefault="00217738" w:rsidP="00217738">
      <w:pPr>
        <w:pStyle w:val="Code"/>
      </w:pPr>
      <w:r w:rsidRPr="00753D18">
        <w:t xml:space="preserve">port( </w:t>
      </w:r>
    </w:p>
    <w:p w14:paraId="658746F1" w14:textId="77777777" w:rsidR="00217738" w:rsidRPr="00753D18" w:rsidRDefault="00217738" w:rsidP="00217738">
      <w:pPr>
        <w:pStyle w:val="Code"/>
      </w:pPr>
      <w:r w:rsidRPr="00753D18">
        <w:tab/>
        <w:t>--Entrée logique</w:t>
      </w:r>
    </w:p>
    <w:p w14:paraId="11B98B62" w14:textId="77777777" w:rsidR="00217738" w:rsidRPr="00575240" w:rsidRDefault="00217738" w:rsidP="00575240">
      <w:pPr>
        <w:pStyle w:val="Code"/>
      </w:pPr>
      <w:r w:rsidRPr="00753D18">
        <w:tab/>
        <w:t>A: in std_logic ;</w:t>
      </w:r>
    </w:p>
    <w:p w14:paraId="1624DD6F" w14:textId="77777777" w:rsidR="00217738" w:rsidRPr="00753D18" w:rsidRDefault="00217738" w:rsidP="00217738">
      <w:pPr>
        <w:pStyle w:val="Code"/>
      </w:pPr>
      <w:r w:rsidRPr="00753D18">
        <w:tab/>
        <w:t>B: in std_logic ;</w:t>
      </w:r>
    </w:p>
    <w:p w14:paraId="1F4FB2F5" w14:textId="77777777" w:rsidR="00217738" w:rsidRPr="00753D18" w:rsidRDefault="00217738" w:rsidP="00217738">
      <w:pPr>
        <w:pStyle w:val="Code"/>
      </w:pPr>
      <w:r w:rsidRPr="00753D18">
        <w:tab/>
        <w:t>Cin: in std_logic ;</w:t>
      </w:r>
    </w:p>
    <w:p w14:paraId="4F912D5B" w14:textId="77777777" w:rsidR="00217738" w:rsidRPr="00753D18" w:rsidRDefault="00217738" w:rsidP="00217738">
      <w:pPr>
        <w:pStyle w:val="Code"/>
      </w:pPr>
      <w:r w:rsidRPr="00753D18">
        <w:tab/>
        <w:t>--Sortie logique</w:t>
      </w:r>
    </w:p>
    <w:p w14:paraId="0F85D96C" w14:textId="77777777" w:rsidR="00217738" w:rsidRPr="00753D18" w:rsidRDefault="00217738" w:rsidP="00217738">
      <w:pPr>
        <w:pStyle w:val="Code"/>
      </w:pPr>
      <w:r w:rsidRPr="00753D18">
        <w:tab/>
        <w:t>Cout: out std_logic ;</w:t>
      </w:r>
    </w:p>
    <w:p w14:paraId="1CF2C427" w14:textId="77777777" w:rsidR="00217738" w:rsidRPr="00753D18" w:rsidRDefault="00217738" w:rsidP="00217738">
      <w:pPr>
        <w:pStyle w:val="Code"/>
      </w:pPr>
      <w:r w:rsidRPr="00753D18">
        <w:tab/>
        <w:t>S: out std_logic  );</w:t>
      </w:r>
    </w:p>
    <w:p w14:paraId="285BBD53" w14:textId="77777777" w:rsidR="00217738" w:rsidRPr="00753D18" w:rsidRDefault="00217738" w:rsidP="00217738">
      <w:pPr>
        <w:pStyle w:val="Code"/>
      </w:pPr>
      <w:r w:rsidRPr="00753D18">
        <w:t>end;</w:t>
      </w:r>
    </w:p>
    <w:p w14:paraId="627AD29F" w14:textId="77777777" w:rsidR="00217738" w:rsidRPr="00753D18" w:rsidRDefault="00217738" w:rsidP="00217738">
      <w:pPr>
        <w:pStyle w:val="Code"/>
      </w:pPr>
      <w:r w:rsidRPr="00753D18">
        <w:t>--Fin de declaration de l'entite</w:t>
      </w:r>
    </w:p>
    <w:p w14:paraId="1CEF03D1" w14:textId="77777777" w:rsidR="00217738" w:rsidRPr="00753D18" w:rsidRDefault="00217738" w:rsidP="00217738">
      <w:pPr>
        <w:pStyle w:val="Code"/>
      </w:pPr>
    </w:p>
    <w:p w14:paraId="18722B8A" w14:textId="77777777" w:rsidR="00217738" w:rsidRPr="00753D18" w:rsidRDefault="00217738" w:rsidP="00217738">
      <w:pPr>
        <w:pStyle w:val="Code"/>
      </w:pPr>
      <w:r w:rsidRPr="00753D18">
        <w:t>--Début de la desciption de l'archictecture</w:t>
      </w:r>
    </w:p>
    <w:p w14:paraId="6EFD12F7" w14:textId="77777777" w:rsidR="00217738" w:rsidRPr="00753D18" w:rsidRDefault="00217738" w:rsidP="00217738">
      <w:pPr>
        <w:pStyle w:val="Code"/>
      </w:pPr>
      <w:r w:rsidRPr="00753D18">
        <w:t>architecture arch_add1 of ent_add1 is</w:t>
      </w:r>
    </w:p>
    <w:p w14:paraId="7DCD72A8" w14:textId="77777777" w:rsidR="00217738" w:rsidRPr="00753D18" w:rsidRDefault="00217738" w:rsidP="00217738">
      <w:pPr>
        <w:pStyle w:val="Code"/>
      </w:pPr>
      <w:r w:rsidRPr="00753D18">
        <w:t>begin</w:t>
      </w:r>
    </w:p>
    <w:p w14:paraId="2237C046" w14:textId="0B1D20FA" w:rsidR="00217738" w:rsidRPr="00753D18" w:rsidRDefault="00217738" w:rsidP="00217738">
      <w:pPr>
        <w:pStyle w:val="Code"/>
      </w:pPr>
      <w:r w:rsidRPr="00753D18">
        <w:t>-- mise en oeuvre de l'architecture de l'additionneur 2x1 bit</w:t>
      </w:r>
      <w:r w:rsidR="00AA6D2D">
        <w:t xml:space="preserve"> p</w:t>
      </w:r>
      <w:r w:rsidRPr="00753D18">
        <w:t>ar des équation</w:t>
      </w:r>
      <w:r w:rsidR="00575240">
        <w:t>s</w:t>
      </w:r>
    </w:p>
    <w:p w14:paraId="4FD7F939" w14:textId="77777777" w:rsidR="00217738" w:rsidRPr="00753D18" w:rsidRDefault="00217738" w:rsidP="00217738">
      <w:pPr>
        <w:pStyle w:val="Code"/>
      </w:pPr>
      <w:r w:rsidRPr="00753D18">
        <w:t>S &lt;= (A xor B )xor Cin;</w:t>
      </w:r>
    </w:p>
    <w:p w14:paraId="2B80D799" w14:textId="77777777" w:rsidR="00217738" w:rsidRPr="00753D18" w:rsidRDefault="00217738" w:rsidP="00217738">
      <w:pPr>
        <w:pStyle w:val="Code"/>
      </w:pPr>
      <w:r w:rsidRPr="00753D18">
        <w:t>Cout &lt;= (A and Cin) or (B and Cin) or (A and B);</w:t>
      </w:r>
    </w:p>
    <w:p w14:paraId="08DBE4E6" w14:textId="77777777" w:rsidR="00217738" w:rsidRPr="00753D18" w:rsidRDefault="00217738" w:rsidP="00217738">
      <w:pPr>
        <w:pStyle w:val="Code"/>
      </w:pPr>
      <w:r w:rsidRPr="00753D18">
        <w:t>end arch_add1;</w:t>
      </w:r>
    </w:p>
    <w:p w14:paraId="76E8F6A3" w14:textId="77777777" w:rsidR="00217738" w:rsidRPr="00753D18" w:rsidRDefault="00217738" w:rsidP="00217738">
      <w:pPr>
        <w:pStyle w:val="Code"/>
      </w:pPr>
    </w:p>
    <w:p w14:paraId="624AB610" w14:textId="77777777" w:rsidR="00217738" w:rsidRDefault="00217738" w:rsidP="00217738">
      <w:pPr>
        <w:pStyle w:val="Code"/>
      </w:pPr>
      <w:r w:rsidRPr="00753D18">
        <w:t>--Fin de la desciption de l'archictecture</w:t>
      </w:r>
    </w:p>
    <w:p w14:paraId="7D2B5FB9" w14:textId="6BEA6852" w:rsidR="008F77C6" w:rsidRDefault="00217738" w:rsidP="00575240">
      <w:pPr>
        <w:pStyle w:val="Code"/>
      </w:pPr>
      <w:r>
        <w:t xml:space="preserve"> </w:t>
      </w:r>
    </w:p>
    <w:p w14:paraId="7002682B" w14:textId="77777777" w:rsidR="00575240" w:rsidRDefault="00217738" w:rsidP="005752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224AFB" wp14:editId="30174A18">
            <wp:extent cx="3036680" cy="1844702"/>
            <wp:effectExtent l="0" t="0" r="0" b="3175"/>
            <wp:docPr id="8" name="Imag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0" cy="184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76FE" w14:textId="3D1F1755" w:rsidR="008F77C6" w:rsidRDefault="00575240" w:rsidP="00575240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6</w:t>
      </w:r>
      <w:r>
        <w:fldChar w:fldCharType="end"/>
      </w:r>
      <w:r>
        <w:t>: Circuit réalisé par Quartus</w:t>
      </w:r>
    </w:p>
    <w:p w14:paraId="1ABB91F8" w14:textId="1513EC06" w:rsidR="00C34292" w:rsidRPr="00C34292" w:rsidRDefault="00C34292" w:rsidP="00C34292">
      <w:pPr>
        <w:rPr>
          <w:b/>
          <w:bCs/>
        </w:rPr>
      </w:pPr>
      <w:r w:rsidRPr="00C34292">
        <w:rPr>
          <w:b/>
          <w:bCs/>
        </w:rPr>
        <w:t>Additionneur 2x</w:t>
      </w:r>
      <w:r>
        <w:rPr>
          <w:b/>
          <w:bCs/>
        </w:rPr>
        <w:t>3</w:t>
      </w:r>
      <w:r w:rsidRPr="00C34292">
        <w:rPr>
          <w:b/>
          <w:bCs/>
        </w:rPr>
        <w:t xml:space="preserve"> bit</w:t>
      </w:r>
      <w:r>
        <w:rPr>
          <w:b/>
          <w:bCs/>
        </w:rPr>
        <w:t>s</w:t>
      </w:r>
    </w:p>
    <w:p w14:paraId="04413664" w14:textId="54D0421D" w:rsidR="00575240" w:rsidRDefault="00575240" w:rsidP="00575240"/>
    <w:p w14:paraId="54853DAF" w14:textId="51AC3A42" w:rsidR="00575240" w:rsidRDefault="00575240" w:rsidP="00575240">
      <w:r>
        <w:t xml:space="preserve">Sur ce même principe on à </w:t>
      </w:r>
      <w:r w:rsidR="00C34292">
        <w:t>réaliser</w:t>
      </w:r>
      <w:r>
        <w:t xml:space="preserve"> l’additionneur 2</w:t>
      </w:r>
      <w:r w:rsidR="00C34292">
        <w:t>x3bits en utilisant 3 additionneurs 2x1bit montés en cascade en utilisant l’outil graphique.</w:t>
      </w:r>
    </w:p>
    <w:p w14:paraId="5743E35F" w14:textId="77777777" w:rsidR="00C34292" w:rsidRDefault="00C34292" w:rsidP="00575240"/>
    <w:p w14:paraId="61B13617" w14:textId="77777777" w:rsidR="00C34292" w:rsidRDefault="00C34292" w:rsidP="00C34292">
      <w:pPr>
        <w:keepNext/>
        <w:jc w:val="center"/>
      </w:pPr>
      <w:r w:rsidRPr="00C34292">
        <w:drawing>
          <wp:inline distT="0" distB="0" distL="0" distR="0" wp14:anchorId="258D9499" wp14:editId="7EE3783F">
            <wp:extent cx="5760720" cy="19056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C864" w14:textId="5E283AA5" w:rsidR="00C34292" w:rsidRDefault="00C34292" w:rsidP="00C3429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7</w:t>
      </w:r>
      <w:r>
        <w:fldChar w:fldCharType="end"/>
      </w:r>
      <w:r>
        <w:t>: ADD2x3bits avec des ADD2x1</w:t>
      </w:r>
    </w:p>
    <w:p w14:paraId="76553FAB" w14:textId="7CEC3DBE" w:rsidR="00C34292" w:rsidRPr="00C34292" w:rsidRDefault="00C34292" w:rsidP="00C34292">
      <w:pPr>
        <w:rPr>
          <w:b/>
          <w:bCs/>
        </w:rPr>
      </w:pPr>
      <w:r w:rsidRPr="00C34292">
        <w:rPr>
          <w:b/>
          <w:bCs/>
        </w:rPr>
        <w:t>Additionneur 2x</w:t>
      </w:r>
      <w:r>
        <w:rPr>
          <w:b/>
          <w:bCs/>
        </w:rPr>
        <w:t>5</w:t>
      </w:r>
      <w:r w:rsidRPr="00C34292">
        <w:rPr>
          <w:b/>
          <w:bCs/>
        </w:rPr>
        <w:t xml:space="preserve"> bit</w:t>
      </w:r>
      <w:r>
        <w:rPr>
          <w:b/>
          <w:bCs/>
        </w:rPr>
        <w:t>s</w:t>
      </w:r>
    </w:p>
    <w:p w14:paraId="7A38FA6E" w14:textId="76EC579A" w:rsidR="00C34292" w:rsidRDefault="00C34292" w:rsidP="00C34292"/>
    <w:p w14:paraId="63E9A2B5" w14:textId="70675C9E" w:rsidR="00C34292" w:rsidRDefault="00C34292" w:rsidP="00C34292">
      <w:r>
        <w:t xml:space="preserve">Pour réaliser l’additionneur ADD2x5bits on utilise une autre approche qui consiste à </w:t>
      </w:r>
      <w:r w:rsidR="00AA6D2D">
        <w:t>utiliser des vecteurs sur 5 bits en VDHL, à l’aide de la bibliothèque :</w:t>
      </w:r>
    </w:p>
    <w:p w14:paraId="48590E83" w14:textId="5B479CA6" w:rsidR="00AA6D2D" w:rsidRDefault="00AA6D2D" w:rsidP="00AA6D2D">
      <w:pPr>
        <w:pStyle w:val="Code"/>
      </w:pPr>
      <w:r w:rsidRPr="00F54239">
        <w:t>use ieee.numeric_std.all;</w:t>
      </w:r>
    </w:p>
    <w:p w14:paraId="4E643274" w14:textId="77777777" w:rsidR="00AA6D2D" w:rsidRDefault="00AA6D2D" w:rsidP="00C34292"/>
    <w:p w14:paraId="3CC5F548" w14:textId="77777777" w:rsidR="00AA6D2D" w:rsidRPr="00F54239" w:rsidRDefault="00AA6D2D" w:rsidP="00AA6D2D">
      <w:pPr>
        <w:pStyle w:val="Code"/>
      </w:pPr>
      <w:r w:rsidRPr="00F54239">
        <w:t>library ieee;</w:t>
      </w:r>
    </w:p>
    <w:p w14:paraId="115F8DB2" w14:textId="77777777" w:rsidR="00AA6D2D" w:rsidRPr="00F54239" w:rsidRDefault="00AA6D2D" w:rsidP="00AA6D2D">
      <w:pPr>
        <w:pStyle w:val="Code"/>
      </w:pPr>
      <w:r w:rsidRPr="00F54239">
        <w:t>use ieee.std_logic_1164.all;</w:t>
      </w:r>
    </w:p>
    <w:p w14:paraId="19CBA488" w14:textId="77777777" w:rsidR="00AA6D2D" w:rsidRPr="00F54239" w:rsidRDefault="00AA6D2D" w:rsidP="00AA6D2D">
      <w:pPr>
        <w:pStyle w:val="Code"/>
      </w:pPr>
      <w:r w:rsidRPr="00F54239">
        <w:t>use ieee.std_logic_arith.all;</w:t>
      </w:r>
    </w:p>
    <w:p w14:paraId="3473B818" w14:textId="77777777" w:rsidR="00AA6D2D" w:rsidRPr="00F54239" w:rsidRDefault="00AA6D2D" w:rsidP="00AA6D2D">
      <w:pPr>
        <w:pStyle w:val="Code"/>
      </w:pPr>
      <w:r w:rsidRPr="00F54239">
        <w:t>use ieee.std_logic_unsigned.all;</w:t>
      </w:r>
    </w:p>
    <w:p w14:paraId="566A3D85" w14:textId="77777777" w:rsidR="00AA6D2D" w:rsidRPr="00F54239" w:rsidRDefault="00AA6D2D" w:rsidP="00AA6D2D">
      <w:pPr>
        <w:pStyle w:val="Code"/>
      </w:pPr>
      <w:r w:rsidRPr="00F54239">
        <w:t>use ieee.numeric_std.all;</w:t>
      </w:r>
    </w:p>
    <w:p w14:paraId="44C6F820" w14:textId="77777777" w:rsidR="00AA6D2D" w:rsidRPr="00F54239" w:rsidRDefault="00AA6D2D" w:rsidP="00AA6D2D">
      <w:pPr>
        <w:pStyle w:val="Code"/>
      </w:pPr>
    </w:p>
    <w:p w14:paraId="2029B12E" w14:textId="77777777" w:rsidR="00AA6D2D" w:rsidRPr="00F54239" w:rsidRDefault="00AA6D2D" w:rsidP="00AA6D2D">
      <w:pPr>
        <w:pStyle w:val="Code"/>
      </w:pPr>
      <w:r w:rsidRPr="00F54239">
        <w:t>entity add5_q9 is</w:t>
      </w:r>
    </w:p>
    <w:p w14:paraId="7A7EE51C" w14:textId="77777777" w:rsidR="00AA6D2D" w:rsidRPr="00F54239" w:rsidRDefault="00AA6D2D" w:rsidP="00AA6D2D">
      <w:pPr>
        <w:pStyle w:val="Code"/>
      </w:pPr>
    </w:p>
    <w:p w14:paraId="7128543C" w14:textId="77777777" w:rsidR="00AA6D2D" w:rsidRPr="00F54239" w:rsidRDefault="00AA6D2D" w:rsidP="00AA6D2D">
      <w:pPr>
        <w:pStyle w:val="Code"/>
      </w:pPr>
      <w:r w:rsidRPr="00F54239">
        <w:t xml:space="preserve">port( </w:t>
      </w:r>
    </w:p>
    <w:p w14:paraId="333485BF" w14:textId="77777777" w:rsidR="00AA6D2D" w:rsidRPr="00F54239" w:rsidRDefault="00AA6D2D" w:rsidP="00AA6D2D">
      <w:pPr>
        <w:pStyle w:val="Code"/>
      </w:pPr>
      <w:r w:rsidRPr="00F54239">
        <w:tab/>
        <w:t>-- Vector</w:t>
      </w:r>
    </w:p>
    <w:p w14:paraId="00FBC549" w14:textId="77777777" w:rsidR="00AA6D2D" w:rsidRPr="00F54239" w:rsidRDefault="00AA6D2D" w:rsidP="00AA6D2D">
      <w:pPr>
        <w:pStyle w:val="Code"/>
      </w:pPr>
      <w:r w:rsidRPr="00F54239">
        <w:tab/>
        <w:t>a, b: in std_logic_vector(4 downto 0);</w:t>
      </w:r>
    </w:p>
    <w:p w14:paraId="55CC2D47" w14:textId="77777777" w:rsidR="00AA6D2D" w:rsidRPr="00F54239" w:rsidRDefault="00AA6D2D" w:rsidP="00AA6D2D">
      <w:pPr>
        <w:pStyle w:val="Code"/>
      </w:pPr>
      <w:r w:rsidRPr="00F54239">
        <w:tab/>
        <w:t>Cin: in std_logic ;</w:t>
      </w:r>
    </w:p>
    <w:p w14:paraId="14F1D9A2" w14:textId="77777777" w:rsidR="00AA6D2D" w:rsidRPr="00F54239" w:rsidRDefault="00AA6D2D" w:rsidP="00AA6D2D">
      <w:pPr>
        <w:pStyle w:val="Code"/>
      </w:pPr>
      <w:r w:rsidRPr="00F54239">
        <w:tab/>
      </w:r>
    </w:p>
    <w:p w14:paraId="1D36DCD1" w14:textId="77777777" w:rsidR="00AA6D2D" w:rsidRPr="00F54239" w:rsidRDefault="00AA6D2D" w:rsidP="00AA6D2D">
      <w:pPr>
        <w:pStyle w:val="Code"/>
      </w:pPr>
      <w:r w:rsidRPr="00F54239">
        <w:tab/>
        <w:t>s: out std_logic_vector(4 downto 0);</w:t>
      </w:r>
    </w:p>
    <w:p w14:paraId="5CC203E8" w14:textId="77777777" w:rsidR="00AA6D2D" w:rsidRPr="00F54239" w:rsidRDefault="00AA6D2D" w:rsidP="00AA6D2D">
      <w:pPr>
        <w:pStyle w:val="Code"/>
      </w:pPr>
      <w:r w:rsidRPr="00F54239">
        <w:tab/>
        <w:t>Cout: out std_logic );</w:t>
      </w:r>
    </w:p>
    <w:p w14:paraId="1A1CCE26" w14:textId="77777777" w:rsidR="00AA6D2D" w:rsidRPr="00F54239" w:rsidRDefault="00AA6D2D" w:rsidP="00AA6D2D">
      <w:pPr>
        <w:pStyle w:val="Code"/>
      </w:pPr>
      <w:r w:rsidRPr="00F54239">
        <w:t>end;</w:t>
      </w:r>
    </w:p>
    <w:p w14:paraId="5E1D4CBD" w14:textId="77777777" w:rsidR="00AA6D2D" w:rsidRPr="00F54239" w:rsidRDefault="00AA6D2D" w:rsidP="00AA6D2D">
      <w:pPr>
        <w:pStyle w:val="Code"/>
      </w:pPr>
    </w:p>
    <w:p w14:paraId="2515CCB2" w14:textId="77777777" w:rsidR="00AA6D2D" w:rsidRPr="00F54239" w:rsidRDefault="00AA6D2D" w:rsidP="00AA6D2D">
      <w:pPr>
        <w:pStyle w:val="Code"/>
      </w:pPr>
      <w:r w:rsidRPr="00F54239">
        <w:t>architecture arch_add5 of add5_q9 is</w:t>
      </w:r>
    </w:p>
    <w:p w14:paraId="505AA0EE" w14:textId="77777777" w:rsidR="00AA6D2D" w:rsidRPr="00F54239" w:rsidRDefault="00AA6D2D" w:rsidP="00AA6D2D">
      <w:pPr>
        <w:pStyle w:val="Code"/>
      </w:pPr>
      <w:r w:rsidRPr="00F54239">
        <w:t>signal result: std_logic_vector(5 downto 0);</w:t>
      </w:r>
    </w:p>
    <w:p w14:paraId="6DF79BDC" w14:textId="4F9F58B5" w:rsidR="00AA6D2D" w:rsidRPr="00F54239" w:rsidRDefault="00AA6D2D" w:rsidP="00AA6D2D">
      <w:pPr>
        <w:pStyle w:val="Code"/>
      </w:pPr>
      <w:r w:rsidRPr="00F54239">
        <w:t>begin</w:t>
      </w:r>
    </w:p>
    <w:p w14:paraId="4F233644" w14:textId="3A9BA465" w:rsidR="00AA6D2D" w:rsidRPr="00F54239" w:rsidRDefault="00AA6D2D" w:rsidP="00AA6D2D">
      <w:pPr>
        <w:pStyle w:val="Code"/>
      </w:pPr>
      <w:r w:rsidRPr="00F54239">
        <w:t xml:space="preserve">-- </w:t>
      </w:r>
      <w:r w:rsidR="006E1950">
        <w:t>M</w:t>
      </w:r>
      <w:r w:rsidRPr="00F54239">
        <w:t>ise en oeuvre de l'architecture de l'additionneur 5 bits</w:t>
      </w:r>
    </w:p>
    <w:p w14:paraId="14E5A58C" w14:textId="77777777" w:rsidR="00AA6D2D" w:rsidRPr="00F54239" w:rsidRDefault="00AA6D2D" w:rsidP="00AA6D2D">
      <w:pPr>
        <w:pStyle w:val="Code"/>
      </w:pPr>
      <w:r w:rsidRPr="00F54239">
        <w:tab/>
        <w:t>result &lt;=  '0'&amp;a + b + cin;</w:t>
      </w:r>
    </w:p>
    <w:p w14:paraId="490CB357" w14:textId="77777777" w:rsidR="00AA6D2D" w:rsidRPr="00F54239" w:rsidRDefault="00AA6D2D" w:rsidP="00AA6D2D">
      <w:pPr>
        <w:pStyle w:val="Code"/>
      </w:pPr>
      <w:r w:rsidRPr="00F54239">
        <w:tab/>
        <w:t>s &lt;= result(4 downto 0);</w:t>
      </w:r>
    </w:p>
    <w:p w14:paraId="14FA9635" w14:textId="3C6378E3" w:rsidR="00AA6D2D" w:rsidRPr="00F54239" w:rsidRDefault="00AA6D2D" w:rsidP="00AA6D2D">
      <w:pPr>
        <w:pStyle w:val="Code"/>
      </w:pPr>
      <w:r w:rsidRPr="00F54239">
        <w:tab/>
        <w:t>cout &lt;= result(5);</w:t>
      </w:r>
    </w:p>
    <w:p w14:paraId="6C612E6B" w14:textId="77777777" w:rsidR="00AA6D2D" w:rsidRDefault="00AA6D2D" w:rsidP="00AA6D2D">
      <w:pPr>
        <w:pStyle w:val="Code"/>
      </w:pPr>
      <w:r w:rsidRPr="00F54239">
        <w:t>end arch_add5;</w:t>
      </w:r>
    </w:p>
    <w:p w14:paraId="2AD0024E" w14:textId="669B1ACF" w:rsidR="00AA6D2D" w:rsidRDefault="00AA6D2D" w:rsidP="00C34292"/>
    <w:p w14:paraId="6760724E" w14:textId="4501EC8A" w:rsidR="00F35CFB" w:rsidRDefault="00F35CFB" w:rsidP="00C34292">
      <w:r>
        <w:t>Schéma résultant</w:t>
      </w:r>
      <w:r w:rsidR="00236029">
        <w:t xml:space="preserve"> (voir </w:t>
      </w:r>
      <w:r w:rsidR="009B31C1">
        <w:t>figure 8</w:t>
      </w:r>
      <w:r w:rsidR="00236029">
        <w:t xml:space="preserve"> )</w:t>
      </w:r>
    </w:p>
    <w:p w14:paraId="3F2B9F0E" w14:textId="77777777" w:rsidR="009B31C1" w:rsidRDefault="00F35CFB" w:rsidP="009B31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7B3E82" wp14:editId="5D8DCE98">
            <wp:extent cx="5760720" cy="2151380"/>
            <wp:effectExtent l="0" t="0" r="0" b="1270"/>
            <wp:docPr id="12" name="Imag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D943" w14:textId="05CAAD44" w:rsidR="00F35CFB" w:rsidRDefault="009B31C1" w:rsidP="009B31C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8</w:t>
      </w:r>
      <w:r>
        <w:fldChar w:fldCharType="end"/>
      </w:r>
      <w:r>
        <w:t>. Schéma de connexions réalisé par Quartus</w:t>
      </w:r>
    </w:p>
    <w:p w14:paraId="6A92E384" w14:textId="22129343" w:rsidR="00F35CFB" w:rsidRPr="00F35CFB" w:rsidRDefault="00F35CFB" w:rsidP="00C34292">
      <w:pPr>
        <w:rPr>
          <w:b/>
          <w:bCs/>
        </w:rPr>
      </w:pPr>
      <w:r w:rsidRPr="00F35CFB">
        <w:rPr>
          <w:b/>
          <w:bCs/>
        </w:rPr>
        <w:t xml:space="preserve">Simulation </w:t>
      </w:r>
    </w:p>
    <w:p w14:paraId="03E3A9BC" w14:textId="77777777" w:rsidR="00F35CFB" w:rsidRDefault="00F35CFB" w:rsidP="00F35CFB">
      <w:pPr>
        <w:keepNext/>
        <w:jc w:val="center"/>
      </w:pPr>
      <w:r>
        <w:rPr>
          <w:noProof/>
        </w:rPr>
        <w:drawing>
          <wp:inline distT="0" distB="0" distL="0" distR="0" wp14:anchorId="6C01D992" wp14:editId="71A1C8A3">
            <wp:extent cx="5760720" cy="12611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B441" w14:textId="59BC3C56" w:rsidR="00D46D49" w:rsidRPr="00B578DA" w:rsidRDefault="00F35CFB" w:rsidP="00F35CF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9</w:t>
      </w:r>
      <w:r>
        <w:fldChar w:fldCharType="end"/>
      </w:r>
      <w:r>
        <w:t>: Simulation de ADD2x5bits</w:t>
      </w:r>
    </w:p>
    <w:p w14:paraId="3107CDC5" w14:textId="4DC864D3" w:rsidR="007A5F20" w:rsidRDefault="007A5F20" w:rsidP="0002781E">
      <w:pPr>
        <w:pStyle w:val="Titre1"/>
      </w:pPr>
      <w:bookmarkStart w:id="7" w:name="_Toc90205223"/>
      <w:r>
        <w:t>Mini projet</w:t>
      </w:r>
      <w:bookmarkEnd w:id="7"/>
    </w:p>
    <w:p w14:paraId="4ACB4CF7" w14:textId="74546C87" w:rsidR="0013497D" w:rsidRDefault="00E43BE0" w:rsidP="00E43BE0">
      <w:r>
        <w:t>Dans ce mini projet il s’agit de réaliser un compteur</w:t>
      </w:r>
      <w:r w:rsidR="00F92D0A">
        <w:t xml:space="preserve"> BCD comptant</w:t>
      </w:r>
      <w:r w:rsidR="008F2492">
        <w:t xml:space="preserve"> des secondes en utilisant l’oscillateur interne du DE2 NANO</w:t>
      </w:r>
      <w:r>
        <w:t xml:space="preserve"> et afficher le résultat de comptage sur un afficheur 7-segments.</w:t>
      </w:r>
      <w:r w:rsidR="00DC7584">
        <w:t xml:space="preserve"> </w:t>
      </w:r>
    </w:p>
    <w:p w14:paraId="4F825975" w14:textId="484A959D" w:rsidR="00F92D0A" w:rsidRDefault="00F92D0A" w:rsidP="00E43BE0">
      <w:r>
        <w:t>Il s’agit concrètement de réaliser</w:t>
      </w:r>
      <w:r w:rsidR="00550252">
        <w:t> :</w:t>
      </w:r>
    </w:p>
    <w:p w14:paraId="3924841B" w14:textId="4B9574E6" w:rsidR="00F92D0A" w:rsidRDefault="00F92D0A" w:rsidP="00136D32">
      <w:pPr>
        <w:pStyle w:val="Paragraphedeliste"/>
        <w:numPr>
          <w:ilvl w:val="0"/>
          <w:numId w:val="8"/>
        </w:numPr>
      </w:pPr>
      <w:r>
        <w:t>Diviseur de fréquence</w:t>
      </w:r>
    </w:p>
    <w:p w14:paraId="69581AE7" w14:textId="2EAEAD8F" w:rsidR="00F92D0A" w:rsidRDefault="00F92D0A" w:rsidP="00136D32">
      <w:pPr>
        <w:pStyle w:val="Paragraphedeliste"/>
        <w:numPr>
          <w:ilvl w:val="0"/>
          <w:numId w:val="8"/>
        </w:numPr>
      </w:pPr>
      <w:r>
        <w:t xml:space="preserve">Un compteur BCD </w:t>
      </w:r>
    </w:p>
    <w:p w14:paraId="7E450823" w14:textId="65D47E36" w:rsidR="00550252" w:rsidRDefault="00550252" w:rsidP="00136D32">
      <w:pPr>
        <w:pStyle w:val="Paragraphedeliste"/>
        <w:numPr>
          <w:ilvl w:val="0"/>
          <w:numId w:val="8"/>
        </w:numPr>
      </w:pPr>
      <w:r>
        <w:t>Décodeur 7-segments</w:t>
      </w:r>
    </w:p>
    <w:p w14:paraId="23FAD189" w14:textId="405C386C" w:rsidR="0013497D" w:rsidRDefault="0013497D" w:rsidP="0013497D"/>
    <w:p w14:paraId="4D9A81F2" w14:textId="7B53379B" w:rsidR="0013497D" w:rsidRDefault="0013497D" w:rsidP="0013497D">
      <w:r>
        <w:t>La réalisation de ce mini projet a permis de découvrir de nouveau concept du langage VHDL :</w:t>
      </w:r>
    </w:p>
    <w:p w14:paraId="42891E49" w14:textId="1611A00C" w:rsidR="0013497D" w:rsidRDefault="0013497D" w:rsidP="00136D32">
      <w:pPr>
        <w:pStyle w:val="Paragraphedeliste"/>
        <w:numPr>
          <w:ilvl w:val="0"/>
          <w:numId w:val="9"/>
        </w:numPr>
      </w:pPr>
      <w:r>
        <w:t>La création et l’instan</w:t>
      </w:r>
      <w:r w:rsidR="00171226">
        <w:t>c</w:t>
      </w:r>
      <w:r>
        <w:t>iation</w:t>
      </w:r>
      <w:r w:rsidR="00171226">
        <w:t xml:space="preserve"> des composants pour réaliser une tâche</w:t>
      </w:r>
    </w:p>
    <w:p w14:paraId="3D3598F1" w14:textId="761BA12A" w:rsidR="00171226" w:rsidRDefault="00171226" w:rsidP="00136D32">
      <w:pPr>
        <w:pStyle w:val="Paragraphedeliste"/>
        <w:numPr>
          <w:ilvl w:val="0"/>
          <w:numId w:val="9"/>
        </w:numPr>
      </w:pPr>
      <w:r>
        <w:t>L’utilisation d’un process</w:t>
      </w:r>
    </w:p>
    <w:p w14:paraId="1D02AE76" w14:textId="77781D8C" w:rsidR="00171226" w:rsidRDefault="00171226" w:rsidP="00136D32">
      <w:pPr>
        <w:pStyle w:val="Paragraphedeliste"/>
        <w:numPr>
          <w:ilvl w:val="0"/>
          <w:numId w:val="9"/>
        </w:numPr>
      </w:pPr>
      <w:r>
        <w:t>L’utilisation des boucles et de certaines instructions combinatoires.</w:t>
      </w:r>
    </w:p>
    <w:p w14:paraId="1BD0E0A6" w14:textId="66D9E064" w:rsidR="00E43BE0" w:rsidRDefault="00DC7584" w:rsidP="00E43BE0">
      <w:r>
        <w:t xml:space="preserve">La figure 9 montre le schéma fonctionnel du système. </w:t>
      </w:r>
    </w:p>
    <w:p w14:paraId="45B0827E" w14:textId="7D95C591" w:rsidR="008F2492" w:rsidRDefault="00F92D0A" w:rsidP="008F2492">
      <w:pPr>
        <w:keepNext/>
        <w:jc w:val="center"/>
      </w:pPr>
      <w:r w:rsidRPr="00F92D0A">
        <w:drawing>
          <wp:inline distT="0" distB="0" distL="0" distR="0" wp14:anchorId="75C9571D" wp14:editId="1EFD5D5E">
            <wp:extent cx="5760720" cy="13906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B354" w14:textId="1ECEED6B" w:rsidR="00ED5314" w:rsidRDefault="008F2492" w:rsidP="008F249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10</w:t>
      </w:r>
      <w:r>
        <w:fldChar w:fldCharType="end"/>
      </w:r>
      <w:r>
        <w:t>: Schéma fonctionnel de l'ensemble</w:t>
      </w:r>
    </w:p>
    <w:p w14:paraId="0D9F5870" w14:textId="7E032309" w:rsidR="00F92D0A" w:rsidRDefault="00F92D0A" w:rsidP="00DC7584">
      <w:r>
        <w:t xml:space="preserve">Le quartz utilisé est celui présent sur la carte DE2 en salle de TP. </w:t>
      </w:r>
    </w:p>
    <w:p w14:paraId="78E19333" w14:textId="5F295085" w:rsidR="00171226" w:rsidRDefault="0013497D" w:rsidP="00DC7584">
      <w:r>
        <w:t>Diviseur de frequence</w:t>
      </w:r>
      <w:r w:rsidR="00171226">
        <w:t xml:space="preserve"> permet d’obtenir une fréquence de 1Hz correspondant à la seconde à partir de l’oscillateur interne de 50MHz. Voir le schéma fonctionnel la figure 11. </w:t>
      </w:r>
    </w:p>
    <w:p w14:paraId="14D0CF39" w14:textId="77777777" w:rsidR="00F11CEE" w:rsidRDefault="00F11CEE" w:rsidP="00F11CEE">
      <w:pPr>
        <w:keepNext/>
        <w:jc w:val="center"/>
      </w:pPr>
      <w:r w:rsidRPr="00F11CEE">
        <w:lastRenderedPageBreak/>
        <w:drawing>
          <wp:inline distT="0" distB="0" distL="0" distR="0" wp14:anchorId="7FDFE4FB" wp14:editId="25E14020">
            <wp:extent cx="3498574" cy="1953679"/>
            <wp:effectExtent l="0" t="0" r="698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952" cy="19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D31" w14:textId="4050D54A" w:rsidR="00171226" w:rsidRDefault="00F11CEE" w:rsidP="00F11CE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11</w:t>
      </w:r>
      <w:r>
        <w:fldChar w:fldCharType="end"/>
      </w:r>
      <w:r>
        <w:t>: Schéma fonctionnel du diviseur</w:t>
      </w:r>
    </w:p>
    <w:p w14:paraId="48EA967D" w14:textId="6A9C271A" w:rsidR="003A3E8C" w:rsidRDefault="003A3E8C" w:rsidP="003A3E8C"/>
    <w:p w14:paraId="2365CD17" w14:textId="77777777" w:rsidR="003A3E8C" w:rsidRDefault="003A3E8C" w:rsidP="003A3E8C">
      <w:pPr>
        <w:keepNext/>
        <w:jc w:val="center"/>
      </w:pPr>
      <w:r w:rsidRPr="003A3E8C">
        <w:drawing>
          <wp:inline distT="0" distB="0" distL="0" distR="0" wp14:anchorId="08D1FE78" wp14:editId="064A1B62">
            <wp:extent cx="3745065" cy="1996377"/>
            <wp:effectExtent l="0" t="0" r="8255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850" cy="19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DA8" w14:textId="34F042D0" w:rsidR="003A3E8C" w:rsidRDefault="003A3E8C" w:rsidP="003A3E8C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12</w:t>
      </w:r>
      <w:r>
        <w:fldChar w:fldCharType="end"/>
      </w:r>
      <w:r>
        <w:t>: Principe de fonctionnement du compteur</w:t>
      </w:r>
    </w:p>
    <w:p w14:paraId="43CDF6A4" w14:textId="35DBE6FD" w:rsidR="003A3E8C" w:rsidRDefault="003A3E8C" w:rsidP="003A3E8C">
      <w:r>
        <w:t xml:space="preserve">Le décodeur est un système combinatoire qui permet d’associer à chaque valeur de </w:t>
      </w:r>
      <w:r w:rsidRPr="003A3E8C">
        <w:rPr>
          <w:color w:val="FF0000"/>
        </w:rPr>
        <w:t xml:space="preserve">q </w:t>
      </w:r>
      <w:r>
        <w:t>une lettre [</w:t>
      </w:r>
      <w:r w:rsidRPr="003A3E8C">
        <w:rPr>
          <w:color w:val="FF0000"/>
        </w:rPr>
        <w:t>abcdefg</w:t>
      </w:r>
      <w:r>
        <w:t>] avec un multiplexeur.</w:t>
      </w:r>
    </w:p>
    <w:p w14:paraId="503949A8" w14:textId="77777777" w:rsidR="003A3E8C" w:rsidRDefault="003A3E8C" w:rsidP="003A3E8C"/>
    <w:p w14:paraId="04AB0AA3" w14:textId="54E8BF4C" w:rsidR="003A3E8C" w:rsidRPr="003A3E8C" w:rsidRDefault="003A3E8C" w:rsidP="003A3E8C"/>
    <w:p w14:paraId="456E5634" w14:textId="5FC4E00E" w:rsidR="007A5F20" w:rsidRDefault="007A5F20" w:rsidP="0002781E">
      <w:pPr>
        <w:pStyle w:val="Titre1"/>
      </w:pPr>
      <w:bookmarkStart w:id="8" w:name="_Toc90205224"/>
      <w:r>
        <w:t>Circuit de génération de PWM</w:t>
      </w:r>
      <w:bookmarkEnd w:id="8"/>
    </w:p>
    <w:p w14:paraId="1ED45D1E" w14:textId="54050E2E" w:rsidR="001B13F5" w:rsidRDefault="001B13F5" w:rsidP="001B13F5"/>
    <w:p w14:paraId="7FEF50B9" w14:textId="77777777" w:rsidR="001B13F5" w:rsidRDefault="001B13F5" w:rsidP="001B13F5">
      <w:pPr>
        <w:keepNext/>
        <w:jc w:val="center"/>
      </w:pPr>
      <w:r>
        <w:rPr>
          <w:noProof/>
        </w:rPr>
        <w:drawing>
          <wp:inline distT="0" distB="0" distL="0" distR="0" wp14:anchorId="25AF96A5" wp14:editId="4FA51263">
            <wp:extent cx="5604356" cy="1375576"/>
            <wp:effectExtent l="0" t="0" r="0" b="0"/>
            <wp:docPr id="17" name="Imag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583" cy="13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E316" w14:textId="5C72CA51" w:rsidR="001B13F5" w:rsidRDefault="001B13F5" w:rsidP="001B13F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13</w:t>
      </w:r>
      <w:r>
        <w:fldChar w:fldCharType="end"/>
      </w:r>
      <w:r>
        <w:t>: Simulation PWM</w:t>
      </w:r>
    </w:p>
    <w:p w14:paraId="65F99B6B" w14:textId="6604236A" w:rsidR="001B13F5" w:rsidRDefault="001B13F5" w:rsidP="001B13F5"/>
    <w:p w14:paraId="47CF9969" w14:textId="77777777" w:rsidR="001B13F5" w:rsidRPr="001B13F5" w:rsidRDefault="001B13F5" w:rsidP="001B13F5"/>
    <w:p w14:paraId="61BF6E3C" w14:textId="6AD2A871" w:rsidR="00AD7E34" w:rsidRDefault="008A3061" w:rsidP="007A5F20">
      <w:pPr>
        <w:pStyle w:val="TPVHDL"/>
      </w:pPr>
      <w:bookmarkStart w:id="9" w:name="_Toc90205225"/>
      <w:r>
        <w:t>BE</w:t>
      </w:r>
      <w:r w:rsidR="00A46067">
        <w:t xml:space="preserve"> : </w:t>
      </w:r>
      <w:r w:rsidR="007A5F20">
        <w:t>I</w:t>
      </w:r>
      <w:r w:rsidR="007A5F20" w:rsidRPr="007A5F20">
        <w:t>nterfaces pilote de barre franche</w:t>
      </w:r>
      <w:bookmarkEnd w:id="9"/>
    </w:p>
    <w:p w14:paraId="2E94F59B" w14:textId="748E930E" w:rsidR="00466BD5" w:rsidRDefault="00466BD5" w:rsidP="00466BD5">
      <w:r>
        <w:t xml:space="preserve">L’interface de barre franche est constituée de hardware et de software permettant de remplir </w:t>
      </w:r>
      <w:r w:rsidR="00D92AEA">
        <w:t xml:space="preserve">chacune </w:t>
      </w:r>
      <w:r>
        <w:t>une fonction particulièr</w:t>
      </w:r>
      <w:r w:rsidR="00D92AEA">
        <w:t>e</w:t>
      </w:r>
      <w:r>
        <w:t xml:space="preserve">. Dans ce BE il s’agit de concevoir quelques fonctions de faisant partie de l’interface de pilote de barre franche. Une fonction dite simple </w:t>
      </w:r>
      <w:r w:rsidR="00C47B48">
        <w:t>et une fonction complexe.</w:t>
      </w:r>
    </w:p>
    <w:p w14:paraId="156D2AAB" w14:textId="16843190" w:rsidR="005A72C6" w:rsidRDefault="00752776" w:rsidP="00136D32">
      <w:pPr>
        <w:pStyle w:val="Titre1"/>
        <w:numPr>
          <w:ilvl w:val="0"/>
          <w:numId w:val="7"/>
        </w:numPr>
      </w:pPr>
      <w:bookmarkStart w:id="10" w:name="_Toc90205226"/>
      <w:r>
        <w:lastRenderedPageBreak/>
        <w:t>Conception d’une fonction simple</w:t>
      </w:r>
      <w:bookmarkEnd w:id="10"/>
    </w:p>
    <w:p w14:paraId="686E2E43" w14:textId="5C69F87C" w:rsidR="005A72C6" w:rsidRDefault="005A72C6" w:rsidP="005A72C6"/>
    <w:p w14:paraId="686E9711" w14:textId="4B18757A" w:rsidR="005A72C6" w:rsidRDefault="005A72C6" w:rsidP="005A72C6">
      <w:pPr>
        <w:pStyle w:val="Titre2"/>
      </w:pPr>
      <w:r>
        <w:t xml:space="preserve">Spécifications de l’anémomètre </w:t>
      </w:r>
    </w:p>
    <w:p w14:paraId="045FA57C" w14:textId="77C4569E" w:rsidR="005A72C6" w:rsidRDefault="005A72C6" w:rsidP="005A72C6">
      <w:r>
        <w:t>Le système doit être capable de mesurer une frequence entre 0 et 250Hz</w:t>
      </w:r>
    </w:p>
    <w:p w14:paraId="423BD5DF" w14:textId="4CE8575F" w:rsidR="005A72C6" w:rsidRDefault="005A72C6" w:rsidP="005A72C6">
      <w:r>
        <w:t>Le temps de réponse du système doit être maximum de 1 seconde.</w:t>
      </w:r>
    </w:p>
    <w:p w14:paraId="086CA870" w14:textId="6A96127E" w:rsidR="005A72C6" w:rsidRDefault="005A72C6" w:rsidP="005A72C6">
      <w:r>
        <w:t>Les données doivent être dans un registre config et data</w:t>
      </w:r>
    </w:p>
    <w:p w14:paraId="1A505CD8" w14:textId="4F1313B0" w:rsidR="005A72C6" w:rsidRPr="005A72C6" w:rsidRDefault="005A72C6" w:rsidP="005A72C6">
      <w:r>
        <w:t>Communiqué en utilisant le bus ava</w:t>
      </w:r>
    </w:p>
    <w:p w14:paraId="6F243B6A" w14:textId="5EAA6CB0" w:rsidR="005A72C6" w:rsidRPr="005A72C6" w:rsidRDefault="005A72C6" w:rsidP="005A72C6">
      <w:pPr>
        <w:pStyle w:val="Titre2"/>
      </w:pPr>
      <w:r>
        <w:t>Description</w:t>
      </w:r>
    </w:p>
    <w:p w14:paraId="24C21750" w14:textId="1E9D489A" w:rsidR="00964F62" w:rsidRDefault="00C47B48" w:rsidP="00964F62">
      <w:r>
        <w:t xml:space="preserve">Notre choix de fonction </w:t>
      </w:r>
      <w:r w:rsidR="00964F62">
        <w:t xml:space="preserve">simple </w:t>
      </w:r>
      <w:r>
        <w:t>s’</w:t>
      </w:r>
      <w:r w:rsidR="00964F62">
        <w:t>est</w:t>
      </w:r>
      <w:r>
        <w:t xml:space="preserve"> porté sur</w:t>
      </w:r>
      <w:r w:rsidR="00964F62">
        <w:t xml:space="preserve"> l’</w:t>
      </w:r>
      <w:r w:rsidR="00DD0B3F">
        <w:t>anémomètre</w:t>
      </w:r>
      <w:r w:rsidR="00964F62">
        <w:t>.</w:t>
      </w:r>
      <w:r>
        <w:t xml:space="preserve"> Cette fonction permet de mesurer la vitesse du vent entre 0 et 250km/h en mesurant la frequence issu d’un capteur de vent. Cette fréquence varie entre 0 et 250Hz. La valeur de 0 et 250km/h correspondent respectivement à la fréquence de 0 et 250Hz.</w:t>
      </w:r>
    </w:p>
    <w:p w14:paraId="12F70860" w14:textId="19188DAF" w:rsidR="00C47B48" w:rsidRDefault="00C47B48" w:rsidP="00964F62">
      <w:r>
        <w:t xml:space="preserve">La fonction doit permettre de mesurer cette fréquence et renvoyé la valeur vers le bus Avalon pour </w:t>
      </w:r>
      <w:r w:rsidR="000141B2">
        <w:t>réaliser des asservissements.</w:t>
      </w:r>
    </w:p>
    <w:p w14:paraId="18AF96F1" w14:textId="69A17755" w:rsidR="00DD0B3F" w:rsidRDefault="00DD0B3F" w:rsidP="00DD0B3F">
      <w:pPr>
        <w:jc w:val="center"/>
      </w:pPr>
      <w:r w:rsidRPr="00DD0B3F">
        <w:drawing>
          <wp:inline distT="0" distB="0" distL="0" distR="0" wp14:anchorId="03E86F1B" wp14:editId="651BDC91">
            <wp:extent cx="3744342" cy="2059388"/>
            <wp:effectExtent l="0" t="0" r="8890" b="0"/>
            <wp:docPr id="21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3A16D032-8DB5-4367-8B57-771FDE3FE8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3A16D032-8DB5-4367-8B57-771FDE3FE8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397" cy="206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57" w14:textId="199B461E" w:rsidR="00DD0B3F" w:rsidRDefault="00DD0B3F" w:rsidP="00DD0B3F">
      <w:pPr>
        <w:jc w:val="center"/>
      </w:pPr>
    </w:p>
    <w:p w14:paraId="3F05FF08" w14:textId="77777777" w:rsidR="00DD0B3F" w:rsidRDefault="00DD0B3F" w:rsidP="00DD0B3F">
      <w:pPr>
        <w:keepNext/>
        <w:jc w:val="center"/>
      </w:pPr>
      <w:r w:rsidRPr="00DD0B3F">
        <w:drawing>
          <wp:inline distT="0" distB="0" distL="0" distR="0" wp14:anchorId="7FCC75B1" wp14:editId="7F8C54CD">
            <wp:extent cx="3411110" cy="1558162"/>
            <wp:effectExtent l="0" t="0" r="0" b="4445"/>
            <wp:docPr id="22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2EE91110-0AEB-47CD-A145-B499916A1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2EE91110-0AEB-47CD-A145-B499916A1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870" cy="15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9E59" w14:textId="61E38A8B" w:rsidR="00DD0B3F" w:rsidRDefault="00DD0B3F" w:rsidP="00DD0B3F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14</w:t>
      </w:r>
      <w:r>
        <w:fldChar w:fldCharType="end"/>
      </w:r>
      <w:r>
        <w:t>: Schéma fonctionnel</w:t>
      </w:r>
      <w:r w:rsidR="00D92AEA">
        <w:t xml:space="preserve"> simplifié</w:t>
      </w:r>
      <w:r>
        <w:t xml:space="preserve"> de l’anémomètre</w:t>
      </w:r>
    </w:p>
    <w:p w14:paraId="6347657B" w14:textId="30652FC1" w:rsidR="00DD0B3F" w:rsidRDefault="00DD0B3F" w:rsidP="00DD0B3F"/>
    <w:p w14:paraId="4B01F3D2" w14:textId="2C554A55" w:rsidR="00466BD5" w:rsidRPr="00466BD5" w:rsidRDefault="00466BD5" w:rsidP="00466BD5">
      <w:r>
        <w:t xml:space="preserve">Principe de mesure : </w:t>
      </w:r>
      <w:r w:rsidRPr="00466BD5">
        <w:t xml:space="preserve">Principe de la mesure de in_freq_anemo basé sur le comptage des fronts montants </w:t>
      </w:r>
      <w:r w:rsidR="00D92AEA">
        <w:t xml:space="preserve">de </w:t>
      </w:r>
      <w:r w:rsidR="00D92AEA" w:rsidRPr="00466BD5">
        <w:t>in_freq_anemo</w:t>
      </w:r>
      <w:r w:rsidR="00D92AEA">
        <w:t xml:space="preserve"> </w:t>
      </w:r>
      <w:r w:rsidRPr="00466BD5">
        <w:t>pendant une période de 1s. Ce qui permet d’avoir directement la fréquence.</w:t>
      </w:r>
      <w:r>
        <w:t xml:space="preserve"> Voir figure 15.</w:t>
      </w:r>
    </w:p>
    <w:p w14:paraId="34E5CB17" w14:textId="24F3AD36" w:rsidR="00466BD5" w:rsidRDefault="00466BD5" w:rsidP="00DD0B3F"/>
    <w:p w14:paraId="38F573D4" w14:textId="77777777" w:rsidR="00DD0B3F" w:rsidRDefault="00DD0B3F" w:rsidP="00466BD5">
      <w:pPr>
        <w:keepNext/>
        <w:jc w:val="center"/>
      </w:pPr>
      <w:r w:rsidRPr="00DD0B3F">
        <w:lastRenderedPageBreak/>
        <w:drawing>
          <wp:inline distT="0" distB="0" distL="0" distR="0" wp14:anchorId="1AF14ABC" wp14:editId="01105AD5">
            <wp:extent cx="5760720" cy="1692910"/>
            <wp:effectExtent l="57150" t="57150" r="49530" b="59690"/>
            <wp:docPr id="26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CC1EB7E8-7A95-4F91-972E-69A45AD273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CC1EB7E8-7A95-4F91-972E-69A45AD273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/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E6B7A9" w14:textId="2DBB6510" w:rsidR="00DD0B3F" w:rsidRDefault="00DD0B3F" w:rsidP="00466BD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53A8">
        <w:rPr>
          <w:noProof/>
        </w:rPr>
        <w:t>15</w:t>
      </w:r>
      <w:r>
        <w:fldChar w:fldCharType="end"/>
      </w:r>
      <w:r>
        <w:t>: Principe de mesure in_freq</w:t>
      </w:r>
      <w:r w:rsidR="00466BD5">
        <w:t>_anemometre</w:t>
      </w:r>
    </w:p>
    <w:p w14:paraId="60A6A6F5" w14:textId="745FF29F" w:rsidR="00466BD5" w:rsidRDefault="00466BD5" w:rsidP="00466BD5"/>
    <w:p w14:paraId="1FEBB400" w14:textId="7EF37DF7" w:rsidR="00466BD5" w:rsidRDefault="00BF348F" w:rsidP="00466BD5">
      <w:pPr>
        <w:rPr>
          <w:b/>
          <w:bCs/>
        </w:rPr>
      </w:pPr>
      <w:r w:rsidRPr="00BF348F">
        <w:rPr>
          <w:b/>
          <w:bCs/>
        </w:rPr>
        <w:t>Description de l’interface</w:t>
      </w:r>
    </w:p>
    <w:p w14:paraId="5E345A0D" w14:textId="7E899969" w:rsidR="00BF348F" w:rsidRDefault="00BF348F" w:rsidP="00466BD5">
      <w:r w:rsidRPr="00BF348F">
        <w:t>Clk_50M</w:t>
      </w:r>
      <w:r>
        <w:t xml:space="preserve"> : Horloge de 50MHz présente sur la carte DE2 NANO. Elle permet de piloter tous les éléments du système. </w:t>
      </w:r>
    </w:p>
    <w:p w14:paraId="7FCF5017" w14:textId="6E060DD8" w:rsidR="00BF348F" w:rsidRDefault="00BF348F" w:rsidP="00466BD5">
      <w:r>
        <w:t>In_freq_anemometre : la fréquence à mesurer</w:t>
      </w:r>
    </w:p>
    <w:p w14:paraId="794E1785" w14:textId="0AC9E504" w:rsidR="00BF348F" w:rsidRDefault="00BF348F" w:rsidP="00466BD5">
      <w:r>
        <w:t xml:space="preserve">Raz_n : actif à l’état haut. Permet de réinitialiser le système. </w:t>
      </w:r>
    </w:p>
    <w:p w14:paraId="45E0AB23" w14:textId="6FC52529" w:rsidR="00BF348F" w:rsidRDefault="00BF348F" w:rsidP="00466BD5">
      <w:r>
        <w:t>Continu : Anémomètre réalise des mesures de façon continue lorsque actif.</w:t>
      </w:r>
    </w:p>
    <w:p w14:paraId="792F7BF2" w14:textId="72DC18A6" w:rsidR="00B76E04" w:rsidRDefault="00B76E04" w:rsidP="00466BD5">
      <w:r>
        <w:t>Start_stop : Permet de lancer une mesure lorsqu’on n’est pas en mode continu.</w:t>
      </w:r>
    </w:p>
    <w:p w14:paraId="00AA84E1" w14:textId="28B866DC" w:rsidR="00B76E04" w:rsidRDefault="00B76E04" w:rsidP="00466BD5"/>
    <w:p w14:paraId="454EC576" w14:textId="0B8F287C" w:rsidR="00B76E04" w:rsidRDefault="00B76E04" w:rsidP="00466BD5">
      <w:r>
        <w:t xml:space="preserve">Data_anemometre : Contient les données de mesures sur 8bits. </w:t>
      </w:r>
    </w:p>
    <w:p w14:paraId="0E10DA31" w14:textId="6BC23C14" w:rsidR="00B76E04" w:rsidRDefault="00B76E04" w:rsidP="00466BD5">
      <w:r>
        <w:t>Data_valid : Actif lorsqu’une donnée est disponible.</w:t>
      </w:r>
    </w:p>
    <w:p w14:paraId="1587B0A6" w14:textId="77777777" w:rsidR="00B76E04" w:rsidRDefault="00B76E04" w:rsidP="00466BD5"/>
    <w:p w14:paraId="0FC8B828" w14:textId="224D7F4B" w:rsidR="00B76E04" w:rsidRDefault="00B76E04" w:rsidP="00466BD5"/>
    <w:p w14:paraId="121932E5" w14:textId="77777777" w:rsidR="00B76E04" w:rsidRPr="00BF348F" w:rsidRDefault="00B76E04" w:rsidP="00466BD5"/>
    <w:p w14:paraId="4A952904" w14:textId="77777777" w:rsidR="009753A8" w:rsidRDefault="009753A8" w:rsidP="009753A8">
      <w:pPr>
        <w:keepNext/>
        <w:jc w:val="center"/>
      </w:pPr>
      <w:r w:rsidRPr="009753A8">
        <w:drawing>
          <wp:inline distT="0" distB="0" distL="0" distR="0" wp14:anchorId="0AD57379" wp14:editId="09AF382C">
            <wp:extent cx="5760720" cy="331724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E9C0" w14:textId="3BB6ED3D" w:rsidR="00DD0B3F" w:rsidRDefault="009753A8" w:rsidP="009753A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Architecture finale de l'anémomètre</w:t>
      </w:r>
    </w:p>
    <w:p w14:paraId="637BA1A6" w14:textId="18F53892" w:rsidR="00C76B2C" w:rsidRDefault="00C76B2C" w:rsidP="00964F62"/>
    <w:p w14:paraId="1287F5A9" w14:textId="77777777" w:rsidR="00C76B2C" w:rsidRPr="00964F62" w:rsidRDefault="00C76B2C" w:rsidP="00964F62"/>
    <w:p w14:paraId="5AA3C58A" w14:textId="0AFEA8AE" w:rsidR="00752776" w:rsidRDefault="00752776" w:rsidP="0002781E">
      <w:pPr>
        <w:pStyle w:val="Titre1"/>
      </w:pPr>
      <w:bookmarkStart w:id="11" w:name="_Toc90205227"/>
      <w:r>
        <w:lastRenderedPageBreak/>
        <w:t>Conception d’une fonction compliqué</w:t>
      </w:r>
      <w:bookmarkEnd w:id="11"/>
      <w:r>
        <w:t xml:space="preserve"> </w:t>
      </w:r>
    </w:p>
    <w:p w14:paraId="33DD7BA8" w14:textId="01D862C2" w:rsidR="004751CF" w:rsidRDefault="004751CF" w:rsidP="004751CF">
      <w:pPr>
        <w:pStyle w:val="Titre2"/>
      </w:pPr>
      <w:r>
        <w:t>Spécifications d</w:t>
      </w:r>
      <w:r>
        <w:t xml:space="preserve">u bouton </w:t>
      </w:r>
    </w:p>
    <w:p w14:paraId="0FDF91C1" w14:textId="54C7F1E9" w:rsidR="00473051" w:rsidRDefault="004751CF" w:rsidP="004751CF">
      <w:r>
        <w:t xml:space="preserve">Le clavier du Tillerpilot a été conçu pour une utilisation aussi simple et intuitive que </w:t>
      </w:r>
      <w:r w:rsidR="00786390">
        <w:t>possible.</w:t>
      </w:r>
    </w:p>
    <w:p w14:paraId="655162B9" w14:textId="73832ADC" w:rsidR="004751CF" w:rsidRDefault="00473051" w:rsidP="004751CF">
      <w:r>
        <w:t>Il doit etre capable de passer du mode manuel au mode automatique</w:t>
      </w:r>
      <w:r w:rsidR="00786390">
        <w:t> et aussi etre capable de régler le CAP de direction :</w:t>
      </w:r>
    </w:p>
    <w:p w14:paraId="396A13E9" w14:textId="0FFDEBC4" w:rsidR="00F3337D" w:rsidRDefault="00786390" w:rsidP="00136D32">
      <w:pPr>
        <w:pStyle w:val="Paragraphedeliste"/>
        <w:numPr>
          <w:ilvl w:val="0"/>
          <w:numId w:val="10"/>
        </w:numPr>
        <w:rPr>
          <w:b/>
          <w:bCs/>
          <w:u w:val="single"/>
        </w:rPr>
      </w:pPr>
      <w:r w:rsidRPr="00F3337D">
        <w:rPr>
          <w:b/>
          <w:bCs/>
          <w:u w:val="single"/>
        </w:rPr>
        <w:t>Le mode manuel</w:t>
      </w:r>
    </w:p>
    <w:p w14:paraId="1B4A8337" w14:textId="34335D57" w:rsidR="00F3337D" w:rsidRDefault="00F3337D" w:rsidP="00136D32">
      <w:pPr>
        <w:pStyle w:val="Paragraphedeliste"/>
        <w:numPr>
          <w:ilvl w:val="0"/>
          <w:numId w:val="11"/>
        </w:numPr>
      </w:pPr>
      <w:r>
        <w:t xml:space="preserve">La led STBY </w:t>
      </w:r>
      <w:r w:rsidR="009A150D">
        <w:t>clignote</w:t>
      </w:r>
    </w:p>
    <w:p w14:paraId="31909D9C" w14:textId="3ECD8180" w:rsidR="009A150D" w:rsidRDefault="009A150D" w:rsidP="00136D32">
      <w:pPr>
        <w:pStyle w:val="Paragraphedeliste"/>
        <w:numPr>
          <w:ilvl w:val="0"/>
          <w:numId w:val="11"/>
        </w:numPr>
      </w:pPr>
      <w:r>
        <w:t>Un appui 1 fois sur Babord (&lt;) ou Tribord (&gt;) modifier le cap de 1° dans la direction indiquée</w:t>
      </w:r>
      <w:r w:rsidR="00624E1D">
        <w:t>, ce réglage est confirmé par un bip et un éclat de led Babord ou Tribord.</w:t>
      </w:r>
    </w:p>
    <w:p w14:paraId="75951568" w14:textId="086C2367" w:rsidR="009A150D" w:rsidRPr="00F3337D" w:rsidRDefault="009A150D" w:rsidP="00136D32">
      <w:pPr>
        <w:pStyle w:val="Paragraphedeliste"/>
        <w:numPr>
          <w:ilvl w:val="0"/>
          <w:numId w:val="11"/>
        </w:numPr>
      </w:pPr>
      <w:r>
        <w:t xml:space="preserve">Un appui </w:t>
      </w:r>
      <w:r>
        <w:t>long</w:t>
      </w:r>
      <w:r>
        <w:t xml:space="preserve"> sur Babord (&lt;) ou Tribord (&gt;) modifier le cap de 1</w:t>
      </w:r>
      <w:r w:rsidR="00624E1D">
        <w:t>0</w:t>
      </w:r>
      <w:r>
        <w:t>° dans la direction indiquée</w:t>
      </w:r>
      <w:r w:rsidR="00624E1D">
        <w:t xml:space="preserve">, ce réglage est confirmé par un double bip et double clignotement de la led </w:t>
      </w:r>
      <w:r w:rsidR="00624E1D">
        <w:t>Babord ou Tribord</w:t>
      </w:r>
      <w:r>
        <w:t>.</w:t>
      </w:r>
    </w:p>
    <w:p w14:paraId="2B4E90BD" w14:textId="7C942F00" w:rsidR="00786390" w:rsidRDefault="00786390" w:rsidP="00136D32">
      <w:pPr>
        <w:pStyle w:val="Paragraphedeliste"/>
        <w:numPr>
          <w:ilvl w:val="0"/>
          <w:numId w:val="10"/>
        </w:numPr>
        <w:rPr>
          <w:b/>
          <w:bCs/>
          <w:u w:val="single"/>
        </w:rPr>
      </w:pPr>
      <w:r w:rsidRPr="00F3337D">
        <w:rPr>
          <w:b/>
          <w:bCs/>
          <w:u w:val="single"/>
        </w:rPr>
        <w:t>Le mode autom</w:t>
      </w:r>
      <w:r w:rsidR="00F3337D" w:rsidRPr="00F3337D">
        <w:rPr>
          <w:b/>
          <w:bCs/>
          <w:u w:val="single"/>
        </w:rPr>
        <w:t xml:space="preserve">atique </w:t>
      </w:r>
    </w:p>
    <w:p w14:paraId="5BDC1E97" w14:textId="6DF7048A" w:rsidR="00C67CB5" w:rsidRPr="00C67CB5" w:rsidRDefault="00C67CB5" w:rsidP="00136D32">
      <w:pPr>
        <w:pStyle w:val="Paragraphedeliste"/>
        <w:numPr>
          <w:ilvl w:val="0"/>
          <w:numId w:val="12"/>
        </w:numPr>
        <w:rPr>
          <w:b/>
          <w:bCs/>
          <w:u w:val="single"/>
        </w:rPr>
      </w:pPr>
      <w:r>
        <w:t>Un appui sur STBY pour passer du mode manuel au mode automatique.</w:t>
      </w:r>
    </w:p>
    <w:p w14:paraId="387602F1" w14:textId="3D48CD7C" w:rsidR="00C67CB5" w:rsidRPr="004F0D8A" w:rsidRDefault="00C67CB5" w:rsidP="00136D32">
      <w:pPr>
        <w:pStyle w:val="Paragraphedeliste"/>
        <w:numPr>
          <w:ilvl w:val="0"/>
          <w:numId w:val="12"/>
        </w:numPr>
        <w:rPr>
          <w:b/>
          <w:bCs/>
          <w:u w:val="single"/>
        </w:rPr>
      </w:pPr>
      <w:r>
        <w:t>Led STBY allumer suivi d’une confirmation par un bip.</w:t>
      </w:r>
    </w:p>
    <w:p w14:paraId="6F8CAB5A" w14:textId="42B0A29E" w:rsidR="004F0D8A" w:rsidRDefault="004F0D8A" w:rsidP="00136D32">
      <w:pPr>
        <w:pStyle w:val="Paragraphedeliste"/>
        <w:numPr>
          <w:ilvl w:val="0"/>
          <w:numId w:val="12"/>
        </w:numPr>
      </w:pPr>
      <w:r>
        <w:t xml:space="preserve">Un appui 1 fois sur Babord (&lt;) ou Tribord (&gt;) </w:t>
      </w:r>
      <w:r w:rsidR="00237733">
        <w:t>(</w:t>
      </w:r>
      <w:r>
        <w:t>le cap de 1° dans la direction indiquée, ce réglage est confirmé par un bip et un éclat de led Babord ou Tribord.</w:t>
      </w:r>
    </w:p>
    <w:p w14:paraId="2CFFE1F8" w14:textId="77777777" w:rsidR="004F0D8A" w:rsidRDefault="004F0D8A" w:rsidP="00136D32">
      <w:pPr>
        <w:pStyle w:val="Paragraphedeliste"/>
        <w:numPr>
          <w:ilvl w:val="0"/>
          <w:numId w:val="12"/>
        </w:numPr>
        <w:rPr>
          <w:b/>
          <w:bCs/>
          <w:u w:val="single"/>
        </w:rPr>
      </w:pPr>
    </w:p>
    <w:p w14:paraId="3068C0EB" w14:textId="77777777" w:rsidR="00513D55" w:rsidRPr="00513D55" w:rsidRDefault="00513D55" w:rsidP="00513D55">
      <w:pPr>
        <w:ind w:left="360"/>
        <w:rPr>
          <w:b/>
          <w:bCs/>
          <w:u w:val="single"/>
        </w:rPr>
      </w:pPr>
    </w:p>
    <w:p w14:paraId="59E2DA09" w14:textId="277AC9E2" w:rsidR="00F3337D" w:rsidRDefault="00F3337D" w:rsidP="00F3337D">
      <w:pPr>
        <w:ind w:left="360"/>
      </w:pPr>
    </w:p>
    <w:p w14:paraId="4E12C380" w14:textId="77777777" w:rsidR="00473051" w:rsidRPr="004751CF" w:rsidRDefault="00473051" w:rsidP="004751CF"/>
    <w:p w14:paraId="5791723D" w14:textId="77777777" w:rsidR="004751CF" w:rsidRPr="004751CF" w:rsidRDefault="004751CF" w:rsidP="004751CF"/>
    <w:p w14:paraId="6699C312" w14:textId="77777777" w:rsidR="004751CF" w:rsidRPr="004751CF" w:rsidRDefault="004751CF" w:rsidP="004751CF"/>
    <w:p w14:paraId="1ED00A13" w14:textId="49878CC2" w:rsidR="006545C7" w:rsidRDefault="00F86DB9" w:rsidP="00AD7E34">
      <w:pPr>
        <w:pStyle w:val="Sansnum"/>
      </w:pPr>
      <w:r>
        <w:t>Conclusion</w:t>
      </w:r>
    </w:p>
    <w:p w14:paraId="23D49C60" w14:textId="77777777" w:rsidR="00F86DB9" w:rsidRPr="00F86DB9" w:rsidRDefault="00F86DB9" w:rsidP="00F86DB9"/>
    <w:sectPr w:rsidR="00F86DB9" w:rsidRPr="00F86DB9" w:rsidSect="007B3BCE">
      <w:footerReference w:type="default" r:id="rId30"/>
      <w:pgSz w:w="11906" w:h="16838"/>
      <w:pgMar w:top="1135" w:right="1417" w:bottom="709" w:left="1417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FCC3B" w14:textId="77777777" w:rsidR="00136D32" w:rsidRDefault="00136D32" w:rsidP="002F76A7">
      <w:r>
        <w:separator/>
      </w:r>
    </w:p>
  </w:endnote>
  <w:endnote w:type="continuationSeparator" w:id="0">
    <w:p w14:paraId="6B9C9C49" w14:textId="77777777" w:rsidR="00136D32" w:rsidRDefault="00136D32" w:rsidP="002F7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8167767"/>
      <w:docPartObj>
        <w:docPartGallery w:val="Page Numbers (Bottom of Page)"/>
        <w:docPartUnique/>
      </w:docPartObj>
    </w:sdtPr>
    <w:sdtEndPr/>
    <w:sdtContent>
      <w:p w14:paraId="33A6C74B" w14:textId="2D4E80B8" w:rsidR="002D37A2" w:rsidRDefault="002D37A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54C6B5" w14:textId="77777777" w:rsidR="002D37A2" w:rsidRDefault="002D37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C9E4E" w14:textId="77777777" w:rsidR="00136D32" w:rsidRDefault="00136D32" w:rsidP="002F76A7">
      <w:r>
        <w:separator/>
      </w:r>
    </w:p>
  </w:footnote>
  <w:footnote w:type="continuationSeparator" w:id="0">
    <w:p w14:paraId="00778E70" w14:textId="77777777" w:rsidR="00136D32" w:rsidRDefault="00136D32" w:rsidP="002F76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B4048"/>
    <w:multiLevelType w:val="hybridMultilevel"/>
    <w:tmpl w:val="97088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C5E16"/>
    <w:multiLevelType w:val="multilevel"/>
    <w:tmpl w:val="040C001D"/>
    <w:styleLink w:val="myStyle"/>
    <w:lvl w:ilvl="0">
      <w:start w:val="1"/>
      <w:numFmt w:val="decimal"/>
      <w:lvlText w:val="%1)"/>
      <w:lvlJc w:val="left"/>
      <w:pPr>
        <w:ind w:left="360" w:hanging="360"/>
      </w:pPr>
      <w:rPr>
        <w:rFonts w:ascii="Arial" w:hAnsi="Arial"/>
        <w:sz w:val="28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Arial" w:hAnsi="Arial"/>
        <w:sz w:val="28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ascii="Arial" w:hAnsi="Arial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9623DFA"/>
    <w:multiLevelType w:val="multilevel"/>
    <w:tmpl w:val="1AA233B2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DA48AC"/>
    <w:multiLevelType w:val="hybridMultilevel"/>
    <w:tmpl w:val="7DD279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815EE"/>
    <w:multiLevelType w:val="multilevel"/>
    <w:tmpl w:val="47FCE872"/>
    <w:styleLink w:val="myStyle2"/>
    <w:lvl w:ilvl="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324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5" w15:restartNumberingAfterBreak="0">
    <w:nsid w:val="35D8541F"/>
    <w:multiLevelType w:val="hybridMultilevel"/>
    <w:tmpl w:val="1C067CA8"/>
    <w:lvl w:ilvl="0" w:tplc="ADAAE966">
      <w:start w:val="1"/>
      <w:numFmt w:val="decimal"/>
      <w:pStyle w:val="Titre3pers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F7317E6"/>
    <w:multiLevelType w:val="hybridMultilevel"/>
    <w:tmpl w:val="19AAE2F4"/>
    <w:lvl w:ilvl="0" w:tplc="82963738">
      <w:start w:val="1"/>
      <w:numFmt w:val="upperRoman"/>
      <w:pStyle w:val="TPVHDL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C5699"/>
    <w:multiLevelType w:val="multilevel"/>
    <w:tmpl w:val="DCE851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73038D2"/>
    <w:multiLevelType w:val="hybridMultilevel"/>
    <w:tmpl w:val="3296238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AE6C17"/>
    <w:multiLevelType w:val="hybridMultilevel"/>
    <w:tmpl w:val="E50A3B1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231D1D"/>
    <w:multiLevelType w:val="hybridMultilevel"/>
    <w:tmpl w:val="4BF42260"/>
    <w:lvl w:ilvl="0" w:tplc="040C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3"/>
  </w:num>
  <w:num w:numId="10">
    <w:abstractNumId w:val="0"/>
  </w:num>
  <w:num w:numId="11">
    <w:abstractNumId w:val="8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3D"/>
    <w:rsid w:val="0000261C"/>
    <w:rsid w:val="00002E83"/>
    <w:rsid w:val="00004BAD"/>
    <w:rsid w:val="00013535"/>
    <w:rsid w:val="000141B2"/>
    <w:rsid w:val="0001499A"/>
    <w:rsid w:val="0002186D"/>
    <w:rsid w:val="00022574"/>
    <w:rsid w:val="00022C05"/>
    <w:rsid w:val="0002781E"/>
    <w:rsid w:val="00027F5A"/>
    <w:rsid w:val="00035912"/>
    <w:rsid w:val="0004089D"/>
    <w:rsid w:val="00046E5D"/>
    <w:rsid w:val="00051165"/>
    <w:rsid w:val="0005479D"/>
    <w:rsid w:val="000640D3"/>
    <w:rsid w:val="00065797"/>
    <w:rsid w:val="00066AEB"/>
    <w:rsid w:val="00067F56"/>
    <w:rsid w:val="00070DF6"/>
    <w:rsid w:val="00072DF1"/>
    <w:rsid w:val="0007366E"/>
    <w:rsid w:val="00073CC0"/>
    <w:rsid w:val="00075583"/>
    <w:rsid w:val="00083005"/>
    <w:rsid w:val="000859B6"/>
    <w:rsid w:val="00092DC1"/>
    <w:rsid w:val="000956C1"/>
    <w:rsid w:val="000A4573"/>
    <w:rsid w:val="000B2E13"/>
    <w:rsid w:val="000B60AA"/>
    <w:rsid w:val="000B713C"/>
    <w:rsid w:val="000C0D26"/>
    <w:rsid w:val="000C2DFD"/>
    <w:rsid w:val="000C58C7"/>
    <w:rsid w:val="000C58CE"/>
    <w:rsid w:val="000D2869"/>
    <w:rsid w:val="000D43C9"/>
    <w:rsid w:val="000D59E3"/>
    <w:rsid w:val="000E1514"/>
    <w:rsid w:val="000E4CEF"/>
    <w:rsid w:val="000E5ADC"/>
    <w:rsid w:val="000E5DDD"/>
    <w:rsid w:val="000F0439"/>
    <w:rsid w:val="000F130A"/>
    <w:rsid w:val="001009F7"/>
    <w:rsid w:val="001037B3"/>
    <w:rsid w:val="00103860"/>
    <w:rsid w:val="001052E7"/>
    <w:rsid w:val="001125DB"/>
    <w:rsid w:val="0011473D"/>
    <w:rsid w:val="00125F6A"/>
    <w:rsid w:val="00126638"/>
    <w:rsid w:val="00127324"/>
    <w:rsid w:val="00130F7F"/>
    <w:rsid w:val="00132DF4"/>
    <w:rsid w:val="0013353F"/>
    <w:rsid w:val="0013497D"/>
    <w:rsid w:val="00134AB7"/>
    <w:rsid w:val="00136D32"/>
    <w:rsid w:val="00137944"/>
    <w:rsid w:val="001400AC"/>
    <w:rsid w:val="00140B38"/>
    <w:rsid w:val="001435B9"/>
    <w:rsid w:val="0014472C"/>
    <w:rsid w:val="001461E8"/>
    <w:rsid w:val="0014726D"/>
    <w:rsid w:val="001543DD"/>
    <w:rsid w:val="001608EA"/>
    <w:rsid w:val="001615B3"/>
    <w:rsid w:val="001635AC"/>
    <w:rsid w:val="00164455"/>
    <w:rsid w:val="00165EC0"/>
    <w:rsid w:val="00167473"/>
    <w:rsid w:val="00171226"/>
    <w:rsid w:val="0017317F"/>
    <w:rsid w:val="00173A84"/>
    <w:rsid w:val="00174A39"/>
    <w:rsid w:val="00175FD4"/>
    <w:rsid w:val="0017622A"/>
    <w:rsid w:val="00177A87"/>
    <w:rsid w:val="00177FC8"/>
    <w:rsid w:val="0018625D"/>
    <w:rsid w:val="00190865"/>
    <w:rsid w:val="00191BFA"/>
    <w:rsid w:val="00191C73"/>
    <w:rsid w:val="001935E7"/>
    <w:rsid w:val="001A56B5"/>
    <w:rsid w:val="001A6DE4"/>
    <w:rsid w:val="001B0E73"/>
    <w:rsid w:val="001B13F5"/>
    <w:rsid w:val="001B59E0"/>
    <w:rsid w:val="001B5CF6"/>
    <w:rsid w:val="001B7860"/>
    <w:rsid w:val="001C103B"/>
    <w:rsid w:val="001D273D"/>
    <w:rsid w:val="001D446A"/>
    <w:rsid w:val="001D6801"/>
    <w:rsid w:val="001E5467"/>
    <w:rsid w:val="001E6CB1"/>
    <w:rsid w:val="001F1CF2"/>
    <w:rsid w:val="001F4D30"/>
    <w:rsid w:val="001F7676"/>
    <w:rsid w:val="0020125C"/>
    <w:rsid w:val="002021DA"/>
    <w:rsid w:val="002054A0"/>
    <w:rsid w:val="00205A80"/>
    <w:rsid w:val="00205E2C"/>
    <w:rsid w:val="00217738"/>
    <w:rsid w:val="0021784F"/>
    <w:rsid w:val="00220EFD"/>
    <w:rsid w:val="00223395"/>
    <w:rsid w:val="00226900"/>
    <w:rsid w:val="002309DF"/>
    <w:rsid w:val="0023208D"/>
    <w:rsid w:val="00232FFE"/>
    <w:rsid w:val="00236029"/>
    <w:rsid w:val="00237733"/>
    <w:rsid w:val="0024148E"/>
    <w:rsid w:val="0024514F"/>
    <w:rsid w:val="00247115"/>
    <w:rsid w:val="0025035E"/>
    <w:rsid w:val="00252727"/>
    <w:rsid w:val="002639DD"/>
    <w:rsid w:val="002646E0"/>
    <w:rsid w:val="00266212"/>
    <w:rsid w:val="00266AF0"/>
    <w:rsid w:val="00266CD7"/>
    <w:rsid w:val="00267ACA"/>
    <w:rsid w:val="00272CD2"/>
    <w:rsid w:val="0027300C"/>
    <w:rsid w:val="00276CC8"/>
    <w:rsid w:val="002771D2"/>
    <w:rsid w:val="00280AFA"/>
    <w:rsid w:val="00280EBE"/>
    <w:rsid w:val="00281C1A"/>
    <w:rsid w:val="002955D8"/>
    <w:rsid w:val="002969CF"/>
    <w:rsid w:val="00296E66"/>
    <w:rsid w:val="002A2FAC"/>
    <w:rsid w:val="002A3201"/>
    <w:rsid w:val="002B52A2"/>
    <w:rsid w:val="002B52EA"/>
    <w:rsid w:val="002B59CC"/>
    <w:rsid w:val="002B64A2"/>
    <w:rsid w:val="002C0E2C"/>
    <w:rsid w:val="002C15F0"/>
    <w:rsid w:val="002C3418"/>
    <w:rsid w:val="002D0187"/>
    <w:rsid w:val="002D1B6D"/>
    <w:rsid w:val="002D37A2"/>
    <w:rsid w:val="002E2B97"/>
    <w:rsid w:val="002E4523"/>
    <w:rsid w:val="002E517D"/>
    <w:rsid w:val="002E5EAB"/>
    <w:rsid w:val="002E69E9"/>
    <w:rsid w:val="002F5337"/>
    <w:rsid w:val="002F609D"/>
    <w:rsid w:val="002F6D57"/>
    <w:rsid w:val="002F71FF"/>
    <w:rsid w:val="002F76A7"/>
    <w:rsid w:val="002F7D90"/>
    <w:rsid w:val="0030074A"/>
    <w:rsid w:val="0030374E"/>
    <w:rsid w:val="003131C6"/>
    <w:rsid w:val="00315CC6"/>
    <w:rsid w:val="00317CB7"/>
    <w:rsid w:val="0032253C"/>
    <w:rsid w:val="00330FF8"/>
    <w:rsid w:val="003354A2"/>
    <w:rsid w:val="00340898"/>
    <w:rsid w:val="00341A9C"/>
    <w:rsid w:val="0036558D"/>
    <w:rsid w:val="00372A65"/>
    <w:rsid w:val="003740D7"/>
    <w:rsid w:val="0037461C"/>
    <w:rsid w:val="003768F1"/>
    <w:rsid w:val="00380746"/>
    <w:rsid w:val="003864A3"/>
    <w:rsid w:val="00390EB7"/>
    <w:rsid w:val="00391B4D"/>
    <w:rsid w:val="00391E8F"/>
    <w:rsid w:val="00393102"/>
    <w:rsid w:val="003948DE"/>
    <w:rsid w:val="00397971"/>
    <w:rsid w:val="003A1026"/>
    <w:rsid w:val="003A14AF"/>
    <w:rsid w:val="003A3E8C"/>
    <w:rsid w:val="003B0BEE"/>
    <w:rsid w:val="003C008B"/>
    <w:rsid w:val="003C1B75"/>
    <w:rsid w:val="003D22A5"/>
    <w:rsid w:val="003E1575"/>
    <w:rsid w:val="003E629E"/>
    <w:rsid w:val="003F520E"/>
    <w:rsid w:val="00400FB9"/>
    <w:rsid w:val="004020F6"/>
    <w:rsid w:val="0040252A"/>
    <w:rsid w:val="0040785D"/>
    <w:rsid w:val="00411317"/>
    <w:rsid w:val="0041629C"/>
    <w:rsid w:val="00421444"/>
    <w:rsid w:val="00424489"/>
    <w:rsid w:val="00427D11"/>
    <w:rsid w:val="00435034"/>
    <w:rsid w:val="00443A5C"/>
    <w:rsid w:val="00443CC5"/>
    <w:rsid w:val="00446E2A"/>
    <w:rsid w:val="00450EFC"/>
    <w:rsid w:val="00453339"/>
    <w:rsid w:val="0045486B"/>
    <w:rsid w:val="00455C66"/>
    <w:rsid w:val="0045673D"/>
    <w:rsid w:val="00462C17"/>
    <w:rsid w:val="00463505"/>
    <w:rsid w:val="00464492"/>
    <w:rsid w:val="00466BD5"/>
    <w:rsid w:val="00467B0F"/>
    <w:rsid w:val="004716E6"/>
    <w:rsid w:val="00472D34"/>
    <w:rsid w:val="00473051"/>
    <w:rsid w:val="004751CF"/>
    <w:rsid w:val="004760AF"/>
    <w:rsid w:val="00481AF7"/>
    <w:rsid w:val="00483AF9"/>
    <w:rsid w:val="00483C9E"/>
    <w:rsid w:val="004933C8"/>
    <w:rsid w:val="004946FA"/>
    <w:rsid w:val="0049584D"/>
    <w:rsid w:val="004A0662"/>
    <w:rsid w:val="004A1F30"/>
    <w:rsid w:val="004B4173"/>
    <w:rsid w:val="004C4B5A"/>
    <w:rsid w:val="004C6AA0"/>
    <w:rsid w:val="004D7192"/>
    <w:rsid w:val="004E63E8"/>
    <w:rsid w:val="004F0488"/>
    <w:rsid w:val="004F0722"/>
    <w:rsid w:val="004F0D8A"/>
    <w:rsid w:val="004F4947"/>
    <w:rsid w:val="004F58FC"/>
    <w:rsid w:val="005064B4"/>
    <w:rsid w:val="00510AD4"/>
    <w:rsid w:val="00513D55"/>
    <w:rsid w:val="005143E3"/>
    <w:rsid w:val="005146D2"/>
    <w:rsid w:val="00514FEA"/>
    <w:rsid w:val="00516617"/>
    <w:rsid w:val="00531BAC"/>
    <w:rsid w:val="00535A41"/>
    <w:rsid w:val="00541DBB"/>
    <w:rsid w:val="00542CFF"/>
    <w:rsid w:val="00542E92"/>
    <w:rsid w:val="00550252"/>
    <w:rsid w:val="00551017"/>
    <w:rsid w:val="00561A13"/>
    <w:rsid w:val="00561F92"/>
    <w:rsid w:val="005717D7"/>
    <w:rsid w:val="00574EA7"/>
    <w:rsid w:val="00575240"/>
    <w:rsid w:val="00575B5F"/>
    <w:rsid w:val="0059048A"/>
    <w:rsid w:val="00594941"/>
    <w:rsid w:val="00595844"/>
    <w:rsid w:val="00596196"/>
    <w:rsid w:val="005A0304"/>
    <w:rsid w:val="005A245F"/>
    <w:rsid w:val="005A3C6E"/>
    <w:rsid w:val="005A72C6"/>
    <w:rsid w:val="005A775B"/>
    <w:rsid w:val="005B1420"/>
    <w:rsid w:val="005B3715"/>
    <w:rsid w:val="005B66AD"/>
    <w:rsid w:val="005C2FDE"/>
    <w:rsid w:val="005C5FE7"/>
    <w:rsid w:val="005D2031"/>
    <w:rsid w:val="005E1BE1"/>
    <w:rsid w:val="005E32F8"/>
    <w:rsid w:val="005E4AE0"/>
    <w:rsid w:val="005E79C2"/>
    <w:rsid w:val="005F48AE"/>
    <w:rsid w:val="00600E6D"/>
    <w:rsid w:val="0060392D"/>
    <w:rsid w:val="006068D5"/>
    <w:rsid w:val="0061440D"/>
    <w:rsid w:val="00622E98"/>
    <w:rsid w:val="006230FB"/>
    <w:rsid w:val="00624E1D"/>
    <w:rsid w:val="00626FB0"/>
    <w:rsid w:val="00630E86"/>
    <w:rsid w:val="00640EC2"/>
    <w:rsid w:val="006424B6"/>
    <w:rsid w:val="00646643"/>
    <w:rsid w:val="00646927"/>
    <w:rsid w:val="006545C7"/>
    <w:rsid w:val="006660E5"/>
    <w:rsid w:val="00670446"/>
    <w:rsid w:val="00670704"/>
    <w:rsid w:val="006759FB"/>
    <w:rsid w:val="00680628"/>
    <w:rsid w:val="0068351B"/>
    <w:rsid w:val="006856BE"/>
    <w:rsid w:val="00690EE2"/>
    <w:rsid w:val="00692340"/>
    <w:rsid w:val="00692FE4"/>
    <w:rsid w:val="006936CC"/>
    <w:rsid w:val="006A23D0"/>
    <w:rsid w:val="006A27C6"/>
    <w:rsid w:val="006A4120"/>
    <w:rsid w:val="006A7C84"/>
    <w:rsid w:val="006B53E7"/>
    <w:rsid w:val="006B5E32"/>
    <w:rsid w:val="006B6368"/>
    <w:rsid w:val="006C26E2"/>
    <w:rsid w:val="006C32E1"/>
    <w:rsid w:val="006D065A"/>
    <w:rsid w:val="006D118A"/>
    <w:rsid w:val="006D31BF"/>
    <w:rsid w:val="006D332B"/>
    <w:rsid w:val="006D3DE1"/>
    <w:rsid w:val="006D6250"/>
    <w:rsid w:val="006E1950"/>
    <w:rsid w:val="006E3EFA"/>
    <w:rsid w:val="006E69E0"/>
    <w:rsid w:val="006F180A"/>
    <w:rsid w:val="006F2109"/>
    <w:rsid w:val="006F25D5"/>
    <w:rsid w:val="00703438"/>
    <w:rsid w:val="0070799B"/>
    <w:rsid w:val="0071448D"/>
    <w:rsid w:val="00717EBF"/>
    <w:rsid w:val="00730831"/>
    <w:rsid w:val="0073205F"/>
    <w:rsid w:val="00734DEC"/>
    <w:rsid w:val="00736480"/>
    <w:rsid w:val="007375DE"/>
    <w:rsid w:val="007426F3"/>
    <w:rsid w:val="00746645"/>
    <w:rsid w:val="00752776"/>
    <w:rsid w:val="00752B60"/>
    <w:rsid w:val="007559C2"/>
    <w:rsid w:val="00757254"/>
    <w:rsid w:val="0076557E"/>
    <w:rsid w:val="00765BBB"/>
    <w:rsid w:val="00774D15"/>
    <w:rsid w:val="00782286"/>
    <w:rsid w:val="00785913"/>
    <w:rsid w:val="00786390"/>
    <w:rsid w:val="00786ACF"/>
    <w:rsid w:val="00790315"/>
    <w:rsid w:val="00791A25"/>
    <w:rsid w:val="00797B99"/>
    <w:rsid w:val="007A202B"/>
    <w:rsid w:val="007A220A"/>
    <w:rsid w:val="007A3272"/>
    <w:rsid w:val="007A5F20"/>
    <w:rsid w:val="007A5FE5"/>
    <w:rsid w:val="007A6861"/>
    <w:rsid w:val="007B04FD"/>
    <w:rsid w:val="007B16FC"/>
    <w:rsid w:val="007B3BCE"/>
    <w:rsid w:val="007B4EAF"/>
    <w:rsid w:val="007B51BC"/>
    <w:rsid w:val="007B69AA"/>
    <w:rsid w:val="007B77E3"/>
    <w:rsid w:val="007B7BA4"/>
    <w:rsid w:val="007C01C2"/>
    <w:rsid w:val="007C219A"/>
    <w:rsid w:val="007C77E2"/>
    <w:rsid w:val="007D22FE"/>
    <w:rsid w:val="007D2906"/>
    <w:rsid w:val="007E1FC8"/>
    <w:rsid w:val="007F132B"/>
    <w:rsid w:val="007F20A7"/>
    <w:rsid w:val="00801EE5"/>
    <w:rsid w:val="00805156"/>
    <w:rsid w:val="008102B8"/>
    <w:rsid w:val="00813ADC"/>
    <w:rsid w:val="00813C4C"/>
    <w:rsid w:val="00815ABF"/>
    <w:rsid w:val="00823112"/>
    <w:rsid w:val="00832CA0"/>
    <w:rsid w:val="00833051"/>
    <w:rsid w:val="008356B7"/>
    <w:rsid w:val="00861093"/>
    <w:rsid w:val="0086127A"/>
    <w:rsid w:val="008724A0"/>
    <w:rsid w:val="00872B50"/>
    <w:rsid w:val="008736F6"/>
    <w:rsid w:val="00874002"/>
    <w:rsid w:val="008753DA"/>
    <w:rsid w:val="00876CF3"/>
    <w:rsid w:val="00877852"/>
    <w:rsid w:val="00880247"/>
    <w:rsid w:val="008846EE"/>
    <w:rsid w:val="00885030"/>
    <w:rsid w:val="0088768B"/>
    <w:rsid w:val="008901AA"/>
    <w:rsid w:val="00892080"/>
    <w:rsid w:val="00897B05"/>
    <w:rsid w:val="008A2F67"/>
    <w:rsid w:val="008A3061"/>
    <w:rsid w:val="008A3F46"/>
    <w:rsid w:val="008A75EA"/>
    <w:rsid w:val="008B141E"/>
    <w:rsid w:val="008B219D"/>
    <w:rsid w:val="008B7676"/>
    <w:rsid w:val="008C1E77"/>
    <w:rsid w:val="008C4C33"/>
    <w:rsid w:val="008C6A95"/>
    <w:rsid w:val="008C7C82"/>
    <w:rsid w:val="008D63A8"/>
    <w:rsid w:val="008E24AA"/>
    <w:rsid w:val="008E7C72"/>
    <w:rsid w:val="008F04FA"/>
    <w:rsid w:val="008F2492"/>
    <w:rsid w:val="008F2D88"/>
    <w:rsid w:val="008F3366"/>
    <w:rsid w:val="008F375D"/>
    <w:rsid w:val="008F3C9F"/>
    <w:rsid w:val="008F77C6"/>
    <w:rsid w:val="009021CD"/>
    <w:rsid w:val="00905941"/>
    <w:rsid w:val="00907F0B"/>
    <w:rsid w:val="00910A5E"/>
    <w:rsid w:val="00913225"/>
    <w:rsid w:val="00913B85"/>
    <w:rsid w:val="00914150"/>
    <w:rsid w:val="00921BCB"/>
    <w:rsid w:val="00927292"/>
    <w:rsid w:val="00931F7D"/>
    <w:rsid w:val="009328CF"/>
    <w:rsid w:val="00934FF3"/>
    <w:rsid w:val="00935E83"/>
    <w:rsid w:val="00940BC3"/>
    <w:rsid w:val="00942C2F"/>
    <w:rsid w:val="00944CBE"/>
    <w:rsid w:val="00945DD3"/>
    <w:rsid w:val="009558A5"/>
    <w:rsid w:val="00956EB8"/>
    <w:rsid w:val="009613F1"/>
    <w:rsid w:val="00962434"/>
    <w:rsid w:val="00962641"/>
    <w:rsid w:val="00964F62"/>
    <w:rsid w:val="00966E47"/>
    <w:rsid w:val="009701F8"/>
    <w:rsid w:val="00970969"/>
    <w:rsid w:val="00970BEE"/>
    <w:rsid w:val="0097478F"/>
    <w:rsid w:val="009753A8"/>
    <w:rsid w:val="00975E9F"/>
    <w:rsid w:val="00983E28"/>
    <w:rsid w:val="00984348"/>
    <w:rsid w:val="009873A2"/>
    <w:rsid w:val="00994B59"/>
    <w:rsid w:val="00996675"/>
    <w:rsid w:val="009A150D"/>
    <w:rsid w:val="009A155C"/>
    <w:rsid w:val="009A4E2F"/>
    <w:rsid w:val="009A4E7B"/>
    <w:rsid w:val="009B080A"/>
    <w:rsid w:val="009B1163"/>
    <w:rsid w:val="009B203F"/>
    <w:rsid w:val="009B31C1"/>
    <w:rsid w:val="009B5086"/>
    <w:rsid w:val="009B6453"/>
    <w:rsid w:val="009C0DE0"/>
    <w:rsid w:val="009C1FF3"/>
    <w:rsid w:val="009C61C4"/>
    <w:rsid w:val="009D3163"/>
    <w:rsid w:val="009E331F"/>
    <w:rsid w:val="009E3480"/>
    <w:rsid w:val="009F2730"/>
    <w:rsid w:val="009F3E96"/>
    <w:rsid w:val="009F5115"/>
    <w:rsid w:val="009F5DA5"/>
    <w:rsid w:val="009F6BB7"/>
    <w:rsid w:val="009F6E74"/>
    <w:rsid w:val="009F7C84"/>
    <w:rsid w:val="009F7F29"/>
    <w:rsid w:val="00A021D6"/>
    <w:rsid w:val="00A059D5"/>
    <w:rsid w:val="00A11357"/>
    <w:rsid w:val="00A118E4"/>
    <w:rsid w:val="00A2053B"/>
    <w:rsid w:val="00A2276D"/>
    <w:rsid w:val="00A27D85"/>
    <w:rsid w:val="00A302B1"/>
    <w:rsid w:val="00A31FC0"/>
    <w:rsid w:val="00A32961"/>
    <w:rsid w:val="00A32FB9"/>
    <w:rsid w:val="00A35A2C"/>
    <w:rsid w:val="00A35B55"/>
    <w:rsid w:val="00A36474"/>
    <w:rsid w:val="00A37E4E"/>
    <w:rsid w:val="00A46067"/>
    <w:rsid w:val="00A46973"/>
    <w:rsid w:val="00A46D74"/>
    <w:rsid w:val="00A5652D"/>
    <w:rsid w:val="00A56E35"/>
    <w:rsid w:val="00A57792"/>
    <w:rsid w:val="00A6116B"/>
    <w:rsid w:val="00A61545"/>
    <w:rsid w:val="00A630F0"/>
    <w:rsid w:val="00A63343"/>
    <w:rsid w:val="00A65E27"/>
    <w:rsid w:val="00A662C5"/>
    <w:rsid w:val="00A7040B"/>
    <w:rsid w:val="00A74B1C"/>
    <w:rsid w:val="00A84671"/>
    <w:rsid w:val="00A84FDF"/>
    <w:rsid w:val="00A87276"/>
    <w:rsid w:val="00A9126A"/>
    <w:rsid w:val="00A94C55"/>
    <w:rsid w:val="00AA29BC"/>
    <w:rsid w:val="00AA6D2D"/>
    <w:rsid w:val="00AB762A"/>
    <w:rsid w:val="00AC49DD"/>
    <w:rsid w:val="00AC5213"/>
    <w:rsid w:val="00AC79B0"/>
    <w:rsid w:val="00AD3EBA"/>
    <w:rsid w:val="00AD551B"/>
    <w:rsid w:val="00AD7E34"/>
    <w:rsid w:val="00AE2697"/>
    <w:rsid w:val="00AE5045"/>
    <w:rsid w:val="00AE6A2C"/>
    <w:rsid w:val="00AF049A"/>
    <w:rsid w:val="00AF0D17"/>
    <w:rsid w:val="00AF1994"/>
    <w:rsid w:val="00AF60AC"/>
    <w:rsid w:val="00AF65C9"/>
    <w:rsid w:val="00AF6A0F"/>
    <w:rsid w:val="00AF76C4"/>
    <w:rsid w:val="00B0640B"/>
    <w:rsid w:val="00B072E9"/>
    <w:rsid w:val="00B151BC"/>
    <w:rsid w:val="00B30708"/>
    <w:rsid w:val="00B349D4"/>
    <w:rsid w:val="00B42E00"/>
    <w:rsid w:val="00B432EB"/>
    <w:rsid w:val="00B443F7"/>
    <w:rsid w:val="00B52821"/>
    <w:rsid w:val="00B5282C"/>
    <w:rsid w:val="00B578DA"/>
    <w:rsid w:val="00B60D59"/>
    <w:rsid w:val="00B6160D"/>
    <w:rsid w:val="00B62343"/>
    <w:rsid w:val="00B70A59"/>
    <w:rsid w:val="00B713EA"/>
    <w:rsid w:val="00B71C32"/>
    <w:rsid w:val="00B73275"/>
    <w:rsid w:val="00B738B0"/>
    <w:rsid w:val="00B75AEE"/>
    <w:rsid w:val="00B76E04"/>
    <w:rsid w:val="00B815A9"/>
    <w:rsid w:val="00B82EE0"/>
    <w:rsid w:val="00B85E79"/>
    <w:rsid w:val="00B8636F"/>
    <w:rsid w:val="00B871E6"/>
    <w:rsid w:val="00B92852"/>
    <w:rsid w:val="00BA13E7"/>
    <w:rsid w:val="00BA1FD7"/>
    <w:rsid w:val="00BA41D6"/>
    <w:rsid w:val="00BA43EB"/>
    <w:rsid w:val="00BA6C05"/>
    <w:rsid w:val="00BB0E9C"/>
    <w:rsid w:val="00BB2F8E"/>
    <w:rsid w:val="00BB3BAD"/>
    <w:rsid w:val="00BB3F9F"/>
    <w:rsid w:val="00BB4280"/>
    <w:rsid w:val="00BB4F79"/>
    <w:rsid w:val="00BB5C3E"/>
    <w:rsid w:val="00BB6D31"/>
    <w:rsid w:val="00BB7234"/>
    <w:rsid w:val="00BC06C7"/>
    <w:rsid w:val="00BC5D4E"/>
    <w:rsid w:val="00BD16C9"/>
    <w:rsid w:val="00BD7140"/>
    <w:rsid w:val="00BE12E4"/>
    <w:rsid w:val="00BE2C75"/>
    <w:rsid w:val="00BE40F1"/>
    <w:rsid w:val="00BE40FE"/>
    <w:rsid w:val="00BE5308"/>
    <w:rsid w:val="00BE6635"/>
    <w:rsid w:val="00BE6B2D"/>
    <w:rsid w:val="00BF348F"/>
    <w:rsid w:val="00BF4977"/>
    <w:rsid w:val="00BF6D94"/>
    <w:rsid w:val="00BF7D63"/>
    <w:rsid w:val="00C00A5C"/>
    <w:rsid w:val="00C10D9D"/>
    <w:rsid w:val="00C1167F"/>
    <w:rsid w:val="00C17F86"/>
    <w:rsid w:val="00C2072F"/>
    <w:rsid w:val="00C21306"/>
    <w:rsid w:val="00C25410"/>
    <w:rsid w:val="00C312D5"/>
    <w:rsid w:val="00C32222"/>
    <w:rsid w:val="00C32FAD"/>
    <w:rsid w:val="00C335D8"/>
    <w:rsid w:val="00C34292"/>
    <w:rsid w:val="00C41C60"/>
    <w:rsid w:val="00C47B48"/>
    <w:rsid w:val="00C537F9"/>
    <w:rsid w:val="00C54D76"/>
    <w:rsid w:val="00C6479D"/>
    <w:rsid w:val="00C67CB5"/>
    <w:rsid w:val="00C7280D"/>
    <w:rsid w:val="00C73B3B"/>
    <w:rsid w:val="00C73BA0"/>
    <w:rsid w:val="00C75861"/>
    <w:rsid w:val="00C76B2C"/>
    <w:rsid w:val="00C77F57"/>
    <w:rsid w:val="00C83089"/>
    <w:rsid w:val="00C850D2"/>
    <w:rsid w:val="00C85248"/>
    <w:rsid w:val="00C862DC"/>
    <w:rsid w:val="00C92102"/>
    <w:rsid w:val="00C94820"/>
    <w:rsid w:val="00C95CB2"/>
    <w:rsid w:val="00C9617C"/>
    <w:rsid w:val="00CA0837"/>
    <w:rsid w:val="00CA2538"/>
    <w:rsid w:val="00CA5D9A"/>
    <w:rsid w:val="00CA7FC3"/>
    <w:rsid w:val="00CB4BCD"/>
    <w:rsid w:val="00CB5331"/>
    <w:rsid w:val="00CB59F6"/>
    <w:rsid w:val="00CB72A5"/>
    <w:rsid w:val="00CC3D58"/>
    <w:rsid w:val="00CC4F05"/>
    <w:rsid w:val="00CC780F"/>
    <w:rsid w:val="00CC7B4D"/>
    <w:rsid w:val="00CD6AAF"/>
    <w:rsid w:val="00CE05E4"/>
    <w:rsid w:val="00CE143A"/>
    <w:rsid w:val="00CE6790"/>
    <w:rsid w:val="00CE7148"/>
    <w:rsid w:val="00CF0824"/>
    <w:rsid w:val="00CF1A83"/>
    <w:rsid w:val="00CF4E9E"/>
    <w:rsid w:val="00D00537"/>
    <w:rsid w:val="00D012F1"/>
    <w:rsid w:val="00D05FB6"/>
    <w:rsid w:val="00D11954"/>
    <w:rsid w:val="00D12C62"/>
    <w:rsid w:val="00D13740"/>
    <w:rsid w:val="00D138D5"/>
    <w:rsid w:val="00D15978"/>
    <w:rsid w:val="00D16218"/>
    <w:rsid w:val="00D16E05"/>
    <w:rsid w:val="00D20472"/>
    <w:rsid w:val="00D215A0"/>
    <w:rsid w:val="00D27E8B"/>
    <w:rsid w:val="00D338D0"/>
    <w:rsid w:val="00D406FA"/>
    <w:rsid w:val="00D42DFF"/>
    <w:rsid w:val="00D46D49"/>
    <w:rsid w:val="00D54699"/>
    <w:rsid w:val="00D567C4"/>
    <w:rsid w:val="00D57688"/>
    <w:rsid w:val="00D645A7"/>
    <w:rsid w:val="00D70CDD"/>
    <w:rsid w:val="00D74947"/>
    <w:rsid w:val="00D75CF6"/>
    <w:rsid w:val="00D77598"/>
    <w:rsid w:val="00D77DD5"/>
    <w:rsid w:val="00D805CC"/>
    <w:rsid w:val="00D811CF"/>
    <w:rsid w:val="00D83171"/>
    <w:rsid w:val="00D92AEA"/>
    <w:rsid w:val="00DA1395"/>
    <w:rsid w:val="00DA3578"/>
    <w:rsid w:val="00DA6845"/>
    <w:rsid w:val="00DA6D5D"/>
    <w:rsid w:val="00DA7AA7"/>
    <w:rsid w:val="00DB2EF5"/>
    <w:rsid w:val="00DB3236"/>
    <w:rsid w:val="00DB43AE"/>
    <w:rsid w:val="00DB6C73"/>
    <w:rsid w:val="00DC2670"/>
    <w:rsid w:val="00DC4ABC"/>
    <w:rsid w:val="00DC7584"/>
    <w:rsid w:val="00DD0B3F"/>
    <w:rsid w:val="00DD3998"/>
    <w:rsid w:val="00DD6557"/>
    <w:rsid w:val="00DD7951"/>
    <w:rsid w:val="00DE44F8"/>
    <w:rsid w:val="00DE4A6C"/>
    <w:rsid w:val="00DF288E"/>
    <w:rsid w:val="00DF6EDF"/>
    <w:rsid w:val="00E02CD7"/>
    <w:rsid w:val="00E03F5F"/>
    <w:rsid w:val="00E04ECF"/>
    <w:rsid w:val="00E11F2C"/>
    <w:rsid w:val="00E1498D"/>
    <w:rsid w:val="00E264CB"/>
    <w:rsid w:val="00E268BD"/>
    <w:rsid w:val="00E3255C"/>
    <w:rsid w:val="00E37F75"/>
    <w:rsid w:val="00E4398A"/>
    <w:rsid w:val="00E43BE0"/>
    <w:rsid w:val="00E443F9"/>
    <w:rsid w:val="00E45A32"/>
    <w:rsid w:val="00E465EB"/>
    <w:rsid w:val="00E509D9"/>
    <w:rsid w:val="00E5544A"/>
    <w:rsid w:val="00E56C73"/>
    <w:rsid w:val="00E61487"/>
    <w:rsid w:val="00E66DB3"/>
    <w:rsid w:val="00E67F47"/>
    <w:rsid w:val="00E716E3"/>
    <w:rsid w:val="00E71973"/>
    <w:rsid w:val="00E76024"/>
    <w:rsid w:val="00E8007F"/>
    <w:rsid w:val="00E80562"/>
    <w:rsid w:val="00E80FD8"/>
    <w:rsid w:val="00E81346"/>
    <w:rsid w:val="00E8583E"/>
    <w:rsid w:val="00E85949"/>
    <w:rsid w:val="00E87C87"/>
    <w:rsid w:val="00E90AF9"/>
    <w:rsid w:val="00E91632"/>
    <w:rsid w:val="00E9475E"/>
    <w:rsid w:val="00EA786A"/>
    <w:rsid w:val="00EA7F0F"/>
    <w:rsid w:val="00EC30D3"/>
    <w:rsid w:val="00ED09EA"/>
    <w:rsid w:val="00ED0A65"/>
    <w:rsid w:val="00ED35B7"/>
    <w:rsid w:val="00ED416D"/>
    <w:rsid w:val="00ED4A06"/>
    <w:rsid w:val="00ED5314"/>
    <w:rsid w:val="00ED773C"/>
    <w:rsid w:val="00EE1556"/>
    <w:rsid w:val="00EF152B"/>
    <w:rsid w:val="00EF5937"/>
    <w:rsid w:val="00EF62FB"/>
    <w:rsid w:val="00EF6A76"/>
    <w:rsid w:val="00F01CF3"/>
    <w:rsid w:val="00F04A20"/>
    <w:rsid w:val="00F06018"/>
    <w:rsid w:val="00F063C8"/>
    <w:rsid w:val="00F11CEE"/>
    <w:rsid w:val="00F12E17"/>
    <w:rsid w:val="00F14BF6"/>
    <w:rsid w:val="00F152C0"/>
    <w:rsid w:val="00F1628A"/>
    <w:rsid w:val="00F1718C"/>
    <w:rsid w:val="00F207F6"/>
    <w:rsid w:val="00F20D37"/>
    <w:rsid w:val="00F21411"/>
    <w:rsid w:val="00F21B6F"/>
    <w:rsid w:val="00F234E0"/>
    <w:rsid w:val="00F24D69"/>
    <w:rsid w:val="00F259E7"/>
    <w:rsid w:val="00F2643A"/>
    <w:rsid w:val="00F3337D"/>
    <w:rsid w:val="00F3584E"/>
    <w:rsid w:val="00F35CFB"/>
    <w:rsid w:val="00F3682E"/>
    <w:rsid w:val="00F36F00"/>
    <w:rsid w:val="00F41B03"/>
    <w:rsid w:val="00F4298E"/>
    <w:rsid w:val="00F54A3E"/>
    <w:rsid w:val="00F55281"/>
    <w:rsid w:val="00F5563F"/>
    <w:rsid w:val="00F572E7"/>
    <w:rsid w:val="00F644DB"/>
    <w:rsid w:val="00F64CD2"/>
    <w:rsid w:val="00F75176"/>
    <w:rsid w:val="00F773D8"/>
    <w:rsid w:val="00F77530"/>
    <w:rsid w:val="00F86DB9"/>
    <w:rsid w:val="00F87BE4"/>
    <w:rsid w:val="00F91FDA"/>
    <w:rsid w:val="00F92D0A"/>
    <w:rsid w:val="00F92F17"/>
    <w:rsid w:val="00FA08BA"/>
    <w:rsid w:val="00FB0CB3"/>
    <w:rsid w:val="00FB1187"/>
    <w:rsid w:val="00FB4D23"/>
    <w:rsid w:val="00FB4D7F"/>
    <w:rsid w:val="00FB5765"/>
    <w:rsid w:val="00FB6E30"/>
    <w:rsid w:val="00FC1875"/>
    <w:rsid w:val="00FC2639"/>
    <w:rsid w:val="00FC7D19"/>
    <w:rsid w:val="00FD1C1F"/>
    <w:rsid w:val="00FE2235"/>
    <w:rsid w:val="00FE5A37"/>
    <w:rsid w:val="00FF0121"/>
    <w:rsid w:val="00FF05C6"/>
    <w:rsid w:val="00FF26F9"/>
    <w:rsid w:val="00FF4B68"/>
    <w:rsid w:val="00FF527F"/>
    <w:rsid w:val="00FF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052DC"/>
  <w15:chartTrackingRefBased/>
  <w15:docId w15:val="{78F36A42-93AE-45EA-807F-F8791529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292"/>
    <w:pPr>
      <w:spacing w:after="0" w:line="276" w:lineRule="auto"/>
      <w:jc w:val="both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2781E"/>
    <w:pPr>
      <w:keepNext/>
      <w:keepLines/>
      <w:numPr>
        <w:numId w:val="4"/>
      </w:numPr>
      <w:spacing w:before="240" w:line="480" w:lineRule="auto"/>
      <w:outlineLvl w:val="0"/>
    </w:pPr>
    <w:rPr>
      <w:rFonts w:eastAsia="Arial" w:cstheme="majorBidi"/>
      <w:color w:val="000000" w:themeColor="text1"/>
      <w:sz w:val="29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567C4"/>
    <w:pPr>
      <w:keepNext/>
      <w:keepLines/>
      <w:numPr>
        <w:ilvl w:val="1"/>
        <w:numId w:val="5"/>
      </w:numPr>
      <w:spacing w:before="40" w:line="480" w:lineRule="auto"/>
      <w:ind w:left="567" w:hanging="567"/>
      <w:outlineLvl w:val="1"/>
    </w:pPr>
    <w:rPr>
      <w:rFonts w:eastAsia="Arial" w:cstheme="majorBidi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D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43A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F76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F76A7"/>
  </w:style>
  <w:style w:type="paragraph" w:styleId="Pieddepage">
    <w:name w:val="footer"/>
    <w:basedOn w:val="Normal"/>
    <w:link w:val="PieddepageCar"/>
    <w:uiPriority w:val="99"/>
    <w:unhideWhenUsed/>
    <w:rsid w:val="002F76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F76A7"/>
  </w:style>
  <w:style w:type="character" w:customStyle="1" w:styleId="Titre1Car">
    <w:name w:val="Titre 1 Car"/>
    <w:basedOn w:val="Policepardfaut"/>
    <w:link w:val="Titre1"/>
    <w:uiPriority w:val="9"/>
    <w:rsid w:val="0002781E"/>
    <w:rPr>
      <w:rFonts w:eastAsia="Arial" w:cstheme="majorBidi"/>
      <w:color w:val="000000" w:themeColor="text1"/>
      <w:sz w:val="29"/>
      <w:szCs w:val="32"/>
    </w:rPr>
  </w:style>
  <w:style w:type="paragraph" w:customStyle="1" w:styleId="Sansnum">
    <w:name w:val="Sans num"/>
    <w:basedOn w:val="Titre"/>
    <w:next w:val="Normal"/>
    <w:link w:val="SansnumCar"/>
    <w:autoRedefine/>
    <w:qFormat/>
    <w:rsid w:val="001B0E73"/>
    <w:pPr>
      <w:spacing w:line="480" w:lineRule="auto"/>
    </w:pPr>
    <w:rPr>
      <w:rFonts w:ascii="Times New Roman" w:hAnsi="Times New Roman"/>
      <w:b/>
      <w:sz w:val="29"/>
    </w:rPr>
  </w:style>
  <w:style w:type="character" w:customStyle="1" w:styleId="Titre2Car">
    <w:name w:val="Titre 2 Car"/>
    <w:basedOn w:val="Policepardfaut"/>
    <w:link w:val="Titre2"/>
    <w:uiPriority w:val="9"/>
    <w:rsid w:val="00D567C4"/>
    <w:rPr>
      <w:rFonts w:eastAsia="Arial" w:cstheme="majorBidi"/>
      <w:sz w:val="28"/>
      <w:szCs w:val="26"/>
    </w:rPr>
  </w:style>
  <w:style w:type="character" w:customStyle="1" w:styleId="SansnumCar">
    <w:name w:val="Sans num Car"/>
    <w:basedOn w:val="Titre1Car"/>
    <w:link w:val="Sansnum"/>
    <w:rsid w:val="001B0E73"/>
    <w:rPr>
      <w:rFonts w:eastAsiaTheme="majorEastAsia" w:cstheme="majorBidi"/>
      <w:b/>
      <w:color w:val="000000" w:themeColor="text1"/>
      <w:spacing w:val="-10"/>
      <w:kern w:val="28"/>
      <w:sz w:val="29"/>
      <w:szCs w:val="56"/>
    </w:rPr>
  </w:style>
  <w:style w:type="paragraph" w:customStyle="1" w:styleId="Titre3pers">
    <w:name w:val="Titre3pers"/>
    <w:basedOn w:val="Titre3"/>
    <w:link w:val="Titre3persCar"/>
    <w:autoRedefine/>
    <w:qFormat/>
    <w:rsid w:val="007D22FE"/>
    <w:pPr>
      <w:numPr>
        <w:numId w:val="1"/>
      </w:numPr>
      <w:ind w:left="1776"/>
    </w:pPr>
    <w:rPr>
      <w:rFonts w:ascii="Times New Roman" w:eastAsia="Arial" w:hAnsi="Times New Roman"/>
      <w:color w:val="4472C4" w:themeColor="accent1"/>
      <w:sz w:val="26"/>
    </w:rPr>
  </w:style>
  <w:style w:type="numbering" w:customStyle="1" w:styleId="myStyle">
    <w:name w:val="myStyle"/>
    <w:uiPriority w:val="99"/>
    <w:rsid w:val="006D118A"/>
    <w:pPr>
      <w:numPr>
        <w:numId w:val="2"/>
      </w:numPr>
    </w:pPr>
  </w:style>
  <w:style w:type="character" w:customStyle="1" w:styleId="Titre3persCar">
    <w:name w:val="Titre3pers Car"/>
    <w:basedOn w:val="Titre2Car"/>
    <w:link w:val="Titre3pers"/>
    <w:rsid w:val="007D22FE"/>
    <w:rPr>
      <w:rFonts w:eastAsia="Arial" w:cstheme="majorBidi"/>
      <w:color w:val="4472C4" w:themeColor="accent1"/>
      <w:sz w:val="26"/>
      <w:szCs w:val="24"/>
    </w:rPr>
  </w:style>
  <w:style w:type="paragraph" w:styleId="Paragraphedeliste">
    <w:name w:val="List Paragraph"/>
    <w:basedOn w:val="Normal"/>
    <w:uiPriority w:val="34"/>
    <w:qFormat/>
    <w:rsid w:val="002D0187"/>
    <w:pPr>
      <w:ind w:left="720"/>
      <w:contextualSpacing/>
    </w:pPr>
  </w:style>
  <w:style w:type="numbering" w:customStyle="1" w:styleId="myStyle2">
    <w:name w:val="myStyle2"/>
    <w:uiPriority w:val="99"/>
    <w:rsid w:val="002D0187"/>
    <w:pPr>
      <w:numPr>
        <w:numId w:val="3"/>
      </w:numPr>
    </w:pPr>
  </w:style>
  <w:style w:type="paragraph" w:styleId="Titre">
    <w:name w:val="Title"/>
    <w:basedOn w:val="Normal"/>
    <w:next w:val="Normal"/>
    <w:link w:val="TitreCar"/>
    <w:uiPriority w:val="10"/>
    <w:qFormat/>
    <w:rsid w:val="002D01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0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B3715"/>
    <w:pPr>
      <w:numPr>
        <w:numId w:val="0"/>
      </w:numPr>
      <w:spacing w:line="259" w:lineRule="auto"/>
      <w:outlineLvl w:val="9"/>
    </w:pPr>
    <w:rPr>
      <w:rFonts w:asciiTheme="majorHAnsi" w:eastAsiaTheme="majorEastAsia" w:hAnsiTheme="majorHAnsi"/>
      <w:b/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B3715"/>
    <w:pPr>
      <w:spacing w:before="120" w:after="120"/>
    </w:pPr>
    <w:rPr>
      <w:rFonts w:cstheme="minorHAnsi"/>
      <w:bCs/>
      <w:sz w:val="20"/>
    </w:rPr>
  </w:style>
  <w:style w:type="character" w:styleId="Lienhypertexte">
    <w:name w:val="Hyperlink"/>
    <w:basedOn w:val="Policepardfaut"/>
    <w:uiPriority w:val="99"/>
    <w:unhideWhenUsed/>
    <w:rsid w:val="005B3715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5B3715"/>
    <w:pPr>
      <w:ind w:left="280"/>
    </w:pPr>
    <w:rPr>
      <w:rFonts w:asciiTheme="minorHAnsi" w:hAnsiTheme="minorHAnsi" w:cstheme="minorHAnsi"/>
      <w:smallCaps/>
      <w:sz w:val="20"/>
    </w:rPr>
  </w:style>
  <w:style w:type="paragraph" w:styleId="TM3">
    <w:name w:val="toc 3"/>
    <w:basedOn w:val="Normal"/>
    <w:next w:val="Normal"/>
    <w:autoRedefine/>
    <w:uiPriority w:val="39"/>
    <w:unhideWhenUsed/>
    <w:rsid w:val="005B3715"/>
    <w:pPr>
      <w:ind w:left="560"/>
    </w:pPr>
    <w:rPr>
      <w:rFonts w:asciiTheme="minorHAnsi" w:hAnsiTheme="minorHAnsi" w:cstheme="minorHAnsi"/>
      <w:i/>
      <w:iCs/>
      <w:sz w:val="20"/>
    </w:rPr>
  </w:style>
  <w:style w:type="paragraph" w:styleId="TM4">
    <w:name w:val="toc 4"/>
    <w:basedOn w:val="Normal"/>
    <w:next w:val="Normal"/>
    <w:autoRedefine/>
    <w:uiPriority w:val="39"/>
    <w:unhideWhenUsed/>
    <w:rsid w:val="005B3715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5B3715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5B3715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5B3715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5B3715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5B3715"/>
    <w:pPr>
      <w:ind w:left="2240"/>
    </w:pPr>
    <w:rPr>
      <w:rFonts w:asciiTheme="minorHAnsi" w:hAnsiTheme="minorHAnsi" w:cstheme="minorHAns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BB6D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F7F2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9F7F2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gende">
    <w:name w:val="caption"/>
    <w:basedOn w:val="Normal"/>
    <w:next w:val="Normal"/>
    <w:uiPriority w:val="35"/>
    <w:unhideWhenUsed/>
    <w:qFormat/>
    <w:rsid w:val="00E67F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717EBF"/>
  </w:style>
  <w:style w:type="paragraph" w:styleId="Bibliographie">
    <w:name w:val="Bibliography"/>
    <w:basedOn w:val="Normal"/>
    <w:next w:val="Normal"/>
    <w:uiPriority w:val="37"/>
    <w:unhideWhenUsed/>
    <w:rsid w:val="009B203F"/>
  </w:style>
  <w:style w:type="character" w:customStyle="1" w:styleId="Titre4Car">
    <w:name w:val="Titre 4 Car"/>
    <w:basedOn w:val="Policepardfaut"/>
    <w:link w:val="Titre4"/>
    <w:uiPriority w:val="9"/>
    <w:rsid w:val="00443A5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Textedelespacerserv">
    <w:name w:val="Placeholder Text"/>
    <w:basedOn w:val="Policepardfaut"/>
    <w:uiPriority w:val="99"/>
    <w:semiHidden/>
    <w:rsid w:val="00CB72A5"/>
    <w:rPr>
      <w:color w:val="808080"/>
    </w:rPr>
  </w:style>
  <w:style w:type="table" w:styleId="Grilledutableau">
    <w:name w:val="Table Grid"/>
    <w:basedOn w:val="TableauNormal"/>
    <w:uiPriority w:val="39"/>
    <w:rsid w:val="005F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fin">
    <w:name w:val="endnote text"/>
    <w:basedOn w:val="Normal"/>
    <w:link w:val="NotedefinCar"/>
    <w:uiPriority w:val="99"/>
    <w:semiHidden/>
    <w:unhideWhenUsed/>
    <w:rsid w:val="002D1B6D"/>
    <w:pPr>
      <w:spacing w:line="240" w:lineRule="auto"/>
    </w:pPr>
    <w:rPr>
      <w:sz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1B6D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sid w:val="002D1B6D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1B6D"/>
    <w:pPr>
      <w:spacing w:line="240" w:lineRule="auto"/>
    </w:pPr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1B6D"/>
    <w:rPr>
      <w:sz w:val="20"/>
    </w:rPr>
  </w:style>
  <w:style w:type="character" w:styleId="Appelnotedebasdep">
    <w:name w:val="footnote reference"/>
    <w:basedOn w:val="Policepardfaut"/>
    <w:uiPriority w:val="99"/>
    <w:semiHidden/>
    <w:unhideWhenUsed/>
    <w:rsid w:val="002D1B6D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32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32EB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130F7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30F7F"/>
    <w:pPr>
      <w:spacing w:line="240" w:lineRule="auto"/>
    </w:pPr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30F7F"/>
    <w:rPr>
      <w:sz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30F7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30F7F"/>
    <w:rPr>
      <w:b/>
      <w:bCs/>
      <w:sz w:val="20"/>
    </w:rPr>
  </w:style>
  <w:style w:type="paragraph" w:customStyle="1" w:styleId="TPVHDL">
    <w:name w:val="TP VHDL"/>
    <w:basedOn w:val="Sansnum"/>
    <w:link w:val="TPVHDLCar"/>
    <w:qFormat/>
    <w:rsid w:val="007A5F20"/>
    <w:pPr>
      <w:numPr>
        <w:numId w:val="6"/>
      </w:numPr>
      <w:outlineLvl w:val="0"/>
    </w:pPr>
  </w:style>
  <w:style w:type="paragraph" w:styleId="Textebrut">
    <w:name w:val="Plain Text"/>
    <w:basedOn w:val="Normal"/>
    <w:link w:val="TextebrutCar"/>
    <w:uiPriority w:val="99"/>
    <w:unhideWhenUsed/>
    <w:rsid w:val="00281C1A"/>
    <w:pPr>
      <w:spacing w:line="240" w:lineRule="auto"/>
      <w:jc w:val="left"/>
    </w:pPr>
    <w:rPr>
      <w:rFonts w:ascii="Consolas" w:hAnsi="Consolas" w:cstheme="minorBidi"/>
      <w:sz w:val="21"/>
      <w:szCs w:val="21"/>
    </w:rPr>
  </w:style>
  <w:style w:type="character" w:customStyle="1" w:styleId="TPVHDLCar">
    <w:name w:val="TP VHDL Car"/>
    <w:basedOn w:val="SansnumCar"/>
    <w:link w:val="TPVHDL"/>
    <w:rsid w:val="007A5F20"/>
    <w:rPr>
      <w:rFonts w:eastAsiaTheme="majorEastAsia" w:cstheme="majorBidi"/>
      <w:b/>
      <w:color w:val="000000" w:themeColor="text1"/>
      <w:spacing w:val="-10"/>
      <w:kern w:val="28"/>
      <w:sz w:val="29"/>
      <w:szCs w:val="56"/>
    </w:rPr>
  </w:style>
  <w:style w:type="character" w:customStyle="1" w:styleId="TextebrutCar">
    <w:name w:val="Texte brut Car"/>
    <w:basedOn w:val="Policepardfaut"/>
    <w:link w:val="Textebrut"/>
    <w:uiPriority w:val="99"/>
    <w:rsid w:val="00281C1A"/>
    <w:rPr>
      <w:rFonts w:ascii="Consolas" w:hAnsi="Consolas" w:cstheme="minorBidi"/>
      <w:sz w:val="21"/>
      <w:szCs w:val="21"/>
    </w:rPr>
  </w:style>
  <w:style w:type="paragraph" w:customStyle="1" w:styleId="Code">
    <w:name w:val="Code"/>
    <w:basedOn w:val="Textebrut"/>
    <w:link w:val="CodeCar"/>
    <w:autoRedefine/>
    <w:qFormat/>
    <w:rsid w:val="00AA6D2D"/>
    <w:pPr>
      <w:shd w:val="clear" w:color="auto" w:fill="A6A6A6" w:themeFill="background1" w:themeFillShade="A6"/>
      <w:suppressAutoHyphens/>
    </w:pPr>
    <w:rPr>
      <w:rFonts w:ascii="Courier New" w:hAnsi="Courier New" w:cs="Courier New"/>
      <w:noProof/>
      <w:color w:val="000000" w:themeColor="text1"/>
      <w:sz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466BD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fr-FR"/>
    </w:rPr>
  </w:style>
  <w:style w:type="character" w:customStyle="1" w:styleId="CodeCar">
    <w:name w:val="Code Car"/>
    <w:basedOn w:val="TextebrutCar"/>
    <w:link w:val="Code"/>
    <w:rsid w:val="00AA6D2D"/>
    <w:rPr>
      <w:rFonts w:ascii="Courier New" w:hAnsi="Courier New" w:cs="Courier New"/>
      <w:noProof/>
      <w:color w:val="000000" w:themeColor="text1"/>
      <w:sz w:val="16"/>
      <w:szCs w:val="21"/>
      <w:shd w:val="clear" w:color="auto" w:fill="A6A6A6" w:themeFill="background1" w:themeFillShade="A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97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3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2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0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6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45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49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57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73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9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1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1.wdp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Law18</b:Tag>
    <b:SourceType>Report</b:SourceType>
    <b:Guid>{2B5D9C0C-568C-4AF7-99C1-6CD4DD4F3367}</b:Guid>
    <b:Title>Nouvelle approche de suivi non invasif de l'alcoolémie par perspiration à l'aide de multicapteurs MOX</b:Title>
    <b:Year>2018</b:Year>
    <b:Author>
      <b:Author>
        <b:NameList>
          <b:Person>
            <b:Last>Bruno</b:Last>
            <b:First>Lawson</b:First>
          </b:Person>
        </b:NameList>
      </b:Author>
    </b:Author>
    <b:RefOrder>11</b:RefOrder>
  </b:Source>
  <b:Source>
    <b:Tag>INE14</b:Tag>
    <b:SourceType>InternetSite</b:SourceType>
    <b:Guid>{92514B02-997D-43C0-B918-53222CCCD2A6}</b:Guid>
    <b:Author>
      <b:Author>
        <b:NameList>
          <b:Person>
            <b:Last>INERIS</b:Last>
          </b:Person>
        </b:NameList>
      </b:Author>
    </b:Author>
    <b:Title>AIDA</b:Title>
    <b:Year>2014</b:Year>
    <b:YearAccessed>2021</b:YearAccessed>
    <b:MonthAccessed>mai</b:MonthAccessed>
    <b:DayAccessed>12 </b:DayAccessed>
    <b:URL>https://aida.ineris.fr/consultation_document/1015#Annexe_II_A</b:URL>
    <b:RefOrder>4</b:RefOrder>
  </b:Source>
  <b:Source>
    <b:Tag>sen21</b:Tag>
    <b:SourceType>DocumentFromInternetSite</b:SourceType>
    <b:Guid>{6874367C-F7F5-4540-9460-D3AA733D718D}</b:Guid>
    <b:Author>
      <b:Author>
        <b:NameList>
          <b:Person>
            <b:Last>sensirion</b:Last>
          </b:Person>
        </b:NameList>
      </b:Author>
    </b:Author>
    <b:Title>Preliminary Datasheet SGP40</b:Title>
    <b:YearAccessed>2021</b:YearAccessed>
    <b:URL>https://www.sensirion.com/fileadmin/user_upload/customers/sensirion/Dokumente/9_Gas_Sensors/Sensirion_Gas_Sensors_SGP40_Datasheet.pdf</b:URL>
    <b:RefOrder>6</b:RefOrder>
  </b:Source>
  <b:Source>
    <b:Tag>Sen12</b:Tag>
    <b:SourceType>Report</b:SourceType>
    <b:Guid>{0CCC6EB8-841D-4D38-80ED-2BBD419B5099}</b:Guid>
    <b:Title>Nez électronique communicant pour le contrôle de la qualité de l'air intérieur</b:Title>
    <b:Year>2020-12</b:Year>
    <b:YearAccessed>2021</b:YearAccessed>
    <b:MonthAccessed>Mai</b:MonthAccessed>
    <b:URL>https://tel.archives-ouvertes.fr/tel-03228516</b:URL>
    <b:City>Toulouse</b:City>
    <b:Author>
      <b:Author>
        <b:NameList>
          <b:Person>
            <b:Last>Sendi</b:Last>
            <b:First>Aymen</b:First>
          </b:Person>
        </b:NameList>
      </b:Author>
    </b:Author>
    <b:Institution>Université Paul Sabatier - Toulouse III</b:Institution>
    <b:ThesisType>Thèse de doctorat</b:ThesisType>
    <b:RefOrder>2</b:RefOrder>
  </b:Source>
  <b:Source>
    <b:Tag>Pos21</b:Tag>
    <b:SourceType>InternetSite</b:SourceType>
    <b:Guid>{EA929A0F-C192-4F94-B925-C53650416EB1}</b:Guid>
    <b:Title>PostgreSQL</b:Title>
    <b:Year>2021</b:Year>
    <b:Author>
      <b:Author>
        <b:NameList>
          <b:Person>
            <b:Last>PostgreSQL</b:Last>
          </b:Person>
        </b:NameList>
      </b:Author>
    </b:Author>
    <b:Month>Août </b:Month>
    <b:Day>12</b:Day>
    <b:YearAccessed>2021</b:YearAccessed>
    <b:MonthAccessed>Mai</b:MonthAccessed>
    <b:URL>https://www.postgresql.org/</b:URL>
    <b:RefOrder>8</b:RefOrder>
  </b:Source>
  <b:Source>
    <b:Tag>WikGrafana21</b:Tag>
    <b:SourceType>InternetSite</b:SourceType>
    <b:Guid>{078E4EA4-BAC5-4E6E-B809-A324E7577969}</b:Guid>
    <b:Author>
      <b:Author>
        <b:NameList>
          <b:Person>
            <b:Last>Wikipedia</b:Last>
          </b:Person>
        </b:NameList>
      </b:Author>
    </b:Author>
    <b:Title>Grafana</b:Title>
    <b:YearAccessed>2021</b:YearAccessed>
    <b:MonthAccessed>Avril</b:MonthAccessed>
    <b:URL>https://fr.wikipedia.org/wiki/Grafana</b:URL>
    <b:RefOrder>9</b:RefOrder>
  </b:Source>
  <b:Source>
    <b:Tag>Gra21</b:Tag>
    <b:SourceType>InternetSite</b:SourceType>
    <b:Guid>{A5F75CAE-C27A-4180-910C-DE3E40F4F2D8}</b:Guid>
    <b:Author>
      <b:Author>
        <b:NameList>
          <b:Person>
            <b:Last>Grafana</b:Last>
          </b:Person>
        </b:NameList>
      </b:Author>
    </b:Author>
    <b:Title>Documentation </b:Title>
    <b:YearAccessed>2021</b:YearAccessed>
    <b:MonthAccessed>Avril</b:MonthAccessed>
    <b:URL>https://grafana.com/docs/?plcmt=footer</b:URL>
    <b:RefOrder>10</b:RefOrder>
  </b:Source>
  <b:Source>
    <b:Tag>LAA21</b:Tag>
    <b:SourceType>InternetSite</b:SourceType>
    <b:Guid>{6730177F-E4A9-4FC1-B891-729F6B4BEC8A}</b:Guid>
    <b:Author>
      <b:Author>
        <b:NameList>
          <b:Person>
            <b:Last>LAAS</b:Last>
          </b:Person>
        </b:NameList>
      </b:Author>
    </b:Author>
    <b:Title>Microsystèmes d'Analyse - MICA</b:Title>
    <b:YearAccessed>2021</b:YearAccessed>
    <b:MonthAccessed>avril</b:MonthAccessed>
    <b:URL>https://www.laas.fr/public/fr/mica</b:URL>
    <b:RefOrder>1</b:RefOrder>
  </b:Source>
  <b:Source>
    <b:Tag>LAA</b:Tag>
    <b:SourceType>InternetSite</b:SourceType>
    <b:Guid>{567FF8BF-A12B-4342-8502-E2541ADB106C}</b:Guid>
    <b:Title>LAAS</b:Title>
    <b:URL>https://www.laas.fr/public/fr/presentation-du-laboratoire</b:URL>
    <b:RefOrder>3</b:RefOrder>
  </b:Source>
  <b:Source>
    <b:Tag>Esp</b:Tag>
    <b:SourceType>InternetSite</b:SourceType>
    <b:Guid>{B480E882-AE31-4B0C-918A-904E8BC8CF74}</b:Guid>
    <b:Title>Datasheet</b:Title>
    <b:Author>
      <b:Author>
        <b:NameList>
          <b:Person>
            <b:Last>Espressif</b:Last>
          </b:Person>
        </b:NameList>
      </b:Author>
    </b:Author>
    <b:URL>https://www.espressif.com/sites/default/files/documentation/esp32_datasheet_en.pdf</b:URL>
    <b:RefOrder>7</b:RefOrder>
  </b:Source>
  <b:Source>
    <b:Tag>Wik21</b:Tag>
    <b:SourceType>InternetSite</b:SourceType>
    <b:Guid>{C9740C37-EF6C-4BAD-B32C-DA0442CD18AF}</b:Guid>
    <b:Title>Composés organiques volatils</b:Title>
    <b:Year>2021</b:Year>
    <b:Author>
      <b:Author>
        <b:NameList>
          <b:Person>
            <b:Last>Wikipédia</b:Last>
          </b:Person>
        </b:NameList>
      </b:Author>
    </b:Author>
    <b:URL>https://fr.wikipedia.org/wiki/Compos%C3%A9_organique_volatil</b:URL>
    <b:RefOrder>5</b:RefOrder>
  </b:Source>
</b:Sources>
</file>

<file path=customXml/itemProps1.xml><?xml version="1.0" encoding="utf-8"?>
<ds:datastoreItem xmlns:ds="http://schemas.openxmlformats.org/officeDocument/2006/customXml" ds:itemID="{CEAC07AD-B470-4A4D-B85E-D1A19EF9B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10</Pages>
  <Words>1301</Words>
  <Characters>7158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LAAS</Company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Kossi Pascal Sewoda</dc:creator>
  <cp:keywords/>
  <dc:description/>
  <cp:lastModifiedBy>SEWODA Kossi Pascal</cp:lastModifiedBy>
  <cp:revision>33</cp:revision>
  <cp:lastPrinted>2021-12-12T12:28:00Z</cp:lastPrinted>
  <dcterms:created xsi:type="dcterms:W3CDTF">2021-08-25T11:51:00Z</dcterms:created>
  <dcterms:modified xsi:type="dcterms:W3CDTF">2021-12-14T13:00:00Z</dcterms:modified>
</cp:coreProperties>
</file>