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D1BF" w14:textId="72FBBD54" w:rsidR="7C041B17" w:rsidRDefault="64955BB6" w:rsidP="2CEDABF6">
      <w:pPr>
        <w:pStyle w:val="Heading1"/>
        <w:spacing w:before="360" w:after="240"/>
        <w:rPr>
          <w:rFonts w:ascii="Ubuntu" w:eastAsia="Ubuntu" w:hAnsi="Ubuntu" w:cs="Ubuntu"/>
          <w:b/>
          <w:bCs/>
          <w:color w:val="E65692"/>
          <w:lang w:val="en-US"/>
        </w:rPr>
      </w:pPr>
      <w:r w:rsidRPr="2CEDABF6">
        <w:rPr>
          <w:rFonts w:ascii="Ubuntu" w:eastAsia="Ubuntu" w:hAnsi="Ubuntu" w:cs="Ubuntu"/>
          <w:b/>
          <w:bCs/>
          <w:color w:val="E65692"/>
          <w:lang w:val="en-US"/>
        </w:rPr>
        <w:t>Multiplexing</w:t>
      </w:r>
      <w:r w:rsidR="7C041B17" w:rsidRPr="00957A76">
        <w:rPr>
          <w:lang w:val="en-US"/>
        </w:rPr>
        <w:br/>
      </w:r>
      <w:r w:rsidRPr="2CEDABF6">
        <w:rPr>
          <w:rFonts w:ascii="Ubuntu" w:eastAsia="Ubuntu" w:hAnsi="Ubuntu" w:cs="Ubuntu"/>
          <w:b/>
          <w:bCs/>
          <w:color w:val="E65692"/>
          <w:lang w:val="en-US"/>
        </w:rPr>
        <w:t>(4 Digits 7 Segments Display, Led Matrix, Keypad)</w:t>
      </w:r>
    </w:p>
    <w:p w14:paraId="2BA8DAA2" w14:textId="0F6D233E" w:rsidR="7C041B17" w:rsidRDefault="64955BB6" w:rsidP="2CEDABF6">
      <w:pPr>
        <w:pStyle w:val="Heading2"/>
        <w:spacing w:before="240" w:after="240"/>
        <w:rPr>
          <w:rFonts w:ascii="Ubuntu" w:eastAsia="Ubuntu" w:hAnsi="Ubuntu" w:cs="Ubuntu"/>
          <w:b/>
          <w:bCs/>
          <w:color w:val="E65692"/>
          <w:sz w:val="28"/>
          <w:szCs w:val="28"/>
          <w:lang w:val="en-US"/>
        </w:rPr>
      </w:pPr>
      <w:r w:rsidRPr="2CEDABF6">
        <w:rPr>
          <w:rFonts w:ascii="Ubuntu" w:eastAsia="Ubuntu" w:hAnsi="Ubuntu" w:cs="Ubuntu"/>
          <w:b/>
          <w:bCs/>
          <w:color w:val="E65692"/>
          <w:sz w:val="28"/>
          <w:szCs w:val="28"/>
          <w:lang w:val="en-US"/>
        </w:rPr>
        <w:t>Objective</w:t>
      </w:r>
    </w:p>
    <w:p w14:paraId="34966004" w14:textId="40C0EF04" w:rsidR="7C041B17" w:rsidRDefault="64955BB6" w:rsidP="2CEDABF6">
      <w:pPr>
        <w:pStyle w:val="ListParagraph"/>
        <w:numPr>
          <w:ilvl w:val="0"/>
          <w:numId w:val="11"/>
        </w:num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Recap of shift register</w:t>
      </w:r>
    </w:p>
    <w:p w14:paraId="0B8A86C4" w14:textId="091A3AA4" w:rsidR="7C041B17" w:rsidRDefault="4713FCF4" w:rsidP="2CEDABF6">
      <w:pPr>
        <w:pStyle w:val="ListParagraph"/>
        <w:numPr>
          <w:ilvl w:val="0"/>
          <w:numId w:val="11"/>
        </w:num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 xml:space="preserve">Understanding </w:t>
      </w:r>
      <w:r w:rsidR="64955BB6" w:rsidRPr="2CEDABF6">
        <w:rPr>
          <w:rFonts w:ascii="Ubuntu" w:eastAsia="Ubuntu" w:hAnsi="Ubuntu" w:cs="Ubuntu"/>
          <w:color w:val="000000" w:themeColor="text1"/>
          <w:sz w:val="20"/>
          <w:szCs w:val="20"/>
          <w:lang w:val="en-US"/>
        </w:rPr>
        <w:t>multiplexing</w:t>
      </w:r>
    </w:p>
    <w:p w14:paraId="2B696D6E" w14:textId="0CAF910B" w:rsidR="7C041B17" w:rsidRDefault="1D4EED44" w:rsidP="2CEDABF6">
      <w:pPr>
        <w:pStyle w:val="ListParagraph"/>
        <w:numPr>
          <w:ilvl w:val="0"/>
          <w:numId w:val="11"/>
        </w:num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Learn how 7 segment displays work</w:t>
      </w:r>
    </w:p>
    <w:p w14:paraId="2838CB8C" w14:textId="0A64DE6D" w:rsidR="7C041B17" w:rsidRDefault="1D4EED44" w:rsidP="2CEDABF6">
      <w:pPr>
        <w:pStyle w:val="ListParagraph"/>
        <w:numPr>
          <w:ilvl w:val="0"/>
          <w:numId w:val="11"/>
        </w:num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Learn how led matrix works</w:t>
      </w:r>
    </w:p>
    <w:p w14:paraId="13CE59FD" w14:textId="69082A3F" w:rsidR="7C041B17" w:rsidRDefault="02CAEB89" w:rsidP="2CEDABF6">
      <w:pPr>
        <w:pStyle w:val="ListParagraph"/>
        <w:numPr>
          <w:ilvl w:val="0"/>
          <w:numId w:val="11"/>
        </w:num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Use of Bit Operations</w:t>
      </w:r>
    </w:p>
    <w:p w14:paraId="0F7ED633" w14:textId="07063D6C" w:rsidR="7C041B17" w:rsidRDefault="7C041B17" w:rsidP="2CEDABF6">
      <w:pPr>
        <w:spacing w:after="120"/>
        <w:rPr>
          <w:rFonts w:ascii="Ubuntu" w:eastAsia="Ubuntu" w:hAnsi="Ubuntu" w:cs="Ubuntu"/>
          <w:color w:val="000000" w:themeColor="text1"/>
          <w:sz w:val="20"/>
          <w:szCs w:val="20"/>
          <w:lang w:val="en-US"/>
        </w:rPr>
      </w:pPr>
    </w:p>
    <w:p w14:paraId="36717C23" w14:textId="67533371" w:rsidR="7C041B17" w:rsidRDefault="64955BB6" w:rsidP="2CEDABF6">
      <w:pPr>
        <w:pStyle w:val="Heading2"/>
        <w:spacing w:before="240" w:after="240"/>
        <w:rPr>
          <w:rFonts w:ascii="Ubuntu" w:eastAsia="Ubuntu" w:hAnsi="Ubuntu" w:cs="Ubuntu"/>
          <w:b/>
          <w:bCs/>
          <w:color w:val="E65692"/>
          <w:sz w:val="28"/>
          <w:szCs w:val="28"/>
          <w:lang w:val="en-US"/>
        </w:rPr>
      </w:pPr>
      <w:r w:rsidRPr="2CEDABF6">
        <w:rPr>
          <w:rFonts w:ascii="Ubuntu" w:eastAsia="Ubuntu" w:hAnsi="Ubuntu" w:cs="Ubuntu"/>
          <w:b/>
          <w:bCs/>
          <w:color w:val="E65692"/>
          <w:sz w:val="28"/>
          <w:szCs w:val="28"/>
          <w:lang w:val="en-US"/>
        </w:rPr>
        <w:t>Introduction</w:t>
      </w:r>
    </w:p>
    <w:p w14:paraId="239B51ED" w14:textId="41321AEA" w:rsidR="7C041B17" w:rsidRDefault="47BA3087"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In this lab, we'll explore the fundamentals of multiplexing, a key technique in digital electronics that allows us to handle multiple signals with just one communication channel. We'll work hands-on with three main components: a 4-digit 7-segment display, an 8x8 LED matrix, and a keypad. Through these devices, you'll learn how digital systems efficiently manage inputs and outputs.</w:t>
      </w:r>
    </w:p>
    <w:p w14:paraId="3F254721" w14:textId="321C09BA" w:rsidR="7C041B17" w:rsidRDefault="7C041B17" w:rsidP="299695CD">
      <w:pPr>
        <w:rPr>
          <w:lang w:val="en-US"/>
        </w:rPr>
      </w:pPr>
    </w:p>
    <w:p w14:paraId="3FC05ED1" w14:textId="507CC0E4" w:rsidR="7FB36C71" w:rsidRDefault="7FB36C71" w:rsidP="2CEDABF6">
      <w:pPr>
        <w:pStyle w:val="Heading2"/>
        <w:spacing w:before="240" w:after="240"/>
        <w:rPr>
          <w:rFonts w:ascii="Ubuntu" w:eastAsia="Ubuntu" w:hAnsi="Ubuntu" w:cs="Ubuntu"/>
          <w:b/>
          <w:bCs/>
          <w:color w:val="E65692"/>
          <w:sz w:val="28"/>
          <w:szCs w:val="28"/>
          <w:lang w:val="en-US"/>
        </w:rPr>
      </w:pPr>
      <w:r w:rsidRPr="2CEDABF6">
        <w:rPr>
          <w:rFonts w:ascii="Ubuntu" w:eastAsia="Ubuntu" w:hAnsi="Ubuntu" w:cs="Ubuntu"/>
          <w:b/>
          <w:bCs/>
          <w:color w:val="E65692"/>
          <w:sz w:val="28"/>
          <w:szCs w:val="28"/>
          <w:lang w:val="en-US"/>
        </w:rPr>
        <w:t>7-segment display</w:t>
      </w:r>
    </w:p>
    <w:p w14:paraId="0813E2A1" w14:textId="6CFAC505" w:rsidR="123695E9" w:rsidRDefault="09A4A9FB"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A 7-segment display essentially consists of 8 segments when counting the decimal point (DP). These segments are typically LEDs, and most 7-segment displays require external resistors to limit current through these LEDs. Each segment can display hexadecimal characters, which include the numbers 0-9 and letters A-F.</w:t>
      </w:r>
    </w:p>
    <w:p w14:paraId="496C8231" w14:textId="457D0053" w:rsidR="123695E9" w:rsidRPr="00957A76" w:rsidRDefault="09A4A9FB" w:rsidP="5CF6F7EC">
      <w:pPr>
        <w:spacing w:after="120"/>
        <w:rPr>
          <w:lang w:val="en-US"/>
        </w:rPr>
      </w:pPr>
      <w:r w:rsidRPr="2CEDABF6">
        <w:rPr>
          <w:rFonts w:ascii="Ubuntu" w:eastAsia="Ubuntu" w:hAnsi="Ubuntu" w:cs="Ubuntu"/>
          <w:color w:val="000000" w:themeColor="text1"/>
          <w:sz w:val="20"/>
          <w:szCs w:val="20"/>
          <w:lang w:val="en-US"/>
        </w:rPr>
        <w:t xml:space="preserve">There are two primary types of 7-segment displays: those with a common cathode (where the negative terminals of the LEDs are connected </w:t>
      </w:r>
      <w:r w:rsidR="00957A76">
        <w:rPr>
          <w:rFonts w:ascii="Ubuntu" w:eastAsia="Ubuntu" w:hAnsi="Ubuntu" w:cs="Ubuntu"/>
          <w:color w:val="000000" w:themeColor="text1"/>
          <w:sz w:val="20"/>
          <w:szCs w:val="20"/>
          <w:lang w:val="en-US"/>
        </w:rPr>
        <w:t>via a common pin</w:t>
      </w:r>
      <w:r w:rsidRPr="2CEDABF6">
        <w:rPr>
          <w:rFonts w:ascii="Ubuntu" w:eastAsia="Ubuntu" w:hAnsi="Ubuntu" w:cs="Ubuntu"/>
          <w:color w:val="000000" w:themeColor="text1"/>
          <w:sz w:val="20"/>
          <w:szCs w:val="20"/>
          <w:lang w:val="en-US"/>
        </w:rPr>
        <w:t xml:space="preserve">) and those with a common anode (where the positive terminals are connected </w:t>
      </w:r>
      <w:r w:rsidR="00957A76">
        <w:rPr>
          <w:rFonts w:ascii="Ubuntu" w:eastAsia="Ubuntu" w:hAnsi="Ubuntu" w:cs="Ubuntu"/>
          <w:color w:val="000000" w:themeColor="text1"/>
          <w:sz w:val="20"/>
          <w:szCs w:val="20"/>
          <w:lang w:val="en-US"/>
        </w:rPr>
        <w:t>via a common pin</w:t>
      </w:r>
      <w:r w:rsidRPr="2CEDABF6">
        <w:rPr>
          <w:rFonts w:ascii="Ubuntu" w:eastAsia="Ubuntu" w:hAnsi="Ubuntu" w:cs="Ubuntu"/>
          <w:color w:val="000000" w:themeColor="text1"/>
          <w:sz w:val="20"/>
          <w:szCs w:val="20"/>
          <w:lang w:val="en-US"/>
        </w:rPr>
        <w:t>). The type of display determines how you will control it, particularly in terms of how you apply voltage to illuminate the segments.</w:t>
      </w:r>
    </w:p>
    <w:p w14:paraId="60D3D67F" w14:textId="6241807F" w:rsidR="123695E9" w:rsidRDefault="09A4A9FB"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For practical applications, particularly in a laboratory setting using a Raspberry Pi, you will manage the display using multiplexing. This technique involves controlling multiple digits by sharing the segment pins across all digits and individually activating each digit's common pin (anode or cathode) sequentially. This rapid activation cycle creates the illusion of all digits being displayed simultaneously, thanks to the persistence of vision.</w:t>
      </w:r>
      <w:r w:rsidR="123695E9" w:rsidRPr="00957A76">
        <w:rPr>
          <w:lang w:val="en-US"/>
        </w:rPr>
        <w:br/>
      </w:r>
      <w:r w:rsidR="123695E9" w:rsidRPr="00957A76">
        <w:rPr>
          <w:lang w:val="en-US"/>
        </w:rPr>
        <w:br/>
      </w:r>
      <w:r w:rsidR="29229DE5">
        <w:rPr>
          <w:noProof/>
        </w:rPr>
        <w:drawing>
          <wp:inline distT="0" distB="0" distL="0" distR="0" wp14:anchorId="2A5B0163" wp14:editId="57BF5D89">
            <wp:extent cx="5265964" cy="1913300"/>
            <wp:effectExtent l="0" t="0" r="0" b="0"/>
            <wp:docPr id="879210297" name="Picture 87921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65964" cy="1913300"/>
                    </a:xfrm>
                    <a:prstGeom prst="rect">
                      <a:avLst/>
                    </a:prstGeom>
                  </pic:spPr>
                </pic:pic>
              </a:graphicData>
            </a:graphic>
          </wp:inline>
        </w:drawing>
      </w:r>
    </w:p>
    <w:p w14:paraId="3DCE00AC" w14:textId="1ABB68CF" w:rsidR="7FB36C71" w:rsidRDefault="7FB36C71"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lastRenderedPageBreak/>
        <w:t xml:space="preserve">Below are a few possible types: </w:t>
      </w:r>
      <w:r w:rsidRPr="00957A76">
        <w:rPr>
          <w:lang w:val="en-US"/>
        </w:rPr>
        <w:br/>
      </w:r>
      <w:r w:rsidR="76E5EE43" w:rsidRPr="2CEDABF6">
        <w:rPr>
          <w:rFonts w:ascii="Arial" w:eastAsia="Arial" w:hAnsi="Arial" w:cs="Arial"/>
          <w:color w:val="000000" w:themeColor="text1"/>
          <w:sz w:val="20"/>
          <w:szCs w:val="20"/>
          <w:lang w:val="en-US"/>
        </w:rPr>
        <w:t>5101</w:t>
      </w:r>
      <w:r w:rsidR="43A83875" w:rsidRPr="2CEDABF6">
        <w:rPr>
          <w:rFonts w:ascii="Arial" w:eastAsia="Arial" w:hAnsi="Arial" w:cs="Arial"/>
          <w:color w:val="000000" w:themeColor="text1"/>
          <w:sz w:val="20"/>
          <w:szCs w:val="20"/>
          <w:lang w:val="en-US"/>
        </w:rPr>
        <w:t>A</w:t>
      </w:r>
      <w:r w:rsidR="76E5EE43" w:rsidRPr="2CEDABF6">
        <w:rPr>
          <w:rFonts w:ascii="Arial" w:eastAsia="Arial" w:hAnsi="Arial" w:cs="Arial"/>
          <w:color w:val="000000" w:themeColor="text1"/>
          <w:sz w:val="20"/>
          <w:szCs w:val="20"/>
          <w:lang w:val="en-US"/>
        </w:rPr>
        <w:t xml:space="preserve">S </w:t>
      </w:r>
      <w:r w:rsidRPr="00957A76">
        <w:rPr>
          <w:lang w:val="en-US"/>
        </w:rPr>
        <w:tab/>
      </w:r>
      <w:r w:rsidRPr="00957A76">
        <w:rPr>
          <w:lang w:val="en-US"/>
        </w:rPr>
        <w:tab/>
      </w:r>
      <w:r w:rsidR="76E5EE43" w:rsidRPr="2CEDABF6">
        <w:rPr>
          <w:rFonts w:ascii="Arial" w:eastAsia="Arial" w:hAnsi="Arial" w:cs="Arial"/>
          <w:color w:val="000000" w:themeColor="text1"/>
          <w:sz w:val="20"/>
          <w:szCs w:val="20"/>
          <w:lang w:val="en-US"/>
        </w:rPr>
        <w:t xml:space="preserve">Common </w:t>
      </w:r>
      <w:r w:rsidR="1FCA92B0" w:rsidRPr="2CEDABF6">
        <w:rPr>
          <w:rFonts w:ascii="Arial" w:eastAsia="Arial" w:hAnsi="Arial" w:cs="Arial"/>
          <w:color w:val="000000" w:themeColor="text1"/>
          <w:sz w:val="20"/>
          <w:szCs w:val="20"/>
          <w:lang w:val="en-US"/>
        </w:rPr>
        <w:t>Cathode</w:t>
      </w:r>
      <w:r w:rsidRPr="00957A76">
        <w:rPr>
          <w:lang w:val="en-US"/>
        </w:rPr>
        <w:br/>
      </w:r>
      <w:r w:rsidR="6912B3CB" w:rsidRPr="2CEDABF6">
        <w:rPr>
          <w:rFonts w:ascii="Arial" w:eastAsia="Arial" w:hAnsi="Arial" w:cs="Arial"/>
          <w:color w:val="000000" w:themeColor="text1"/>
          <w:sz w:val="20"/>
          <w:szCs w:val="20"/>
          <w:lang w:val="en-US"/>
        </w:rPr>
        <w:t xml:space="preserve">5101BS </w:t>
      </w:r>
      <w:r w:rsidRPr="00957A76">
        <w:rPr>
          <w:lang w:val="en-US"/>
        </w:rPr>
        <w:tab/>
      </w:r>
      <w:r w:rsidRPr="00957A76">
        <w:rPr>
          <w:lang w:val="en-US"/>
        </w:rPr>
        <w:tab/>
      </w:r>
      <w:r w:rsidR="6912B3CB" w:rsidRPr="2CEDABF6">
        <w:rPr>
          <w:rFonts w:ascii="Arial" w:eastAsia="Arial" w:hAnsi="Arial" w:cs="Arial"/>
          <w:color w:val="000000" w:themeColor="text1"/>
          <w:sz w:val="20"/>
          <w:szCs w:val="20"/>
          <w:lang w:val="en-US"/>
        </w:rPr>
        <w:t>Common Anode</w:t>
      </w:r>
      <w:r w:rsidRPr="00957A76">
        <w:rPr>
          <w:lang w:val="en-US"/>
        </w:rPr>
        <w:br/>
      </w:r>
      <w:r w:rsidRPr="2CEDABF6">
        <w:rPr>
          <w:rFonts w:ascii="Arial" w:eastAsia="Arial" w:hAnsi="Arial" w:cs="Arial"/>
          <w:color w:val="000000" w:themeColor="text1"/>
          <w:sz w:val="20"/>
          <w:szCs w:val="20"/>
          <w:lang w:val="en-US"/>
        </w:rPr>
        <w:t xml:space="preserve">SMA4105 </w:t>
      </w:r>
      <w:r w:rsidRPr="00957A76">
        <w:rPr>
          <w:lang w:val="en-US"/>
        </w:rPr>
        <w:tab/>
      </w:r>
      <w:r w:rsidRPr="00957A76">
        <w:rPr>
          <w:lang w:val="en-US"/>
        </w:rPr>
        <w:tab/>
      </w:r>
      <w:r w:rsidRPr="2CEDABF6">
        <w:rPr>
          <w:rFonts w:ascii="Arial" w:eastAsia="Arial" w:hAnsi="Arial" w:cs="Arial"/>
          <w:color w:val="000000" w:themeColor="text1"/>
          <w:sz w:val="20"/>
          <w:szCs w:val="20"/>
          <w:lang w:val="en-US"/>
        </w:rPr>
        <w:t>Common AnodeSMA</w:t>
      </w:r>
      <w:proofErr w:type="gramStart"/>
      <w:r w:rsidRPr="2CEDABF6">
        <w:rPr>
          <w:rFonts w:ascii="Arial" w:eastAsia="Arial" w:hAnsi="Arial" w:cs="Arial"/>
          <w:color w:val="000000" w:themeColor="text1"/>
          <w:sz w:val="20"/>
          <w:szCs w:val="20"/>
          <w:lang w:val="en-US"/>
        </w:rPr>
        <w:t xml:space="preserve">4205  </w:t>
      </w:r>
      <w:r w:rsidRPr="00957A76">
        <w:rPr>
          <w:lang w:val="en-US"/>
        </w:rPr>
        <w:tab/>
      </w:r>
      <w:proofErr w:type="gramEnd"/>
      <w:r w:rsidRPr="00957A76">
        <w:rPr>
          <w:lang w:val="en-US"/>
        </w:rPr>
        <w:tab/>
      </w:r>
      <w:r w:rsidRPr="2CEDABF6">
        <w:rPr>
          <w:rFonts w:ascii="Arial" w:eastAsia="Arial" w:hAnsi="Arial" w:cs="Arial"/>
          <w:color w:val="000000" w:themeColor="text1"/>
          <w:sz w:val="20"/>
          <w:szCs w:val="20"/>
          <w:lang w:val="en-US"/>
        </w:rPr>
        <w:t>Common Cathode</w:t>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2CEDABF6">
        <w:rPr>
          <w:rFonts w:ascii="Ubuntu" w:eastAsia="Ubuntu" w:hAnsi="Ubuntu" w:cs="Ubuntu"/>
          <w:i/>
          <w:iCs/>
          <w:color w:val="000000" w:themeColor="text1"/>
          <w:sz w:val="20"/>
          <w:szCs w:val="20"/>
          <w:lang w:val="en-US"/>
        </w:rPr>
        <w:t>In principle, you should connect one resistor in series per LED. For s</w:t>
      </w:r>
      <w:r w:rsidR="786680F6" w:rsidRPr="2CEDABF6">
        <w:rPr>
          <w:rFonts w:ascii="Ubuntu" w:eastAsia="Ubuntu" w:hAnsi="Ubuntu" w:cs="Ubuntu"/>
          <w:i/>
          <w:iCs/>
          <w:color w:val="000000" w:themeColor="text1"/>
          <w:sz w:val="20"/>
          <w:szCs w:val="20"/>
          <w:lang w:val="en-US"/>
        </w:rPr>
        <w:t>imple</w:t>
      </w:r>
      <w:r w:rsidRPr="2CEDABF6">
        <w:rPr>
          <w:rFonts w:ascii="Ubuntu" w:eastAsia="Ubuntu" w:hAnsi="Ubuntu" w:cs="Ubuntu"/>
          <w:i/>
          <w:iCs/>
          <w:color w:val="000000" w:themeColor="text1"/>
          <w:sz w:val="20"/>
          <w:szCs w:val="20"/>
          <w:lang w:val="en-US"/>
        </w:rPr>
        <w:t xml:space="preserve"> task</w:t>
      </w:r>
      <w:r w:rsidR="367C59DC" w:rsidRPr="2CEDABF6">
        <w:rPr>
          <w:rFonts w:ascii="Ubuntu" w:eastAsia="Ubuntu" w:hAnsi="Ubuntu" w:cs="Ubuntu"/>
          <w:i/>
          <w:iCs/>
          <w:color w:val="000000" w:themeColor="text1"/>
          <w:sz w:val="20"/>
          <w:szCs w:val="20"/>
          <w:lang w:val="en-US"/>
        </w:rPr>
        <w:t>s</w:t>
      </w:r>
      <w:r w:rsidRPr="2CEDABF6">
        <w:rPr>
          <w:rFonts w:ascii="Ubuntu" w:eastAsia="Ubuntu" w:hAnsi="Ubuntu" w:cs="Ubuntu"/>
          <w:i/>
          <w:iCs/>
          <w:color w:val="000000" w:themeColor="text1"/>
          <w:sz w:val="20"/>
          <w:szCs w:val="20"/>
          <w:lang w:val="en-US"/>
        </w:rPr>
        <w:t>, one resist</w:t>
      </w:r>
      <w:r w:rsidR="4DC70E92" w:rsidRPr="2CEDABF6">
        <w:rPr>
          <w:rFonts w:ascii="Ubuntu" w:eastAsia="Ubuntu" w:hAnsi="Ubuntu" w:cs="Ubuntu"/>
          <w:i/>
          <w:iCs/>
          <w:color w:val="000000" w:themeColor="text1"/>
          <w:sz w:val="20"/>
          <w:szCs w:val="20"/>
          <w:lang w:val="en-US"/>
        </w:rPr>
        <w:t>or</w:t>
      </w:r>
      <w:r w:rsidRPr="2CEDABF6">
        <w:rPr>
          <w:rFonts w:ascii="Ubuntu" w:eastAsia="Ubuntu" w:hAnsi="Ubuntu" w:cs="Ubuntu"/>
          <w:i/>
          <w:iCs/>
          <w:color w:val="000000" w:themeColor="text1"/>
          <w:sz w:val="20"/>
          <w:szCs w:val="20"/>
          <w:lang w:val="en-US"/>
        </w:rPr>
        <w:t xml:space="preserve"> between the common cathode and the mass will suffice. If only one resistive is used, there may be a difference in intensity between a number one and an eight. If different displays are used next to each other, this can be disturbing. On a "real" device, it is best to use 8 resistors. On a breadboard</w:t>
      </w:r>
      <w:r w:rsidR="30A4CFC4" w:rsidRPr="2CEDABF6">
        <w:rPr>
          <w:rFonts w:ascii="Ubuntu" w:eastAsia="Ubuntu" w:hAnsi="Ubuntu" w:cs="Ubuntu"/>
          <w:i/>
          <w:iCs/>
          <w:color w:val="000000" w:themeColor="text1"/>
          <w:sz w:val="20"/>
          <w:szCs w:val="20"/>
          <w:lang w:val="en-US"/>
        </w:rPr>
        <w:t>/while prototyping</w:t>
      </w:r>
      <w:r w:rsidRPr="2CEDABF6">
        <w:rPr>
          <w:rFonts w:ascii="Ubuntu" w:eastAsia="Ubuntu" w:hAnsi="Ubuntu" w:cs="Ubuntu"/>
          <w:i/>
          <w:iCs/>
          <w:color w:val="000000" w:themeColor="text1"/>
          <w:sz w:val="20"/>
          <w:szCs w:val="20"/>
          <w:lang w:val="en-US"/>
        </w:rPr>
        <w:t>, 1 resistor may suffice.</w:t>
      </w:r>
      <w:r w:rsidRPr="00957A76">
        <w:rPr>
          <w:lang w:val="en-US"/>
        </w:rPr>
        <w:br/>
      </w:r>
      <w:r w:rsidRPr="00957A76">
        <w:rPr>
          <w:lang w:val="en-US"/>
        </w:rPr>
        <w:br/>
      </w:r>
      <w:r w:rsidRPr="2CEDABF6">
        <w:rPr>
          <w:rFonts w:ascii="Ubuntu" w:eastAsia="Ubuntu" w:hAnsi="Ubuntu" w:cs="Ubuntu"/>
          <w:color w:val="000000" w:themeColor="text1"/>
          <w:sz w:val="20"/>
          <w:szCs w:val="20"/>
          <w:lang w:val="en-US"/>
        </w:rPr>
        <w:t>&gt; We can’t place the resistors ourselves,</w:t>
      </w:r>
      <w:r w:rsidR="2166AE86" w:rsidRPr="2CEDABF6">
        <w:rPr>
          <w:rFonts w:ascii="Ubuntu" w:eastAsia="Ubuntu" w:hAnsi="Ubuntu" w:cs="Ubuntu"/>
          <w:color w:val="000000" w:themeColor="text1"/>
          <w:sz w:val="20"/>
          <w:szCs w:val="20"/>
          <w:lang w:val="en-US"/>
        </w:rPr>
        <w:t xml:space="preserve"> but they are included for every segment</w:t>
      </w:r>
      <w:r w:rsidR="123695E9">
        <w:rPr>
          <w:noProof/>
        </w:rPr>
        <w:drawing>
          <wp:anchor distT="0" distB="0" distL="114300" distR="114300" simplePos="0" relativeHeight="251658752" behindDoc="0" locked="0" layoutInCell="1" allowOverlap="1" wp14:anchorId="5F6EF396" wp14:editId="462DCB34">
            <wp:simplePos x="0" y="0"/>
            <wp:positionH relativeFrom="column">
              <wp:align>left</wp:align>
            </wp:positionH>
            <wp:positionV relativeFrom="paragraph">
              <wp:posOffset>0</wp:posOffset>
            </wp:positionV>
            <wp:extent cx="1490382" cy="3257550"/>
            <wp:effectExtent l="0" t="0" r="0" b="0"/>
            <wp:wrapSquare wrapText="bothSides"/>
            <wp:docPr id="1823956516" name="Picture 182395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490382" cy="3257550"/>
                    </a:xfrm>
                    <a:prstGeom prst="rect">
                      <a:avLst/>
                    </a:prstGeom>
                  </pic:spPr>
                </pic:pic>
              </a:graphicData>
            </a:graphic>
            <wp14:sizeRelH relativeFrom="page">
              <wp14:pctWidth>0</wp14:pctWidth>
            </wp14:sizeRelH>
            <wp14:sizeRelV relativeFrom="page">
              <wp14:pctHeight>0</wp14:pctHeight>
            </wp14:sizeRelV>
          </wp:anchor>
        </w:drawing>
      </w:r>
    </w:p>
    <w:p w14:paraId="65A3E8F9" w14:textId="60D51A3B" w:rsidR="7411AE9F" w:rsidRDefault="7411AE9F" w:rsidP="7411AE9F">
      <w:pPr>
        <w:spacing w:after="120"/>
        <w:rPr>
          <w:lang w:val="en-US"/>
        </w:rPr>
      </w:pPr>
    </w:p>
    <w:p w14:paraId="4CD16322" w14:textId="2F3140DE" w:rsidR="0FF7425D" w:rsidRDefault="0FF7425D" w:rsidP="299695CD">
      <w:pPr>
        <w:spacing w:after="120"/>
        <w:rPr>
          <w:lang w:val="en-US"/>
        </w:rPr>
      </w:pPr>
      <w:r w:rsidRPr="2CEDABF6">
        <w:rPr>
          <w:lang w:val="en-US"/>
        </w:rPr>
        <w:t xml:space="preserve">In our kit the </w:t>
      </w:r>
      <w:r w:rsidRPr="2CEDABF6">
        <w:rPr>
          <w:strike/>
          <w:lang w:val="en-US"/>
        </w:rPr>
        <w:t>7</w:t>
      </w:r>
      <w:r w:rsidRPr="2CEDABF6">
        <w:rPr>
          <w:b/>
          <w:bCs/>
          <w:lang w:val="en-US"/>
        </w:rPr>
        <w:t>8</w:t>
      </w:r>
      <w:r w:rsidRPr="2CEDABF6">
        <w:rPr>
          <w:lang w:val="en-US"/>
        </w:rPr>
        <w:t xml:space="preserve"> segments</w:t>
      </w:r>
      <w:r w:rsidR="4E9C278E" w:rsidRPr="2CEDABF6">
        <w:rPr>
          <w:lang w:val="en-US"/>
        </w:rPr>
        <w:t xml:space="preserve"> (=</w:t>
      </w:r>
      <w:r w:rsidR="005D2E37">
        <w:rPr>
          <w:lang w:val="en-US"/>
        </w:rPr>
        <w:t>LED</w:t>
      </w:r>
      <w:r w:rsidR="4E9C278E" w:rsidRPr="2CEDABF6">
        <w:rPr>
          <w:lang w:val="en-US"/>
        </w:rPr>
        <w:t>s) of a digit (</w:t>
      </w:r>
      <w:r w:rsidR="4F8F225A" w:rsidRPr="2CEDABF6">
        <w:rPr>
          <w:lang w:val="en-US"/>
        </w:rPr>
        <w:t xml:space="preserve">= </w:t>
      </w:r>
      <w:r w:rsidR="4E9C278E" w:rsidRPr="2CEDABF6">
        <w:rPr>
          <w:lang w:val="en-US"/>
        </w:rPr>
        <w:t>o</w:t>
      </w:r>
      <w:r w:rsidR="198A0766" w:rsidRPr="2CEDABF6">
        <w:rPr>
          <w:lang w:val="en-US"/>
        </w:rPr>
        <w:t>ne</w:t>
      </w:r>
      <w:r w:rsidR="4E9C278E" w:rsidRPr="2CEDABF6">
        <w:rPr>
          <w:lang w:val="en-US"/>
        </w:rPr>
        <w:t xml:space="preserve"> 7 segment display) </w:t>
      </w:r>
      <w:r w:rsidR="24FBEB6D" w:rsidRPr="2CEDABF6">
        <w:rPr>
          <w:lang w:val="en-US"/>
        </w:rPr>
        <w:t xml:space="preserve">are connected to a shift register (like our Led Bar Graph). </w:t>
      </w:r>
    </w:p>
    <w:p w14:paraId="113DF636" w14:textId="07D60EA0" w:rsidR="6B4D464B" w:rsidRDefault="6B4D464B" w:rsidP="299695CD">
      <w:pPr>
        <w:spacing w:after="120"/>
        <w:rPr>
          <w:lang w:val="en-US"/>
        </w:rPr>
      </w:pPr>
      <w:r w:rsidRPr="2CEDABF6">
        <w:rPr>
          <w:lang w:val="en-US"/>
        </w:rPr>
        <w:t>The output / memory cell Q0 is connected to the LED for segment A.</w:t>
      </w:r>
      <w:r w:rsidRPr="00957A76">
        <w:rPr>
          <w:lang w:val="en-US"/>
        </w:rPr>
        <w:br/>
      </w:r>
      <w:r w:rsidRPr="2CEDABF6">
        <w:rPr>
          <w:lang w:val="en-US"/>
        </w:rPr>
        <w:t>The output / memory cell Q1 is connected to the LED for segment B.</w:t>
      </w:r>
      <w:r w:rsidRPr="00957A76">
        <w:rPr>
          <w:lang w:val="en-US"/>
        </w:rPr>
        <w:br/>
      </w:r>
      <w:r w:rsidR="121C047F" w:rsidRPr="2CEDABF6">
        <w:rPr>
          <w:lang w:val="en-US"/>
        </w:rPr>
        <w:t>...</w:t>
      </w:r>
      <w:r w:rsidRPr="00957A76">
        <w:rPr>
          <w:lang w:val="en-US"/>
        </w:rPr>
        <w:br/>
      </w:r>
      <w:r w:rsidR="3FA0CDAD" w:rsidRPr="2CEDABF6">
        <w:rPr>
          <w:lang w:val="en-US"/>
        </w:rPr>
        <w:t>The output / memory cell Q</w:t>
      </w:r>
      <w:r w:rsidR="191A3030" w:rsidRPr="2CEDABF6">
        <w:rPr>
          <w:lang w:val="en-US"/>
        </w:rPr>
        <w:t>7</w:t>
      </w:r>
      <w:r w:rsidR="3FA0CDAD" w:rsidRPr="2CEDABF6">
        <w:rPr>
          <w:lang w:val="en-US"/>
        </w:rPr>
        <w:t xml:space="preserve"> is connected to the led for segment </w:t>
      </w:r>
      <w:r w:rsidR="3E5D6A1D" w:rsidRPr="2CEDABF6">
        <w:rPr>
          <w:lang w:val="en-US"/>
        </w:rPr>
        <w:t>DP</w:t>
      </w:r>
      <w:r w:rsidR="3FA0CDAD" w:rsidRPr="2CEDABF6">
        <w:rPr>
          <w:lang w:val="en-US"/>
        </w:rPr>
        <w:t>.</w:t>
      </w:r>
    </w:p>
    <w:p w14:paraId="4569F1D8" w14:textId="1A7E9122" w:rsidR="0FF7425D" w:rsidRDefault="0FF7425D" w:rsidP="5CF6F7EC">
      <w:pPr>
        <w:spacing w:after="120"/>
        <w:rPr>
          <w:lang w:val="en-US"/>
        </w:rPr>
      </w:pPr>
      <w:r>
        <w:rPr>
          <w:noProof/>
        </w:rPr>
        <mc:AlternateContent>
          <mc:Choice Requires="wpg">
            <w:drawing>
              <wp:inline distT="0" distB="0" distL="0" distR="0" wp14:anchorId="658BA3C1" wp14:editId="31F4E2F2">
                <wp:extent cx="4991100" cy="2123440"/>
                <wp:effectExtent l="0" t="0" r="0" b="10160"/>
                <wp:docPr id="1728906283" name="Group 4"/>
                <wp:cNvGraphicFramePr/>
                <a:graphic xmlns:a="http://schemas.openxmlformats.org/drawingml/2006/main">
                  <a:graphicData uri="http://schemas.microsoft.com/office/word/2010/wordprocessingGroup">
                    <wpg:wgp>
                      <wpg:cNvGrpSpPr/>
                      <wpg:grpSpPr>
                        <a:xfrm>
                          <a:off x="0" y="0"/>
                          <a:ext cx="4991100" cy="2123440"/>
                          <a:chOff x="0" y="0"/>
                          <a:chExt cx="4991100" cy="2123440"/>
                        </a:xfrm>
                      </wpg:grpSpPr>
                      <pic:pic xmlns:pic="http://schemas.openxmlformats.org/drawingml/2006/picture">
                        <pic:nvPicPr>
                          <pic:cNvPr id="1" name="Picture 1"/>
                          <pic:cNvPicPr>
                            <a:picLocks noChangeAspect="1"/>
                          </pic:cNvPicPr>
                        </pic:nvPicPr>
                        <pic:blipFill>
                          <a:blip r:embed="rId12"/>
                          <a:srcRect l="47500" t="39743" r="5000" b="29166"/>
                          <a:stretch>
                            <a:fillRect/>
                          </a:stretch>
                        </pic:blipFill>
                        <pic:spPr>
                          <a:xfrm>
                            <a:off x="0" y="0"/>
                            <a:ext cx="4991100" cy="2123440"/>
                          </a:xfrm>
                          <a:prstGeom prst="rect">
                            <a:avLst/>
                          </a:prstGeom>
                        </pic:spPr>
                      </pic:pic>
                      <wps:wsp>
                        <wps:cNvPr id="2" name="Rectangle 2"/>
                        <wps:cNvSpPr/>
                        <wps:spPr>
                          <a:xfrm>
                            <a:off x="1118754" y="1938074"/>
                            <a:ext cx="2537114" cy="18184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mc:AlternateContent>
      </w:r>
    </w:p>
    <w:p w14:paraId="5C61D1A6" w14:textId="2677B6CF" w:rsidR="299695CD" w:rsidRDefault="299695CD" w:rsidP="2CEDABF6">
      <w:pPr>
        <w:spacing w:after="120"/>
        <w:rPr>
          <w:rFonts w:ascii="Ubuntu" w:eastAsia="Ubuntu" w:hAnsi="Ubuntu" w:cs="Ubuntu"/>
          <w:color w:val="000000" w:themeColor="text1"/>
          <w:sz w:val="20"/>
          <w:szCs w:val="20"/>
          <w:lang w:val="en-US"/>
        </w:rPr>
      </w:pPr>
    </w:p>
    <w:p w14:paraId="3FF83B9E" w14:textId="0C61B1D6" w:rsidR="7FB36C71" w:rsidRDefault="7FB36C71" w:rsidP="2CEDABF6">
      <w:pPr>
        <w:spacing w:after="120"/>
        <w:rPr>
          <w:rFonts w:ascii="Ubuntu" w:eastAsia="Ubuntu" w:hAnsi="Ubuntu" w:cs="Ubuntu"/>
          <w:color w:val="000000" w:themeColor="text1"/>
          <w:sz w:val="20"/>
          <w:szCs w:val="20"/>
          <w:highlight w:val="yellow"/>
          <w:lang w:val="en-US"/>
        </w:rPr>
      </w:pPr>
      <w:r w:rsidRPr="2CEDABF6">
        <w:rPr>
          <w:rFonts w:ascii="Ubuntu" w:eastAsia="Ubuntu" w:hAnsi="Ubuntu" w:cs="Ubuntu"/>
          <w:color w:val="000000" w:themeColor="text1"/>
          <w:sz w:val="20"/>
          <w:szCs w:val="20"/>
          <w:lang w:val="en-US"/>
        </w:rPr>
        <w:t>8 led segments, 8 bits in a byte, ....</w:t>
      </w:r>
      <w:r w:rsidR="6B1CDD4B" w:rsidRPr="2CEDABF6">
        <w:rPr>
          <w:rFonts w:ascii="Ubuntu" w:eastAsia="Ubuntu" w:hAnsi="Ubuntu" w:cs="Ubuntu"/>
          <w:color w:val="000000" w:themeColor="text1"/>
          <w:sz w:val="20"/>
          <w:szCs w:val="20"/>
          <w:lang w:val="en-US"/>
        </w:rPr>
        <w:t xml:space="preserve"> If we want to display </w:t>
      </w:r>
      <w:proofErr w:type="gramStart"/>
      <w:r w:rsidR="6B1CDD4B" w:rsidRPr="2CEDABF6">
        <w:rPr>
          <w:rFonts w:ascii="Ubuntu" w:eastAsia="Ubuntu" w:hAnsi="Ubuntu" w:cs="Ubuntu"/>
          <w:color w:val="000000" w:themeColor="text1"/>
          <w:sz w:val="20"/>
          <w:szCs w:val="20"/>
          <w:lang w:val="en-US"/>
        </w:rPr>
        <w:t>1</w:t>
      </w:r>
      <w:proofErr w:type="gramEnd"/>
      <w:r w:rsidR="6B1CDD4B" w:rsidRPr="2CEDABF6">
        <w:rPr>
          <w:rFonts w:ascii="Ubuntu" w:eastAsia="Ubuntu" w:hAnsi="Ubuntu" w:cs="Ubuntu"/>
          <w:color w:val="000000" w:themeColor="text1"/>
          <w:sz w:val="20"/>
          <w:szCs w:val="20"/>
          <w:lang w:val="en-US"/>
        </w:rPr>
        <w:t xml:space="preserve"> we should light up segments B and C</w:t>
      </w:r>
      <w:r w:rsidRPr="00957A76">
        <w:rPr>
          <w:lang w:val="en-US"/>
        </w:rPr>
        <w:br/>
      </w:r>
      <w:r w:rsidR="653A7909" w:rsidRPr="2CEDABF6">
        <w:rPr>
          <w:rFonts w:ascii="Ubuntu" w:eastAsia="Ubuntu" w:hAnsi="Ubuntu" w:cs="Ubuntu"/>
          <w:color w:val="000000" w:themeColor="text1"/>
          <w:sz w:val="20"/>
          <w:szCs w:val="20"/>
          <w:lang w:val="en-US"/>
        </w:rPr>
        <w:t xml:space="preserve">This would translate into </w:t>
      </w:r>
      <w:r w:rsidR="653A7909" w:rsidRPr="2CEDABF6">
        <w:rPr>
          <w:rFonts w:ascii="Ubuntu" w:eastAsia="Ubuntu" w:hAnsi="Ubuntu" w:cs="Ubuntu"/>
          <w:b/>
          <w:bCs/>
          <w:color w:val="000000" w:themeColor="text1"/>
          <w:sz w:val="20"/>
          <w:szCs w:val="20"/>
          <w:lang w:val="en-US"/>
        </w:rPr>
        <w:t>0b0000_0110</w:t>
      </w:r>
      <w:r w:rsidR="65E88928" w:rsidRPr="2CEDABF6">
        <w:rPr>
          <w:rFonts w:ascii="Ubuntu" w:eastAsia="Ubuntu" w:hAnsi="Ubuntu" w:cs="Ubuntu"/>
          <w:color w:val="000000" w:themeColor="text1"/>
          <w:sz w:val="20"/>
          <w:szCs w:val="20"/>
          <w:lang w:val="en-US"/>
        </w:rPr>
        <w:t xml:space="preserve"> for a </w:t>
      </w:r>
      <w:r w:rsidR="65E88928" w:rsidRPr="2CEDABF6">
        <w:rPr>
          <w:rFonts w:ascii="Ubuntu" w:eastAsia="Ubuntu" w:hAnsi="Ubuntu" w:cs="Ubuntu"/>
          <w:b/>
          <w:bCs/>
          <w:color w:val="000000" w:themeColor="text1"/>
          <w:sz w:val="20"/>
          <w:szCs w:val="20"/>
          <w:lang w:val="en-US"/>
        </w:rPr>
        <w:t>common cathode</w:t>
      </w:r>
      <w:r w:rsidR="0D870007" w:rsidRPr="2CEDABF6">
        <w:rPr>
          <w:rFonts w:ascii="Ubuntu" w:eastAsia="Ubuntu" w:hAnsi="Ubuntu" w:cs="Ubuntu"/>
          <w:b/>
          <w:bCs/>
          <w:color w:val="000000" w:themeColor="text1"/>
          <w:sz w:val="20"/>
          <w:szCs w:val="20"/>
          <w:lang w:val="en-US"/>
        </w:rPr>
        <w:t xml:space="preserve"> (-)</w:t>
      </w:r>
      <w:r w:rsidR="65E88928" w:rsidRPr="2CEDABF6">
        <w:rPr>
          <w:rFonts w:ascii="Ubuntu" w:eastAsia="Ubuntu" w:hAnsi="Ubuntu" w:cs="Ubuntu"/>
          <w:b/>
          <w:bCs/>
          <w:color w:val="000000" w:themeColor="text1"/>
          <w:sz w:val="20"/>
          <w:szCs w:val="20"/>
          <w:lang w:val="en-US"/>
        </w:rPr>
        <w:t xml:space="preserve"> display</w:t>
      </w:r>
      <w:r w:rsidRPr="00957A76">
        <w:rPr>
          <w:lang w:val="en-US"/>
        </w:rPr>
        <w:br/>
      </w:r>
      <w:r w:rsidR="072069A3" w:rsidRPr="2CEDABF6">
        <w:rPr>
          <w:rFonts w:ascii="Ubuntu" w:eastAsia="Ubuntu" w:hAnsi="Ubuntu" w:cs="Ubuntu"/>
          <w:color w:val="000000" w:themeColor="text1"/>
          <w:sz w:val="20"/>
          <w:szCs w:val="20"/>
          <w:lang w:val="en-US"/>
        </w:rPr>
        <w:t xml:space="preserve">Our component is a </w:t>
      </w:r>
      <w:r w:rsidR="072069A3" w:rsidRPr="2CEDABF6">
        <w:rPr>
          <w:rFonts w:ascii="Ubuntu" w:eastAsia="Ubuntu" w:hAnsi="Ubuntu" w:cs="Ubuntu"/>
          <w:b/>
          <w:bCs/>
          <w:color w:val="000000" w:themeColor="text1"/>
          <w:sz w:val="20"/>
          <w:szCs w:val="20"/>
          <w:lang w:val="en-US"/>
        </w:rPr>
        <w:t>common anode</w:t>
      </w:r>
      <w:r w:rsidR="13290EEE" w:rsidRPr="2CEDABF6">
        <w:rPr>
          <w:rFonts w:ascii="Ubuntu" w:eastAsia="Ubuntu" w:hAnsi="Ubuntu" w:cs="Ubuntu"/>
          <w:b/>
          <w:bCs/>
          <w:color w:val="000000" w:themeColor="text1"/>
          <w:sz w:val="20"/>
          <w:szCs w:val="20"/>
          <w:lang w:val="en-US"/>
        </w:rPr>
        <w:t xml:space="preserve"> (+) display</w:t>
      </w:r>
      <w:r w:rsidR="13290EEE" w:rsidRPr="2CEDABF6">
        <w:rPr>
          <w:rFonts w:ascii="Ubuntu" w:eastAsia="Ubuntu" w:hAnsi="Ubuntu" w:cs="Ubuntu"/>
          <w:color w:val="000000" w:themeColor="text1"/>
          <w:sz w:val="20"/>
          <w:szCs w:val="20"/>
          <w:lang w:val="en-US"/>
        </w:rPr>
        <w:t xml:space="preserve">, so </w:t>
      </w:r>
      <w:r w:rsidR="13290EEE" w:rsidRPr="2CEDABF6">
        <w:rPr>
          <w:rFonts w:ascii="Ubuntu" w:eastAsia="Ubuntu" w:hAnsi="Ubuntu" w:cs="Ubuntu"/>
          <w:color w:val="000000" w:themeColor="text1"/>
          <w:sz w:val="20"/>
          <w:szCs w:val="20"/>
          <w:highlight w:val="yellow"/>
          <w:lang w:val="en-US"/>
        </w:rPr>
        <w:t xml:space="preserve">the </w:t>
      </w:r>
      <w:r w:rsidR="005D2E37">
        <w:rPr>
          <w:rFonts w:ascii="Ubuntu" w:eastAsia="Ubuntu" w:hAnsi="Ubuntu" w:cs="Ubuntu"/>
          <w:color w:val="000000" w:themeColor="text1"/>
          <w:sz w:val="20"/>
          <w:szCs w:val="20"/>
          <w:highlight w:val="yellow"/>
          <w:lang w:val="en-US"/>
        </w:rPr>
        <w:t>LED</w:t>
      </w:r>
      <w:r w:rsidR="13290EEE" w:rsidRPr="2CEDABF6">
        <w:rPr>
          <w:rFonts w:ascii="Ubuntu" w:eastAsia="Ubuntu" w:hAnsi="Ubuntu" w:cs="Ubuntu"/>
          <w:color w:val="000000" w:themeColor="text1"/>
          <w:sz w:val="20"/>
          <w:szCs w:val="20"/>
          <w:highlight w:val="yellow"/>
          <w:lang w:val="en-US"/>
        </w:rPr>
        <w:t>s are on by default, and we need to block the segments which need to be off</w:t>
      </w:r>
    </w:p>
    <w:p w14:paraId="7AABFE20" w14:textId="3423364D" w:rsidR="4C2BE538" w:rsidRDefault="4C2BE538" w:rsidP="2CEDABF6">
      <w:pPr>
        <w:spacing w:after="120"/>
        <w:rPr>
          <w:rFonts w:ascii="Ubuntu" w:eastAsia="Ubuntu" w:hAnsi="Ubuntu" w:cs="Ubuntu"/>
          <w:b/>
          <w:bCs/>
          <w:color w:val="000000" w:themeColor="text1"/>
          <w:sz w:val="20"/>
          <w:szCs w:val="20"/>
          <w:highlight w:val="yellow"/>
          <w:lang w:val="en-US"/>
        </w:rPr>
      </w:pPr>
      <w:r w:rsidRPr="2CEDABF6">
        <w:rPr>
          <w:rFonts w:ascii="Ubuntu" w:eastAsia="Ubuntu" w:hAnsi="Ubuntu" w:cs="Ubuntu"/>
          <w:color w:val="000000" w:themeColor="text1"/>
          <w:sz w:val="20"/>
          <w:szCs w:val="20"/>
          <w:lang w:val="en-US"/>
        </w:rPr>
        <w:t xml:space="preserve">This would translate into </w:t>
      </w:r>
      <w:r w:rsidR="02546722" w:rsidRPr="2CEDABF6">
        <w:rPr>
          <w:rFonts w:ascii="Ubuntu" w:eastAsia="Ubuntu" w:hAnsi="Ubuntu" w:cs="Ubuntu"/>
          <w:b/>
          <w:bCs/>
          <w:color w:val="000000" w:themeColor="text1"/>
          <w:sz w:val="20"/>
          <w:szCs w:val="20"/>
          <w:lang w:val="en-US"/>
        </w:rPr>
        <w:t xml:space="preserve">0b1111_1001 </w:t>
      </w:r>
      <w:r w:rsidR="02546722" w:rsidRPr="2CEDABF6">
        <w:rPr>
          <w:rFonts w:ascii="Ubuntu" w:eastAsia="Ubuntu" w:hAnsi="Ubuntu" w:cs="Ubuntu"/>
          <w:color w:val="000000" w:themeColor="text1"/>
          <w:sz w:val="20"/>
          <w:szCs w:val="20"/>
          <w:lang w:val="en-US"/>
        </w:rPr>
        <w:t>(block all segments except bit1 and bit2 (B and C))</w:t>
      </w:r>
      <w:r w:rsidR="005D2E37">
        <w:rPr>
          <w:rFonts w:ascii="Ubuntu" w:eastAsia="Ubuntu" w:hAnsi="Ubuntu" w:cs="Ubuntu"/>
          <w:color w:val="000000" w:themeColor="text1"/>
          <w:sz w:val="20"/>
          <w:szCs w:val="20"/>
          <w:lang w:val="en-US"/>
        </w:rPr>
        <w:t xml:space="preserve"> or</w:t>
      </w:r>
      <w:r w:rsidR="7655A5A8" w:rsidRPr="2CEDABF6">
        <w:rPr>
          <w:rFonts w:ascii="Ubuntu" w:eastAsia="Ubuntu" w:hAnsi="Ubuntu" w:cs="Ubuntu"/>
          <w:color w:val="000000" w:themeColor="text1"/>
          <w:sz w:val="20"/>
          <w:szCs w:val="20"/>
          <w:lang w:val="en-US"/>
        </w:rPr>
        <w:t xml:space="preserve"> </w:t>
      </w:r>
      <w:r w:rsidR="7655A5A8" w:rsidRPr="2CEDABF6">
        <w:rPr>
          <w:rFonts w:ascii="Ubuntu" w:eastAsia="Ubuntu" w:hAnsi="Ubuntu" w:cs="Ubuntu"/>
          <w:b/>
          <w:bCs/>
          <w:color w:val="000000" w:themeColor="text1"/>
          <w:sz w:val="20"/>
          <w:szCs w:val="20"/>
          <w:highlight w:val="yellow"/>
          <w:lang w:val="en-US"/>
        </w:rPr>
        <w:t>0xF9</w:t>
      </w:r>
    </w:p>
    <w:p w14:paraId="337C7DE1" w14:textId="1A72415D" w:rsidR="1FBCF43B" w:rsidRDefault="1FBCF43B"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lastRenderedPageBreak/>
        <w:t>To make this easier, we can define our bit values for each segment/LED</w:t>
      </w:r>
      <w:r w:rsidRPr="00957A76">
        <w:rPr>
          <w:lang w:val="en-US"/>
        </w:rPr>
        <w:br/>
      </w:r>
      <w:r w:rsidR="3E46ABB9" w:rsidRPr="2CEDABF6">
        <w:rPr>
          <w:rFonts w:ascii="Ubuntu" w:eastAsia="Ubuntu" w:hAnsi="Ubuntu" w:cs="Ubuntu"/>
          <w:color w:val="000000" w:themeColor="text1"/>
          <w:sz w:val="20"/>
          <w:szCs w:val="20"/>
          <w:lang w:val="en-US"/>
        </w:rPr>
        <w:t>Next combine the needed segments per digit (0-9, A-F)</w:t>
      </w:r>
      <w:r w:rsidR="3CDCDBA2" w:rsidRPr="2CEDABF6">
        <w:rPr>
          <w:rFonts w:ascii="Ubuntu" w:eastAsia="Ubuntu" w:hAnsi="Ubuntu" w:cs="Ubuntu"/>
          <w:color w:val="000000" w:themeColor="text1"/>
          <w:sz w:val="20"/>
          <w:szCs w:val="20"/>
          <w:lang w:val="en-US"/>
        </w:rPr>
        <w:t xml:space="preserve"> in a </w:t>
      </w:r>
      <w:r w:rsidR="546D9D08" w:rsidRPr="2CEDABF6">
        <w:rPr>
          <w:rFonts w:ascii="Ubuntu" w:eastAsia="Ubuntu" w:hAnsi="Ubuntu" w:cs="Ubuntu"/>
          <w:color w:val="000000" w:themeColor="text1"/>
          <w:sz w:val="20"/>
          <w:szCs w:val="20"/>
          <w:lang w:val="en-US"/>
        </w:rPr>
        <w:t>dictionary</w:t>
      </w:r>
    </w:p>
    <w:p w14:paraId="406F0305" w14:textId="58BEC3A8" w:rsidR="2CEDABF6" w:rsidRDefault="2CEDABF6" w:rsidP="2CEDABF6">
      <w:pPr>
        <w:spacing w:after="120"/>
        <w:rPr>
          <w:rFonts w:ascii="Ubuntu" w:eastAsia="Ubuntu" w:hAnsi="Ubuntu" w:cs="Ubuntu"/>
          <w:color w:val="000000" w:themeColor="text1"/>
          <w:sz w:val="20"/>
          <w:szCs w:val="20"/>
          <w:lang w:val="en-US"/>
        </w:rPr>
      </w:pPr>
    </w:p>
    <w:p w14:paraId="22A90D3A" w14:textId="57FE87B1" w:rsidR="3CDCDBA2" w:rsidRDefault="3CDCDBA2" w:rsidP="2CEDABF6">
      <w:pPr>
        <w:spacing w:after="120"/>
        <w:rPr>
          <w:lang w:val="en-US"/>
        </w:rPr>
      </w:pPr>
      <w:r>
        <w:rPr>
          <w:noProof/>
        </w:rPr>
        <w:drawing>
          <wp:inline distT="0" distB="0" distL="0" distR="0" wp14:anchorId="3E58C561" wp14:editId="5CA41C8B">
            <wp:extent cx="5724524" cy="849090"/>
            <wp:effectExtent l="0" t="0" r="0" b="0"/>
            <wp:docPr id="667610475" name="Picture 66761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b="66613"/>
                    <a:stretch>
                      <a:fillRect/>
                    </a:stretch>
                  </pic:blipFill>
                  <pic:spPr>
                    <a:xfrm>
                      <a:off x="0" y="0"/>
                      <a:ext cx="5724524" cy="849090"/>
                    </a:xfrm>
                    <a:prstGeom prst="rect">
                      <a:avLst/>
                    </a:prstGeom>
                  </pic:spPr>
                </pic:pic>
              </a:graphicData>
            </a:graphic>
          </wp:inline>
        </w:drawing>
      </w:r>
    </w:p>
    <w:p w14:paraId="4A3950BF" w14:textId="72CBE066" w:rsidR="7FB36C71" w:rsidRDefault="2DBDE2C4" w:rsidP="3D6DB40A">
      <w:pPr>
        <w:keepNext/>
        <w:keepLines/>
        <w:spacing w:before="240" w:after="120"/>
        <w:rPr>
          <w:rFonts w:ascii="Ubuntu" w:eastAsia="Ubuntu" w:hAnsi="Ubuntu" w:cs="Ubuntu"/>
          <w:color w:val="000000" w:themeColor="text1"/>
          <w:sz w:val="20"/>
          <w:szCs w:val="20"/>
          <w:lang w:val="en-US"/>
        </w:rPr>
      </w:pPr>
      <w:r>
        <w:rPr>
          <w:noProof/>
        </w:rPr>
        <w:drawing>
          <wp:inline distT="0" distB="0" distL="0" distR="0" wp14:anchorId="0EA6D602" wp14:editId="537E6A3B">
            <wp:extent cx="5146220" cy="1421419"/>
            <wp:effectExtent l="0" t="0" r="0" b="0"/>
            <wp:docPr id="337136462" name="Picture 33713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146220" cy="1421419"/>
                    </a:xfrm>
                    <a:prstGeom prst="rect">
                      <a:avLst/>
                    </a:prstGeom>
                  </pic:spPr>
                </pic:pic>
              </a:graphicData>
            </a:graphic>
          </wp:inline>
        </w:drawing>
      </w:r>
    </w:p>
    <w:p w14:paraId="1EBB7B0F" w14:textId="44380547" w:rsidR="7FB36C71" w:rsidRDefault="3CDCDBA2" w:rsidP="3D6DB40A">
      <w:pPr>
        <w:keepNext/>
        <w:keepLines/>
        <w:spacing w:before="240" w:after="120"/>
        <w:rPr>
          <w:rFonts w:ascii="Ubuntu" w:eastAsia="Ubuntu" w:hAnsi="Ubuntu" w:cs="Ubuntu"/>
          <w:color w:val="000000" w:themeColor="text1"/>
          <w:sz w:val="20"/>
          <w:szCs w:val="20"/>
          <w:lang w:val="en-US"/>
        </w:rPr>
      </w:pPr>
      <w:r w:rsidRPr="3D6DB40A">
        <w:rPr>
          <w:lang w:val="en-US"/>
        </w:rPr>
        <w:t xml:space="preserve">This way you can get the byte value for each “char” by selecting </w:t>
      </w:r>
      <w:proofErr w:type="gramStart"/>
      <w:r w:rsidRPr="3D6DB40A">
        <w:rPr>
          <w:b/>
          <w:bCs/>
          <w:lang w:val="en-US"/>
        </w:rPr>
        <w:t>SEGMENTS[</w:t>
      </w:r>
      <w:proofErr w:type="gramEnd"/>
      <w:r w:rsidRPr="3D6DB40A">
        <w:rPr>
          <w:b/>
          <w:bCs/>
          <w:lang w:val="en-US"/>
        </w:rPr>
        <w:t>1]</w:t>
      </w:r>
      <w:r w:rsidRPr="3D6DB40A">
        <w:rPr>
          <w:lang w:val="en-US"/>
        </w:rPr>
        <w:t xml:space="preserve"> or </w:t>
      </w:r>
      <w:r w:rsidRPr="3D6DB40A">
        <w:rPr>
          <w:b/>
          <w:bCs/>
          <w:lang w:val="en-US"/>
        </w:rPr>
        <w:t>SEGMENTS["A"]</w:t>
      </w:r>
      <w:r w:rsidR="40090A47" w:rsidRPr="3D6DB40A">
        <w:rPr>
          <w:b/>
          <w:bCs/>
          <w:lang w:val="en-US"/>
        </w:rPr>
        <w:t xml:space="preserve"> </w:t>
      </w:r>
      <w:proofErr w:type="gramStart"/>
      <w:r w:rsidR="40090A47" w:rsidRPr="3D6DB40A">
        <w:rPr>
          <w:lang w:val="en-US"/>
        </w:rPr>
        <w:t>etc..</w:t>
      </w:r>
      <w:proofErr w:type="gramEnd"/>
      <w:r w:rsidR="361D06DB" w:rsidRPr="3D6DB40A">
        <w:rPr>
          <w:lang w:val="en-US"/>
        </w:rPr>
        <w:t xml:space="preserve"> </w:t>
      </w:r>
      <w:r w:rsidR="361D06DB" w:rsidRPr="3D6DB40A">
        <w:rPr>
          <w:b/>
          <w:bCs/>
          <w:highlight w:val="yellow"/>
          <w:lang w:val="en-US"/>
        </w:rPr>
        <w:t>IF WE HAVE A COMMON CATHODE DISPLAY, WHICH WE DON’T!</w:t>
      </w:r>
    </w:p>
    <w:p w14:paraId="29B38F95" w14:textId="28B11353" w:rsidR="7FB36C71" w:rsidRDefault="361D06DB" w:rsidP="3D6DB40A">
      <w:pPr>
        <w:keepNext/>
        <w:keepLines/>
        <w:spacing w:before="240" w:after="120"/>
        <w:rPr>
          <w:rFonts w:ascii="Ubuntu" w:eastAsia="Ubuntu" w:hAnsi="Ubuntu" w:cs="Ubuntu"/>
          <w:b/>
          <w:bCs/>
          <w:color w:val="E65692"/>
          <w:sz w:val="28"/>
          <w:szCs w:val="28"/>
          <w:lang w:val="en-US"/>
        </w:rPr>
      </w:pPr>
      <w:r w:rsidRPr="3D6DB40A">
        <w:rPr>
          <w:rFonts w:ascii="Ubuntu" w:eastAsia="Ubuntu" w:hAnsi="Ubuntu" w:cs="Ubuntu"/>
          <w:color w:val="000000" w:themeColor="text1"/>
          <w:sz w:val="20"/>
          <w:szCs w:val="20"/>
          <w:lang w:val="en-US"/>
        </w:rPr>
        <w:t>We need to either</w:t>
      </w:r>
      <w:r w:rsidRPr="3D6DB40A">
        <w:rPr>
          <w:rFonts w:ascii="Ubuntu" w:eastAsia="Ubuntu" w:hAnsi="Ubuntu" w:cs="Ubuntu"/>
          <w:b/>
          <w:bCs/>
          <w:color w:val="000000" w:themeColor="text1"/>
          <w:sz w:val="20"/>
          <w:szCs w:val="20"/>
          <w:lang w:val="en-US"/>
        </w:rPr>
        <w:t xml:space="preserve"> invert the byte</w:t>
      </w:r>
      <w:r w:rsidRPr="3D6DB40A">
        <w:rPr>
          <w:rFonts w:ascii="Ubuntu" w:eastAsia="Ubuntu" w:hAnsi="Ubuntu" w:cs="Ubuntu"/>
          <w:color w:val="000000" w:themeColor="text1"/>
          <w:sz w:val="20"/>
          <w:szCs w:val="20"/>
          <w:lang w:val="en-US"/>
        </w:rPr>
        <w:t xml:space="preserve"> (and only keep the lowest 8 bytes, remember??</w:t>
      </w:r>
      <w:r w:rsidR="1F80C694" w:rsidRPr="3D6DB40A">
        <w:rPr>
          <w:rFonts w:ascii="Ubuntu" w:eastAsia="Ubuntu" w:hAnsi="Ubuntu" w:cs="Ubuntu"/>
          <w:color w:val="000000" w:themeColor="text1"/>
          <w:sz w:val="20"/>
          <w:szCs w:val="20"/>
          <w:lang w:val="en-US"/>
        </w:rPr>
        <w:t xml:space="preserve"> See bit operations doc if </w:t>
      </w:r>
      <w:proofErr w:type="gramStart"/>
      <w:r w:rsidR="1F80C694" w:rsidRPr="3D6DB40A">
        <w:rPr>
          <w:rFonts w:ascii="Ubuntu" w:eastAsia="Ubuntu" w:hAnsi="Ubuntu" w:cs="Ubuntu"/>
          <w:color w:val="000000" w:themeColor="text1"/>
          <w:sz w:val="20"/>
          <w:szCs w:val="20"/>
          <w:lang w:val="en-US"/>
        </w:rPr>
        <w:t>not..</w:t>
      </w:r>
      <w:proofErr w:type="gramEnd"/>
      <w:r w:rsidRPr="3D6DB40A">
        <w:rPr>
          <w:rFonts w:ascii="Ubuntu" w:eastAsia="Ubuntu" w:hAnsi="Ubuntu" w:cs="Ubuntu"/>
          <w:color w:val="000000" w:themeColor="text1"/>
          <w:sz w:val="20"/>
          <w:szCs w:val="20"/>
          <w:lang w:val="en-US"/>
        </w:rPr>
        <w:t xml:space="preserve">) or you can </w:t>
      </w:r>
      <w:r w:rsidRPr="3D6DB40A">
        <w:rPr>
          <w:rFonts w:ascii="Ubuntu" w:eastAsia="Ubuntu" w:hAnsi="Ubuntu" w:cs="Ubuntu"/>
          <w:b/>
          <w:bCs/>
          <w:color w:val="000000" w:themeColor="text1"/>
          <w:sz w:val="20"/>
          <w:szCs w:val="20"/>
          <w:lang w:val="en-US"/>
        </w:rPr>
        <w:t xml:space="preserve">modify your SEGMENTS </w:t>
      </w:r>
      <w:proofErr w:type="spellStart"/>
      <w:r w:rsidRPr="3D6DB40A">
        <w:rPr>
          <w:rFonts w:ascii="Ubuntu" w:eastAsia="Ubuntu" w:hAnsi="Ubuntu" w:cs="Ubuntu"/>
          <w:b/>
          <w:bCs/>
          <w:color w:val="000000" w:themeColor="text1"/>
          <w:sz w:val="20"/>
          <w:szCs w:val="20"/>
          <w:lang w:val="en-US"/>
        </w:rPr>
        <w:t>dict</w:t>
      </w:r>
      <w:proofErr w:type="spellEnd"/>
      <w:r w:rsidRPr="3D6DB40A">
        <w:rPr>
          <w:rFonts w:ascii="Ubuntu" w:eastAsia="Ubuntu" w:hAnsi="Ubuntu" w:cs="Ubuntu"/>
          <w:color w:val="000000" w:themeColor="text1"/>
          <w:sz w:val="20"/>
          <w:szCs w:val="20"/>
          <w:lang w:val="en-US"/>
        </w:rPr>
        <w:t xml:space="preserve"> </w:t>
      </w:r>
      <w:r w:rsidR="59F6C2E7" w:rsidRPr="3D6DB40A">
        <w:rPr>
          <w:rFonts w:ascii="Ubuntu" w:eastAsia="Ubuntu" w:hAnsi="Ubuntu" w:cs="Ubuntu"/>
          <w:color w:val="000000" w:themeColor="text1"/>
          <w:sz w:val="20"/>
          <w:szCs w:val="20"/>
          <w:lang w:val="en-US"/>
        </w:rPr>
        <w:t xml:space="preserve">by “selecting” the opposite segments </w:t>
      </w:r>
    </w:p>
    <w:p w14:paraId="095FEB82" w14:textId="313560B9" w:rsidR="7FB36C71" w:rsidRDefault="43495DFB" w:rsidP="3D6DB40A">
      <w:pPr>
        <w:keepNext/>
        <w:keepLines/>
        <w:spacing w:before="240" w:after="120"/>
        <w:rPr>
          <w:rFonts w:ascii="Ubuntu" w:eastAsia="Ubuntu" w:hAnsi="Ubuntu" w:cs="Ubuntu"/>
          <w:b/>
          <w:bCs/>
          <w:color w:val="E65692"/>
          <w:sz w:val="28"/>
          <w:szCs w:val="28"/>
          <w:lang w:val="en-US"/>
        </w:rPr>
      </w:pPr>
      <w:r w:rsidRPr="3D6DB40A">
        <w:rPr>
          <w:rFonts w:ascii="Ubuntu" w:eastAsia="Ubuntu" w:hAnsi="Ubuntu" w:cs="Ubuntu"/>
          <w:color w:val="000000" w:themeColor="text1"/>
          <w:sz w:val="20"/>
          <w:szCs w:val="20"/>
          <w:lang w:val="en-US"/>
        </w:rPr>
        <w:t xml:space="preserve">&gt;&gt; </w:t>
      </w:r>
      <w:proofErr w:type="gramStart"/>
      <w:r w:rsidRPr="3D6DB40A">
        <w:rPr>
          <w:rFonts w:ascii="Ubuntu" w:eastAsia="Ubuntu" w:hAnsi="Ubuntu" w:cs="Ubuntu"/>
          <w:color w:val="000000" w:themeColor="text1"/>
          <w:sz w:val="20"/>
          <w:szCs w:val="20"/>
          <w:lang w:val="en-US"/>
        </w:rPr>
        <w:t>S</w:t>
      </w:r>
      <w:r w:rsidR="59F6C2E7" w:rsidRPr="3D6DB40A">
        <w:rPr>
          <w:rFonts w:ascii="Ubuntu" w:eastAsia="Ubuntu" w:hAnsi="Ubuntu" w:cs="Ubuntu"/>
          <w:color w:val="000000" w:themeColor="text1"/>
          <w:sz w:val="20"/>
          <w:szCs w:val="20"/>
          <w:lang w:val="en-US"/>
        </w:rPr>
        <w:t>o</w:t>
      </w:r>
      <w:proofErr w:type="gramEnd"/>
      <w:r w:rsidR="59F6C2E7" w:rsidRPr="3D6DB40A">
        <w:rPr>
          <w:rFonts w:ascii="Ubuntu" w:eastAsia="Ubuntu" w:hAnsi="Ubuntu" w:cs="Ubuntu"/>
          <w:color w:val="000000" w:themeColor="text1"/>
          <w:sz w:val="20"/>
          <w:szCs w:val="20"/>
          <w:lang w:val="en-US"/>
        </w:rPr>
        <w:t xml:space="preserve"> 1 would become all segment</w:t>
      </w:r>
      <w:r w:rsidR="67F90D79" w:rsidRPr="3D6DB40A">
        <w:rPr>
          <w:rFonts w:ascii="Ubuntu" w:eastAsia="Ubuntu" w:hAnsi="Ubuntu" w:cs="Ubuntu"/>
          <w:color w:val="000000" w:themeColor="text1"/>
          <w:sz w:val="20"/>
          <w:szCs w:val="20"/>
          <w:lang w:val="en-US"/>
        </w:rPr>
        <w:t>s</w:t>
      </w:r>
      <w:r w:rsidR="59F6C2E7" w:rsidRPr="3D6DB40A">
        <w:rPr>
          <w:rFonts w:ascii="Ubuntu" w:eastAsia="Ubuntu" w:hAnsi="Ubuntu" w:cs="Ubuntu"/>
          <w:color w:val="000000" w:themeColor="text1"/>
          <w:sz w:val="20"/>
          <w:szCs w:val="20"/>
          <w:lang w:val="en-US"/>
        </w:rPr>
        <w:t xml:space="preserve">, except B and C, so </w:t>
      </w:r>
      <w:r w:rsidR="59F6C2E7" w:rsidRPr="3D6DB40A">
        <w:rPr>
          <w:rFonts w:ascii="Ubuntu" w:eastAsia="Ubuntu" w:hAnsi="Ubuntu" w:cs="Ubuntu"/>
          <w:b/>
          <w:bCs/>
          <w:color w:val="000000" w:themeColor="text1"/>
          <w:sz w:val="20"/>
          <w:szCs w:val="20"/>
          <w:lang w:val="en-US"/>
        </w:rPr>
        <w:t>A | D | E | F | G | DP</w:t>
      </w:r>
      <w:r w:rsidR="41B97E88" w:rsidRPr="3D6DB40A">
        <w:rPr>
          <w:rFonts w:ascii="Ubuntu" w:eastAsia="Ubuntu" w:hAnsi="Ubuntu" w:cs="Ubuntu"/>
          <w:b/>
          <w:bCs/>
          <w:color w:val="000000" w:themeColor="text1"/>
          <w:sz w:val="20"/>
          <w:szCs w:val="20"/>
          <w:lang w:val="en-US"/>
        </w:rPr>
        <w:t xml:space="preserve"> </w:t>
      </w:r>
      <w:proofErr w:type="spellStart"/>
      <w:r w:rsidR="41B97E88" w:rsidRPr="3D6DB40A">
        <w:rPr>
          <w:rFonts w:ascii="Ubuntu" w:eastAsia="Ubuntu" w:hAnsi="Ubuntu" w:cs="Ubuntu"/>
          <w:color w:val="000000" w:themeColor="text1"/>
          <w:sz w:val="20"/>
          <w:szCs w:val="20"/>
          <w:lang w:val="en-US"/>
        </w:rPr>
        <w:t>etc</w:t>
      </w:r>
      <w:proofErr w:type="spellEnd"/>
    </w:p>
    <w:p w14:paraId="7EB5D69F" w14:textId="7799A285" w:rsidR="7FB36C71" w:rsidRDefault="7FB36C71" w:rsidP="2CEDABF6">
      <w:pPr>
        <w:keepNext/>
        <w:keepLines/>
        <w:spacing w:before="240" w:after="120"/>
        <w:rPr>
          <w:rFonts w:ascii="Ubuntu" w:eastAsia="Ubuntu" w:hAnsi="Ubuntu" w:cs="Ubuntu"/>
          <w:b/>
          <w:bCs/>
          <w:color w:val="E65692"/>
          <w:sz w:val="28"/>
          <w:szCs w:val="28"/>
          <w:lang w:val="en-US"/>
        </w:rPr>
      </w:pPr>
    </w:p>
    <w:p w14:paraId="572D463B" w14:textId="34F622D6" w:rsidR="7FB36C71" w:rsidRDefault="7FB36C71" w:rsidP="3D6DB40A">
      <w:pPr>
        <w:keepNext/>
        <w:keepLines/>
        <w:spacing w:before="240" w:after="120"/>
        <w:rPr>
          <w:rFonts w:ascii="Ubuntu" w:eastAsia="Ubuntu" w:hAnsi="Ubuntu" w:cs="Ubuntu"/>
          <w:b/>
          <w:bCs/>
          <w:color w:val="E65692"/>
          <w:sz w:val="28"/>
          <w:szCs w:val="28"/>
          <w:lang w:val="en-US"/>
        </w:rPr>
      </w:pPr>
      <w:r w:rsidRPr="3D6DB40A">
        <w:rPr>
          <w:rFonts w:ascii="Ubuntu" w:eastAsia="Ubuntu" w:hAnsi="Ubuntu" w:cs="Ubuntu"/>
          <w:b/>
          <w:bCs/>
          <w:color w:val="E65692"/>
          <w:sz w:val="28"/>
          <w:szCs w:val="28"/>
          <w:lang w:val="en-US"/>
        </w:rPr>
        <w:t>4 DIGIT 7-segment display</w:t>
      </w:r>
      <w:r w:rsidRPr="00957A76">
        <w:rPr>
          <w:lang w:val="en-US"/>
        </w:rPr>
        <w:br/>
      </w:r>
    </w:p>
    <w:p w14:paraId="49F8EA0C" w14:textId="6DF28159" w:rsidR="7FB36C71" w:rsidRDefault="00064FE8" w:rsidP="3D6DB40A">
      <w:pPr>
        <w:spacing w:after="120"/>
        <w:rPr>
          <w:rFonts w:ascii="Ubuntu" w:eastAsia="Ubuntu" w:hAnsi="Ubuntu" w:cs="Ubuntu"/>
          <w:color w:val="000000" w:themeColor="text1"/>
          <w:sz w:val="20"/>
          <w:szCs w:val="20"/>
          <w:lang w:val="en-US"/>
        </w:rPr>
      </w:pPr>
      <w:r>
        <w:rPr>
          <w:noProof/>
        </w:rPr>
        <w:drawing>
          <wp:anchor distT="0" distB="0" distL="114300" distR="114300" simplePos="0" relativeHeight="251657728" behindDoc="0" locked="0" layoutInCell="1" allowOverlap="1" wp14:anchorId="426AFCA0" wp14:editId="1ADEDB6A">
            <wp:simplePos x="0" y="0"/>
            <wp:positionH relativeFrom="margin">
              <wp:align>left</wp:align>
            </wp:positionH>
            <wp:positionV relativeFrom="paragraph">
              <wp:posOffset>0</wp:posOffset>
            </wp:positionV>
            <wp:extent cx="1927225" cy="2305050"/>
            <wp:effectExtent l="0" t="0" r="0" b="0"/>
            <wp:wrapSquare wrapText="bothSides"/>
            <wp:docPr id="1622472402" name="Picture 162247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27225" cy="2305050"/>
                    </a:xfrm>
                    <a:prstGeom prst="rect">
                      <a:avLst/>
                    </a:prstGeom>
                  </pic:spPr>
                </pic:pic>
              </a:graphicData>
            </a:graphic>
            <wp14:sizeRelH relativeFrom="page">
              <wp14:pctWidth>0</wp14:pctWidth>
            </wp14:sizeRelH>
            <wp14:sizeRelV relativeFrom="page">
              <wp14:pctHeight>0</wp14:pctHeight>
            </wp14:sizeRelV>
          </wp:anchor>
        </w:drawing>
      </w:r>
      <w:r w:rsidR="1B53E736" w:rsidRPr="3D6DB40A">
        <w:rPr>
          <w:rFonts w:ascii="Ubuntu" w:eastAsia="Ubuntu" w:hAnsi="Ubuntu" w:cs="Ubuntu"/>
          <w:color w:val="000000" w:themeColor="text1"/>
          <w:sz w:val="20"/>
          <w:szCs w:val="20"/>
          <w:lang w:val="en-US"/>
        </w:rPr>
        <w:t>If you think:</w:t>
      </w:r>
      <w:r w:rsidR="7FB36C71" w:rsidRPr="00957A76">
        <w:rPr>
          <w:lang w:val="en-US"/>
        </w:rPr>
        <w:br/>
      </w:r>
      <w:r w:rsidR="7FB36C71" w:rsidRPr="00957A76">
        <w:rPr>
          <w:lang w:val="en-US"/>
        </w:rPr>
        <w:br/>
      </w:r>
      <w:r w:rsidR="2028124D" w:rsidRPr="3D6DB40A">
        <w:rPr>
          <w:rFonts w:ascii="Ubuntu" w:eastAsia="Ubuntu" w:hAnsi="Ubuntu" w:cs="Ubuntu"/>
          <w:color w:val="000000" w:themeColor="text1"/>
          <w:sz w:val="20"/>
          <w:szCs w:val="20"/>
          <w:lang w:val="en-US"/>
        </w:rPr>
        <w:t xml:space="preserve">Per digit we have </w:t>
      </w:r>
      <w:r w:rsidR="58620458" w:rsidRPr="3D6DB40A">
        <w:rPr>
          <w:rFonts w:ascii="Ubuntu" w:eastAsia="Ubuntu" w:hAnsi="Ubuntu" w:cs="Ubuntu"/>
          <w:color w:val="000000" w:themeColor="text1"/>
          <w:sz w:val="20"/>
          <w:szCs w:val="20"/>
          <w:lang w:val="en-US"/>
        </w:rPr>
        <w:t>8</w:t>
      </w:r>
      <w:r w:rsidR="504989B5" w:rsidRPr="3D6DB40A">
        <w:rPr>
          <w:rFonts w:ascii="Ubuntu" w:eastAsia="Ubuntu" w:hAnsi="Ubuntu" w:cs="Ubuntu"/>
          <w:color w:val="000000" w:themeColor="text1"/>
          <w:sz w:val="20"/>
          <w:szCs w:val="20"/>
          <w:lang w:val="en-US"/>
        </w:rPr>
        <w:t>(</w:t>
      </w:r>
      <w:r w:rsidR="58620458" w:rsidRPr="3D6DB40A">
        <w:rPr>
          <w:rFonts w:ascii="Ubuntu" w:eastAsia="Ubuntu" w:hAnsi="Ubuntu" w:cs="Ubuntu"/>
          <w:color w:val="000000" w:themeColor="text1"/>
          <w:sz w:val="20"/>
          <w:szCs w:val="20"/>
          <w:lang w:val="en-US"/>
        </w:rPr>
        <w:t>+1</w:t>
      </w:r>
      <w:r w:rsidR="519EA348" w:rsidRPr="3D6DB40A">
        <w:rPr>
          <w:rFonts w:ascii="Ubuntu" w:eastAsia="Ubuntu" w:hAnsi="Ubuntu" w:cs="Ubuntu"/>
          <w:color w:val="000000" w:themeColor="text1"/>
          <w:sz w:val="20"/>
          <w:szCs w:val="20"/>
          <w:lang w:val="en-US"/>
        </w:rPr>
        <w:t>)</w:t>
      </w:r>
      <w:r w:rsidR="2028124D" w:rsidRPr="3D6DB40A">
        <w:rPr>
          <w:rFonts w:ascii="Ubuntu" w:eastAsia="Ubuntu" w:hAnsi="Ubuntu" w:cs="Ubuntu"/>
          <w:color w:val="000000" w:themeColor="text1"/>
          <w:sz w:val="20"/>
          <w:szCs w:val="20"/>
          <w:lang w:val="en-US"/>
        </w:rPr>
        <w:t xml:space="preserve"> pins, so 4 digits = 4 * </w:t>
      </w:r>
      <w:r w:rsidR="1681697F" w:rsidRPr="3D6DB40A">
        <w:rPr>
          <w:rFonts w:ascii="Ubuntu" w:eastAsia="Ubuntu" w:hAnsi="Ubuntu" w:cs="Ubuntu"/>
          <w:color w:val="000000" w:themeColor="text1"/>
          <w:sz w:val="20"/>
          <w:szCs w:val="20"/>
          <w:lang w:val="en-US"/>
        </w:rPr>
        <w:t>8(</w:t>
      </w:r>
      <w:r w:rsidR="2028124D" w:rsidRPr="3D6DB40A">
        <w:rPr>
          <w:rFonts w:ascii="Ubuntu" w:eastAsia="Ubuntu" w:hAnsi="Ubuntu" w:cs="Ubuntu"/>
          <w:color w:val="000000" w:themeColor="text1"/>
          <w:sz w:val="20"/>
          <w:szCs w:val="20"/>
          <w:lang w:val="en-US"/>
        </w:rPr>
        <w:t>9</w:t>
      </w:r>
      <w:r w:rsidR="5FB7C879" w:rsidRPr="3D6DB40A">
        <w:rPr>
          <w:rFonts w:ascii="Ubuntu" w:eastAsia="Ubuntu" w:hAnsi="Ubuntu" w:cs="Ubuntu"/>
          <w:color w:val="000000" w:themeColor="text1"/>
          <w:sz w:val="20"/>
          <w:szCs w:val="20"/>
          <w:lang w:val="en-US"/>
        </w:rPr>
        <w:t>)</w:t>
      </w:r>
      <w:r w:rsidR="2028124D" w:rsidRPr="3D6DB40A">
        <w:rPr>
          <w:rFonts w:ascii="Ubuntu" w:eastAsia="Ubuntu" w:hAnsi="Ubuntu" w:cs="Ubuntu"/>
          <w:color w:val="000000" w:themeColor="text1"/>
          <w:sz w:val="20"/>
          <w:szCs w:val="20"/>
          <w:lang w:val="en-US"/>
        </w:rPr>
        <w:t xml:space="preserve"> = </w:t>
      </w:r>
      <w:r w:rsidR="4BDD2DCA" w:rsidRPr="3D6DB40A">
        <w:rPr>
          <w:rFonts w:ascii="Ubuntu" w:eastAsia="Ubuntu" w:hAnsi="Ubuntu" w:cs="Ubuntu"/>
          <w:color w:val="000000" w:themeColor="text1"/>
          <w:sz w:val="20"/>
          <w:szCs w:val="20"/>
          <w:lang w:val="en-US"/>
        </w:rPr>
        <w:t>32(</w:t>
      </w:r>
      <w:r w:rsidR="2028124D" w:rsidRPr="3D6DB40A">
        <w:rPr>
          <w:rFonts w:ascii="Ubuntu" w:eastAsia="Ubuntu" w:hAnsi="Ubuntu" w:cs="Ubuntu"/>
          <w:color w:val="000000" w:themeColor="text1"/>
          <w:sz w:val="20"/>
          <w:szCs w:val="20"/>
          <w:lang w:val="en-US"/>
        </w:rPr>
        <w:t>36</w:t>
      </w:r>
      <w:r w:rsidR="2E42A0B2" w:rsidRPr="3D6DB40A">
        <w:rPr>
          <w:rFonts w:ascii="Ubuntu" w:eastAsia="Ubuntu" w:hAnsi="Ubuntu" w:cs="Ubuntu"/>
          <w:color w:val="000000" w:themeColor="text1"/>
          <w:sz w:val="20"/>
          <w:szCs w:val="20"/>
          <w:lang w:val="en-US"/>
        </w:rPr>
        <w:t>)</w:t>
      </w:r>
      <w:r w:rsidR="2028124D" w:rsidRPr="3D6DB40A">
        <w:rPr>
          <w:rFonts w:ascii="Ubuntu" w:eastAsia="Ubuntu" w:hAnsi="Ubuntu" w:cs="Ubuntu"/>
          <w:color w:val="000000" w:themeColor="text1"/>
          <w:sz w:val="20"/>
          <w:szCs w:val="20"/>
          <w:lang w:val="en-US"/>
        </w:rPr>
        <w:t xml:space="preserve"> pins !</w:t>
      </w:r>
      <w:r w:rsidR="7FB36C71" w:rsidRPr="00957A76">
        <w:rPr>
          <w:lang w:val="en-US"/>
        </w:rPr>
        <w:br/>
      </w:r>
      <w:r w:rsidR="7FB36C71" w:rsidRPr="00957A76">
        <w:rPr>
          <w:lang w:val="en-US"/>
        </w:rPr>
        <w:br/>
      </w:r>
      <w:r w:rsidR="1894E345" w:rsidRPr="3D6DB40A">
        <w:rPr>
          <w:rFonts w:ascii="Ubuntu" w:eastAsia="Ubuntu" w:hAnsi="Ubuntu" w:cs="Ubuntu"/>
          <w:color w:val="000000" w:themeColor="text1"/>
          <w:sz w:val="20"/>
          <w:szCs w:val="20"/>
          <w:lang w:val="en-US"/>
        </w:rPr>
        <w:t>That’d w</w:t>
      </w:r>
      <w:r w:rsidR="2028124D" w:rsidRPr="3D6DB40A">
        <w:rPr>
          <w:rFonts w:ascii="Ubuntu" w:eastAsia="Ubuntu" w:hAnsi="Ubuntu" w:cs="Ubuntu"/>
          <w:color w:val="000000" w:themeColor="text1"/>
          <w:sz w:val="20"/>
          <w:szCs w:val="20"/>
          <w:lang w:val="en-US"/>
        </w:rPr>
        <w:t xml:space="preserve">rong, we only need 12 </w:t>
      </w:r>
      <w:r w:rsidR="7FB36C71" w:rsidRPr="00957A76">
        <w:rPr>
          <w:lang w:val="en-US"/>
        </w:rPr>
        <w:br/>
      </w:r>
      <w:r w:rsidR="2028124D" w:rsidRPr="3D6DB40A">
        <w:rPr>
          <w:rFonts w:ascii="Ubuntu" w:eastAsia="Ubuntu" w:hAnsi="Ubuntu" w:cs="Ubuntu"/>
          <w:color w:val="000000" w:themeColor="text1"/>
          <w:sz w:val="20"/>
          <w:szCs w:val="20"/>
          <w:lang w:val="en-US"/>
        </w:rPr>
        <w:t>(</w:t>
      </w:r>
      <w:r w:rsidR="2028124D" w:rsidRPr="3D6DB40A">
        <w:rPr>
          <w:rFonts w:ascii="Ubuntu" w:eastAsia="Ubuntu" w:hAnsi="Ubuntu" w:cs="Ubuntu"/>
          <w:b/>
          <w:bCs/>
          <w:color w:val="000000" w:themeColor="text1"/>
          <w:sz w:val="20"/>
          <w:szCs w:val="20"/>
          <w:lang w:val="en-US"/>
        </w:rPr>
        <w:t>3 pins</w:t>
      </w:r>
      <w:r w:rsidR="2028124D" w:rsidRPr="3D6DB40A">
        <w:rPr>
          <w:rFonts w:ascii="Ubuntu" w:eastAsia="Ubuntu" w:hAnsi="Ubuntu" w:cs="Ubuntu"/>
          <w:color w:val="000000" w:themeColor="text1"/>
          <w:sz w:val="20"/>
          <w:szCs w:val="20"/>
          <w:lang w:val="en-US"/>
        </w:rPr>
        <w:t xml:space="preserve"> more, </w:t>
      </w:r>
      <w:r w:rsidR="2028124D" w:rsidRPr="3D6DB40A">
        <w:rPr>
          <w:rFonts w:ascii="Ubuntu" w:eastAsia="Ubuntu" w:hAnsi="Ubuntu" w:cs="Ubuntu"/>
          <w:b/>
          <w:bCs/>
          <w:color w:val="000000" w:themeColor="text1"/>
          <w:sz w:val="20"/>
          <w:szCs w:val="20"/>
          <w:lang w:val="en-US"/>
        </w:rPr>
        <w:t>3 digits</w:t>
      </w:r>
      <w:r w:rsidR="2028124D" w:rsidRPr="3D6DB40A">
        <w:rPr>
          <w:rFonts w:ascii="Ubuntu" w:eastAsia="Ubuntu" w:hAnsi="Ubuntu" w:cs="Ubuntu"/>
          <w:color w:val="000000" w:themeColor="text1"/>
          <w:sz w:val="20"/>
          <w:szCs w:val="20"/>
          <w:lang w:val="en-US"/>
        </w:rPr>
        <w:t xml:space="preserve"> more)</w:t>
      </w:r>
      <w:r w:rsidR="7FB36C71" w:rsidRPr="00957A76">
        <w:rPr>
          <w:lang w:val="en-US"/>
        </w:rPr>
        <w:br/>
      </w:r>
      <w:r w:rsidR="7FB36C71" w:rsidRPr="00957A76">
        <w:rPr>
          <w:lang w:val="en-US"/>
        </w:rPr>
        <w:br/>
      </w:r>
      <w:r w:rsidR="2028124D" w:rsidRPr="3D6DB40A">
        <w:rPr>
          <w:rFonts w:ascii="Ubuntu" w:eastAsia="Ubuntu" w:hAnsi="Ubuntu" w:cs="Ubuntu"/>
          <w:color w:val="000000" w:themeColor="text1"/>
          <w:sz w:val="20"/>
          <w:szCs w:val="20"/>
          <w:lang w:val="en-US"/>
        </w:rPr>
        <w:t>We will use the same “data/segment/led pins”</w:t>
      </w:r>
      <w:r w:rsidR="30602C64" w:rsidRPr="3D6DB40A">
        <w:rPr>
          <w:rFonts w:ascii="Ubuntu" w:eastAsia="Ubuntu" w:hAnsi="Ubuntu" w:cs="Ubuntu"/>
          <w:color w:val="000000" w:themeColor="text1"/>
          <w:sz w:val="20"/>
          <w:szCs w:val="20"/>
          <w:lang w:val="en-US"/>
        </w:rPr>
        <w:t xml:space="preserve"> for each digit</w:t>
      </w:r>
      <w:r w:rsidR="2028124D" w:rsidRPr="3D6DB40A">
        <w:rPr>
          <w:rFonts w:ascii="Ubuntu" w:eastAsia="Ubuntu" w:hAnsi="Ubuntu" w:cs="Ubuntu"/>
          <w:color w:val="000000" w:themeColor="text1"/>
          <w:sz w:val="20"/>
          <w:szCs w:val="20"/>
          <w:lang w:val="en-US"/>
        </w:rPr>
        <w:t xml:space="preserve"> but </w:t>
      </w:r>
      <w:r w:rsidR="05D14CCF" w:rsidRPr="3D6DB40A">
        <w:rPr>
          <w:rFonts w:ascii="Ubuntu" w:eastAsia="Ubuntu" w:hAnsi="Ubuntu" w:cs="Ubuntu"/>
          <w:color w:val="000000" w:themeColor="text1"/>
          <w:sz w:val="20"/>
          <w:szCs w:val="20"/>
          <w:lang w:val="en-US"/>
        </w:rPr>
        <w:t>control which digit(s) are on by controlling the common anode for each digit.</w:t>
      </w:r>
      <w:r w:rsidR="7FB36C71" w:rsidRPr="00957A76">
        <w:rPr>
          <w:lang w:val="en-US"/>
        </w:rPr>
        <w:br/>
      </w:r>
      <w:r w:rsidR="7FB36C71" w:rsidRPr="00957A76">
        <w:rPr>
          <w:lang w:val="en-US"/>
        </w:rPr>
        <w:br/>
      </w:r>
      <w:r w:rsidR="0DE8E2D3" w:rsidRPr="3D6DB40A">
        <w:rPr>
          <w:rFonts w:ascii="Ubuntu" w:eastAsia="Ubuntu" w:hAnsi="Ubuntu" w:cs="Ubuntu"/>
          <w:color w:val="000000" w:themeColor="text1"/>
          <w:sz w:val="20"/>
          <w:szCs w:val="20"/>
          <w:lang w:val="en-US"/>
        </w:rPr>
        <w:t xml:space="preserve">This is a technique called </w:t>
      </w:r>
      <w:r w:rsidR="0DE8E2D3" w:rsidRPr="3D6DB40A">
        <w:rPr>
          <w:rFonts w:ascii="Ubuntu" w:eastAsia="Ubuntu" w:hAnsi="Ubuntu" w:cs="Ubuntu"/>
          <w:b/>
          <w:bCs/>
          <w:color w:val="000000" w:themeColor="text1"/>
          <w:sz w:val="20"/>
          <w:szCs w:val="20"/>
          <w:lang w:val="en-US"/>
        </w:rPr>
        <w:t>multiplexing</w:t>
      </w:r>
      <w:r w:rsidR="7FB36C71" w:rsidRPr="00957A76">
        <w:rPr>
          <w:lang w:val="en-US"/>
        </w:rPr>
        <w:br/>
      </w:r>
      <w:r w:rsidR="7FB36C71" w:rsidRPr="00957A76">
        <w:rPr>
          <w:lang w:val="en-US"/>
        </w:rPr>
        <w:br/>
      </w:r>
      <w:r w:rsidR="7FB36C71" w:rsidRPr="00957A76">
        <w:rPr>
          <w:lang w:val="en-US"/>
        </w:rPr>
        <w:br/>
      </w:r>
      <w:proofErr w:type="spellStart"/>
      <w:r w:rsidR="19FC3D0C" w:rsidRPr="3D6DB40A">
        <w:rPr>
          <w:rFonts w:ascii="Ubuntu" w:eastAsia="Ubuntu" w:hAnsi="Ubuntu" w:cs="Ubuntu"/>
          <w:color w:val="000000" w:themeColor="text1"/>
          <w:sz w:val="20"/>
          <w:szCs w:val="20"/>
          <w:lang w:val="en-US"/>
        </w:rPr>
        <w:t>Multiplexing</w:t>
      </w:r>
      <w:proofErr w:type="spellEnd"/>
      <w:r w:rsidR="19FC3D0C" w:rsidRPr="3D6DB40A">
        <w:rPr>
          <w:rFonts w:ascii="Ubuntu" w:eastAsia="Ubuntu" w:hAnsi="Ubuntu" w:cs="Ubuntu"/>
          <w:color w:val="000000" w:themeColor="text1"/>
          <w:sz w:val="20"/>
          <w:szCs w:val="20"/>
          <w:lang w:val="en-US"/>
        </w:rPr>
        <w:t xml:space="preserve"> is an essential technique that allows for efficient use of GPIO (General Purpose Input/Output) pins. The key to multiplexing a 4-digit display lies in the shared use of segment connections across all digits. </w:t>
      </w:r>
      <w:r w:rsidR="7FB36C71" w:rsidRPr="00957A76">
        <w:rPr>
          <w:lang w:val="en-US"/>
        </w:rPr>
        <w:br/>
      </w:r>
    </w:p>
    <w:p w14:paraId="53420BCE" w14:textId="2D4A0AEE" w:rsidR="7FB36C71" w:rsidRDefault="19FC3D0C" w:rsidP="3D6DB40A">
      <w:pPr>
        <w:spacing w:after="120"/>
        <w:rPr>
          <w:rFonts w:ascii="Ubuntu" w:eastAsia="Ubuntu" w:hAnsi="Ubuntu" w:cs="Ubuntu"/>
          <w:color w:val="000000" w:themeColor="text1"/>
          <w:sz w:val="20"/>
          <w:szCs w:val="20"/>
          <w:lang w:val="en-US"/>
        </w:rPr>
      </w:pPr>
      <w:r w:rsidRPr="3D6DB40A">
        <w:rPr>
          <w:rFonts w:ascii="Ubuntu" w:eastAsia="Ubuntu" w:hAnsi="Ubuntu" w:cs="Ubuntu"/>
          <w:color w:val="000000" w:themeColor="text1"/>
          <w:sz w:val="20"/>
          <w:szCs w:val="20"/>
          <w:lang w:val="en-US"/>
        </w:rPr>
        <w:lastRenderedPageBreak/>
        <w:t xml:space="preserve">Each of the 7 segments, along with the decimal point, making up 8 segments per digit, is connected in parallel across the four digits. This setup means that each segment pin on the Raspberry Pi controls the same segment on all four digits simultaneously. Additionally, each digit has a common </w:t>
      </w:r>
      <w:r w:rsidR="03DF3910" w:rsidRPr="3D6DB40A">
        <w:rPr>
          <w:rFonts w:ascii="Ubuntu" w:eastAsia="Ubuntu" w:hAnsi="Ubuntu" w:cs="Ubuntu"/>
          <w:color w:val="000000" w:themeColor="text1"/>
          <w:sz w:val="20"/>
          <w:szCs w:val="20"/>
          <w:lang w:val="en-US"/>
        </w:rPr>
        <w:t>an</w:t>
      </w:r>
      <w:r w:rsidRPr="3D6DB40A">
        <w:rPr>
          <w:rFonts w:ascii="Ubuntu" w:eastAsia="Ubuntu" w:hAnsi="Ubuntu" w:cs="Ubuntu"/>
          <w:color w:val="000000" w:themeColor="text1"/>
          <w:sz w:val="20"/>
          <w:szCs w:val="20"/>
          <w:lang w:val="en-US"/>
        </w:rPr>
        <w:t>ode that can be controlled individually, allowing for precise management of which digit is active at any given time.</w:t>
      </w:r>
    </w:p>
    <w:p w14:paraId="3ED74F00" w14:textId="0567600D" w:rsidR="19FC3D0C" w:rsidRDefault="19FC3D0C"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 xml:space="preserve">To drive the display, the Raspberry Pi activates one digit at a time by turning on its common connection while sending the correct signals to the segments to form the desired number or character. It then quickly switches to the next digit, updating the segment signals as needed. </w:t>
      </w:r>
    </w:p>
    <w:p w14:paraId="021883F9" w14:textId="1FBC2B53" w:rsidR="19FC3D0C" w:rsidRDefault="19FC3D0C"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This rapid switching happens faster than the human eye can detect</w:t>
      </w:r>
      <w:r w:rsidR="3E0F9B9C" w:rsidRPr="2CEDABF6">
        <w:rPr>
          <w:rFonts w:ascii="Ubuntu" w:eastAsia="Ubuntu" w:hAnsi="Ubuntu" w:cs="Ubuntu"/>
          <w:color w:val="000000" w:themeColor="text1"/>
          <w:sz w:val="20"/>
          <w:szCs w:val="20"/>
          <w:lang w:val="en-US"/>
        </w:rPr>
        <w:t xml:space="preserve"> (</w:t>
      </w:r>
      <w:r w:rsidR="3E0F9B9C" w:rsidRPr="2CEDABF6">
        <w:rPr>
          <w:rFonts w:ascii="Ubuntu" w:eastAsia="Ubuntu" w:hAnsi="Ubuntu" w:cs="Ubuntu"/>
          <w:b/>
          <w:bCs/>
          <w:color w:val="000000" w:themeColor="text1"/>
          <w:sz w:val="20"/>
          <w:szCs w:val="20"/>
          <w:lang w:val="en-US"/>
        </w:rPr>
        <w:t>just like PWM brightness control</w:t>
      </w:r>
      <w:r w:rsidR="3E0F9B9C" w:rsidRPr="2CEDABF6">
        <w:rPr>
          <w:rFonts w:ascii="Ubuntu" w:eastAsia="Ubuntu" w:hAnsi="Ubuntu" w:cs="Ubuntu"/>
          <w:color w:val="000000" w:themeColor="text1"/>
          <w:sz w:val="20"/>
          <w:szCs w:val="20"/>
          <w:lang w:val="en-US"/>
        </w:rPr>
        <w:t>)</w:t>
      </w:r>
      <w:r w:rsidRPr="2CEDABF6">
        <w:rPr>
          <w:rFonts w:ascii="Ubuntu" w:eastAsia="Ubuntu" w:hAnsi="Ubuntu" w:cs="Ubuntu"/>
          <w:color w:val="000000" w:themeColor="text1"/>
          <w:sz w:val="20"/>
          <w:szCs w:val="20"/>
          <w:lang w:val="en-US"/>
        </w:rPr>
        <w:t xml:space="preserve">, making all four digits appear as if they are continuously displayed. This method not only reduces the number of GPIO pins </w:t>
      </w:r>
      <w:proofErr w:type="gramStart"/>
      <w:r w:rsidRPr="2CEDABF6">
        <w:rPr>
          <w:rFonts w:ascii="Ubuntu" w:eastAsia="Ubuntu" w:hAnsi="Ubuntu" w:cs="Ubuntu"/>
          <w:color w:val="000000" w:themeColor="text1"/>
          <w:sz w:val="20"/>
          <w:szCs w:val="20"/>
          <w:lang w:val="en-US"/>
        </w:rPr>
        <w:t>required—8</w:t>
      </w:r>
      <w:proofErr w:type="gramEnd"/>
      <w:r w:rsidRPr="2CEDABF6">
        <w:rPr>
          <w:rFonts w:ascii="Ubuntu" w:eastAsia="Ubuntu" w:hAnsi="Ubuntu" w:cs="Ubuntu"/>
          <w:color w:val="000000" w:themeColor="text1"/>
          <w:sz w:val="20"/>
          <w:szCs w:val="20"/>
          <w:lang w:val="en-US"/>
        </w:rPr>
        <w:t xml:space="preserve"> for the segments and 4 for the common digit connections, totaling 12—compared to 32 pins if each segment of each digit were independently controlled, but also simplifies the control logic needed to manage the display. </w:t>
      </w:r>
    </w:p>
    <w:p w14:paraId="00C3F4A7" w14:textId="261A231E" w:rsidR="2CEDABF6" w:rsidRDefault="2CEDABF6" w:rsidP="2CEDABF6">
      <w:pPr>
        <w:spacing w:after="120"/>
        <w:rPr>
          <w:rFonts w:ascii="Ubuntu" w:eastAsia="Ubuntu" w:hAnsi="Ubuntu" w:cs="Ubuntu"/>
          <w:color w:val="000000" w:themeColor="text1"/>
          <w:sz w:val="20"/>
          <w:szCs w:val="20"/>
          <w:lang w:val="en-US"/>
        </w:rPr>
      </w:pPr>
    </w:p>
    <w:p w14:paraId="2D60DA05" w14:textId="1E7155FA" w:rsidR="19FC3D0C" w:rsidRDefault="19FC3D0C"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Multiplexing thus provides a practical and resource-efficient way to utilize a Raspberry Pi for controlling multi-digit 7-segment displays.</w:t>
      </w:r>
    </w:p>
    <w:p w14:paraId="726F6502" w14:textId="66858518" w:rsidR="7FB36C71" w:rsidRDefault="7FB36C71" w:rsidP="2CEDABF6">
      <w:pPr>
        <w:spacing w:after="120"/>
        <w:rPr>
          <w:lang w:val="en-US"/>
        </w:rPr>
      </w:pPr>
      <w:r>
        <w:rPr>
          <w:noProof/>
        </w:rPr>
        <mc:AlternateContent>
          <mc:Choice Requires="wpg">
            <w:drawing>
              <wp:inline distT="0" distB="0" distL="0" distR="0" wp14:anchorId="2A146188" wp14:editId="0FE3A361">
                <wp:extent cx="5974408" cy="4056289"/>
                <wp:effectExtent l="0" t="0" r="7620" b="1905"/>
                <wp:docPr id="424832789" name="Group 6"/>
                <wp:cNvGraphicFramePr/>
                <a:graphic xmlns:a="http://schemas.openxmlformats.org/drawingml/2006/main">
                  <a:graphicData uri="http://schemas.microsoft.com/office/word/2010/wordprocessingGroup">
                    <wpg:wgp>
                      <wpg:cNvGrpSpPr/>
                      <wpg:grpSpPr>
                        <a:xfrm>
                          <a:off x="0" y="0"/>
                          <a:ext cx="5974408" cy="4056289"/>
                          <a:chOff x="0" y="0"/>
                          <a:chExt cx="5723890" cy="3886200"/>
                        </a:xfrm>
                      </wpg:grpSpPr>
                      <pic:pic xmlns:pic="http://schemas.openxmlformats.org/drawingml/2006/picture">
                        <pic:nvPicPr>
                          <pic:cNvPr id="861387443" name="Picture 1"/>
                          <pic:cNvPicPr>
                            <a:picLocks noChangeAspect="1"/>
                          </pic:cNvPicPr>
                        </pic:nvPicPr>
                        <pic:blipFill>
                          <a:blip r:embed="rId16"/>
                          <a:stretch>
                            <a:fillRect/>
                          </a:stretch>
                        </pic:blipFill>
                        <pic:spPr>
                          <a:xfrm>
                            <a:off x="0" y="0"/>
                            <a:ext cx="5723890" cy="3886200"/>
                          </a:xfrm>
                          <a:prstGeom prst="rect">
                            <a:avLst/>
                          </a:prstGeom>
                        </pic:spPr>
                      </pic:pic>
                      <pic:pic xmlns:pic="http://schemas.openxmlformats.org/drawingml/2006/picture">
                        <pic:nvPicPr>
                          <pic:cNvPr id="1192103029" name="Picture 2"/>
                          <pic:cNvPicPr>
                            <a:picLocks noChangeAspect="1"/>
                          </pic:cNvPicPr>
                        </pic:nvPicPr>
                        <pic:blipFill>
                          <a:blip r:embed="rId17"/>
                          <a:stretch>
                            <a:fillRect/>
                          </a:stretch>
                        </pic:blipFill>
                        <pic:spPr>
                          <a:xfrm>
                            <a:off x="2814320" y="2903076"/>
                            <a:ext cx="271463" cy="167813"/>
                          </a:xfrm>
                          <a:prstGeom prst="roundRect">
                            <a:avLst/>
                          </a:prstGeom>
                        </pic:spPr>
                      </pic:pic>
                      <pic:pic xmlns:pic="http://schemas.openxmlformats.org/drawingml/2006/picture">
                        <pic:nvPicPr>
                          <pic:cNvPr id="3" name="Picture 3"/>
                          <pic:cNvPicPr>
                            <a:picLocks noChangeAspect="1"/>
                          </pic:cNvPicPr>
                        </pic:nvPicPr>
                        <pic:blipFill>
                          <a:blip r:embed="rId18"/>
                          <a:stretch>
                            <a:fillRect/>
                          </a:stretch>
                        </pic:blipFill>
                        <pic:spPr>
                          <a:xfrm>
                            <a:off x="2814320" y="3032789"/>
                            <a:ext cx="261938" cy="161925"/>
                          </a:xfrm>
                          <a:prstGeom prst="rect">
                            <a:avLst/>
                          </a:prstGeom>
                        </pic:spPr>
                      </pic:pic>
                      <pic:pic xmlns:pic="http://schemas.openxmlformats.org/drawingml/2006/picture">
                        <pic:nvPicPr>
                          <pic:cNvPr id="4" name="Picture 4"/>
                          <pic:cNvPicPr>
                            <a:picLocks noChangeAspect="1"/>
                          </pic:cNvPicPr>
                        </pic:nvPicPr>
                        <pic:blipFill>
                          <a:blip r:embed="rId19"/>
                          <a:stretch>
                            <a:fillRect/>
                          </a:stretch>
                        </pic:blipFill>
                        <pic:spPr>
                          <a:xfrm>
                            <a:off x="2819083" y="2776306"/>
                            <a:ext cx="266700" cy="164869"/>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mc:AlternateContent>
      </w:r>
      <w:r w:rsidRPr="00957A76">
        <w:rPr>
          <w:lang w:val="en-US"/>
        </w:rPr>
        <w:br/>
      </w:r>
      <w:r w:rsidR="3EA49C98" w:rsidRPr="2CEDABF6">
        <w:rPr>
          <w:lang w:val="en-US"/>
        </w:rPr>
        <w:t>The common pin for digit 1 is connected to Q0 (of shift register 2)</w:t>
      </w:r>
    </w:p>
    <w:p w14:paraId="3F08CDFC" w14:textId="74A0D87E" w:rsidR="7FB36C71" w:rsidRDefault="6A6EA66B" w:rsidP="2CEDABF6">
      <w:pPr>
        <w:spacing w:after="120"/>
        <w:rPr>
          <w:lang w:val="en-US"/>
        </w:rPr>
      </w:pPr>
      <w:r w:rsidRPr="2CEDABF6">
        <w:rPr>
          <w:lang w:val="en-US"/>
        </w:rPr>
        <w:t>Digit 2 to Q1, digit 3 to Q2 and digit 4 to Q3</w:t>
      </w:r>
    </w:p>
    <w:p w14:paraId="00B98522" w14:textId="5D28A615" w:rsidR="7FB36C71" w:rsidRDefault="7FB36C71" w:rsidP="2CEDABF6">
      <w:pPr>
        <w:spacing w:after="120"/>
        <w:rPr>
          <w:lang w:val="en-US"/>
        </w:rPr>
      </w:pPr>
    </w:p>
    <w:p w14:paraId="381DFF78" w14:textId="5262667A" w:rsidR="7FB36C71" w:rsidRDefault="394B3F00"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 xml:space="preserve">To turn on all </w:t>
      </w:r>
      <w:proofErr w:type="gramStart"/>
      <w:r w:rsidRPr="2CEDABF6">
        <w:rPr>
          <w:rFonts w:ascii="Ubuntu" w:eastAsia="Ubuntu" w:hAnsi="Ubuntu" w:cs="Ubuntu"/>
          <w:color w:val="000000" w:themeColor="text1"/>
          <w:sz w:val="20"/>
          <w:szCs w:val="20"/>
          <w:lang w:val="en-US"/>
        </w:rPr>
        <w:t>segment</w:t>
      </w:r>
      <w:proofErr w:type="gramEnd"/>
      <w:r w:rsidRPr="2CEDABF6">
        <w:rPr>
          <w:rFonts w:ascii="Ubuntu" w:eastAsia="Ubuntu" w:hAnsi="Ubuntu" w:cs="Ubuntu"/>
          <w:color w:val="000000" w:themeColor="text1"/>
          <w:sz w:val="20"/>
          <w:szCs w:val="20"/>
          <w:lang w:val="en-US"/>
        </w:rPr>
        <w:t xml:space="preserve"> at the same time, the byte value of</w:t>
      </w:r>
      <w:r w:rsidRPr="2CEDABF6">
        <w:rPr>
          <w:rFonts w:ascii="Ubuntu" w:eastAsia="Ubuntu" w:hAnsi="Ubuntu" w:cs="Ubuntu"/>
          <w:b/>
          <w:bCs/>
          <w:color w:val="000000" w:themeColor="text1"/>
          <w:sz w:val="20"/>
          <w:szCs w:val="20"/>
          <w:lang w:val="en-US"/>
        </w:rPr>
        <w:t xml:space="preserve"> the second shift register</w:t>
      </w:r>
      <w:r w:rsidRPr="2CEDABF6">
        <w:rPr>
          <w:rFonts w:ascii="Ubuntu" w:eastAsia="Ubuntu" w:hAnsi="Ubuntu" w:cs="Ubuntu"/>
          <w:color w:val="000000" w:themeColor="text1"/>
          <w:sz w:val="20"/>
          <w:szCs w:val="20"/>
          <w:lang w:val="en-US"/>
        </w:rPr>
        <w:t xml:space="preserve"> should be:</w:t>
      </w:r>
    </w:p>
    <w:p w14:paraId="37AA4EA6" w14:textId="51EAE06D" w:rsidR="228F6E2C" w:rsidRDefault="394B3F00"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0b0000_1111</w:t>
      </w:r>
    </w:p>
    <w:p w14:paraId="45CDE544" w14:textId="6E0FFBEF" w:rsidR="228F6E2C" w:rsidRDefault="47A6822C"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t xml:space="preserve">To only turn on the first digit (counting from </w:t>
      </w:r>
      <w:r w:rsidR="5537FC5B" w:rsidRPr="2CEDABF6">
        <w:rPr>
          <w:rFonts w:ascii="Ubuntu" w:eastAsia="Ubuntu" w:hAnsi="Ubuntu" w:cs="Ubuntu"/>
          <w:color w:val="000000" w:themeColor="text1"/>
          <w:sz w:val="20"/>
          <w:szCs w:val="20"/>
          <w:lang w:val="en-US"/>
        </w:rPr>
        <w:t>lef</w:t>
      </w:r>
      <w:r w:rsidRPr="2CEDABF6">
        <w:rPr>
          <w:rFonts w:ascii="Ubuntu" w:eastAsia="Ubuntu" w:hAnsi="Ubuntu" w:cs="Ubuntu"/>
          <w:color w:val="000000" w:themeColor="text1"/>
          <w:sz w:val="20"/>
          <w:szCs w:val="20"/>
          <w:lang w:val="en-US"/>
        </w:rPr>
        <w:t>t) the byte value should be 0b0000</w:t>
      </w:r>
      <w:r w:rsidR="43FD51C3" w:rsidRPr="2CEDABF6">
        <w:rPr>
          <w:rFonts w:ascii="Ubuntu" w:eastAsia="Ubuntu" w:hAnsi="Ubuntu" w:cs="Ubuntu"/>
          <w:color w:val="000000" w:themeColor="text1"/>
          <w:sz w:val="20"/>
          <w:szCs w:val="20"/>
          <w:lang w:val="en-US"/>
        </w:rPr>
        <w:t>_0001</w:t>
      </w:r>
    </w:p>
    <w:p w14:paraId="56B4EEEF" w14:textId="4CF5950B" w:rsidR="228F6E2C" w:rsidRDefault="43FD51C3" w:rsidP="2CEDABF6">
      <w:pPr>
        <w:spacing w:after="120"/>
        <w:rPr>
          <w:rFonts w:ascii="Ubuntu" w:eastAsia="Ubuntu" w:hAnsi="Ubuntu" w:cs="Ubuntu"/>
          <w:color w:val="000000" w:themeColor="text1"/>
          <w:sz w:val="20"/>
          <w:szCs w:val="20"/>
          <w:lang w:val="en-US"/>
        </w:rPr>
      </w:pPr>
      <w:r w:rsidRPr="2CEDABF6">
        <w:rPr>
          <w:rFonts w:ascii="Ubuntu" w:eastAsia="Ubuntu" w:hAnsi="Ubuntu" w:cs="Ubuntu"/>
          <w:color w:val="000000" w:themeColor="text1"/>
          <w:sz w:val="20"/>
          <w:szCs w:val="20"/>
          <w:lang w:val="en-US"/>
        </w:rPr>
        <w:lastRenderedPageBreak/>
        <w:t>Together with our other byte (to control the LED segments</w:t>
      </w:r>
      <w:r w:rsidR="438F7916" w:rsidRPr="2CEDABF6">
        <w:rPr>
          <w:rFonts w:ascii="Ubuntu" w:eastAsia="Ubuntu" w:hAnsi="Ubuntu" w:cs="Ubuntu"/>
          <w:color w:val="000000" w:themeColor="text1"/>
          <w:sz w:val="20"/>
          <w:szCs w:val="20"/>
          <w:lang w:val="en-US"/>
        </w:rPr>
        <w:t>, the first shift register</w:t>
      </w:r>
      <w:r w:rsidRPr="2CEDABF6">
        <w:rPr>
          <w:rFonts w:ascii="Ubuntu" w:eastAsia="Ubuntu" w:hAnsi="Ubuntu" w:cs="Ubuntu"/>
          <w:color w:val="000000" w:themeColor="text1"/>
          <w:sz w:val="20"/>
          <w:szCs w:val="20"/>
          <w:lang w:val="en-US"/>
        </w:rPr>
        <w:t>) this would make 0b</w:t>
      </w:r>
      <w:r w:rsidR="6E3DA433" w:rsidRPr="2CEDABF6">
        <w:rPr>
          <w:rFonts w:ascii="Ubuntu" w:eastAsia="Ubuntu" w:hAnsi="Ubuntu" w:cs="Ubuntu"/>
          <w:color w:val="000000" w:themeColor="text1"/>
          <w:sz w:val="20"/>
          <w:szCs w:val="20"/>
          <w:lang w:val="en-US"/>
        </w:rPr>
        <w:t>0000_000</w:t>
      </w:r>
      <w:r w:rsidR="0A5830F7" w:rsidRPr="2CEDABF6">
        <w:rPr>
          <w:rFonts w:ascii="Ubuntu" w:eastAsia="Ubuntu" w:hAnsi="Ubuntu" w:cs="Ubuntu"/>
          <w:color w:val="000000" w:themeColor="text1"/>
          <w:sz w:val="20"/>
          <w:szCs w:val="20"/>
          <w:lang w:val="en-US"/>
        </w:rPr>
        <w:t>1</w:t>
      </w:r>
      <w:r w:rsidR="6E3DA433" w:rsidRPr="2CEDABF6">
        <w:rPr>
          <w:rFonts w:ascii="Ubuntu" w:eastAsia="Ubuntu" w:hAnsi="Ubuntu" w:cs="Ubuntu"/>
          <w:color w:val="000000" w:themeColor="text1"/>
          <w:sz w:val="20"/>
          <w:szCs w:val="20"/>
          <w:lang w:val="en-US"/>
        </w:rPr>
        <w:t>_1111_1001</w:t>
      </w:r>
      <w:r w:rsidR="51A307BC" w:rsidRPr="2CEDABF6">
        <w:rPr>
          <w:rFonts w:ascii="Ubuntu" w:eastAsia="Ubuntu" w:hAnsi="Ubuntu" w:cs="Ubuntu"/>
          <w:color w:val="000000" w:themeColor="text1"/>
          <w:sz w:val="20"/>
          <w:szCs w:val="20"/>
          <w:lang w:val="en-US"/>
        </w:rPr>
        <w:t xml:space="preserve"> (or </w:t>
      </w:r>
      <w:r w:rsidR="51A307BC" w:rsidRPr="2CEDABF6">
        <w:rPr>
          <w:rFonts w:ascii="Ubuntu" w:eastAsia="Ubuntu" w:hAnsi="Ubuntu" w:cs="Ubuntu"/>
          <w:b/>
          <w:bCs/>
          <w:color w:val="000000" w:themeColor="text1"/>
          <w:sz w:val="20"/>
          <w:szCs w:val="20"/>
          <w:lang w:val="en-US"/>
        </w:rPr>
        <w:t>0x01F</w:t>
      </w:r>
      <w:r w:rsidR="1059DDE9" w:rsidRPr="2CEDABF6">
        <w:rPr>
          <w:rFonts w:ascii="Ubuntu" w:eastAsia="Ubuntu" w:hAnsi="Ubuntu" w:cs="Ubuntu"/>
          <w:b/>
          <w:bCs/>
          <w:color w:val="000000" w:themeColor="text1"/>
          <w:sz w:val="20"/>
          <w:szCs w:val="20"/>
          <w:lang w:val="en-US"/>
        </w:rPr>
        <w:t>9</w:t>
      </w:r>
      <w:r w:rsidR="51A307BC" w:rsidRPr="2CEDABF6">
        <w:rPr>
          <w:rFonts w:ascii="Ubuntu" w:eastAsia="Ubuntu" w:hAnsi="Ubuntu" w:cs="Ubuntu"/>
          <w:color w:val="000000" w:themeColor="text1"/>
          <w:sz w:val="20"/>
          <w:szCs w:val="20"/>
          <w:lang w:val="en-US"/>
        </w:rPr>
        <w:t>)</w:t>
      </w:r>
      <w:r w:rsidR="6E3DA433" w:rsidRPr="2CEDABF6">
        <w:rPr>
          <w:rFonts w:ascii="Ubuntu" w:eastAsia="Ubuntu" w:hAnsi="Ubuntu" w:cs="Ubuntu"/>
          <w:color w:val="000000" w:themeColor="text1"/>
          <w:sz w:val="20"/>
          <w:szCs w:val="20"/>
          <w:lang w:val="en-US"/>
        </w:rPr>
        <w:t xml:space="preserve"> to display a 1 on the first digit </w:t>
      </w:r>
      <w:r w:rsidR="228F6E2C" w:rsidRPr="00957A76">
        <w:rPr>
          <w:lang w:val="en-US"/>
        </w:rPr>
        <w:br/>
      </w:r>
    </w:p>
    <w:p w14:paraId="2C1681F4" w14:textId="648D91D8" w:rsidR="228F6E2C" w:rsidRDefault="6E3DA433" w:rsidP="2CEDABF6">
      <w:pPr>
        <w:spacing w:after="120"/>
        <w:rPr>
          <w:rFonts w:ascii="Ubuntu" w:eastAsia="Ubuntu" w:hAnsi="Ubuntu" w:cs="Ubuntu"/>
          <w:b/>
          <w:bCs/>
          <w:color w:val="000000" w:themeColor="text1"/>
          <w:sz w:val="20"/>
          <w:szCs w:val="20"/>
          <w:highlight w:val="yellow"/>
          <w:lang w:val="en-US"/>
        </w:rPr>
      </w:pPr>
      <w:r w:rsidRPr="2CEDABF6">
        <w:rPr>
          <w:rFonts w:ascii="Ubuntu" w:eastAsia="Ubuntu" w:hAnsi="Ubuntu" w:cs="Ubuntu"/>
          <w:b/>
          <w:bCs/>
          <w:color w:val="000000" w:themeColor="text1"/>
          <w:sz w:val="20"/>
          <w:szCs w:val="20"/>
          <w:highlight w:val="yellow"/>
          <w:lang w:val="en-US"/>
        </w:rPr>
        <w:t>(if we clock from MSB to LSB)</w:t>
      </w:r>
    </w:p>
    <w:p w14:paraId="7447BDB9" w14:textId="2DA121E0" w:rsidR="609ED1E2" w:rsidRDefault="609ED1E2" w:rsidP="3D6DB40A">
      <w:pPr>
        <w:spacing w:after="120"/>
        <w:rPr>
          <w:i/>
          <w:iCs/>
          <w:lang w:val="en-US"/>
        </w:rPr>
      </w:pPr>
      <w:r>
        <w:rPr>
          <w:noProof/>
        </w:rPr>
        <w:drawing>
          <wp:inline distT="0" distB="0" distL="0" distR="0" wp14:anchorId="17134BCF" wp14:editId="4DA445CB">
            <wp:extent cx="4540702" cy="627086"/>
            <wp:effectExtent l="0" t="0" r="0" b="0"/>
            <wp:docPr id="276583504" name="Picture 27658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40702" cy="627086"/>
                    </a:xfrm>
                    <a:prstGeom prst="rect">
                      <a:avLst/>
                    </a:prstGeom>
                  </pic:spPr>
                </pic:pic>
              </a:graphicData>
            </a:graphic>
          </wp:inline>
        </w:drawing>
      </w:r>
      <w:r w:rsidRPr="00957A76">
        <w:rPr>
          <w:lang w:val="en-US"/>
        </w:rPr>
        <w:br/>
      </w:r>
      <w:r w:rsidR="275F4F2F" w:rsidRPr="3D6DB40A">
        <w:rPr>
          <w:i/>
          <w:iCs/>
          <w:lang w:val="en-US"/>
        </w:rPr>
        <w:t xml:space="preserve">Making use and extending the </w:t>
      </w:r>
      <w:proofErr w:type="spellStart"/>
      <w:r w:rsidR="275F4F2F" w:rsidRPr="3D6DB40A">
        <w:rPr>
          <w:i/>
          <w:iCs/>
          <w:lang w:val="en-US"/>
        </w:rPr>
        <w:t>ShiftRegister</w:t>
      </w:r>
      <w:proofErr w:type="spellEnd"/>
      <w:r w:rsidR="275F4F2F" w:rsidRPr="3D6DB40A">
        <w:rPr>
          <w:i/>
          <w:iCs/>
          <w:lang w:val="en-US"/>
        </w:rPr>
        <w:t xml:space="preserve"> class from a couple of weeks ago</w:t>
      </w:r>
    </w:p>
    <w:p w14:paraId="3EA1C16A" w14:textId="0BCC4DA7" w:rsidR="3D6DB40A" w:rsidRDefault="3D6DB40A" w:rsidP="3D6DB40A">
      <w:pPr>
        <w:spacing w:after="120"/>
        <w:rPr>
          <w:i/>
          <w:iCs/>
          <w:lang w:val="en-US"/>
        </w:rPr>
      </w:pPr>
    </w:p>
    <w:p w14:paraId="3572B4BC" w14:textId="24DBE0E5" w:rsidR="628804C6" w:rsidRDefault="628804C6" w:rsidP="2CEDABF6">
      <w:pPr>
        <w:spacing w:after="120"/>
        <w:rPr>
          <w:lang w:val="en-US"/>
        </w:rPr>
      </w:pPr>
      <w:r w:rsidRPr="2CEDABF6">
        <w:rPr>
          <w:lang w:val="en-US"/>
        </w:rPr>
        <w:t xml:space="preserve">We can also define a dictionary </w:t>
      </w:r>
      <w:r w:rsidR="5442FEE2" w:rsidRPr="2CEDABF6">
        <w:rPr>
          <w:lang w:val="en-US"/>
        </w:rPr>
        <w:t>for these digits:</w:t>
      </w:r>
      <w:r w:rsidRPr="00957A76">
        <w:rPr>
          <w:lang w:val="en-US"/>
        </w:rPr>
        <w:br/>
      </w:r>
      <w:r w:rsidR="0879FBD5">
        <w:rPr>
          <w:noProof/>
        </w:rPr>
        <w:drawing>
          <wp:inline distT="0" distB="0" distL="0" distR="0" wp14:anchorId="1511037F" wp14:editId="55E2266C">
            <wp:extent cx="3925001" cy="1051456"/>
            <wp:effectExtent l="0" t="0" r="0" b="0"/>
            <wp:docPr id="305708836" name="Picture 30570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925001" cy="1051456"/>
                    </a:xfrm>
                    <a:prstGeom prst="rect">
                      <a:avLst/>
                    </a:prstGeom>
                  </pic:spPr>
                </pic:pic>
              </a:graphicData>
            </a:graphic>
          </wp:inline>
        </w:drawing>
      </w:r>
      <w:r w:rsidRPr="00957A76">
        <w:rPr>
          <w:lang w:val="en-US"/>
        </w:rPr>
        <w:br/>
      </w:r>
      <w:r w:rsidRPr="00957A76">
        <w:rPr>
          <w:lang w:val="en-US"/>
        </w:rPr>
        <w:br/>
      </w:r>
      <w:r w:rsidR="6397B7F9" w:rsidRPr="2CEDABF6">
        <w:rPr>
          <w:lang w:val="en-US"/>
        </w:rPr>
        <w:t xml:space="preserve">This way we can create our 16bit value that we’ll need to clock </w:t>
      </w:r>
      <w:proofErr w:type="gramStart"/>
      <w:r w:rsidR="6397B7F9" w:rsidRPr="2CEDABF6">
        <w:rPr>
          <w:lang w:val="en-US"/>
        </w:rPr>
        <w:t>trough</w:t>
      </w:r>
      <w:proofErr w:type="gramEnd"/>
      <w:r w:rsidR="6397B7F9" w:rsidRPr="2CEDABF6">
        <w:rPr>
          <w:lang w:val="en-US"/>
        </w:rPr>
        <w:t xml:space="preserve"> the shift register</w:t>
      </w:r>
      <w:r w:rsidR="2ECD429C" w:rsidRPr="2CEDABF6">
        <w:rPr>
          <w:lang w:val="en-US"/>
        </w:rPr>
        <w:t>.</w:t>
      </w:r>
    </w:p>
    <w:p w14:paraId="50FD7A5E" w14:textId="33724829" w:rsidR="2ECD429C" w:rsidRDefault="2ECD429C" w:rsidP="2CEDABF6">
      <w:pPr>
        <w:spacing w:after="120"/>
        <w:rPr>
          <w:lang w:val="en-US"/>
        </w:rPr>
      </w:pPr>
      <w:r w:rsidRPr="2CEDABF6">
        <w:rPr>
          <w:lang w:val="en-US"/>
        </w:rPr>
        <w:t xml:space="preserve">The </w:t>
      </w:r>
      <w:r w:rsidRPr="2CEDABF6">
        <w:rPr>
          <w:b/>
          <w:bCs/>
          <w:lang w:val="en-US"/>
        </w:rPr>
        <w:t>Most Significant Byte</w:t>
      </w:r>
      <w:r w:rsidRPr="2CEDABF6">
        <w:rPr>
          <w:lang w:val="en-US"/>
        </w:rPr>
        <w:t xml:space="preserve"> consists of 1 or more </w:t>
      </w:r>
      <w:proofErr w:type="gramStart"/>
      <w:r w:rsidRPr="2CEDABF6">
        <w:rPr>
          <w:lang w:val="en-US"/>
        </w:rPr>
        <w:t>DIGITS[</w:t>
      </w:r>
      <w:proofErr w:type="gramEnd"/>
      <w:r w:rsidRPr="2CEDABF6">
        <w:rPr>
          <w:lang w:val="en-US"/>
        </w:rPr>
        <w:t xml:space="preserve">] values, </w:t>
      </w:r>
      <w:proofErr w:type="gramStart"/>
      <w:r w:rsidRPr="2CEDABF6">
        <w:rPr>
          <w:lang w:val="en-US"/>
        </w:rPr>
        <w:t>combined together</w:t>
      </w:r>
      <w:proofErr w:type="gramEnd"/>
      <w:r w:rsidRPr="2CEDABF6">
        <w:rPr>
          <w:lang w:val="en-US"/>
        </w:rPr>
        <w:t xml:space="preserve"> (don’t forget to move it to the right “place” before merging with LSB)</w:t>
      </w:r>
    </w:p>
    <w:p w14:paraId="21C94899" w14:textId="0FAF0384" w:rsidR="2F5174BE" w:rsidRDefault="2F5174BE" w:rsidP="2CEDABF6">
      <w:pPr>
        <w:spacing w:after="120"/>
        <w:rPr>
          <w:b/>
          <w:bCs/>
          <w:lang w:val="en-US"/>
        </w:rPr>
      </w:pPr>
      <w:r w:rsidRPr="2CEDABF6">
        <w:rPr>
          <w:lang w:val="en-US"/>
        </w:rPr>
        <w:t xml:space="preserve">The </w:t>
      </w:r>
      <w:r w:rsidRPr="2CEDABF6">
        <w:rPr>
          <w:b/>
          <w:bCs/>
          <w:lang w:val="en-US"/>
        </w:rPr>
        <w:t>Least Significant Byte</w:t>
      </w:r>
      <w:r w:rsidRPr="2CEDABF6">
        <w:rPr>
          <w:lang w:val="en-US"/>
        </w:rPr>
        <w:t xml:space="preserve"> is our byte selected from the SEGMENTS </w:t>
      </w:r>
      <w:proofErr w:type="spellStart"/>
      <w:r w:rsidRPr="2CEDABF6">
        <w:rPr>
          <w:lang w:val="en-US"/>
        </w:rPr>
        <w:t>dict</w:t>
      </w:r>
      <w:proofErr w:type="spellEnd"/>
      <w:r w:rsidRPr="2CEDABF6">
        <w:rPr>
          <w:lang w:val="en-US"/>
        </w:rPr>
        <w:t xml:space="preserve"> </w:t>
      </w:r>
      <w:r w:rsidRPr="00957A76">
        <w:rPr>
          <w:lang w:val="en-US"/>
        </w:rPr>
        <w:br/>
      </w:r>
      <w:r w:rsidRPr="2CEDABF6">
        <w:rPr>
          <w:highlight w:val="yellow"/>
          <w:lang w:val="en-US"/>
        </w:rPr>
        <w:t>(maybe inverted?</w:t>
      </w:r>
      <w:r w:rsidR="2634A8BD" w:rsidRPr="2CEDABF6">
        <w:rPr>
          <w:highlight w:val="yellow"/>
          <w:lang w:val="en-US"/>
        </w:rPr>
        <w:t xml:space="preserve"> Depending on your method</w:t>
      </w:r>
      <w:r w:rsidRPr="2CEDABF6">
        <w:rPr>
          <w:highlight w:val="yellow"/>
          <w:lang w:val="en-US"/>
        </w:rPr>
        <w:t>)</w:t>
      </w:r>
    </w:p>
    <w:p w14:paraId="5AB4DAD5" w14:textId="6B777C20" w:rsidR="2F5174BE" w:rsidRDefault="2F5174BE" w:rsidP="2CEDABF6">
      <w:pPr>
        <w:spacing w:after="120"/>
        <w:rPr>
          <w:lang w:val="en-US"/>
        </w:rPr>
      </w:pPr>
      <w:r w:rsidRPr="2CEDABF6">
        <w:rPr>
          <w:lang w:val="en-US"/>
        </w:rPr>
        <w:t>When we merge/combine these 2 bytes (</w:t>
      </w:r>
      <w:r w:rsidRPr="2CEDABF6">
        <w:rPr>
          <w:highlight w:val="yellow"/>
          <w:lang w:val="en-US"/>
        </w:rPr>
        <w:t xml:space="preserve">with </w:t>
      </w:r>
      <w:r w:rsidRPr="2CEDABF6">
        <w:rPr>
          <w:b/>
          <w:bCs/>
          <w:highlight w:val="yellow"/>
          <w:lang w:val="en-US"/>
        </w:rPr>
        <w:t>bit operations</w:t>
      </w:r>
      <w:r w:rsidRPr="2CEDABF6">
        <w:rPr>
          <w:lang w:val="en-US"/>
        </w:rPr>
        <w:t>) together you’ll have the value to shift into the 2 shift registers</w:t>
      </w:r>
    </w:p>
    <w:p w14:paraId="523B2EDA" w14:textId="1770365C" w:rsidR="228F6E2C" w:rsidRDefault="228F6E2C" w:rsidP="2CEDABF6">
      <w:pPr>
        <w:spacing w:after="120"/>
        <w:rPr>
          <w:lang w:val="en-US"/>
        </w:rPr>
      </w:pPr>
    </w:p>
    <w:p w14:paraId="1F29F81D" w14:textId="6C98591C" w:rsidR="5AB1CE3E" w:rsidRDefault="5AB1CE3E" w:rsidP="2CEDABF6">
      <w:pPr>
        <w:spacing w:after="120"/>
      </w:pPr>
      <w:r>
        <w:rPr>
          <w:noProof/>
        </w:rPr>
        <w:drawing>
          <wp:inline distT="0" distB="0" distL="0" distR="0" wp14:anchorId="2C5EEBE2" wp14:editId="2E09CF8C">
            <wp:extent cx="3476625" cy="1738312"/>
            <wp:effectExtent l="0" t="0" r="0" b="0"/>
            <wp:docPr id="1224560446" name="Picture 122456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476625" cy="1738312"/>
                    </a:xfrm>
                    <a:prstGeom prst="rect">
                      <a:avLst/>
                    </a:prstGeom>
                  </pic:spPr>
                </pic:pic>
              </a:graphicData>
            </a:graphic>
          </wp:inline>
        </w:drawing>
      </w:r>
    </w:p>
    <w:p w14:paraId="019EEFCA" w14:textId="6227EA83" w:rsidR="406D73CE" w:rsidRDefault="406D73CE" w:rsidP="2CEDABF6">
      <w:pPr>
        <w:spacing w:after="120"/>
        <w:rPr>
          <w:i/>
          <w:iCs/>
          <w:sz w:val="20"/>
          <w:szCs w:val="20"/>
          <w:lang w:val="en-US"/>
        </w:rPr>
      </w:pPr>
      <w:r w:rsidRPr="2CEDABF6">
        <w:rPr>
          <w:i/>
          <w:iCs/>
          <w:sz w:val="20"/>
          <w:szCs w:val="20"/>
          <w:lang w:val="en-US"/>
        </w:rPr>
        <w:t xml:space="preserve">Print </w:t>
      </w:r>
      <w:r w:rsidR="07E1CC14" w:rsidRPr="2CEDABF6">
        <w:rPr>
          <w:i/>
          <w:iCs/>
          <w:sz w:val="20"/>
          <w:szCs w:val="20"/>
          <w:lang w:val="en-US"/>
        </w:rPr>
        <w:t>“</w:t>
      </w:r>
      <w:r w:rsidRPr="2CEDABF6">
        <w:rPr>
          <w:i/>
          <w:iCs/>
          <w:sz w:val="20"/>
          <w:szCs w:val="20"/>
          <w:lang w:val="en-US"/>
        </w:rPr>
        <w:t>1</w:t>
      </w:r>
      <w:r w:rsidR="07E1CC14" w:rsidRPr="2CEDABF6">
        <w:rPr>
          <w:i/>
          <w:iCs/>
          <w:sz w:val="20"/>
          <w:szCs w:val="20"/>
          <w:lang w:val="en-US"/>
        </w:rPr>
        <w:t>”</w:t>
      </w:r>
      <w:r w:rsidRPr="2CEDABF6">
        <w:rPr>
          <w:i/>
          <w:iCs/>
          <w:sz w:val="20"/>
          <w:szCs w:val="20"/>
          <w:lang w:val="en-US"/>
        </w:rPr>
        <w:t xml:space="preserve"> to digit 1</w:t>
      </w:r>
    </w:p>
    <w:p w14:paraId="3CFBB754" w14:textId="489C6196" w:rsidR="2CEDABF6" w:rsidRPr="00957A76" w:rsidRDefault="2CEDABF6" w:rsidP="2CEDABF6">
      <w:pPr>
        <w:spacing w:after="120"/>
        <w:rPr>
          <w:lang w:val="en-US"/>
        </w:rPr>
      </w:pPr>
      <w:r w:rsidRPr="00957A76">
        <w:rPr>
          <w:lang w:val="en-US"/>
        </w:rPr>
        <w:lastRenderedPageBreak/>
        <w:br/>
      </w:r>
      <w:r w:rsidR="5AB1CE3E" w:rsidRPr="2CEDABF6">
        <w:rPr>
          <w:lang w:val="en-US"/>
        </w:rPr>
        <w:t xml:space="preserve">If we do this rapidly for each </w:t>
      </w:r>
      <w:proofErr w:type="gramStart"/>
      <w:r w:rsidR="5AB1CE3E" w:rsidRPr="2CEDABF6">
        <w:rPr>
          <w:lang w:val="en-US"/>
        </w:rPr>
        <w:t>digit</w:t>
      </w:r>
      <w:proofErr w:type="gramEnd"/>
      <w:r w:rsidR="30948CAC" w:rsidRPr="2CEDABF6">
        <w:rPr>
          <w:lang w:val="en-US"/>
        </w:rPr>
        <w:t xml:space="preserve"> it’ll seem like they are all lit up together:</w:t>
      </w:r>
      <w:r w:rsidRPr="00957A76">
        <w:rPr>
          <w:lang w:val="en-US"/>
        </w:rPr>
        <w:br/>
      </w:r>
      <w:r w:rsidR="7E34A2B5">
        <w:rPr>
          <w:noProof/>
        </w:rPr>
        <w:drawing>
          <wp:inline distT="0" distB="0" distL="0" distR="0" wp14:anchorId="3CCE3345" wp14:editId="3FCAE456">
            <wp:extent cx="5724524" cy="1752600"/>
            <wp:effectExtent l="0" t="0" r="0" b="0"/>
            <wp:docPr id="920771613" name="Picture 92077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24524" cy="1752600"/>
                    </a:xfrm>
                    <a:prstGeom prst="rect">
                      <a:avLst/>
                    </a:prstGeom>
                  </pic:spPr>
                </pic:pic>
              </a:graphicData>
            </a:graphic>
          </wp:inline>
        </w:drawing>
      </w:r>
    </w:p>
    <w:p w14:paraId="77323320" w14:textId="79F5A50A" w:rsidR="2CEDABF6" w:rsidRDefault="2CEDABF6" w:rsidP="2CEDABF6">
      <w:pPr>
        <w:spacing w:after="120"/>
        <w:rPr>
          <w:lang w:val="en-US"/>
        </w:rPr>
      </w:pPr>
    </w:p>
    <w:p w14:paraId="12DB2DAD" w14:textId="42FD5DC9" w:rsidR="228F6E2C" w:rsidRDefault="228F6E2C" w:rsidP="2CEDABF6">
      <w:pPr>
        <w:spacing w:after="120"/>
        <w:rPr>
          <w:lang w:val="en-US"/>
        </w:rPr>
      </w:pPr>
    </w:p>
    <w:p w14:paraId="6D13A04A" w14:textId="36FDFB9B" w:rsidR="02EDA05E" w:rsidRPr="00957A76" w:rsidRDefault="02EDA05E" w:rsidP="2CEDABF6">
      <w:pPr>
        <w:pStyle w:val="Heading2"/>
        <w:spacing w:before="240" w:after="240"/>
        <w:rPr>
          <w:lang w:val="en-US"/>
        </w:rPr>
      </w:pPr>
      <w:r w:rsidRPr="2CEDABF6">
        <w:rPr>
          <w:rFonts w:ascii="Ubuntu" w:eastAsia="Ubuntu" w:hAnsi="Ubuntu" w:cs="Ubuntu"/>
          <w:b/>
          <w:bCs/>
          <w:color w:val="E65692"/>
          <w:sz w:val="28"/>
          <w:szCs w:val="28"/>
          <w:lang w:val="en-US"/>
        </w:rPr>
        <w:t>Led Matrix</w:t>
      </w:r>
    </w:p>
    <w:p w14:paraId="3BD2AEFC" w14:textId="10B10F2A" w:rsidR="2CEDABF6" w:rsidRDefault="2CEDABF6" w:rsidP="2CEDABF6">
      <w:pPr>
        <w:spacing w:after="120"/>
        <w:rPr>
          <w:lang w:val="en-US"/>
        </w:rPr>
      </w:pP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Pr="00957A76">
        <w:rPr>
          <w:lang w:val="en-US"/>
        </w:rPr>
        <w:br/>
      </w:r>
      <w:r w:rsidR="6D52BB9E">
        <w:rPr>
          <w:noProof/>
        </w:rPr>
        <w:drawing>
          <wp:anchor distT="0" distB="0" distL="114300" distR="114300" simplePos="0" relativeHeight="251655680" behindDoc="0" locked="0" layoutInCell="1" allowOverlap="1" wp14:anchorId="79BD4BF5" wp14:editId="54048720">
            <wp:simplePos x="0" y="0"/>
            <wp:positionH relativeFrom="column">
              <wp:align>left</wp:align>
            </wp:positionH>
            <wp:positionV relativeFrom="paragraph">
              <wp:posOffset>0</wp:posOffset>
            </wp:positionV>
            <wp:extent cx="2314575" cy="2314575"/>
            <wp:effectExtent l="0" t="0" r="0" b="0"/>
            <wp:wrapSquare wrapText="bothSides"/>
            <wp:docPr id="199432168" name="Picture 19943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314575" cy="2314575"/>
                    </a:xfrm>
                    <a:prstGeom prst="rect">
                      <a:avLst/>
                    </a:prstGeom>
                  </pic:spPr>
                </pic:pic>
              </a:graphicData>
            </a:graphic>
            <wp14:sizeRelH relativeFrom="page">
              <wp14:pctWidth>0</wp14:pctWidth>
            </wp14:sizeRelH>
            <wp14:sizeRelV relativeFrom="page">
              <wp14:pctHeight>0</wp14:pctHeight>
            </wp14:sizeRelV>
          </wp:anchor>
        </w:drawing>
      </w:r>
      <w:r w:rsidR="6D52BB9E" w:rsidRPr="2CEDABF6">
        <w:rPr>
          <w:lang w:val="en-US"/>
        </w:rPr>
        <w:t xml:space="preserve">* </w:t>
      </w:r>
      <w:proofErr w:type="gramStart"/>
      <w:r w:rsidR="6D52BB9E" w:rsidRPr="2CEDABF6">
        <w:rPr>
          <w:lang w:val="en-US"/>
        </w:rPr>
        <w:t>if</w:t>
      </w:r>
      <w:proofErr w:type="gramEnd"/>
      <w:r w:rsidR="6D52BB9E" w:rsidRPr="2CEDABF6">
        <w:rPr>
          <w:lang w:val="en-US"/>
        </w:rPr>
        <w:t xml:space="preserve"> the </w:t>
      </w:r>
      <w:proofErr w:type="gramStart"/>
      <w:r w:rsidR="6D52BB9E" w:rsidRPr="2CEDABF6">
        <w:rPr>
          <w:lang w:val="en-US"/>
        </w:rPr>
        <w:t>led</w:t>
      </w:r>
      <w:proofErr w:type="gramEnd"/>
      <w:r w:rsidR="6D52BB9E" w:rsidRPr="2CEDABF6">
        <w:rPr>
          <w:lang w:val="en-US"/>
        </w:rPr>
        <w:t xml:space="preserve"> matrix doesn’t work, take it out of </w:t>
      </w:r>
      <w:proofErr w:type="spellStart"/>
      <w:proofErr w:type="gramStart"/>
      <w:r w:rsidR="6D52BB9E" w:rsidRPr="2CEDABF6">
        <w:rPr>
          <w:lang w:val="en-US"/>
        </w:rPr>
        <w:t>it’s</w:t>
      </w:r>
      <w:proofErr w:type="spellEnd"/>
      <w:proofErr w:type="gramEnd"/>
      <w:r w:rsidR="6D52BB9E" w:rsidRPr="2CEDABF6">
        <w:rPr>
          <w:lang w:val="en-US"/>
        </w:rPr>
        <w:t xml:space="preserve"> socket, rotate it 180° and pu</w:t>
      </w:r>
      <w:r w:rsidR="25910A6C" w:rsidRPr="2CEDABF6">
        <w:rPr>
          <w:lang w:val="en-US"/>
        </w:rPr>
        <w:t xml:space="preserve">t </w:t>
      </w:r>
      <w:proofErr w:type="gramStart"/>
      <w:r w:rsidR="25910A6C" w:rsidRPr="2CEDABF6">
        <w:rPr>
          <w:lang w:val="en-US"/>
        </w:rPr>
        <w:t>is</w:t>
      </w:r>
      <w:proofErr w:type="gramEnd"/>
      <w:r w:rsidR="25910A6C" w:rsidRPr="2CEDABF6">
        <w:rPr>
          <w:lang w:val="en-US"/>
        </w:rPr>
        <w:t xml:space="preserve"> back</w:t>
      </w:r>
    </w:p>
    <w:p w14:paraId="25F97D60" w14:textId="79E27D6E" w:rsidR="2CEDABF6" w:rsidRDefault="2CEDABF6" w:rsidP="2CEDABF6">
      <w:pPr>
        <w:spacing w:after="120"/>
        <w:rPr>
          <w:lang w:val="en-US"/>
        </w:rPr>
      </w:pPr>
    </w:p>
    <w:p w14:paraId="1FE7DA17" w14:textId="117EBE27" w:rsidR="2CEDABF6" w:rsidRDefault="57ECF4F7" w:rsidP="2CEDABF6">
      <w:pPr>
        <w:spacing w:after="120"/>
      </w:pPr>
      <w:r>
        <w:rPr>
          <w:noProof/>
        </w:rPr>
        <w:drawing>
          <wp:inline distT="0" distB="0" distL="0" distR="0" wp14:anchorId="6A1F5957" wp14:editId="2527730C">
            <wp:extent cx="5724524" cy="2971800"/>
            <wp:effectExtent l="0" t="0" r="0" b="0"/>
            <wp:docPr id="1506457567" name="Picture 1506457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2971800"/>
                    </a:xfrm>
                    <a:prstGeom prst="rect">
                      <a:avLst/>
                    </a:prstGeom>
                  </pic:spPr>
                </pic:pic>
              </a:graphicData>
            </a:graphic>
          </wp:inline>
        </w:drawing>
      </w:r>
    </w:p>
    <w:p w14:paraId="3B93846F" w14:textId="18A16D7C" w:rsidR="2CEDABF6" w:rsidRDefault="6D448284" w:rsidP="1D5D9290">
      <w:pPr>
        <w:spacing w:after="120"/>
        <w:rPr>
          <w:lang w:val="en-US"/>
        </w:rPr>
      </w:pPr>
      <w:r w:rsidRPr="00957A76">
        <w:rPr>
          <w:lang w:val="en-US"/>
        </w:rPr>
        <w:lastRenderedPageBreak/>
        <w:t xml:space="preserve">The LED matrix consists of 8 rows, each connected to 8 LEDs (the </w:t>
      </w:r>
      <w:proofErr w:type="gramStart"/>
      <w:r w:rsidRPr="00957A76">
        <w:rPr>
          <w:lang w:val="en-US"/>
        </w:rPr>
        <w:t>cols</w:t>
      </w:r>
      <w:proofErr w:type="gramEnd"/>
      <w:r w:rsidRPr="00957A76">
        <w:rPr>
          <w:lang w:val="en-US"/>
        </w:rPr>
        <w:t>)</w:t>
      </w:r>
    </w:p>
    <w:p w14:paraId="392ED1B7" w14:textId="6D6601E4" w:rsidR="6D448284" w:rsidRPr="00957A76" w:rsidRDefault="6D448284" w:rsidP="1D5D9290">
      <w:pPr>
        <w:spacing w:after="120"/>
        <w:rPr>
          <w:lang w:val="en-US"/>
        </w:rPr>
      </w:pPr>
      <w:r w:rsidRPr="00957A76">
        <w:rPr>
          <w:lang w:val="en-US"/>
        </w:rPr>
        <w:t>We have 8 x 8 LEDs = 64 LEDs</w:t>
      </w:r>
    </w:p>
    <w:p w14:paraId="7DD87789" w14:textId="3906C903" w:rsidR="6D448284" w:rsidRDefault="6D448284" w:rsidP="1D5D9290">
      <w:pPr>
        <w:spacing w:after="120"/>
        <w:rPr>
          <w:lang w:val="en-US"/>
        </w:rPr>
      </w:pPr>
      <w:r w:rsidRPr="00957A76">
        <w:rPr>
          <w:lang w:val="en-US"/>
        </w:rPr>
        <w:t xml:space="preserve">This would mean </w:t>
      </w:r>
      <w:r w:rsidRPr="00957A76">
        <w:rPr>
          <w:b/>
          <w:bCs/>
          <w:lang w:val="en-US"/>
        </w:rPr>
        <w:t>64 GPIO pins</w:t>
      </w:r>
      <w:r w:rsidRPr="00957A76">
        <w:rPr>
          <w:lang w:val="en-US"/>
        </w:rPr>
        <w:t xml:space="preserve"> if we wanted to drive them “traditionally”</w:t>
      </w:r>
    </w:p>
    <w:p w14:paraId="347E73AF" w14:textId="466F1073" w:rsidR="6D448284" w:rsidRDefault="6D448284" w:rsidP="1D5D9290">
      <w:pPr>
        <w:spacing w:after="120"/>
        <w:rPr>
          <w:lang w:val="en-US"/>
        </w:rPr>
      </w:pPr>
      <w:r w:rsidRPr="00957A76">
        <w:rPr>
          <w:lang w:val="en-US"/>
        </w:rPr>
        <w:t xml:space="preserve">Luckily, we now know about multiplexing, so we only need </w:t>
      </w:r>
      <w:r w:rsidRPr="00957A76">
        <w:rPr>
          <w:b/>
          <w:bCs/>
          <w:lang w:val="en-US"/>
        </w:rPr>
        <w:t>16 pins</w:t>
      </w:r>
      <w:r w:rsidRPr="00957A76">
        <w:rPr>
          <w:lang w:val="en-US"/>
        </w:rPr>
        <w:t>.</w:t>
      </w:r>
    </w:p>
    <w:p w14:paraId="25DE7508" w14:textId="6466701F" w:rsidR="1D5D9290" w:rsidRDefault="1D5D9290" w:rsidP="1D5D9290">
      <w:pPr>
        <w:spacing w:after="120"/>
        <w:rPr>
          <w:lang w:val="en-US"/>
        </w:rPr>
      </w:pPr>
    </w:p>
    <w:p w14:paraId="60EB3C07" w14:textId="041F12DF" w:rsidR="1B7F8804" w:rsidRDefault="1B7F8804" w:rsidP="1D5D9290">
      <w:pPr>
        <w:spacing w:after="120"/>
        <w:rPr>
          <w:lang w:val="en-US"/>
        </w:rPr>
      </w:pPr>
      <w:r w:rsidRPr="00957A76">
        <w:rPr>
          <w:lang w:val="en-US"/>
        </w:rPr>
        <w:t>We do need 64 bits of memory to store the state of each LED. We can do this in 1 (very) long binary number, but it’s easier/more manageable to keep track</w:t>
      </w:r>
      <w:r w:rsidR="53BDD6D1" w:rsidRPr="00957A76">
        <w:rPr>
          <w:lang w:val="en-US"/>
        </w:rPr>
        <w:t xml:space="preserve"> of each (8) row with a byte (8 bits, 1 bit per led)</w:t>
      </w:r>
    </w:p>
    <w:p w14:paraId="2F7AB374" w14:textId="250D01D1" w:rsidR="1D5D9290" w:rsidRPr="00957A76" w:rsidRDefault="05960157" w:rsidP="1D5D9290">
      <w:pPr>
        <w:spacing w:after="120"/>
        <w:rPr>
          <w:lang w:val="en-US"/>
        </w:rPr>
      </w:pPr>
      <w:r w:rsidRPr="3D6DB40A">
        <w:rPr>
          <w:lang w:val="en-US"/>
        </w:rPr>
        <w:t xml:space="preserve">This also comes both in common cathode and common anode, our component is a </w:t>
      </w:r>
      <w:r w:rsidRPr="3D6DB40A">
        <w:rPr>
          <w:b/>
          <w:bCs/>
          <w:lang w:val="en-US"/>
        </w:rPr>
        <w:t xml:space="preserve">common anode </w:t>
      </w:r>
      <w:r w:rsidRPr="3D6DB40A">
        <w:rPr>
          <w:lang w:val="en-US"/>
        </w:rPr>
        <w:t>type LED matrix.</w:t>
      </w:r>
    </w:p>
    <w:p w14:paraId="1A110648" w14:textId="769EB2BC" w:rsidR="1ECF08A7" w:rsidRPr="00957A76" w:rsidRDefault="1ECF08A7" w:rsidP="1D5D9290">
      <w:pPr>
        <w:spacing w:after="120"/>
        <w:rPr>
          <w:lang w:val="en-US"/>
        </w:rPr>
      </w:pPr>
      <w:r w:rsidRPr="1D5D9290">
        <w:rPr>
          <w:lang w:val="en-US"/>
        </w:rPr>
        <w:t>The rows are controlled by the second shift register, so this is the MSB. This value needs to be all zero’s, except for the row which needs to be (partly) activated</w:t>
      </w:r>
    </w:p>
    <w:p w14:paraId="5D8C9C6A" w14:textId="087CB325" w:rsidR="1ECF08A7" w:rsidRDefault="1ECF08A7" w:rsidP="1D5D9290">
      <w:pPr>
        <w:spacing w:after="120"/>
        <w:rPr>
          <w:lang w:val="en-US"/>
        </w:rPr>
      </w:pPr>
      <w:r w:rsidRPr="1D5D9290">
        <w:rPr>
          <w:lang w:val="en-US"/>
        </w:rPr>
        <w:t xml:space="preserve">The </w:t>
      </w:r>
      <w:proofErr w:type="spellStart"/>
      <w:r w:rsidRPr="1D5D9290">
        <w:rPr>
          <w:lang w:val="en-US"/>
        </w:rPr>
        <w:t>cols</w:t>
      </w:r>
      <w:proofErr w:type="spellEnd"/>
      <w:r w:rsidRPr="1D5D9290">
        <w:rPr>
          <w:lang w:val="en-US"/>
        </w:rPr>
        <w:t xml:space="preserve"> are controlled by the first shift register, so LSB</w:t>
      </w:r>
      <w:r w:rsidRPr="00957A76">
        <w:rPr>
          <w:lang w:val="en-US"/>
        </w:rPr>
        <w:br/>
      </w:r>
      <w:r w:rsidR="5D73EDD8" w:rsidRPr="1D5D9290">
        <w:rPr>
          <w:lang w:val="en-US"/>
        </w:rPr>
        <w:t xml:space="preserve">The value needs to be, just like before with the </w:t>
      </w:r>
      <w:proofErr w:type="gramStart"/>
      <w:r w:rsidR="5D73EDD8" w:rsidRPr="1D5D9290">
        <w:rPr>
          <w:lang w:val="en-US"/>
        </w:rPr>
        <w:t>7 segment</w:t>
      </w:r>
      <w:proofErr w:type="gramEnd"/>
      <w:r w:rsidR="5D73EDD8" w:rsidRPr="1D5D9290">
        <w:rPr>
          <w:lang w:val="en-US"/>
        </w:rPr>
        <w:t xml:space="preserve"> display, in reverse. We need to block the LEDs from going (the one we don’t want to be on)</w:t>
      </w:r>
      <w:r w:rsidRPr="00957A76">
        <w:rPr>
          <w:lang w:val="en-US"/>
        </w:rPr>
        <w:br/>
      </w:r>
    </w:p>
    <w:p w14:paraId="5B108C83" w14:textId="23EE58F1" w:rsidR="3EDA154E" w:rsidRDefault="3EDA154E" w:rsidP="1D5D9290">
      <w:pPr>
        <w:spacing w:after="120"/>
      </w:pPr>
      <w:r>
        <w:rPr>
          <w:noProof/>
        </w:rPr>
        <w:drawing>
          <wp:inline distT="0" distB="0" distL="0" distR="0" wp14:anchorId="400EB321" wp14:editId="67824F9C">
            <wp:extent cx="5724524" cy="2981325"/>
            <wp:effectExtent l="0" t="0" r="0" b="0"/>
            <wp:docPr id="1599862166" name="Picture 159986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4" cy="2981325"/>
                    </a:xfrm>
                    <a:prstGeom prst="rect">
                      <a:avLst/>
                    </a:prstGeom>
                  </pic:spPr>
                </pic:pic>
              </a:graphicData>
            </a:graphic>
          </wp:inline>
        </w:drawing>
      </w:r>
    </w:p>
    <w:p w14:paraId="21C34189" w14:textId="76BF103D" w:rsidR="3ABCD56F" w:rsidRPr="00957A76" w:rsidRDefault="3ABCD56F" w:rsidP="1D5D9290">
      <w:pPr>
        <w:spacing w:after="120"/>
        <w:rPr>
          <w:lang w:val="en-US"/>
        </w:rPr>
      </w:pPr>
      <w:r w:rsidRPr="1D5D9290">
        <w:rPr>
          <w:lang w:val="en-US"/>
        </w:rPr>
        <w:t>You can also program characters on this display, each character is 64 bits or 8 bytes “long”</w:t>
      </w:r>
    </w:p>
    <w:p w14:paraId="6E5E5837" w14:textId="728876BA" w:rsidR="3ABCD56F" w:rsidRDefault="3ABCD56F" w:rsidP="1D5D9290">
      <w:pPr>
        <w:spacing w:after="120"/>
      </w:pPr>
      <w:r>
        <w:rPr>
          <w:noProof/>
        </w:rPr>
        <w:lastRenderedPageBreak/>
        <w:drawing>
          <wp:inline distT="0" distB="0" distL="0" distR="0" wp14:anchorId="5C7D9462" wp14:editId="603569C5">
            <wp:extent cx="5724524" cy="895350"/>
            <wp:effectExtent l="0" t="0" r="0" b="0"/>
            <wp:docPr id="729536983" name="Picture 72953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4" cy="895350"/>
                    </a:xfrm>
                    <a:prstGeom prst="rect">
                      <a:avLst/>
                    </a:prstGeom>
                  </pic:spPr>
                </pic:pic>
              </a:graphicData>
            </a:graphic>
          </wp:inline>
        </w:drawing>
      </w:r>
      <w:r w:rsidR="12396E6A">
        <w:rPr>
          <w:noProof/>
        </w:rPr>
        <w:drawing>
          <wp:inline distT="0" distB="0" distL="0" distR="0" wp14:anchorId="2D804520" wp14:editId="29D4AEE6">
            <wp:extent cx="3970573" cy="2939653"/>
            <wp:effectExtent l="0" t="0" r="0" b="0"/>
            <wp:docPr id="806433026" name="Picture 80643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970573" cy="2939653"/>
                    </a:xfrm>
                    <a:prstGeom prst="rect">
                      <a:avLst/>
                    </a:prstGeom>
                  </pic:spPr>
                </pic:pic>
              </a:graphicData>
            </a:graphic>
          </wp:inline>
        </w:drawing>
      </w:r>
    </w:p>
    <w:p w14:paraId="59568210" w14:textId="4780EEF2" w:rsidR="1D5D9290" w:rsidRDefault="1D5D9290" w:rsidP="1D5D9290">
      <w:pPr>
        <w:spacing w:after="120"/>
      </w:pPr>
      <w:r>
        <w:br w:type="page"/>
      </w:r>
    </w:p>
    <w:p w14:paraId="3A97C7BA" w14:textId="1145DF5D" w:rsidR="509212BC" w:rsidRDefault="509212BC" w:rsidP="2CEDABF6">
      <w:pPr>
        <w:pStyle w:val="Heading2"/>
        <w:spacing w:before="240" w:after="240"/>
        <w:rPr>
          <w:rFonts w:ascii="Ubuntu" w:eastAsia="Ubuntu" w:hAnsi="Ubuntu" w:cs="Ubuntu"/>
          <w:b/>
          <w:bCs/>
          <w:color w:val="E65692"/>
          <w:sz w:val="28"/>
          <w:szCs w:val="28"/>
          <w:lang w:val="en-US"/>
        </w:rPr>
      </w:pPr>
      <w:r w:rsidRPr="2CEDABF6">
        <w:rPr>
          <w:rFonts w:ascii="Ubuntu" w:eastAsia="Ubuntu" w:hAnsi="Ubuntu" w:cs="Ubuntu"/>
          <w:b/>
          <w:bCs/>
          <w:color w:val="E65692"/>
          <w:sz w:val="28"/>
          <w:szCs w:val="28"/>
          <w:lang w:val="en-US"/>
        </w:rPr>
        <w:lastRenderedPageBreak/>
        <w:t>Keypad</w:t>
      </w:r>
    </w:p>
    <w:p w14:paraId="7C0424A1" w14:textId="13A64343" w:rsidR="2CEDABF6" w:rsidRDefault="20E55512" w:rsidP="12E50624">
      <w:pPr>
        <w:spacing w:after="120"/>
        <w:rPr>
          <w:lang w:val="en-US"/>
        </w:rPr>
      </w:pPr>
      <w:r w:rsidRPr="12E50624">
        <w:rPr>
          <w:lang w:val="en-US"/>
        </w:rPr>
        <w:t xml:space="preserve">We can also </w:t>
      </w:r>
      <w:bookmarkStart w:id="0" w:name="_Int_2SzOPdx6"/>
      <w:proofErr w:type="gramStart"/>
      <w:r w:rsidRPr="12E50624">
        <w:rPr>
          <w:lang w:val="en-US"/>
        </w:rPr>
        <w:t>do multiplexing</w:t>
      </w:r>
      <w:bookmarkEnd w:id="0"/>
      <w:proofErr w:type="gramEnd"/>
      <w:r w:rsidRPr="12E50624">
        <w:rPr>
          <w:lang w:val="en-US"/>
        </w:rPr>
        <w:t xml:space="preserve"> the other way around! Simple keypads contain several switches organized in a grid. Internal wires connect the individual rows and columns of switches so that when a user </w:t>
      </w:r>
      <w:proofErr w:type="gramStart"/>
      <w:r w:rsidRPr="12E50624">
        <w:rPr>
          <w:lang w:val="en-US"/>
        </w:rPr>
        <w:t>press</w:t>
      </w:r>
      <w:proofErr w:type="gramEnd"/>
      <w:r w:rsidRPr="12E50624">
        <w:rPr>
          <w:lang w:val="en-US"/>
        </w:rPr>
        <w:t xml:space="preserve"> one of the switches, that switch electrically connects a single row to a specific column.</w:t>
      </w:r>
    </w:p>
    <w:p w14:paraId="764688AF" w14:textId="7B6D033B" w:rsidR="509212BC" w:rsidRDefault="12E50624" w:rsidP="2CEDABF6">
      <w:pPr>
        <w:spacing w:after="120"/>
      </w:pPr>
      <w:r>
        <w:rPr>
          <w:noProof/>
        </w:rPr>
        <w:drawing>
          <wp:anchor distT="0" distB="0" distL="114300" distR="114300" simplePos="0" relativeHeight="251656704" behindDoc="0" locked="0" layoutInCell="1" allowOverlap="1" wp14:anchorId="4E700B1A" wp14:editId="6F3AC161">
            <wp:simplePos x="0" y="0"/>
            <wp:positionH relativeFrom="column">
              <wp:align>left</wp:align>
            </wp:positionH>
            <wp:positionV relativeFrom="paragraph">
              <wp:posOffset>0</wp:posOffset>
            </wp:positionV>
            <wp:extent cx="2101247" cy="2228338"/>
            <wp:effectExtent l="0" t="0" r="0" b="0"/>
            <wp:wrapSquare wrapText="bothSides"/>
            <wp:docPr id="1368917824" name="Picture 1368917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101247" cy="2228338"/>
                    </a:xfrm>
                    <a:prstGeom prst="rect">
                      <a:avLst/>
                    </a:prstGeom>
                  </pic:spPr>
                </pic:pic>
              </a:graphicData>
            </a:graphic>
            <wp14:sizeRelH relativeFrom="page">
              <wp14:pctWidth>0</wp14:pctWidth>
            </wp14:sizeRelH>
            <wp14:sizeRelV relativeFrom="page">
              <wp14:pctHeight>0</wp14:pctHeight>
            </wp14:sizeRelV>
          </wp:anchor>
        </w:drawing>
      </w:r>
      <w:r w:rsidR="1D5D9290">
        <w:rPr>
          <w:noProof/>
        </w:rPr>
        <w:drawing>
          <wp:anchor distT="0" distB="0" distL="114300" distR="114300" simplePos="0" relativeHeight="251659776" behindDoc="0" locked="0" layoutInCell="1" allowOverlap="1" wp14:anchorId="68C0DCC5" wp14:editId="35D25E4E">
            <wp:simplePos x="0" y="0"/>
            <wp:positionH relativeFrom="column">
              <wp:align>left</wp:align>
            </wp:positionH>
            <wp:positionV relativeFrom="paragraph">
              <wp:posOffset>0</wp:posOffset>
            </wp:positionV>
            <wp:extent cx="3457783" cy="4587476"/>
            <wp:effectExtent l="0" t="0" r="0" b="0"/>
            <wp:wrapSquare wrapText="bothSides"/>
            <wp:docPr id="2110024555" name="Picture 211002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57783" cy="4587476"/>
                    </a:xfrm>
                    <a:prstGeom prst="rect">
                      <a:avLst/>
                    </a:prstGeom>
                  </pic:spPr>
                </pic:pic>
              </a:graphicData>
            </a:graphic>
            <wp14:sizeRelH relativeFrom="page">
              <wp14:pctWidth>0</wp14:pctWidth>
            </wp14:sizeRelH>
            <wp14:sizeRelV relativeFrom="page">
              <wp14:pctHeight>0</wp14:pctHeight>
            </wp14:sizeRelV>
          </wp:anchor>
        </w:drawing>
      </w:r>
      <w:r w:rsidR="4BE0E54C">
        <w:rPr>
          <w:noProof/>
        </w:rPr>
        <w:drawing>
          <wp:inline distT="0" distB="0" distL="0" distR="0" wp14:anchorId="5C91A5A7" wp14:editId="7D3FD721">
            <wp:extent cx="4112266" cy="2942221"/>
            <wp:effectExtent l="0" t="0" r="0" b="0"/>
            <wp:docPr id="1191087184" name="Picture 119108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112266" cy="2942221"/>
                    </a:xfrm>
                    <a:prstGeom prst="rect">
                      <a:avLst/>
                    </a:prstGeom>
                  </pic:spPr>
                </pic:pic>
              </a:graphicData>
            </a:graphic>
          </wp:inline>
        </w:drawing>
      </w:r>
    </w:p>
    <w:p w14:paraId="5AB476B2" w14:textId="55D42E02" w:rsidR="477546BB" w:rsidRDefault="477546BB" w:rsidP="2CEDABF6">
      <w:pPr>
        <w:rPr>
          <w:lang w:val="en-US"/>
        </w:rPr>
      </w:pPr>
      <w:r w:rsidRPr="2CEDABF6">
        <w:rPr>
          <w:lang w:val="en-US"/>
        </w:rPr>
        <w:t>The keypad works with regular GPIO pins instead of the shift register</w:t>
      </w:r>
    </w:p>
    <w:p w14:paraId="601309A1" w14:textId="6F3676AB" w:rsidR="1A82EEBC" w:rsidRDefault="6BDC3771" w:rsidP="2CEDABF6">
      <w:pPr>
        <w:rPr>
          <w:lang w:val="en-US"/>
        </w:rPr>
      </w:pPr>
      <w:r w:rsidRPr="3D6DB40A">
        <w:rPr>
          <w:lang w:val="en-US"/>
        </w:rPr>
        <w:lastRenderedPageBreak/>
        <w:t>One of the ways</w:t>
      </w:r>
      <w:r w:rsidR="477546BB" w:rsidRPr="3D6DB40A">
        <w:rPr>
          <w:lang w:val="en-US"/>
        </w:rPr>
        <w:t xml:space="preserve"> to </w:t>
      </w:r>
      <w:r w:rsidR="37AA3DD4" w:rsidRPr="3D6DB40A">
        <w:rPr>
          <w:lang w:val="en-US"/>
        </w:rPr>
        <w:t>read the values of these buttons is to</w:t>
      </w:r>
      <w:r w:rsidR="477546BB" w:rsidRPr="3D6DB40A">
        <w:rPr>
          <w:lang w:val="en-US"/>
        </w:rPr>
        <w:t xml:space="preserve"> make 2 lists, 1 for the row pins, 1 for the col pins.</w:t>
      </w:r>
    </w:p>
    <w:p w14:paraId="69D9BE6E" w14:textId="6E40069F" w:rsidR="2CEDABF6" w:rsidRDefault="2CEDABF6" w:rsidP="2CEDABF6">
      <w:pPr>
        <w:rPr>
          <w:lang w:val="en-US"/>
        </w:rPr>
      </w:pPr>
    </w:p>
    <w:p w14:paraId="742C41E7" w14:textId="5DE6BBBE" w:rsidR="477546BB" w:rsidRDefault="477546BB" w:rsidP="2CEDABF6">
      <w:pPr>
        <w:rPr>
          <w:lang w:val="en-US"/>
        </w:rPr>
      </w:pPr>
      <w:r w:rsidRPr="2CEDABF6">
        <w:rPr>
          <w:lang w:val="en-US"/>
        </w:rPr>
        <w:t>Row pins are output, LOW by default</w:t>
      </w:r>
    </w:p>
    <w:p w14:paraId="5F4D3AD2" w14:textId="128BA5E8" w:rsidR="477546BB" w:rsidRDefault="477546BB" w:rsidP="2CEDABF6">
      <w:pPr>
        <w:rPr>
          <w:lang w:val="en-US"/>
        </w:rPr>
      </w:pPr>
      <w:r w:rsidRPr="3D6DB40A">
        <w:rPr>
          <w:lang w:val="en-US"/>
        </w:rPr>
        <w:t>Col pins are input</w:t>
      </w:r>
      <w:r w:rsidR="10115885" w:rsidRPr="3D6DB40A">
        <w:rPr>
          <w:lang w:val="en-US"/>
        </w:rPr>
        <w:t xml:space="preserve"> (already pulled up)</w:t>
      </w:r>
    </w:p>
    <w:p w14:paraId="5CB014B3" w14:textId="4B37C7AA" w:rsidR="477546BB" w:rsidRDefault="477546BB" w:rsidP="2CEDABF6">
      <w:pPr>
        <w:rPr>
          <w:lang w:val="en-US"/>
        </w:rPr>
      </w:pPr>
      <w:r w:rsidRPr="2CEDABF6">
        <w:rPr>
          <w:lang w:val="en-US"/>
        </w:rPr>
        <w:t xml:space="preserve">We can also define a </w:t>
      </w:r>
      <w:proofErr w:type="spellStart"/>
      <w:r w:rsidRPr="2CEDABF6">
        <w:rPr>
          <w:lang w:val="en-US"/>
        </w:rPr>
        <w:t>valuesDict</w:t>
      </w:r>
      <w:proofErr w:type="spellEnd"/>
      <w:r w:rsidRPr="2CEDABF6">
        <w:rPr>
          <w:lang w:val="en-US"/>
        </w:rPr>
        <w:t xml:space="preserve"> where the key is the row number, and the value is an array of the keypad values</w:t>
      </w:r>
    </w:p>
    <w:p w14:paraId="4D4AB773" w14:textId="18ADCD9B" w:rsidR="2CEDABF6" w:rsidRDefault="2CEDABF6" w:rsidP="2CEDABF6">
      <w:pPr>
        <w:rPr>
          <w:lang w:val="en-US"/>
        </w:rPr>
      </w:pPr>
    </w:p>
    <w:p w14:paraId="67FFDFEC" w14:textId="775C112C" w:rsidR="477546BB" w:rsidRDefault="477546BB" w:rsidP="2CEDABF6">
      <w:pPr>
        <w:rPr>
          <w:lang w:val="en-US"/>
        </w:rPr>
      </w:pPr>
      <w:r w:rsidRPr="2CEDABF6">
        <w:rPr>
          <w:lang w:val="en-US"/>
        </w:rPr>
        <w:t xml:space="preserve">Loop over </w:t>
      </w:r>
      <w:r w:rsidRPr="2CEDABF6">
        <w:rPr>
          <w:b/>
          <w:bCs/>
          <w:lang w:val="en-US"/>
        </w:rPr>
        <w:t xml:space="preserve">each </w:t>
      </w:r>
      <w:proofErr w:type="spellStart"/>
      <w:r w:rsidRPr="2CEDABF6">
        <w:rPr>
          <w:b/>
          <w:bCs/>
          <w:lang w:val="en-US"/>
        </w:rPr>
        <w:t>rowPin</w:t>
      </w:r>
      <w:proofErr w:type="spellEnd"/>
      <w:r w:rsidRPr="2CEDABF6">
        <w:rPr>
          <w:lang w:val="en-US"/>
        </w:rPr>
        <w:t xml:space="preserve">, put that pin </w:t>
      </w:r>
      <w:r w:rsidRPr="2CEDABF6">
        <w:rPr>
          <w:b/>
          <w:bCs/>
          <w:lang w:val="en-US"/>
        </w:rPr>
        <w:t>high</w:t>
      </w:r>
      <w:r w:rsidRPr="2CEDABF6">
        <w:rPr>
          <w:lang w:val="en-US"/>
        </w:rPr>
        <w:t xml:space="preserve"> (for </w:t>
      </w:r>
      <w:proofErr w:type="spellStart"/>
      <w:r w:rsidRPr="2CEDABF6">
        <w:rPr>
          <w:b/>
          <w:bCs/>
          <w:lang w:val="en-US"/>
        </w:rPr>
        <w:t>rowNumber</w:t>
      </w:r>
      <w:proofErr w:type="spellEnd"/>
      <w:r w:rsidRPr="2CEDABF6">
        <w:rPr>
          <w:b/>
          <w:bCs/>
          <w:lang w:val="en-US"/>
        </w:rPr>
        <w:t xml:space="preserve"> </w:t>
      </w:r>
      <w:r w:rsidRPr="2CEDABF6">
        <w:rPr>
          <w:lang w:val="en-US"/>
        </w:rPr>
        <w:t>in range(4))</w:t>
      </w:r>
      <w:r w:rsidRPr="00957A76">
        <w:rPr>
          <w:lang w:val="en-US"/>
        </w:rPr>
        <w:br/>
      </w:r>
      <w:r w:rsidRPr="00957A76">
        <w:rPr>
          <w:lang w:val="en-US"/>
        </w:rPr>
        <w:tab/>
      </w:r>
      <w:r w:rsidRPr="2CEDABF6">
        <w:rPr>
          <w:lang w:val="en-US"/>
        </w:rPr>
        <w:t>In the loop:</w:t>
      </w:r>
      <w:r w:rsidRPr="00957A76">
        <w:rPr>
          <w:lang w:val="en-US"/>
        </w:rPr>
        <w:br/>
      </w:r>
      <w:r w:rsidRPr="00957A76">
        <w:rPr>
          <w:lang w:val="en-US"/>
        </w:rPr>
        <w:tab/>
      </w:r>
      <w:r w:rsidRPr="2CEDABF6">
        <w:rPr>
          <w:lang w:val="en-US"/>
        </w:rPr>
        <w:t xml:space="preserve">Loop over </w:t>
      </w:r>
      <w:r w:rsidRPr="2CEDABF6">
        <w:rPr>
          <w:b/>
          <w:bCs/>
          <w:lang w:val="en-US"/>
        </w:rPr>
        <w:t xml:space="preserve">each </w:t>
      </w:r>
      <w:proofErr w:type="spellStart"/>
      <w:r w:rsidRPr="2CEDABF6">
        <w:rPr>
          <w:b/>
          <w:bCs/>
          <w:lang w:val="en-US"/>
        </w:rPr>
        <w:t>colPin</w:t>
      </w:r>
      <w:proofErr w:type="spellEnd"/>
      <w:r w:rsidRPr="2CEDABF6">
        <w:rPr>
          <w:lang w:val="en-US"/>
        </w:rPr>
        <w:t xml:space="preserve">, read the state of the pin (for </w:t>
      </w:r>
      <w:proofErr w:type="spellStart"/>
      <w:r w:rsidRPr="2CEDABF6">
        <w:rPr>
          <w:b/>
          <w:bCs/>
          <w:lang w:val="en-US"/>
        </w:rPr>
        <w:t>colNumber</w:t>
      </w:r>
      <w:proofErr w:type="spellEnd"/>
      <w:r w:rsidRPr="2CEDABF6">
        <w:rPr>
          <w:b/>
          <w:bCs/>
          <w:lang w:val="en-US"/>
        </w:rPr>
        <w:t xml:space="preserve"> </w:t>
      </w:r>
      <w:r w:rsidRPr="2CEDABF6">
        <w:rPr>
          <w:lang w:val="en-US"/>
        </w:rPr>
        <w:t>in range(4))</w:t>
      </w:r>
      <w:r w:rsidRPr="00957A76">
        <w:rPr>
          <w:lang w:val="en-US"/>
        </w:rPr>
        <w:br/>
      </w:r>
      <w:r w:rsidRPr="00957A76">
        <w:rPr>
          <w:lang w:val="en-US"/>
        </w:rPr>
        <w:tab/>
      </w:r>
      <w:r w:rsidRPr="2CEDABF6">
        <w:rPr>
          <w:lang w:val="en-US"/>
        </w:rPr>
        <w:t xml:space="preserve">If the pin is HIGH, get the value from the values </w:t>
      </w:r>
      <w:proofErr w:type="spellStart"/>
      <w:r w:rsidRPr="2CEDABF6">
        <w:rPr>
          <w:lang w:val="en-US"/>
        </w:rPr>
        <w:t>dict</w:t>
      </w:r>
      <w:proofErr w:type="spellEnd"/>
      <w:r w:rsidRPr="2CEDABF6">
        <w:rPr>
          <w:lang w:val="en-US"/>
        </w:rPr>
        <w:t xml:space="preserve"> ( </w:t>
      </w:r>
      <w:proofErr w:type="spellStart"/>
      <w:r w:rsidRPr="2CEDABF6">
        <w:rPr>
          <w:b/>
          <w:bCs/>
          <w:lang w:val="en-US"/>
        </w:rPr>
        <w:t>valuesDict</w:t>
      </w:r>
      <w:proofErr w:type="spellEnd"/>
      <w:r w:rsidRPr="2CEDABF6">
        <w:rPr>
          <w:lang w:val="en-US"/>
        </w:rPr>
        <w:t>[</w:t>
      </w:r>
      <w:proofErr w:type="spellStart"/>
      <w:r w:rsidRPr="2CEDABF6">
        <w:rPr>
          <w:lang w:val="en-US"/>
        </w:rPr>
        <w:t>rowNumber</w:t>
      </w:r>
      <w:proofErr w:type="spellEnd"/>
      <w:r w:rsidRPr="2CEDABF6">
        <w:rPr>
          <w:lang w:val="en-US"/>
        </w:rPr>
        <w:t>][</w:t>
      </w:r>
      <w:proofErr w:type="spellStart"/>
      <w:r w:rsidRPr="2CEDABF6">
        <w:rPr>
          <w:lang w:val="en-US"/>
        </w:rPr>
        <w:t>colNumber</w:t>
      </w:r>
      <w:proofErr w:type="spellEnd"/>
      <w:r w:rsidRPr="2CEDABF6">
        <w:rPr>
          <w:lang w:val="en-US"/>
        </w:rPr>
        <w:t>] )</w:t>
      </w:r>
      <w:r w:rsidRPr="00957A76">
        <w:rPr>
          <w:lang w:val="en-US"/>
        </w:rPr>
        <w:br/>
      </w:r>
      <w:r w:rsidRPr="00957A76">
        <w:rPr>
          <w:lang w:val="en-US"/>
        </w:rPr>
        <w:tab/>
      </w:r>
      <w:r w:rsidRPr="2CEDABF6">
        <w:rPr>
          <w:lang w:val="en-US"/>
        </w:rPr>
        <w:t xml:space="preserve">put </w:t>
      </w:r>
      <w:proofErr w:type="spellStart"/>
      <w:r w:rsidRPr="2CEDABF6">
        <w:rPr>
          <w:b/>
          <w:bCs/>
          <w:lang w:val="en-US"/>
        </w:rPr>
        <w:t>rowPin</w:t>
      </w:r>
      <w:proofErr w:type="spellEnd"/>
      <w:r w:rsidRPr="2CEDABF6">
        <w:rPr>
          <w:b/>
          <w:bCs/>
          <w:lang w:val="en-US"/>
        </w:rPr>
        <w:t xml:space="preserve"> LOW </w:t>
      </w:r>
      <w:r w:rsidRPr="2CEDABF6">
        <w:rPr>
          <w:lang w:val="en-US"/>
        </w:rPr>
        <w:t>again</w:t>
      </w:r>
    </w:p>
    <w:p w14:paraId="37355D01" w14:textId="3A1A22C0" w:rsidR="2CEDABF6" w:rsidRDefault="2CEDABF6" w:rsidP="2CEDABF6">
      <w:pPr>
        <w:rPr>
          <w:lang w:val="en-US"/>
        </w:rPr>
      </w:pPr>
    </w:p>
    <w:p w14:paraId="3DD6D6B8" w14:textId="1B7D7307" w:rsidR="477546BB" w:rsidRDefault="477546BB" w:rsidP="2CEDABF6">
      <w:pPr>
        <w:rPr>
          <w:lang w:val="en-US"/>
        </w:rPr>
      </w:pPr>
      <w:r w:rsidRPr="2CEDABF6">
        <w:rPr>
          <w:lang w:val="en-US"/>
        </w:rPr>
        <w:t>(A slightly different implementation</w:t>
      </w:r>
      <w:r w:rsidR="647DD3C7" w:rsidRPr="2CEDABF6">
        <w:rPr>
          <w:lang w:val="en-US"/>
        </w:rPr>
        <w:t xml:space="preserve">/explanation </w:t>
      </w:r>
      <w:r w:rsidRPr="2CEDABF6">
        <w:rPr>
          <w:lang w:val="en-US"/>
        </w:rPr>
        <w:t xml:space="preserve">(but same principle) can be found at </w:t>
      </w:r>
      <w:hyperlink r:id="rId32">
        <w:r w:rsidRPr="2CEDABF6">
          <w:rPr>
            <w:rStyle w:val="Hyperlink"/>
            <w:lang w:val="en-US"/>
          </w:rPr>
          <w:t>https://www.digikey.be/en/maker/tutorials/2021/how-to-connect-a-keypad-to-a-raspberry-pi</w:t>
        </w:r>
      </w:hyperlink>
      <w:r w:rsidRPr="2CEDABF6">
        <w:rPr>
          <w:lang w:val="en-US"/>
        </w:rPr>
        <w:t>)</w:t>
      </w:r>
    </w:p>
    <w:p w14:paraId="69C86E49" w14:textId="51F1C58D" w:rsidR="2CEDABF6" w:rsidRDefault="2CEDABF6" w:rsidP="2CEDABF6">
      <w:pPr>
        <w:spacing w:after="120"/>
        <w:rPr>
          <w:lang w:val="en-US"/>
        </w:rPr>
      </w:pPr>
    </w:p>
    <w:p w14:paraId="7E5B1F97" w14:textId="004A1271" w:rsidR="228F6E2C" w:rsidRDefault="228F6E2C" w:rsidP="2CEDABF6">
      <w:pPr>
        <w:spacing w:after="120"/>
        <w:rPr>
          <w:lang w:val="en-US"/>
        </w:rPr>
      </w:pPr>
      <w:r w:rsidRPr="2CEDABF6">
        <w:rPr>
          <w:lang w:val="en-US"/>
        </w:rPr>
        <w:br w:type="page"/>
      </w:r>
    </w:p>
    <w:p w14:paraId="2B8E88AA" w14:textId="7A984B3D" w:rsidR="228F6E2C" w:rsidRDefault="0782EA79" w:rsidP="1D5D9290">
      <w:pPr>
        <w:keepNext/>
        <w:keepLines/>
        <w:spacing w:before="360" w:after="120"/>
        <w:rPr>
          <w:rFonts w:asciiTheme="majorHAnsi" w:eastAsiaTheme="majorEastAsia" w:hAnsiTheme="majorHAnsi" w:cstheme="majorBidi"/>
          <w:b/>
          <w:bCs/>
          <w:color w:val="E65692"/>
          <w:sz w:val="32"/>
          <w:szCs w:val="32"/>
          <w:lang w:val="en-US"/>
        </w:rPr>
      </w:pPr>
      <w:r w:rsidRPr="1D5D9290">
        <w:rPr>
          <w:rFonts w:asciiTheme="majorHAnsi" w:eastAsiaTheme="majorEastAsia" w:hAnsiTheme="majorHAnsi" w:cstheme="majorBidi"/>
          <w:b/>
          <w:bCs/>
          <w:color w:val="E65692"/>
          <w:sz w:val="32"/>
          <w:szCs w:val="32"/>
          <w:lang w:val="en-US"/>
        </w:rPr>
        <w:lastRenderedPageBreak/>
        <w:t>Don't forget to turn on the needed hardware</w:t>
      </w:r>
    </w:p>
    <w:p w14:paraId="57E39C15" w14:textId="702CA5F4" w:rsidR="228F6E2C" w:rsidRDefault="228F6E2C" w:rsidP="2CEDABF6">
      <w:pPr>
        <w:keepNext/>
        <w:keepLines/>
        <w:pBdr>
          <w:bottom w:val="single" w:sz="6" w:space="1" w:color="000000"/>
        </w:pBdr>
        <w:spacing w:before="360" w:after="120"/>
        <w:rPr>
          <w:i/>
          <w:iCs/>
          <w:lang w:val="en-US"/>
        </w:rPr>
      </w:pPr>
      <w:r>
        <w:rPr>
          <w:noProof/>
        </w:rPr>
        <mc:AlternateContent>
          <mc:Choice Requires="wpg">
            <w:drawing>
              <wp:inline distT="0" distB="0" distL="0" distR="0" wp14:anchorId="01975E12" wp14:editId="19DC1CF9">
                <wp:extent cx="4524375" cy="1533525"/>
                <wp:effectExtent l="0" t="0" r="9525" b="9525"/>
                <wp:docPr id="911058937" name="Group 5"/>
                <wp:cNvGraphicFramePr/>
                <a:graphic xmlns:a="http://schemas.openxmlformats.org/drawingml/2006/main">
                  <a:graphicData uri="http://schemas.microsoft.com/office/word/2010/wordprocessingGroup">
                    <wpg:wgp>
                      <wpg:cNvGrpSpPr/>
                      <wpg:grpSpPr>
                        <a:xfrm>
                          <a:off x="0" y="0"/>
                          <a:ext cx="4524375" cy="1533525"/>
                          <a:chOff x="0" y="0"/>
                          <a:chExt cx="4524375" cy="1533525"/>
                        </a:xfrm>
                      </wpg:grpSpPr>
                      <pic:pic xmlns:pic="http://schemas.openxmlformats.org/drawingml/2006/picture">
                        <pic:nvPicPr>
                          <pic:cNvPr id="1794922119" name="Picture 1"/>
                          <pic:cNvPicPr>
                            <a:picLocks noChangeAspect="1"/>
                          </pic:cNvPicPr>
                        </pic:nvPicPr>
                        <pic:blipFill>
                          <a:blip r:embed="rId33"/>
                          <a:stretch>
                            <a:fillRect/>
                          </a:stretch>
                        </pic:blipFill>
                        <pic:spPr>
                          <a:xfrm>
                            <a:off x="0" y="0"/>
                            <a:ext cx="4524375" cy="1533525"/>
                          </a:xfrm>
                          <a:prstGeom prst="rect">
                            <a:avLst/>
                          </a:prstGeom>
                        </pic:spPr>
                      </pic:pic>
                      <wps:wsp>
                        <wps:cNvPr id="2064550508" name="Rectangle 2064550508"/>
                        <wps:cNvSpPr/>
                        <wps:spPr>
                          <a:xfrm>
                            <a:off x="3335914" y="963377"/>
                            <a:ext cx="1065069" cy="329046"/>
                          </a:xfrm>
                          <a:prstGeom prst="rect">
                            <a:avLst/>
                          </a:prstGeom>
                          <a:noFill/>
                          <a:ln w="28575">
                            <a:solidFill>
                              <a:srgbClr val="00B05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42070454" name="Rectangle 1242070454"/>
                        <wps:cNvSpPr/>
                        <wps:spPr>
                          <a:xfrm>
                            <a:off x="2470005" y="742570"/>
                            <a:ext cx="329046" cy="710046"/>
                          </a:xfrm>
                          <a:prstGeom prst="rect">
                            <a:avLst/>
                          </a:prstGeom>
                          <a:noFill/>
                          <a:ln w="28575">
                            <a:solidFill>
                              <a:srgbClr val="00B05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mc:AlternateContent>
      </w:r>
      <w:r>
        <w:br/>
      </w:r>
    </w:p>
    <w:p w14:paraId="032AB644" w14:textId="3BB8C127" w:rsidR="228F6E2C" w:rsidRDefault="228F6E2C" w:rsidP="2CEDABF6">
      <w:pPr>
        <w:keepNext/>
        <w:keepLines/>
        <w:rPr>
          <w:lang w:val="en-US"/>
        </w:rPr>
      </w:pPr>
    </w:p>
    <w:p w14:paraId="68267074" w14:textId="7006FA94" w:rsidR="228F6E2C" w:rsidRDefault="410C61A9" w:rsidP="3D6DB40A">
      <w:pPr>
        <w:pStyle w:val="Heading1"/>
        <w:spacing w:before="360" w:after="360"/>
        <w:rPr>
          <w:rFonts w:ascii="Ubuntu" w:eastAsia="Ubuntu" w:hAnsi="Ubuntu" w:cs="Ubuntu"/>
          <w:b/>
          <w:bCs/>
          <w:color w:val="E65692"/>
          <w:lang w:val="en-US"/>
        </w:rPr>
      </w:pPr>
      <w:r w:rsidRPr="3D6DB40A">
        <w:rPr>
          <w:rFonts w:ascii="Ubuntu" w:eastAsia="Ubuntu" w:hAnsi="Ubuntu" w:cs="Ubuntu"/>
          <w:b/>
          <w:bCs/>
          <w:color w:val="E65692"/>
          <w:lang w:val="en-US"/>
        </w:rPr>
        <w:t>Assignment</w:t>
      </w:r>
      <w:r w:rsidR="180DC0BE" w:rsidRPr="3D6DB40A">
        <w:rPr>
          <w:rFonts w:ascii="Ubuntu" w:eastAsia="Ubuntu" w:hAnsi="Ubuntu" w:cs="Ubuntu"/>
          <w:b/>
          <w:bCs/>
          <w:color w:val="E65692"/>
          <w:lang w:val="en-US"/>
        </w:rPr>
        <w:t xml:space="preserve"> / TODO</w:t>
      </w:r>
    </w:p>
    <w:p w14:paraId="40FEBFA6" w14:textId="4BEAA2AD" w:rsidR="2CEDABF6" w:rsidRDefault="06A0D805" w:rsidP="1D5D9290">
      <w:pPr>
        <w:keepNext/>
        <w:keepLines/>
        <w:rPr>
          <w:lang w:val="en-US"/>
        </w:rPr>
      </w:pPr>
      <w:r w:rsidRPr="1D5D9290">
        <w:rPr>
          <w:lang w:val="en-US"/>
        </w:rPr>
        <w:t xml:space="preserve">Begin with the </w:t>
      </w:r>
      <w:r w:rsidR="004C3AF6" w:rsidRPr="1D5D9290">
        <w:rPr>
          <w:rStyle w:val="Heading3Char"/>
          <w:lang w:val="en-US"/>
        </w:rPr>
        <w:t>4-digit</w:t>
      </w:r>
      <w:r w:rsidRPr="1D5D9290">
        <w:rPr>
          <w:rStyle w:val="Heading3Char"/>
          <w:lang w:val="en-US"/>
        </w:rPr>
        <w:t xml:space="preserve"> 7 segment</w:t>
      </w:r>
      <w:r w:rsidRPr="1D5D9290">
        <w:rPr>
          <w:lang w:val="en-US"/>
        </w:rPr>
        <w:t xml:space="preserve"> display.</w:t>
      </w:r>
      <w:r w:rsidR="5A9D4AC3" w:rsidRPr="1D5D9290">
        <w:rPr>
          <w:lang w:val="en-US"/>
        </w:rPr>
        <w:t xml:space="preserve"> </w:t>
      </w:r>
      <w:r w:rsidR="2CEDABF6" w:rsidRPr="00957A76">
        <w:rPr>
          <w:lang w:val="en-US"/>
        </w:rPr>
        <w:br/>
      </w:r>
      <w:r w:rsidR="5A9D4AC3" w:rsidRPr="1D5D9290">
        <w:rPr>
          <w:lang w:val="en-US"/>
        </w:rPr>
        <w:t xml:space="preserve">(using the </w:t>
      </w:r>
      <w:proofErr w:type="spellStart"/>
      <w:r w:rsidR="5A9D4AC3" w:rsidRPr="1D5D9290">
        <w:rPr>
          <w:lang w:val="en-US"/>
        </w:rPr>
        <w:t>ShiftRegister</w:t>
      </w:r>
      <w:proofErr w:type="spellEnd"/>
      <w:r w:rsidR="5A9D4AC3" w:rsidRPr="1D5D9290">
        <w:rPr>
          <w:lang w:val="en-US"/>
        </w:rPr>
        <w:t xml:space="preserve"> class that you’ve already made)</w:t>
      </w:r>
    </w:p>
    <w:p w14:paraId="78B0EE5D" w14:textId="54A12C7E" w:rsidR="2CEDABF6" w:rsidRDefault="06A0D805" w:rsidP="1D5D9290">
      <w:pPr>
        <w:pStyle w:val="ListParagraph"/>
        <w:keepNext/>
        <w:keepLines/>
        <w:numPr>
          <w:ilvl w:val="0"/>
          <w:numId w:val="1"/>
        </w:numPr>
        <w:rPr>
          <w:lang w:val="en-US"/>
        </w:rPr>
      </w:pPr>
      <w:r w:rsidRPr="1D5D9290">
        <w:rPr>
          <w:lang w:val="en-US"/>
        </w:rPr>
        <w:t>Define some numbers/characters (bytes)</w:t>
      </w:r>
      <w:r w:rsidR="168BFA58" w:rsidRPr="1D5D9290">
        <w:rPr>
          <w:lang w:val="en-US"/>
        </w:rPr>
        <w:t xml:space="preserve"> </w:t>
      </w:r>
      <w:r w:rsidR="2CEDABF6" w:rsidRPr="00957A76">
        <w:rPr>
          <w:lang w:val="en-US"/>
        </w:rPr>
        <w:br/>
      </w:r>
      <w:r w:rsidR="168BFA58" w:rsidRPr="1D5D9290">
        <w:rPr>
          <w:lang w:val="en-US"/>
        </w:rPr>
        <w:t>(good efficient way, or the long way)</w:t>
      </w:r>
    </w:p>
    <w:p w14:paraId="615B0F21" w14:textId="41ED4CAB" w:rsidR="2CEDABF6" w:rsidRDefault="09CD06AA" w:rsidP="1D5D9290">
      <w:pPr>
        <w:pStyle w:val="ListParagraph"/>
        <w:keepNext/>
        <w:keepLines/>
        <w:numPr>
          <w:ilvl w:val="0"/>
          <w:numId w:val="1"/>
        </w:numPr>
        <w:rPr>
          <w:lang w:val="en-US"/>
        </w:rPr>
      </w:pPr>
      <w:r w:rsidRPr="1D5D9290">
        <w:rPr>
          <w:lang w:val="en-US"/>
        </w:rPr>
        <w:t>Try and display a single value on a single digit</w:t>
      </w:r>
    </w:p>
    <w:p w14:paraId="297A7152" w14:textId="674D3A93" w:rsidR="2CEDABF6" w:rsidRDefault="09CD06AA" w:rsidP="1D5D9290">
      <w:pPr>
        <w:pStyle w:val="ListParagraph"/>
        <w:keepNext/>
        <w:keepLines/>
        <w:numPr>
          <w:ilvl w:val="0"/>
          <w:numId w:val="1"/>
        </w:numPr>
        <w:rPr>
          <w:lang w:val="en-US"/>
        </w:rPr>
      </w:pPr>
      <w:r w:rsidRPr="1D5D9290">
        <w:rPr>
          <w:lang w:val="en-US"/>
        </w:rPr>
        <w:t>Display this single value on every digit at the same time</w:t>
      </w:r>
    </w:p>
    <w:p w14:paraId="2D2ACB6D" w14:textId="0EECA89A" w:rsidR="2CEDABF6" w:rsidRDefault="09CD06AA" w:rsidP="1D5D9290">
      <w:pPr>
        <w:pStyle w:val="ListParagraph"/>
        <w:keepNext/>
        <w:keepLines/>
        <w:numPr>
          <w:ilvl w:val="0"/>
          <w:numId w:val="1"/>
        </w:numPr>
        <w:rPr>
          <w:lang w:val="en-US"/>
        </w:rPr>
      </w:pPr>
      <w:r w:rsidRPr="1D5D9290">
        <w:rPr>
          <w:lang w:val="en-US"/>
        </w:rPr>
        <w:t>Display this single value on every digit 1 at a time</w:t>
      </w:r>
    </w:p>
    <w:p w14:paraId="4A23479A" w14:textId="297F0A42" w:rsidR="2CEDABF6" w:rsidRDefault="6103E127" w:rsidP="1D5D9290">
      <w:pPr>
        <w:pStyle w:val="ListParagraph"/>
        <w:keepNext/>
        <w:keepLines/>
        <w:numPr>
          <w:ilvl w:val="0"/>
          <w:numId w:val="1"/>
        </w:numPr>
        <w:rPr>
          <w:lang w:val="en-US"/>
        </w:rPr>
      </w:pPr>
      <w:proofErr w:type="gramStart"/>
      <w:r w:rsidRPr="1D5D9290">
        <w:rPr>
          <w:lang w:val="en-US"/>
        </w:rPr>
        <w:t>Display</w:t>
      </w:r>
      <w:proofErr w:type="gramEnd"/>
      <w:r w:rsidRPr="1D5D9290">
        <w:rPr>
          <w:lang w:val="en-US"/>
        </w:rPr>
        <w:t xml:space="preserve"> </w:t>
      </w:r>
      <w:proofErr w:type="gramStart"/>
      <w:r w:rsidRPr="1D5D9290">
        <w:rPr>
          <w:lang w:val="en-US"/>
        </w:rPr>
        <w:t>a unique</w:t>
      </w:r>
      <w:proofErr w:type="gramEnd"/>
      <w:r w:rsidRPr="1D5D9290">
        <w:rPr>
          <w:lang w:val="en-US"/>
        </w:rPr>
        <w:t xml:space="preserve"> value per digit (decrease sleep time until all digits seem on concurrently)</w:t>
      </w:r>
    </w:p>
    <w:p w14:paraId="7C535DEB" w14:textId="474F4AD3" w:rsidR="2CEDABF6" w:rsidRDefault="6103E127" w:rsidP="1D5D9290">
      <w:pPr>
        <w:pStyle w:val="ListParagraph"/>
        <w:keepNext/>
        <w:keepLines/>
        <w:numPr>
          <w:ilvl w:val="0"/>
          <w:numId w:val="1"/>
        </w:numPr>
        <w:rPr>
          <w:lang w:val="en-US"/>
        </w:rPr>
      </w:pPr>
      <w:r w:rsidRPr="1D5D9290">
        <w:rPr>
          <w:lang w:val="en-US"/>
        </w:rPr>
        <w:t xml:space="preserve">Create a new thread that will continuously update the Digits </w:t>
      </w:r>
      <w:proofErr w:type="gramStart"/>
      <w:r w:rsidRPr="1D5D9290">
        <w:rPr>
          <w:lang w:val="en-US"/>
        </w:rPr>
        <w:t>display, and</w:t>
      </w:r>
      <w:proofErr w:type="gramEnd"/>
      <w:r w:rsidRPr="1D5D9290">
        <w:rPr>
          <w:lang w:val="en-US"/>
        </w:rPr>
        <w:t xml:space="preserve"> use a Queue to pass new values to the display. (Like my example code for BLE)</w:t>
      </w:r>
      <w:r w:rsidR="2CEDABF6" w:rsidRPr="00957A76">
        <w:rPr>
          <w:lang w:val="en-US"/>
        </w:rPr>
        <w:br/>
      </w:r>
      <w:r w:rsidR="0D7D6771" w:rsidRPr="1D5D9290">
        <w:rPr>
          <w:lang w:val="en-US"/>
        </w:rPr>
        <w:t>make it so you can pass all hex characters (so you’ll need to work with strings)</w:t>
      </w:r>
    </w:p>
    <w:p w14:paraId="22DCC69A" w14:textId="502B36C8" w:rsidR="6A96A630" w:rsidRDefault="6A96A630" w:rsidP="1D5D9290">
      <w:pPr>
        <w:pStyle w:val="ListParagraph"/>
        <w:keepNext/>
        <w:keepLines/>
        <w:numPr>
          <w:ilvl w:val="0"/>
          <w:numId w:val="1"/>
        </w:numPr>
        <w:rPr>
          <w:lang w:val="en-US"/>
        </w:rPr>
      </w:pPr>
      <w:r w:rsidRPr="1D5D9290">
        <w:rPr>
          <w:lang w:val="en-US"/>
        </w:rPr>
        <w:t xml:space="preserve">Extend the </w:t>
      </w:r>
      <w:proofErr w:type="spellStart"/>
      <w:r w:rsidRPr="1D5D9290">
        <w:rPr>
          <w:lang w:val="en-US"/>
        </w:rPr>
        <w:t>ShiftRegister</w:t>
      </w:r>
      <w:proofErr w:type="spellEnd"/>
      <w:r w:rsidRPr="1D5D9290">
        <w:rPr>
          <w:lang w:val="en-US"/>
        </w:rPr>
        <w:t xml:space="preserve"> class (create a new class</w:t>
      </w:r>
      <w:r w:rsidR="635C4B69" w:rsidRPr="1D5D9290">
        <w:rPr>
          <w:lang w:val="en-US"/>
        </w:rPr>
        <w:t xml:space="preserve"> for the </w:t>
      </w:r>
      <w:r w:rsidR="635C4B69" w:rsidRPr="1D5D9290">
        <w:rPr>
          <w:b/>
          <w:bCs/>
          <w:lang w:val="en-US"/>
        </w:rPr>
        <w:t>FourDigit7Segment</w:t>
      </w:r>
      <w:r w:rsidRPr="1D5D9290">
        <w:rPr>
          <w:b/>
          <w:bCs/>
          <w:lang w:val="en-US"/>
        </w:rPr>
        <w:t xml:space="preserve"> </w:t>
      </w:r>
      <w:r w:rsidRPr="1D5D9290">
        <w:rPr>
          <w:lang w:val="en-US"/>
        </w:rPr>
        <w:t xml:space="preserve">that will use the </w:t>
      </w:r>
      <w:proofErr w:type="spellStart"/>
      <w:r w:rsidRPr="1D5D9290">
        <w:rPr>
          <w:lang w:val="en-US"/>
        </w:rPr>
        <w:t>ShiftRegister</w:t>
      </w:r>
      <w:proofErr w:type="spellEnd"/>
      <w:r w:rsidRPr="1D5D9290">
        <w:rPr>
          <w:lang w:val="en-US"/>
        </w:rPr>
        <w:t xml:space="preserve"> class, ju</w:t>
      </w:r>
      <w:r w:rsidR="280665D5" w:rsidRPr="1D5D9290">
        <w:rPr>
          <w:lang w:val="en-US"/>
        </w:rPr>
        <w:t>s</w:t>
      </w:r>
      <w:r w:rsidRPr="1D5D9290">
        <w:rPr>
          <w:lang w:val="en-US"/>
        </w:rPr>
        <w:t>t like</w:t>
      </w:r>
      <w:r w:rsidR="004C3AF6">
        <w:rPr>
          <w:lang w:val="en-US"/>
        </w:rPr>
        <w:t xml:space="preserve"> we did with the</w:t>
      </w:r>
      <w:r w:rsidRPr="1D5D9290">
        <w:rPr>
          <w:lang w:val="en-US"/>
        </w:rPr>
        <w:t xml:space="preserve"> L</w:t>
      </w:r>
      <w:proofErr w:type="spellStart"/>
      <w:r w:rsidRPr="1D5D9290">
        <w:rPr>
          <w:lang w:val="en-US"/>
        </w:rPr>
        <w:t>edBarGraph</w:t>
      </w:r>
      <w:proofErr w:type="spellEnd"/>
      <w:r w:rsidRPr="1D5D9290">
        <w:rPr>
          <w:lang w:val="en-US"/>
        </w:rPr>
        <w:t xml:space="preserve"> class)</w:t>
      </w:r>
      <w:r w:rsidRPr="00957A76">
        <w:rPr>
          <w:lang w:val="en-US"/>
        </w:rPr>
        <w:br/>
      </w:r>
      <w:r w:rsidRPr="00957A76">
        <w:rPr>
          <w:lang w:val="en-US"/>
        </w:rPr>
        <w:br/>
      </w:r>
      <w:r w:rsidR="74B61084" w:rsidRPr="1D5D9290">
        <w:rPr>
          <w:lang w:val="en-US"/>
        </w:rPr>
        <w:t xml:space="preserve">Create some specific methods in this class, e.g.: </w:t>
      </w:r>
      <w:r w:rsidRPr="00957A76">
        <w:rPr>
          <w:lang w:val="en-US"/>
        </w:rPr>
        <w:br/>
      </w:r>
    </w:p>
    <w:p w14:paraId="1C702C69" w14:textId="70198B63" w:rsidR="74B61084" w:rsidRDefault="74B61084" w:rsidP="1D5D9290">
      <w:pPr>
        <w:pStyle w:val="ListParagraph"/>
        <w:keepNext/>
        <w:keepLines/>
        <w:numPr>
          <w:ilvl w:val="1"/>
          <w:numId w:val="1"/>
        </w:numPr>
        <w:rPr>
          <w:lang w:val="en-US"/>
        </w:rPr>
      </w:pPr>
      <w:proofErr w:type="spellStart"/>
      <w:r w:rsidRPr="1D5D9290">
        <w:rPr>
          <w:lang w:val="en-US"/>
        </w:rPr>
        <w:t>putValue</w:t>
      </w:r>
      <w:proofErr w:type="spellEnd"/>
      <w:r w:rsidRPr="1D5D9290">
        <w:rPr>
          <w:lang w:val="en-US"/>
        </w:rPr>
        <w:t xml:space="preserve">: here you can pass a string like “1” or “12” or “ABC” </w:t>
      </w:r>
    </w:p>
    <w:p w14:paraId="656DDDE0" w14:textId="3D722CFD" w:rsidR="74B61084" w:rsidRPr="00957A76" w:rsidRDefault="74B61084" w:rsidP="1D5D9290">
      <w:pPr>
        <w:pStyle w:val="ListParagraph"/>
        <w:numPr>
          <w:ilvl w:val="1"/>
          <w:numId w:val="1"/>
        </w:numPr>
        <w:spacing w:before="240" w:after="240"/>
        <w:rPr>
          <w:lang w:val="en-US"/>
        </w:rPr>
      </w:pPr>
      <w:r w:rsidRPr="1D5D9290">
        <w:rPr>
          <w:lang w:val="en-US"/>
        </w:rPr>
        <w:t xml:space="preserve">&gt; left aligned? Right aligned? Define some parameters </w:t>
      </w:r>
    </w:p>
    <w:p w14:paraId="06322ED3" w14:textId="64CBBA9D" w:rsidR="74B61084" w:rsidRPr="00957A76" w:rsidRDefault="74B61084" w:rsidP="1D5D9290">
      <w:pPr>
        <w:pStyle w:val="ListParagraph"/>
        <w:numPr>
          <w:ilvl w:val="1"/>
          <w:numId w:val="1"/>
        </w:numPr>
        <w:spacing w:before="240" w:after="240"/>
        <w:rPr>
          <w:lang w:val="en-US"/>
        </w:rPr>
      </w:pPr>
      <w:r w:rsidRPr="1D5D9290">
        <w:rPr>
          <w:lang w:val="en-US"/>
        </w:rPr>
        <w:t xml:space="preserve"> </w:t>
      </w:r>
    </w:p>
    <w:p w14:paraId="0C143152" w14:textId="5E753460" w:rsidR="74B61084" w:rsidRPr="00957A76" w:rsidRDefault="74B61084" w:rsidP="1D5D9290">
      <w:pPr>
        <w:pStyle w:val="ListParagraph"/>
        <w:numPr>
          <w:ilvl w:val="1"/>
          <w:numId w:val="1"/>
        </w:numPr>
        <w:spacing w:before="240" w:after="240"/>
        <w:rPr>
          <w:lang w:val="en-US"/>
        </w:rPr>
      </w:pPr>
      <w:proofErr w:type="spellStart"/>
      <w:r w:rsidRPr="1D5D9290">
        <w:rPr>
          <w:lang w:val="en-US"/>
        </w:rPr>
        <w:t>putFilledValue</w:t>
      </w:r>
      <w:proofErr w:type="spellEnd"/>
      <w:r w:rsidRPr="1D5D9290">
        <w:rPr>
          <w:lang w:val="en-US"/>
        </w:rPr>
        <w:t xml:space="preserve">: same as </w:t>
      </w:r>
      <w:proofErr w:type="spellStart"/>
      <w:r w:rsidRPr="1D5D9290">
        <w:rPr>
          <w:lang w:val="en-US"/>
        </w:rPr>
        <w:t>putValue</w:t>
      </w:r>
      <w:proofErr w:type="spellEnd"/>
      <w:r w:rsidRPr="1D5D9290">
        <w:rPr>
          <w:lang w:val="en-US"/>
        </w:rPr>
        <w:t xml:space="preserve">, but you can add an extra character (= (optional) parameter?) which will fill up the remaining space (at the front, or back?) </w:t>
      </w:r>
    </w:p>
    <w:p w14:paraId="07CBFEA9" w14:textId="758720A2" w:rsidR="74B61084" w:rsidRPr="00957A76" w:rsidRDefault="74B61084" w:rsidP="1D5D9290">
      <w:pPr>
        <w:pStyle w:val="ListParagraph"/>
        <w:numPr>
          <w:ilvl w:val="1"/>
          <w:numId w:val="1"/>
        </w:numPr>
        <w:spacing w:before="240" w:after="240"/>
        <w:rPr>
          <w:lang w:val="en-US"/>
        </w:rPr>
      </w:pPr>
      <w:r w:rsidRPr="1D5D9290">
        <w:rPr>
          <w:lang w:val="en-US"/>
        </w:rPr>
        <w:t xml:space="preserve">e.g.: 1 can become 0001 or </w:t>
      </w:r>
      <w:proofErr w:type="gramStart"/>
      <w:r w:rsidRPr="1D5D9290">
        <w:rPr>
          <w:lang w:val="en-US"/>
        </w:rPr>
        <w:t>1000 ;</w:t>
      </w:r>
      <w:proofErr w:type="gramEnd"/>
      <w:r w:rsidRPr="1D5D9290">
        <w:rPr>
          <w:lang w:val="en-US"/>
        </w:rPr>
        <w:t xml:space="preserve"> 12 &gt; 0012 or </w:t>
      </w:r>
      <w:proofErr w:type="gramStart"/>
      <w:r w:rsidRPr="1D5D9290">
        <w:rPr>
          <w:lang w:val="en-US"/>
        </w:rPr>
        <w:t>1200 ;</w:t>
      </w:r>
      <w:proofErr w:type="gramEnd"/>
      <w:r w:rsidRPr="1D5D9290">
        <w:rPr>
          <w:lang w:val="en-US"/>
        </w:rPr>
        <w:t xml:space="preserve"> ... </w:t>
      </w:r>
    </w:p>
    <w:p w14:paraId="2EF8065A" w14:textId="2B7C7D34" w:rsidR="74B61084" w:rsidRPr="00957A76" w:rsidRDefault="74B61084" w:rsidP="1D5D9290">
      <w:pPr>
        <w:pStyle w:val="ListParagraph"/>
        <w:numPr>
          <w:ilvl w:val="1"/>
          <w:numId w:val="1"/>
        </w:numPr>
        <w:spacing w:before="240" w:after="240"/>
        <w:rPr>
          <w:lang w:val="en-US"/>
        </w:rPr>
      </w:pPr>
      <w:r w:rsidRPr="1D5D9290">
        <w:rPr>
          <w:lang w:val="en-US"/>
        </w:rPr>
        <w:t xml:space="preserve"> </w:t>
      </w:r>
    </w:p>
    <w:p w14:paraId="7E3DF704" w14:textId="3EE48A68" w:rsidR="74B61084" w:rsidRPr="00957A76" w:rsidRDefault="74B61084" w:rsidP="1D5D9290">
      <w:pPr>
        <w:pStyle w:val="ListParagraph"/>
        <w:numPr>
          <w:ilvl w:val="1"/>
          <w:numId w:val="1"/>
        </w:numPr>
        <w:spacing w:before="240" w:after="240"/>
        <w:rPr>
          <w:lang w:val="en-US"/>
        </w:rPr>
      </w:pPr>
      <w:proofErr w:type="spellStart"/>
      <w:r w:rsidRPr="1D5D9290">
        <w:rPr>
          <w:lang w:val="en-US"/>
        </w:rPr>
        <w:t>setCounter</w:t>
      </w:r>
      <w:proofErr w:type="spellEnd"/>
      <w:r w:rsidRPr="1D5D9290">
        <w:rPr>
          <w:lang w:val="en-US"/>
        </w:rPr>
        <w:t xml:space="preserve">: set (and display) a numerical value (using </w:t>
      </w:r>
      <w:proofErr w:type="spellStart"/>
      <w:r w:rsidRPr="1D5D9290">
        <w:rPr>
          <w:lang w:val="en-US"/>
        </w:rPr>
        <w:t>putValue</w:t>
      </w:r>
      <w:proofErr w:type="spellEnd"/>
      <w:r w:rsidRPr="1D5D9290">
        <w:rPr>
          <w:lang w:val="en-US"/>
        </w:rPr>
        <w:t>/</w:t>
      </w:r>
      <w:proofErr w:type="spellStart"/>
      <w:r w:rsidRPr="1D5D9290">
        <w:rPr>
          <w:lang w:val="en-US"/>
        </w:rPr>
        <w:t>putFilledValue</w:t>
      </w:r>
      <w:proofErr w:type="spellEnd"/>
      <w:r w:rsidRPr="1D5D9290">
        <w:rPr>
          <w:lang w:val="en-US"/>
        </w:rPr>
        <w:t xml:space="preserve">?) </w:t>
      </w:r>
    </w:p>
    <w:p w14:paraId="08E0CEA6" w14:textId="6CAB086F" w:rsidR="74B61084" w:rsidRPr="00957A76" w:rsidRDefault="74B61084" w:rsidP="1D5D9290">
      <w:pPr>
        <w:pStyle w:val="ListParagraph"/>
        <w:numPr>
          <w:ilvl w:val="1"/>
          <w:numId w:val="1"/>
        </w:numPr>
        <w:spacing w:before="240" w:after="240"/>
        <w:rPr>
          <w:lang w:val="en-US"/>
        </w:rPr>
      </w:pPr>
      <w:r w:rsidRPr="1D5D9290">
        <w:rPr>
          <w:lang w:val="en-US"/>
        </w:rPr>
        <w:t xml:space="preserve"> </w:t>
      </w:r>
    </w:p>
    <w:p w14:paraId="27392E97" w14:textId="2B9F984E" w:rsidR="74B61084" w:rsidRPr="00957A76" w:rsidRDefault="74B61084" w:rsidP="1D5D9290">
      <w:pPr>
        <w:pStyle w:val="ListParagraph"/>
        <w:numPr>
          <w:ilvl w:val="1"/>
          <w:numId w:val="1"/>
        </w:numPr>
        <w:spacing w:before="240" w:after="240"/>
        <w:rPr>
          <w:lang w:val="en-US"/>
        </w:rPr>
      </w:pPr>
      <w:r w:rsidRPr="1D5D9290">
        <w:rPr>
          <w:lang w:val="en-US"/>
        </w:rPr>
        <w:t xml:space="preserve">Increment: increment the previous counter value (and display) </w:t>
      </w:r>
    </w:p>
    <w:p w14:paraId="72E8E478" w14:textId="1085139C" w:rsidR="74B61084" w:rsidRPr="00957A76" w:rsidRDefault="74B61084" w:rsidP="1D5D9290">
      <w:pPr>
        <w:pStyle w:val="ListParagraph"/>
        <w:numPr>
          <w:ilvl w:val="1"/>
          <w:numId w:val="1"/>
        </w:numPr>
        <w:spacing w:before="240" w:after="240"/>
        <w:rPr>
          <w:lang w:val="en-US"/>
        </w:rPr>
      </w:pPr>
      <w:r w:rsidRPr="1D5D9290">
        <w:rPr>
          <w:lang w:val="en-US"/>
        </w:rPr>
        <w:t xml:space="preserve"> </w:t>
      </w:r>
    </w:p>
    <w:p w14:paraId="07D10BE4" w14:textId="0D7169AC" w:rsidR="74B61084" w:rsidRPr="00957A76" w:rsidRDefault="74B61084" w:rsidP="1D5D9290">
      <w:pPr>
        <w:pStyle w:val="ListParagraph"/>
        <w:numPr>
          <w:ilvl w:val="1"/>
          <w:numId w:val="1"/>
        </w:numPr>
        <w:rPr>
          <w:lang w:val="en-US"/>
        </w:rPr>
      </w:pPr>
      <w:r w:rsidRPr="1D5D9290">
        <w:rPr>
          <w:lang w:val="en-US"/>
        </w:rPr>
        <w:t xml:space="preserve">Decrement: </w:t>
      </w:r>
      <w:proofErr w:type="gramStart"/>
      <w:r w:rsidRPr="1D5D9290">
        <w:rPr>
          <w:lang w:val="en-US"/>
        </w:rPr>
        <w:t>decrement</w:t>
      </w:r>
      <w:proofErr w:type="gramEnd"/>
      <w:r w:rsidRPr="1D5D9290">
        <w:rPr>
          <w:lang w:val="en-US"/>
        </w:rPr>
        <w:t xml:space="preserve"> the previous counter value (and display)</w:t>
      </w:r>
    </w:p>
    <w:p w14:paraId="47FB7C42" w14:textId="44A2E674" w:rsidR="4406B487" w:rsidRDefault="4406B487" w:rsidP="1D5D9290">
      <w:pPr>
        <w:pStyle w:val="Heading3"/>
        <w:rPr>
          <w:b/>
          <w:bCs/>
          <w:lang w:val="en-US"/>
        </w:rPr>
      </w:pPr>
      <w:r w:rsidRPr="1D5D9290">
        <w:rPr>
          <w:lang w:val="en-US"/>
        </w:rPr>
        <w:lastRenderedPageBreak/>
        <w:t>Led Matrix</w:t>
      </w:r>
    </w:p>
    <w:p w14:paraId="14A764F3" w14:textId="093E95F1" w:rsidR="4406B487" w:rsidRDefault="4406B487" w:rsidP="3D6DB40A">
      <w:pPr>
        <w:keepNext/>
        <w:keepLines/>
        <w:rPr>
          <w:lang w:val="en-US"/>
        </w:rPr>
      </w:pPr>
      <w:r w:rsidRPr="3D6DB40A">
        <w:rPr>
          <w:lang w:val="en-US"/>
        </w:rPr>
        <w:t xml:space="preserve">Try and figure out how this works. </w:t>
      </w:r>
    </w:p>
    <w:p w14:paraId="056895DA" w14:textId="58B9579F" w:rsidR="66F2F118" w:rsidRDefault="66F2F118" w:rsidP="3D6DB40A">
      <w:pPr>
        <w:keepNext/>
        <w:keepLines/>
        <w:rPr>
          <w:lang w:val="en-US"/>
        </w:rPr>
      </w:pPr>
      <w:r w:rsidRPr="3D6DB40A">
        <w:rPr>
          <w:lang w:val="en-US"/>
        </w:rPr>
        <w:t xml:space="preserve">&gt; </w:t>
      </w:r>
      <w:r w:rsidR="4406B487" w:rsidRPr="3D6DB40A">
        <w:rPr>
          <w:lang w:val="en-US"/>
        </w:rPr>
        <w:t>Send some bytes to the shift register and</w:t>
      </w:r>
      <w:r w:rsidR="76629F12" w:rsidRPr="3D6DB40A">
        <w:rPr>
          <w:lang w:val="en-US"/>
        </w:rPr>
        <w:t xml:space="preserve"> see what happens</w:t>
      </w:r>
      <w:r w:rsidRPr="00957A76">
        <w:rPr>
          <w:lang w:val="en-US"/>
        </w:rPr>
        <w:br/>
      </w:r>
      <w:r w:rsidR="39FE2731" w:rsidRPr="3D6DB40A">
        <w:rPr>
          <w:lang w:val="en-US"/>
        </w:rPr>
        <w:t>&gt;&gt; Send e.g. 0x8001, or 0x0110, ... log everything and try to understand how the d</w:t>
      </w:r>
      <w:r w:rsidR="49B0C45F" w:rsidRPr="3D6DB40A">
        <w:rPr>
          <w:lang w:val="en-US"/>
        </w:rPr>
        <w:t>ata needs to be structured</w:t>
      </w:r>
    </w:p>
    <w:p w14:paraId="3E1E4C42" w14:textId="3B896A81" w:rsidR="2CEDABF6" w:rsidRDefault="6AEB690E" w:rsidP="3D6DB40A">
      <w:pPr>
        <w:keepNext/>
        <w:keepLines/>
        <w:rPr>
          <w:b/>
          <w:bCs/>
          <w:sz w:val="18"/>
          <w:szCs w:val="18"/>
          <w:lang w:val="en-US"/>
        </w:rPr>
      </w:pPr>
      <w:r w:rsidRPr="3D6DB40A">
        <w:rPr>
          <w:lang w:val="en-US"/>
        </w:rPr>
        <w:t xml:space="preserve">I also updated my </w:t>
      </w:r>
      <w:proofErr w:type="spellStart"/>
      <w:r w:rsidRPr="3D6DB40A">
        <w:rPr>
          <w:b/>
          <w:bCs/>
          <w:lang w:val="en-US"/>
        </w:rPr>
        <w:t>shift_byte_out</w:t>
      </w:r>
      <w:proofErr w:type="spellEnd"/>
      <w:r w:rsidRPr="3D6DB40A">
        <w:rPr>
          <w:b/>
          <w:bCs/>
          <w:lang w:val="en-US"/>
        </w:rPr>
        <w:t xml:space="preserve"> </w:t>
      </w:r>
      <w:r w:rsidRPr="3D6DB40A">
        <w:rPr>
          <w:lang w:val="en-US"/>
        </w:rPr>
        <w:t xml:space="preserve">method in the </w:t>
      </w:r>
      <w:proofErr w:type="spellStart"/>
      <w:r w:rsidRPr="3D6DB40A">
        <w:rPr>
          <w:b/>
          <w:bCs/>
          <w:lang w:val="en-US"/>
        </w:rPr>
        <w:t>ShiftRegister</w:t>
      </w:r>
      <w:proofErr w:type="spellEnd"/>
      <w:r w:rsidRPr="3D6DB40A">
        <w:rPr>
          <w:b/>
          <w:bCs/>
          <w:lang w:val="en-US"/>
        </w:rPr>
        <w:t xml:space="preserve"> </w:t>
      </w:r>
      <w:r w:rsidRPr="3D6DB40A">
        <w:rPr>
          <w:lang w:val="en-US"/>
        </w:rPr>
        <w:t>class</w:t>
      </w:r>
      <w:r w:rsidR="585D0E2E" w:rsidRPr="3D6DB40A">
        <w:rPr>
          <w:lang w:val="en-US"/>
        </w:rPr>
        <w:t xml:space="preserve">. It now has an extra argument by </w:t>
      </w:r>
      <w:proofErr w:type="gramStart"/>
      <w:r w:rsidR="585D0E2E" w:rsidRPr="3D6DB40A">
        <w:rPr>
          <w:lang w:val="en-US"/>
        </w:rPr>
        <w:t xml:space="preserve">which </w:t>
      </w:r>
      <w:proofErr w:type="spellStart"/>
      <w:r w:rsidR="585D0E2E" w:rsidRPr="3D6DB40A">
        <w:rPr>
          <w:lang w:val="en-US"/>
        </w:rPr>
        <w:t>i</w:t>
      </w:r>
      <w:proofErr w:type="spellEnd"/>
      <w:proofErr w:type="gramEnd"/>
      <w:r w:rsidR="585D0E2E" w:rsidRPr="3D6DB40A">
        <w:rPr>
          <w:lang w:val="en-US"/>
        </w:rPr>
        <w:t xml:space="preserve"> decide if I want to clock out the data for MSB to LSB or vice versa.</w:t>
      </w:r>
      <w:r w:rsidR="2DDB2D86" w:rsidRPr="3D6DB40A">
        <w:rPr>
          <w:lang w:val="en-US"/>
        </w:rPr>
        <w:t xml:space="preserve"> </w:t>
      </w:r>
      <w:r w:rsidR="2CEDABF6" w:rsidRPr="00957A76">
        <w:rPr>
          <w:lang w:val="en-US"/>
        </w:rPr>
        <w:br/>
      </w:r>
      <w:r w:rsidR="2DDB2D86" w:rsidRPr="3D6DB40A">
        <w:rPr>
          <w:sz w:val="16"/>
          <w:szCs w:val="16"/>
          <w:lang w:val="en-US"/>
        </w:rPr>
        <w:t xml:space="preserve">(you’ll also have to modify the method shift_out_16bit to accept the argument and pass it along in its call of </w:t>
      </w:r>
      <w:proofErr w:type="spellStart"/>
      <w:r w:rsidR="2DDB2D86" w:rsidRPr="3D6DB40A">
        <w:rPr>
          <w:sz w:val="16"/>
          <w:szCs w:val="16"/>
          <w:lang w:val="en-US"/>
        </w:rPr>
        <w:t>shift_byte_out</w:t>
      </w:r>
      <w:proofErr w:type="spellEnd"/>
      <w:r w:rsidR="2DDB2D86" w:rsidRPr="3D6DB40A">
        <w:rPr>
          <w:sz w:val="16"/>
          <w:szCs w:val="16"/>
          <w:lang w:val="en-US"/>
        </w:rPr>
        <w:t>)</w:t>
      </w:r>
    </w:p>
    <w:p w14:paraId="129B20C8" w14:textId="61900A50" w:rsidR="2CEDABF6" w:rsidRDefault="585D0E2E" w:rsidP="1D5D9290">
      <w:pPr>
        <w:keepNext/>
        <w:keepLines/>
        <w:rPr>
          <w:lang w:val="en-US"/>
        </w:rPr>
      </w:pPr>
      <w:r w:rsidRPr="00957A76">
        <w:rPr>
          <w:lang w:val="en-US"/>
        </w:rPr>
        <w:t>For led bar graph and 7 segments display we use</w:t>
      </w:r>
      <w:r w:rsidR="48A4C2F9" w:rsidRPr="00957A76">
        <w:rPr>
          <w:lang w:val="en-US"/>
        </w:rPr>
        <w:t>(d)</w:t>
      </w:r>
      <w:r w:rsidRPr="00957A76">
        <w:rPr>
          <w:lang w:val="en-US"/>
        </w:rPr>
        <w:t xml:space="preserve"> MSB to LSB, but for the led Matrix we can use LSB to MSB. </w:t>
      </w:r>
    </w:p>
    <w:p w14:paraId="656C893C" w14:textId="60C19B55" w:rsidR="1D5D9290" w:rsidRDefault="6978D188" w:rsidP="1D5D9290">
      <w:pPr>
        <w:keepNext/>
        <w:keepLines/>
        <w:rPr>
          <w:b/>
          <w:bCs/>
          <w:lang w:val="en-US"/>
        </w:rPr>
      </w:pPr>
      <w:r w:rsidRPr="00957A76">
        <w:rPr>
          <w:lang w:val="en-US"/>
        </w:rPr>
        <w:t>Try and create some custom patterns/displays/...</w:t>
      </w:r>
    </w:p>
    <w:p w14:paraId="38581E8A" w14:textId="23C00CEE" w:rsidR="1D5D9290" w:rsidRDefault="1D5D9290" w:rsidP="1D5D9290">
      <w:pPr>
        <w:keepNext/>
        <w:keepLines/>
        <w:rPr>
          <w:b/>
          <w:bCs/>
          <w:lang w:val="en-US"/>
        </w:rPr>
      </w:pPr>
    </w:p>
    <w:p w14:paraId="5C6C275B" w14:textId="6916661F" w:rsidR="7DAB8237" w:rsidRDefault="7DAB8237" w:rsidP="3D6DB40A">
      <w:pPr>
        <w:keepNext/>
        <w:keepLines/>
        <w:rPr>
          <w:b/>
          <w:bCs/>
          <w:highlight w:val="yellow"/>
          <w:lang w:val="en-US"/>
        </w:rPr>
      </w:pPr>
      <w:r w:rsidRPr="3D6DB40A">
        <w:rPr>
          <w:b/>
          <w:bCs/>
          <w:highlight w:val="yellow"/>
          <w:lang w:val="en-US"/>
        </w:rPr>
        <w:t>W</w:t>
      </w:r>
      <w:r w:rsidR="00196594">
        <w:rPr>
          <w:b/>
          <w:bCs/>
          <w:highlight w:val="yellow"/>
          <w:lang w:val="en-US"/>
        </w:rPr>
        <w:t>9</w:t>
      </w:r>
      <w:r w:rsidR="07B8EB53" w:rsidRPr="3D6DB40A">
        <w:rPr>
          <w:b/>
          <w:bCs/>
          <w:highlight w:val="yellow"/>
          <w:lang w:val="en-US"/>
        </w:rPr>
        <w:t xml:space="preserve"> Assignment</w:t>
      </w:r>
      <w:r w:rsidRPr="3D6DB40A">
        <w:rPr>
          <w:b/>
          <w:bCs/>
          <w:highlight w:val="yellow"/>
          <w:lang w:val="en-US"/>
        </w:rPr>
        <w:t>:</w:t>
      </w:r>
    </w:p>
    <w:p w14:paraId="7C503637" w14:textId="204B310E" w:rsidR="7DAB8237" w:rsidRDefault="7DAB8237" w:rsidP="3D6DB40A">
      <w:pPr>
        <w:keepNext/>
        <w:keepLines/>
        <w:rPr>
          <w:b/>
          <w:bCs/>
          <w:highlight w:val="yellow"/>
          <w:lang w:val="en-US"/>
        </w:rPr>
      </w:pPr>
      <w:r w:rsidRPr="3D6DB40A">
        <w:rPr>
          <w:b/>
          <w:bCs/>
          <w:highlight w:val="yellow"/>
          <w:lang w:val="en-US"/>
        </w:rPr>
        <w:t>Create a program where you get a blinking LED (on the matrix) as a “cursor”</w:t>
      </w:r>
      <w:r w:rsidRPr="00957A76">
        <w:rPr>
          <w:lang w:val="en-US"/>
        </w:rPr>
        <w:br/>
      </w:r>
      <w:r w:rsidR="571B908E" w:rsidRPr="3D6DB40A">
        <w:rPr>
          <w:b/>
          <w:bCs/>
          <w:highlight w:val="yellow"/>
          <w:lang w:val="en-US"/>
        </w:rPr>
        <w:t>Use the 4 buttons to “move” the cursor around on the matrix</w:t>
      </w:r>
    </w:p>
    <w:p w14:paraId="76AC44B0" w14:textId="64D31CAA" w:rsidR="571B908E" w:rsidRPr="00957A76" w:rsidRDefault="571B908E" w:rsidP="3D6DB40A">
      <w:pPr>
        <w:keepNext/>
        <w:keepLines/>
        <w:rPr>
          <w:b/>
          <w:bCs/>
          <w:highlight w:val="yellow"/>
          <w:lang w:val="en-US"/>
        </w:rPr>
      </w:pPr>
      <w:r w:rsidRPr="00957A76">
        <w:rPr>
          <w:b/>
          <w:bCs/>
          <w:highlight w:val="yellow"/>
          <w:lang w:val="en-US"/>
        </w:rPr>
        <w:t xml:space="preserve">Use the click from the joystick as “pen down” action, which will save the position of the cursor and add it to the relevant </w:t>
      </w:r>
      <w:proofErr w:type="spellStart"/>
      <w:r w:rsidRPr="00957A76">
        <w:rPr>
          <w:b/>
          <w:bCs/>
          <w:highlight w:val="yellow"/>
          <w:lang w:val="en-US"/>
        </w:rPr>
        <w:t>rowData</w:t>
      </w:r>
      <w:proofErr w:type="spellEnd"/>
      <w:r w:rsidRPr="00957A76">
        <w:rPr>
          <w:b/>
          <w:bCs/>
          <w:highlight w:val="yellow"/>
          <w:lang w:val="en-US"/>
        </w:rPr>
        <w:t xml:space="preserve"> entry</w:t>
      </w:r>
    </w:p>
    <w:p w14:paraId="26E70C1A" w14:textId="44D894BD" w:rsidR="571B908E" w:rsidRDefault="571B908E" w:rsidP="3D6DB40A">
      <w:pPr>
        <w:keepNext/>
        <w:keepLines/>
        <w:rPr>
          <w:b/>
          <w:bCs/>
          <w:highlight w:val="yellow"/>
          <w:lang w:val="en-US"/>
        </w:rPr>
      </w:pPr>
      <w:r w:rsidRPr="00957A76">
        <w:rPr>
          <w:b/>
          <w:bCs/>
          <w:highlight w:val="yellow"/>
          <w:lang w:val="en-US"/>
        </w:rPr>
        <w:t>When the cursor moves away, the LED will stay on. Multiple dots can be drawn.</w:t>
      </w:r>
      <w:r w:rsidR="27BFFEA4" w:rsidRPr="00957A76">
        <w:rPr>
          <w:b/>
          <w:bCs/>
          <w:highlight w:val="yellow"/>
          <w:lang w:val="en-US"/>
        </w:rPr>
        <w:t xml:space="preserve"> </w:t>
      </w:r>
      <w:r w:rsidRPr="00957A76">
        <w:rPr>
          <w:lang w:val="en-US"/>
        </w:rPr>
        <w:br/>
      </w:r>
      <w:r w:rsidR="27BFFEA4" w:rsidRPr="00957A76">
        <w:rPr>
          <w:b/>
          <w:bCs/>
          <w:highlight w:val="yellow"/>
          <w:lang w:val="en-US"/>
        </w:rPr>
        <w:t>Extra: A drawn dot can also be removed again by selecting it and clicking on joystick again.</w:t>
      </w:r>
    </w:p>
    <w:p w14:paraId="6B30F7AE" w14:textId="2D149238" w:rsidR="571B908E" w:rsidRDefault="571B908E" w:rsidP="3D6DB40A">
      <w:pPr>
        <w:keepNext/>
        <w:keepLines/>
        <w:rPr>
          <w:b/>
          <w:bCs/>
          <w:highlight w:val="yellow"/>
          <w:lang w:val="en-US"/>
        </w:rPr>
      </w:pPr>
      <w:r w:rsidRPr="00957A76">
        <w:rPr>
          <w:b/>
          <w:bCs/>
          <w:highlight w:val="yellow"/>
          <w:lang w:val="en-US"/>
        </w:rPr>
        <w:t>(simple etch-a-sketch)</w:t>
      </w:r>
    </w:p>
    <w:p w14:paraId="3EA5575E" w14:textId="524C3F90" w:rsidR="1D5D9290" w:rsidRDefault="1D5D9290" w:rsidP="1D5D9290">
      <w:pPr>
        <w:keepNext/>
        <w:keepLines/>
        <w:rPr>
          <w:b/>
          <w:bCs/>
          <w:lang w:val="en-US"/>
        </w:rPr>
      </w:pPr>
    </w:p>
    <w:p w14:paraId="3D08288E" w14:textId="2716FECC" w:rsidR="1D5D9290" w:rsidRPr="00957A76" w:rsidRDefault="6445E3E0" w:rsidP="3D6DB40A">
      <w:pPr>
        <w:pStyle w:val="Heading3"/>
        <w:rPr>
          <w:lang w:val="en-US"/>
        </w:rPr>
      </w:pPr>
      <w:r w:rsidRPr="3D6DB40A">
        <w:rPr>
          <w:lang w:val="en-US"/>
        </w:rPr>
        <w:t>Keypad</w:t>
      </w:r>
    </w:p>
    <w:p w14:paraId="31CAF041" w14:textId="241A8250" w:rsidR="1D5D9290" w:rsidRDefault="1D5D9290" w:rsidP="3D6DB40A">
      <w:pPr>
        <w:keepNext/>
        <w:keepLines/>
        <w:rPr>
          <w:lang w:val="en-US"/>
        </w:rPr>
      </w:pPr>
    </w:p>
    <w:p w14:paraId="4887C030" w14:textId="09820685" w:rsidR="1D5D9290" w:rsidRDefault="6445E3E0" w:rsidP="1D5D9290">
      <w:pPr>
        <w:keepNext/>
        <w:keepLines/>
        <w:rPr>
          <w:b/>
          <w:bCs/>
          <w:lang w:val="en-US"/>
        </w:rPr>
      </w:pPr>
      <w:r w:rsidRPr="3D6DB40A">
        <w:rPr>
          <w:lang w:val="en-US"/>
        </w:rPr>
        <w:t>Try and read the value</w:t>
      </w:r>
      <w:r w:rsidR="0034333E">
        <w:rPr>
          <w:lang w:val="en-US"/>
        </w:rPr>
        <w:t>(s)</w:t>
      </w:r>
      <w:r w:rsidRPr="3D6DB40A">
        <w:rPr>
          <w:lang w:val="en-US"/>
        </w:rPr>
        <w:t xml:space="preserve"> of the keypad</w:t>
      </w:r>
    </w:p>
    <w:p w14:paraId="5C80485B" w14:textId="45FA0466" w:rsidR="1D5D9290" w:rsidRDefault="1D5D9290" w:rsidP="1D5D9290">
      <w:pPr>
        <w:keepNext/>
        <w:keepLines/>
        <w:rPr>
          <w:b/>
          <w:bCs/>
          <w:lang w:val="en-US"/>
        </w:rPr>
      </w:pPr>
    </w:p>
    <w:p w14:paraId="6CF7552B" w14:textId="43C9789E" w:rsidR="1D5D9290" w:rsidRDefault="1D5D9290" w:rsidP="1D5D9290">
      <w:pPr>
        <w:keepNext/>
        <w:keepLines/>
        <w:rPr>
          <w:b/>
          <w:bCs/>
          <w:lang w:val="en-US"/>
        </w:rPr>
      </w:pPr>
    </w:p>
    <w:p w14:paraId="43457399" w14:textId="3329CE24" w:rsidR="1D5D9290" w:rsidRDefault="1D5D9290" w:rsidP="1D5D9290">
      <w:pPr>
        <w:keepNext/>
        <w:keepLines/>
        <w:rPr>
          <w:b/>
          <w:bCs/>
          <w:lang w:val="en-US"/>
        </w:rPr>
      </w:pPr>
    </w:p>
    <w:p w14:paraId="38942196" w14:textId="3E622E2E" w:rsidR="1D5D9290" w:rsidRDefault="1D5D9290" w:rsidP="1D5D9290">
      <w:pPr>
        <w:keepNext/>
        <w:keepLines/>
        <w:rPr>
          <w:b/>
          <w:bCs/>
          <w:lang w:val="en-US"/>
        </w:rPr>
      </w:pPr>
    </w:p>
    <w:p w14:paraId="62A0ED58" w14:textId="0265CB6C" w:rsidR="1D5D9290" w:rsidRDefault="1D5D9290" w:rsidP="1D5D9290">
      <w:pPr>
        <w:keepNext/>
        <w:keepLines/>
        <w:rPr>
          <w:b/>
          <w:bCs/>
          <w:lang w:val="en-US"/>
        </w:rPr>
      </w:pPr>
    </w:p>
    <w:p w14:paraId="10B7F5D2" w14:textId="7B5EED7D" w:rsidR="1D5D9290" w:rsidRDefault="1D5D9290" w:rsidP="1D5D9290">
      <w:pPr>
        <w:keepNext/>
        <w:keepLines/>
        <w:rPr>
          <w:b/>
          <w:bCs/>
          <w:lang w:val="en-US"/>
        </w:rPr>
      </w:pPr>
    </w:p>
    <w:p w14:paraId="63FA3EED" w14:textId="34036179" w:rsidR="2CEDABF6" w:rsidRDefault="2CEDABF6" w:rsidP="3D6DB40A">
      <w:pPr>
        <w:keepNext/>
        <w:keepLines/>
        <w:rPr>
          <w:b/>
          <w:bCs/>
          <w:lang w:val="en-US"/>
        </w:rPr>
      </w:pPr>
    </w:p>
    <w:sectPr w:rsidR="2CEDAB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43A3" w14:textId="77777777" w:rsidR="00226EB7" w:rsidRDefault="00226EB7" w:rsidP="005D2E37">
      <w:pPr>
        <w:spacing w:after="0" w:line="240" w:lineRule="auto"/>
      </w:pPr>
      <w:r>
        <w:separator/>
      </w:r>
    </w:p>
  </w:endnote>
  <w:endnote w:type="continuationSeparator" w:id="0">
    <w:p w14:paraId="3F274458" w14:textId="77777777" w:rsidR="00226EB7" w:rsidRDefault="00226EB7" w:rsidP="005D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23FF" w14:textId="77777777" w:rsidR="00226EB7" w:rsidRDefault="00226EB7" w:rsidP="005D2E37">
      <w:pPr>
        <w:spacing w:after="0" w:line="240" w:lineRule="auto"/>
      </w:pPr>
      <w:r>
        <w:separator/>
      </w:r>
    </w:p>
  </w:footnote>
  <w:footnote w:type="continuationSeparator" w:id="0">
    <w:p w14:paraId="3992D918" w14:textId="77777777" w:rsidR="00226EB7" w:rsidRDefault="00226EB7" w:rsidP="005D2E3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2SzOPdx6" int2:invalidationBookmarkName="" int2:hashCode="Lddc9E6cLvg9HW" int2:id="GDZvXqK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4A7B"/>
    <w:multiLevelType w:val="hybridMultilevel"/>
    <w:tmpl w:val="C0F64B22"/>
    <w:lvl w:ilvl="0" w:tplc="DB3289BE">
      <w:start w:val="1"/>
      <w:numFmt w:val="bullet"/>
      <w:lvlText w:val=""/>
      <w:lvlJc w:val="left"/>
      <w:pPr>
        <w:ind w:left="720" w:hanging="360"/>
      </w:pPr>
      <w:rPr>
        <w:rFonts w:ascii="Symbol" w:hAnsi="Symbol" w:hint="default"/>
      </w:rPr>
    </w:lvl>
    <w:lvl w:ilvl="1" w:tplc="B9043CE4">
      <w:start w:val="1"/>
      <w:numFmt w:val="bullet"/>
      <w:lvlText w:val="o"/>
      <w:lvlJc w:val="left"/>
      <w:pPr>
        <w:ind w:left="1440" w:hanging="360"/>
      </w:pPr>
      <w:rPr>
        <w:rFonts w:ascii="Courier New" w:hAnsi="Courier New" w:hint="default"/>
      </w:rPr>
    </w:lvl>
    <w:lvl w:ilvl="2" w:tplc="54BAF4FC">
      <w:start w:val="1"/>
      <w:numFmt w:val="bullet"/>
      <w:lvlText w:val=""/>
      <w:lvlJc w:val="left"/>
      <w:pPr>
        <w:ind w:left="2160" w:hanging="360"/>
      </w:pPr>
      <w:rPr>
        <w:rFonts w:ascii="Wingdings" w:hAnsi="Wingdings" w:hint="default"/>
      </w:rPr>
    </w:lvl>
    <w:lvl w:ilvl="3" w:tplc="F126F57C">
      <w:start w:val="1"/>
      <w:numFmt w:val="bullet"/>
      <w:lvlText w:val=""/>
      <w:lvlJc w:val="left"/>
      <w:pPr>
        <w:ind w:left="2880" w:hanging="360"/>
      </w:pPr>
      <w:rPr>
        <w:rFonts w:ascii="Symbol" w:hAnsi="Symbol" w:hint="default"/>
      </w:rPr>
    </w:lvl>
    <w:lvl w:ilvl="4" w:tplc="54E8D334">
      <w:start w:val="1"/>
      <w:numFmt w:val="bullet"/>
      <w:lvlText w:val="o"/>
      <w:lvlJc w:val="left"/>
      <w:pPr>
        <w:ind w:left="3600" w:hanging="360"/>
      </w:pPr>
      <w:rPr>
        <w:rFonts w:ascii="Courier New" w:hAnsi="Courier New" w:hint="default"/>
      </w:rPr>
    </w:lvl>
    <w:lvl w:ilvl="5" w:tplc="271CC2FE">
      <w:start w:val="1"/>
      <w:numFmt w:val="bullet"/>
      <w:lvlText w:val=""/>
      <w:lvlJc w:val="left"/>
      <w:pPr>
        <w:ind w:left="4320" w:hanging="360"/>
      </w:pPr>
      <w:rPr>
        <w:rFonts w:ascii="Wingdings" w:hAnsi="Wingdings" w:hint="default"/>
      </w:rPr>
    </w:lvl>
    <w:lvl w:ilvl="6" w:tplc="33080F04">
      <w:start w:val="1"/>
      <w:numFmt w:val="bullet"/>
      <w:lvlText w:val=""/>
      <w:lvlJc w:val="left"/>
      <w:pPr>
        <w:ind w:left="5040" w:hanging="360"/>
      </w:pPr>
      <w:rPr>
        <w:rFonts w:ascii="Symbol" w:hAnsi="Symbol" w:hint="default"/>
      </w:rPr>
    </w:lvl>
    <w:lvl w:ilvl="7" w:tplc="6F4883AE">
      <w:start w:val="1"/>
      <w:numFmt w:val="bullet"/>
      <w:lvlText w:val="o"/>
      <w:lvlJc w:val="left"/>
      <w:pPr>
        <w:ind w:left="5760" w:hanging="360"/>
      </w:pPr>
      <w:rPr>
        <w:rFonts w:ascii="Courier New" w:hAnsi="Courier New" w:hint="default"/>
      </w:rPr>
    </w:lvl>
    <w:lvl w:ilvl="8" w:tplc="45FC4C5E">
      <w:start w:val="1"/>
      <w:numFmt w:val="bullet"/>
      <w:lvlText w:val=""/>
      <w:lvlJc w:val="left"/>
      <w:pPr>
        <w:ind w:left="6480" w:hanging="360"/>
      </w:pPr>
      <w:rPr>
        <w:rFonts w:ascii="Wingdings" w:hAnsi="Wingdings" w:hint="default"/>
      </w:rPr>
    </w:lvl>
  </w:abstractNum>
  <w:abstractNum w:abstractNumId="1" w15:restartNumberingAfterBreak="0">
    <w:nsid w:val="12EE57A2"/>
    <w:multiLevelType w:val="hybridMultilevel"/>
    <w:tmpl w:val="F53C92C2"/>
    <w:lvl w:ilvl="0" w:tplc="AEFC6D20">
      <w:start w:val="1"/>
      <w:numFmt w:val="bullet"/>
      <w:lvlText w:val=""/>
      <w:lvlJc w:val="left"/>
      <w:pPr>
        <w:ind w:left="720" w:hanging="360"/>
      </w:pPr>
      <w:rPr>
        <w:rFonts w:ascii="Symbol" w:hAnsi="Symbol" w:hint="default"/>
      </w:rPr>
    </w:lvl>
    <w:lvl w:ilvl="1" w:tplc="CD249A2A">
      <w:start w:val="1"/>
      <w:numFmt w:val="bullet"/>
      <w:lvlText w:val="o"/>
      <w:lvlJc w:val="left"/>
      <w:pPr>
        <w:ind w:left="1440" w:hanging="360"/>
      </w:pPr>
      <w:rPr>
        <w:rFonts w:ascii="Courier New" w:hAnsi="Courier New" w:hint="default"/>
      </w:rPr>
    </w:lvl>
    <w:lvl w:ilvl="2" w:tplc="C026F012">
      <w:start w:val="1"/>
      <w:numFmt w:val="bullet"/>
      <w:lvlText w:val=""/>
      <w:lvlJc w:val="left"/>
      <w:pPr>
        <w:ind w:left="2160" w:hanging="360"/>
      </w:pPr>
      <w:rPr>
        <w:rFonts w:ascii="Wingdings" w:hAnsi="Wingdings" w:hint="default"/>
      </w:rPr>
    </w:lvl>
    <w:lvl w:ilvl="3" w:tplc="7346D512">
      <w:start w:val="1"/>
      <w:numFmt w:val="bullet"/>
      <w:lvlText w:val=""/>
      <w:lvlJc w:val="left"/>
      <w:pPr>
        <w:ind w:left="2880" w:hanging="360"/>
      </w:pPr>
      <w:rPr>
        <w:rFonts w:ascii="Symbol" w:hAnsi="Symbol" w:hint="default"/>
      </w:rPr>
    </w:lvl>
    <w:lvl w:ilvl="4" w:tplc="9A8C94BA">
      <w:start w:val="1"/>
      <w:numFmt w:val="bullet"/>
      <w:lvlText w:val="o"/>
      <w:lvlJc w:val="left"/>
      <w:pPr>
        <w:ind w:left="3600" w:hanging="360"/>
      </w:pPr>
      <w:rPr>
        <w:rFonts w:ascii="Courier New" w:hAnsi="Courier New" w:hint="default"/>
      </w:rPr>
    </w:lvl>
    <w:lvl w:ilvl="5" w:tplc="4E5CA59E">
      <w:start w:val="1"/>
      <w:numFmt w:val="bullet"/>
      <w:lvlText w:val=""/>
      <w:lvlJc w:val="left"/>
      <w:pPr>
        <w:ind w:left="4320" w:hanging="360"/>
      </w:pPr>
      <w:rPr>
        <w:rFonts w:ascii="Wingdings" w:hAnsi="Wingdings" w:hint="default"/>
      </w:rPr>
    </w:lvl>
    <w:lvl w:ilvl="6" w:tplc="1EEA6952">
      <w:start w:val="1"/>
      <w:numFmt w:val="bullet"/>
      <w:lvlText w:val=""/>
      <w:lvlJc w:val="left"/>
      <w:pPr>
        <w:ind w:left="5040" w:hanging="360"/>
      </w:pPr>
      <w:rPr>
        <w:rFonts w:ascii="Symbol" w:hAnsi="Symbol" w:hint="default"/>
      </w:rPr>
    </w:lvl>
    <w:lvl w:ilvl="7" w:tplc="CD64F4C0">
      <w:start w:val="1"/>
      <w:numFmt w:val="bullet"/>
      <w:lvlText w:val="o"/>
      <w:lvlJc w:val="left"/>
      <w:pPr>
        <w:ind w:left="5760" w:hanging="360"/>
      </w:pPr>
      <w:rPr>
        <w:rFonts w:ascii="Courier New" w:hAnsi="Courier New" w:hint="default"/>
      </w:rPr>
    </w:lvl>
    <w:lvl w:ilvl="8" w:tplc="1520DCEC">
      <w:start w:val="1"/>
      <w:numFmt w:val="bullet"/>
      <w:lvlText w:val=""/>
      <w:lvlJc w:val="left"/>
      <w:pPr>
        <w:ind w:left="6480" w:hanging="360"/>
      </w:pPr>
      <w:rPr>
        <w:rFonts w:ascii="Wingdings" w:hAnsi="Wingdings" w:hint="default"/>
      </w:rPr>
    </w:lvl>
  </w:abstractNum>
  <w:abstractNum w:abstractNumId="2" w15:restartNumberingAfterBreak="0">
    <w:nsid w:val="148D7F53"/>
    <w:multiLevelType w:val="hybridMultilevel"/>
    <w:tmpl w:val="70C80FB4"/>
    <w:lvl w:ilvl="0" w:tplc="A9E8A90E">
      <w:start w:val="1"/>
      <w:numFmt w:val="decimal"/>
      <w:lvlText w:val="%1)"/>
      <w:lvlJc w:val="left"/>
      <w:pPr>
        <w:ind w:left="720" w:hanging="360"/>
      </w:pPr>
    </w:lvl>
    <w:lvl w:ilvl="1" w:tplc="FFD2BCD4">
      <w:start w:val="1"/>
      <w:numFmt w:val="lowerLetter"/>
      <w:lvlText w:val="%2."/>
      <w:lvlJc w:val="left"/>
      <w:pPr>
        <w:ind w:left="1440" w:hanging="360"/>
      </w:pPr>
    </w:lvl>
    <w:lvl w:ilvl="2" w:tplc="C0BA3E5A">
      <w:start w:val="1"/>
      <w:numFmt w:val="lowerRoman"/>
      <w:lvlText w:val="%3."/>
      <w:lvlJc w:val="right"/>
      <w:pPr>
        <w:ind w:left="2160" w:hanging="180"/>
      </w:pPr>
    </w:lvl>
    <w:lvl w:ilvl="3" w:tplc="7EFCE9A8">
      <w:start w:val="1"/>
      <w:numFmt w:val="decimal"/>
      <w:lvlText w:val="%4."/>
      <w:lvlJc w:val="left"/>
      <w:pPr>
        <w:ind w:left="2880" w:hanging="360"/>
      </w:pPr>
    </w:lvl>
    <w:lvl w:ilvl="4" w:tplc="81064D04">
      <w:start w:val="1"/>
      <w:numFmt w:val="lowerLetter"/>
      <w:lvlText w:val="%5."/>
      <w:lvlJc w:val="left"/>
      <w:pPr>
        <w:ind w:left="3600" w:hanging="360"/>
      </w:pPr>
    </w:lvl>
    <w:lvl w:ilvl="5" w:tplc="FC8E8E08">
      <w:start w:val="1"/>
      <w:numFmt w:val="lowerRoman"/>
      <w:lvlText w:val="%6."/>
      <w:lvlJc w:val="right"/>
      <w:pPr>
        <w:ind w:left="4320" w:hanging="180"/>
      </w:pPr>
    </w:lvl>
    <w:lvl w:ilvl="6" w:tplc="74D4607A">
      <w:start w:val="1"/>
      <w:numFmt w:val="decimal"/>
      <w:lvlText w:val="%7."/>
      <w:lvlJc w:val="left"/>
      <w:pPr>
        <w:ind w:left="5040" w:hanging="360"/>
      </w:pPr>
    </w:lvl>
    <w:lvl w:ilvl="7" w:tplc="B730475A">
      <w:start w:val="1"/>
      <w:numFmt w:val="lowerLetter"/>
      <w:lvlText w:val="%8."/>
      <w:lvlJc w:val="left"/>
      <w:pPr>
        <w:ind w:left="5760" w:hanging="360"/>
      </w:pPr>
    </w:lvl>
    <w:lvl w:ilvl="8" w:tplc="D11E1E46">
      <w:start w:val="1"/>
      <w:numFmt w:val="lowerRoman"/>
      <w:lvlText w:val="%9."/>
      <w:lvlJc w:val="right"/>
      <w:pPr>
        <w:ind w:left="6480" w:hanging="180"/>
      </w:pPr>
    </w:lvl>
  </w:abstractNum>
  <w:abstractNum w:abstractNumId="3" w15:restartNumberingAfterBreak="0">
    <w:nsid w:val="15756A3F"/>
    <w:multiLevelType w:val="hybridMultilevel"/>
    <w:tmpl w:val="87425A46"/>
    <w:lvl w:ilvl="0" w:tplc="8F3EE67E">
      <w:start w:val="1"/>
      <w:numFmt w:val="decimal"/>
      <w:lvlText w:val="%1."/>
      <w:lvlJc w:val="left"/>
      <w:pPr>
        <w:ind w:left="720" w:hanging="360"/>
      </w:pPr>
    </w:lvl>
    <w:lvl w:ilvl="1" w:tplc="01289B3E">
      <w:start w:val="1"/>
      <w:numFmt w:val="lowerLetter"/>
      <w:lvlText w:val="%2."/>
      <w:lvlJc w:val="left"/>
      <w:pPr>
        <w:ind w:left="1440" w:hanging="360"/>
      </w:pPr>
    </w:lvl>
    <w:lvl w:ilvl="2" w:tplc="123022BC">
      <w:start w:val="1"/>
      <w:numFmt w:val="lowerRoman"/>
      <w:lvlText w:val="%3."/>
      <w:lvlJc w:val="right"/>
      <w:pPr>
        <w:ind w:left="2160" w:hanging="180"/>
      </w:pPr>
    </w:lvl>
    <w:lvl w:ilvl="3" w:tplc="CB6C6244">
      <w:start w:val="1"/>
      <w:numFmt w:val="decimal"/>
      <w:lvlText w:val="%4."/>
      <w:lvlJc w:val="left"/>
      <w:pPr>
        <w:ind w:left="2880" w:hanging="360"/>
      </w:pPr>
    </w:lvl>
    <w:lvl w:ilvl="4" w:tplc="6AB8A26C">
      <w:start w:val="1"/>
      <w:numFmt w:val="lowerLetter"/>
      <w:lvlText w:val="%5."/>
      <w:lvlJc w:val="left"/>
      <w:pPr>
        <w:ind w:left="3600" w:hanging="360"/>
      </w:pPr>
    </w:lvl>
    <w:lvl w:ilvl="5" w:tplc="A5180AF0">
      <w:start w:val="1"/>
      <w:numFmt w:val="lowerRoman"/>
      <w:lvlText w:val="%6."/>
      <w:lvlJc w:val="right"/>
      <w:pPr>
        <w:ind w:left="4320" w:hanging="180"/>
      </w:pPr>
    </w:lvl>
    <w:lvl w:ilvl="6" w:tplc="FC1683DC">
      <w:start w:val="1"/>
      <w:numFmt w:val="decimal"/>
      <w:lvlText w:val="%7."/>
      <w:lvlJc w:val="left"/>
      <w:pPr>
        <w:ind w:left="5040" w:hanging="360"/>
      </w:pPr>
    </w:lvl>
    <w:lvl w:ilvl="7" w:tplc="F38CC79E">
      <w:start w:val="1"/>
      <w:numFmt w:val="lowerLetter"/>
      <w:lvlText w:val="%8."/>
      <w:lvlJc w:val="left"/>
      <w:pPr>
        <w:ind w:left="5760" w:hanging="360"/>
      </w:pPr>
    </w:lvl>
    <w:lvl w:ilvl="8" w:tplc="A30222DE">
      <w:start w:val="1"/>
      <w:numFmt w:val="lowerRoman"/>
      <w:lvlText w:val="%9."/>
      <w:lvlJc w:val="right"/>
      <w:pPr>
        <w:ind w:left="6480" w:hanging="180"/>
      </w:pPr>
    </w:lvl>
  </w:abstractNum>
  <w:abstractNum w:abstractNumId="4" w15:restartNumberingAfterBreak="0">
    <w:nsid w:val="2FD8C67C"/>
    <w:multiLevelType w:val="hybridMultilevel"/>
    <w:tmpl w:val="2FD8D996"/>
    <w:lvl w:ilvl="0" w:tplc="CE4E1EA4">
      <w:start w:val="1"/>
      <w:numFmt w:val="bullet"/>
      <w:lvlText w:val=""/>
      <w:lvlJc w:val="left"/>
      <w:pPr>
        <w:ind w:left="720" w:hanging="360"/>
      </w:pPr>
      <w:rPr>
        <w:rFonts w:ascii="Symbol" w:hAnsi="Symbol" w:hint="default"/>
      </w:rPr>
    </w:lvl>
    <w:lvl w:ilvl="1" w:tplc="EE3E523E">
      <w:start w:val="1"/>
      <w:numFmt w:val="bullet"/>
      <w:lvlText w:val="o"/>
      <w:lvlJc w:val="left"/>
      <w:pPr>
        <w:ind w:left="1440" w:hanging="360"/>
      </w:pPr>
      <w:rPr>
        <w:rFonts w:ascii="Courier New" w:hAnsi="Courier New" w:hint="default"/>
      </w:rPr>
    </w:lvl>
    <w:lvl w:ilvl="2" w:tplc="A3546CC2">
      <w:start w:val="1"/>
      <w:numFmt w:val="bullet"/>
      <w:lvlText w:val=""/>
      <w:lvlJc w:val="left"/>
      <w:pPr>
        <w:ind w:left="2160" w:hanging="360"/>
      </w:pPr>
      <w:rPr>
        <w:rFonts w:ascii="Wingdings" w:hAnsi="Wingdings" w:hint="default"/>
      </w:rPr>
    </w:lvl>
    <w:lvl w:ilvl="3" w:tplc="E80E0E7C">
      <w:start w:val="1"/>
      <w:numFmt w:val="bullet"/>
      <w:lvlText w:val=""/>
      <w:lvlJc w:val="left"/>
      <w:pPr>
        <w:ind w:left="2880" w:hanging="360"/>
      </w:pPr>
      <w:rPr>
        <w:rFonts w:ascii="Symbol" w:hAnsi="Symbol" w:hint="default"/>
      </w:rPr>
    </w:lvl>
    <w:lvl w:ilvl="4" w:tplc="0DB4380C">
      <w:start w:val="1"/>
      <w:numFmt w:val="bullet"/>
      <w:lvlText w:val="o"/>
      <w:lvlJc w:val="left"/>
      <w:pPr>
        <w:ind w:left="3600" w:hanging="360"/>
      </w:pPr>
      <w:rPr>
        <w:rFonts w:ascii="Courier New" w:hAnsi="Courier New" w:hint="default"/>
      </w:rPr>
    </w:lvl>
    <w:lvl w:ilvl="5" w:tplc="A504207A">
      <w:start w:val="1"/>
      <w:numFmt w:val="bullet"/>
      <w:lvlText w:val=""/>
      <w:lvlJc w:val="left"/>
      <w:pPr>
        <w:ind w:left="4320" w:hanging="360"/>
      </w:pPr>
      <w:rPr>
        <w:rFonts w:ascii="Wingdings" w:hAnsi="Wingdings" w:hint="default"/>
      </w:rPr>
    </w:lvl>
    <w:lvl w:ilvl="6" w:tplc="47365612">
      <w:start w:val="1"/>
      <w:numFmt w:val="bullet"/>
      <w:lvlText w:val=""/>
      <w:lvlJc w:val="left"/>
      <w:pPr>
        <w:ind w:left="5040" w:hanging="360"/>
      </w:pPr>
      <w:rPr>
        <w:rFonts w:ascii="Symbol" w:hAnsi="Symbol" w:hint="default"/>
      </w:rPr>
    </w:lvl>
    <w:lvl w:ilvl="7" w:tplc="64DEFC86">
      <w:start w:val="1"/>
      <w:numFmt w:val="bullet"/>
      <w:lvlText w:val="o"/>
      <w:lvlJc w:val="left"/>
      <w:pPr>
        <w:ind w:left="5760" w:hanging="360"/>
      </w:pPr>
      <w:rPr>
        <w:rFonts w:ascii="Courier New" w:hAnsi="Courier New" w:hint="default"/>
      </w:rPr>
    </w:lvl>
    <w:lvl w:ilvl="8" w:tplc="5F5CE6EE">
      <w:start w:val="1"/>
      <w:numFmt w:val="bullet"/>
      <w:lvlText w:val=""/>
      <w:lvlJc w:val="left"/>
      <w:pPr>
        <w:ind w:left="6480" w:hanging="360"/>
      </w:pPr>
      <w:rPr>
        <w:rFonts w:ascii="Wingdings" w:hAnsi="Wingdings" w:hint="default"/>
      </w:rPr>
    </w:lvl>
  </w:abstractNum>
  <w:abstractNum w:abstractNumId="5" w15:restartNumberingAfterBreak="0">
    <w:nsid w:val="3C40AD24"/>
    <w:multiLevelType w:val="hybridMultilevel"/>
    <w:tmpl w:val="E042F1F4"/>
    <w:lvl w:ilvl="0" w:tplc="E438D36A">
      <w:start w:val="1"/>
      <w:numFmt w:val="bullet"/>
      <w:lvlText w:val=""/>
      <w:lvlJc w:val="left"/>
      <w:pPr>
        <w:ind w:left="720" w:hanging="360"/>
      </w:pPr>
      <w:rPr>
        <w:rFonts w:ascii="Symbol" w:hAnsi="Symbol" w:hint="default"/>
      </w:rPr>
    </w:lvl>
    <w:lvl w:ilvl="1" w:tplc="0D20C2D8">
      <w:start w:val="1"/>
      <w:numFmt w:val="bullet"/>
      <w:lvlText w:val="o"/>
      <w:lvlJc w:val="left"/>
      <w:pPr>
        <w:ind w:left="1440" w:hanging="360"/>
      </w:pPr>
      <w:rPr>
        <w:rFonts w:ascii="Courier New" w:hAnsi="Courier New" w:hint="default"/>
      </w:rPr>
    </w:lvl>
    <w:lvl w:ilvl="2" w:tplc="89ACF42C">
      <w:start w:val="1"/>
      <w:numFmt w:val="bullet"/>
      <w:lvlText w:val=""/>
      <w:lvlJc w:val="left"/>
      <w:pPr>
        <w:ind w:left="2160" w:hanging="360"/>
      </w:pPr>
      <w:rPr>
        <w:rFonts w:ascii="Wingdings" w:hAnsi="Wingdings" w:hint="default"/>
      </w:rPr>
    </w:lvl>
    <w:lvl w:ilvl="3" w:tplc="CF6AC3F2">
      <w:start w:val="1"/>
      <w:numFmt w:val="bullet"/>
      <w:lvlText w:val=""/>
      <w:lvlJc w:val="left"/>
      <w:pPr>
        <w:ind w:left="2880" w:hanging="360"/>
      </w:pPr>
      <w:rPr>
        <w:rFonts w:ascii="Symbol" w:hAnsi="Symbol" w:hint="default"/>
      </w:rPr>
    </w:lvl>
    <w:lvl w:ilvl="4" w:tplc="AA762150">
      <w:start w:val="1"/>
      <w:numFmt w:val="bullet"/>
      <w:lvlText w:val="o"/>
      <w:lvlJc w:val="left"/>
      <w:pPr>
        <w:ind w:left="3600" w:hanging="360"/>
      </w:pPr>
      <w:rPr>
        <w:rFonts w:ascii="Courier New" w:hAnsi="Courier New" w:hint="default"/>
      </w:rPr>
    </w:lvl>
    <w:lvl w:ilvl="5" w:tplc="81E23926">
      <w:start w:val="1"/>
      <w:numFmt w:val="bullet"/>
      <w:lvlText w:val=""/>
      <w:lvlJc w:val="left"/>
      <w:pPr>
        <w:ind w:left="4320" w:hanging="360"/>
      </w:pPr>
      <w:rPr>
        <w:rFonts w:ascii="Wingdings" w:hAnsi="Wingdings" w:hint="default"/>
      </w:rPr>
    </w:lvl>
    <w:lvl w:ilvl="6" w:tplc="E66C54A0">
      <w:start w:val="1"/>
      <w:numFmt w:val="bullet"/>
      <w:lvlText w:val=""/>
      <w:lvlJc w:val="left"/>
      <w:pPr>
        <w:ind w:left="5040" w:hanging="360"/>
      </w:pPr>
      <w:rPr>
        <w:rFonts w:ascii="Symbol" w:hAnsi="Symbol" w:hint="default"/>
      </w:rPr>
    </w:lvl>
    <w:lvl w:ilvl="7" w:tplc="D576CFBA">
      <w:start w:val="1"/>
      <w:numFmt w:val="bullet"/>
      <w:lvlText w:val="o"/>
      <w:lvlJc w:val="left"/>
      <w:pPr>
        <w:ind w:left="5760" w:hanging="360"/>
      </w:pPr>
      <w:rPr>
        <w:rFonts w:ascii="Courier New" w:hAnsi="Courier New" w:hint="default"/>
      </w:rPr>
    </w:lvl>
    <w:lvl w:ilvl="8" w:tplc="B2842534">
      <w:start w:val="1"/>
      <w:numFmt w:val="bullet"/>
      <w:lvlText w:val=""/>
      <w:lvlJc w:val="left"/>
      <w:pPr>
        <w:ind w:left="6480" w:hanging="360"/>
      </w:pPr>
      <w:rPr>
        <w:rFonts w:ascii="Wingdings" w:hAnsi="Wingdings" w:hint="default"/>
      </w:rPr>
    </w:lvl>
  </w:abstractNum>
  <w:abstractNum w:abstractNumId="6" w15:restartNumberingAfterBreak="0">
    <w:nsid w:val="4480F58B"/>
    <w:multiLevelType w:val="hybridMultilevel"/>
    <w:tmpl w:val="A28AF822"/>
    <w:lvl w:ilvl="0" w:tplc="C4AE04DC">
      <w:start w:val="1"/>
      <w:numFmt w:val="bullet"/>
      <w:lvlText w:val="-"/>
      <w:lvlJc w:val="left"/>
      <w:pPr>
        <w:ind w:left="720" w:hanging="360"/>
      </w:pPr>
      <w:rPr>
        <w:rFonts w:ascii="Calibri" w:hAnsi="Calibri" w:hint="default"/>
      </w:rPr>
    </w:lvl>
    <w:lvl w:ilvl="1" w:tplc="A880A22C">
      <w:start w:val="1"/>
      <w:numFmt w:val="bullet"/>
      <w:lvlText w:val="o"/>
      <w:lvlJc w:val="left"/>
      <w:pPr>
        <w:ind w:left="1440" w:hanging="360"/>
      </w:pPr>
      <w:rPr>
        <w:rFonts w:ascii="Courier New" w:hAnsi="Courier New" w:hint="default"/>
      </w:rPr>
    </w:lvl>
    <w:lvl w:ilvl="2" w:tplc="15FCED8A">
      <w:start w:val="1"/>
      <w:numFmt w:val="bullet"/>
      <w:lvlText w:val=""/>
      <w:lvlJc w:val="left"/>
      <w:pPr>
        <w:ind w:left="2160" w:hanging="360"/>
      </w:pPr>
      <w:rPr>
        <w:rFonts w:ascii="Wingdings" w:hAnsi="Wingdings" w:hint="default"/>
      </w:rPr>
    </w:lvl>
    <w:lvl w:ilvl="3" w:tplc="6A525FC2">
      <w:start w:val="1"/>
      <w:numFmt w:val="bullet"/>
      <w:lvlText w:val=""/>
      <w:lvlJc w:val="left"/>
      <w:pPr>
        <w:ind w:left="2880" w:hanging="360"/>
      </w:pPr>
      <w:rPr>
        <w:rFonts w:ascii="Symbol" w:hAnsi="Symbol" w:hint="default"/>
      </w:rPr>
    </w:lvl>
    <w:lvl w:ilvl="4" w:tplc="EC7AB07C">
      <w:start w:val="1"/>
      <w:numFmt w:val="bullet"/>
      <w:lvlText w:val="o"/>
      <w:lvlJc w:val="left"/>
      <w:pPr>
        <w:ind w:left="3600" w:hanging="360"/>
      </w:pPr>
      <w:rPr>
        <w:rFonts w:ascii="Courier New" w:hAnsi="Courier New" w:hint="default"/>
      </w:rPr>
    </w:lvl>
    <w:lvl w:ilvl="5" w:tplc="0166DF58">
      <w:start w:val="1"/>
      <w:numFmt w:val="bullet"/>
      <w:lvlText w:val=""/>
      <w:lvlJc w:val="left"/>
      <w:pPr>
        <w:ind w:left="4320" w:hanging="360"/>
      </w:pPr>
      <w:rPr>
        <w:rFonts w:ascii="Wingdings" w:hAnsi="Wingdings" w:hint="default"/>
      </w:rPr>
    </w:lvl>
    <w:lvl w:ilvl="6" w:tplc="C09EE1D0">
      <w:start w:val="1"/>
      <w:numFmt w:val="bullet"/>
      <w:lvlText w:val=""/>
      <w:lvlJc w:val="left"/>
      <w:pPr>
        <w:ind w:left="5040" w:hanging="360"/>
      </w:pPr>
      <w:rPr>
        <w:rFonts w:ascii="Symbol" w:hAnsi="Symbol" w:hint="default"/>
      </w:rPr>
    </w:lvl>
    <w:lvl w:ilvl="7" w:tplc="7EC8278A">
      <w:start w:val="1"/>
      <w:numFmt w:val="bullet"/>
      <w:lvlText w:val="o"/>
      <w:lvlJc w:val="left"/>
      <w:pPr>
        <w:ind w:left="5760" w:hanging="360"/>
      </w:pPr>
      <w:rPr>
        <w:rFonts w:ascii="Courier New" w:hAnsi="Courier New" w:hint="default"/>
      </w:rPr>
    </w:lvl>
    <w:lvl w:ilvl="8" w:tplc="563468F0">
      <w:start w:val="1"/>
      <w:numFmt w:val="bullet"/>
      <w:lvlText w:val=""/>
      <w:lvlJc w:val="left"/>
      <w:pPr>
        <w:ind w:left="6480" w:hanging="360"/>
      </w:pPr>
      <w:rPr>
        <w:rFonts w:ascii="Wingdings" w:hAnsi="Wingdings" w:hint="default"/>
      </w:rPr>
    </w:lvl>
  </w:abstractNum>
  <w:abstractNum w:abstractNumId="7" w15:restartNumberingAfterBreak="0">
    <w:nsid w:val="4A4DFCD9"/>
    <w:multiLevelType w:val="hybridMultilevel"/>
    <w:tmpl w:val="CC264F8E"/>
    <w:lvl w:ilvl="0" w:tplc="6C5C8500">
      <w:start w:val="1"/>
      <w:numFmt w:val="decimal"/>
      <w:lvlText w:val="%1)"/>
      <w:lvlJc w:val="left"/>
      <w:pPr>
        <w:ind w:left="720" w:hanging="360"/>
      </w:pPr>
    </w:lvl>
    <w:lvl w:ilvl="1" w:tplc="CEA64DA2">
      <w:start w:val="1"/>
      <w:numFmt w:val="lowerLetter"/>
      <w:lvlText w:val="%2."/>
      <w:lvlJc w:val="left"/>
      <w:pPr>
        <w:ind w:left="1440" w:hanging="360"/>
      </w:pPr>
    </w:lvl>
    <w:lvl w:ilvl="2" w:tplc="A6B4F0E6">
      <w:start w:val="1"/>
      <w:numFmt w:val="lowerRoman"/>
      <w:lvlText w:val="%3."/>
      <w:lvlJc w:val="right"/>
      <w:pPr>
        <w:ind w:left="2160" w:hanging="180"/>
      </w:pPr>
    </w:lvl>
    <w:lvl w:ilvl="3" w:tplc="4B6E16B4">
      <w:start w:val="1"/>
      <w:numFmt w:val="decimal"/>
      <w:lvlText w:val="%4."/>
      <w:lvlJc w:val="left"/>
      <w:pPr>
        <w:ind w:left="2880" w:hanging="360"/>
      </w:pPr>
    </w:lvl>
    <w:lvl w:ilvl="4" w:tplc="3B5E0488">
      <w:start w:val="1"/>
      <w:numFmt w:val="lowerLetter"/>
      <w:lvlText w:val="%5."/>
      <w:lvlJc w:val="left"/>
      <w:pPr>
        <w:ind w:left="3600" w:hanging="360"/>
      </w:pPr>
    </w:lvl>
    <w:lvl w:ilvl="5" w:tplc="42DEB0B2">
      <w:start w:val="1"/>
      <w:numFmt w:val="lowerRoman"/>
      <w:lvlText w:val="%6."/>
      <w:lvlJc w:val="right"/>
      <w:pPr>
        <w:ind w:left="4320" w:hanging="180"/>
      </w:pPr>
    </w:lvl>
    <w:lvl w:ilvl="6" w:tplc="0B44A884">
      <w:start w:val="1"/>
      <w:numFmt w:val="decimal"/>
      <w:lvlText w:val="%7."/>
      <w:lvlJc w:val="left"/>
      <w:pPr>
        <w:ind w:left="5040" w:hanging="360"/>
      </w:pPr>
    </w:lvl>
    <w:lvl w:ilvl="7" w:tplc="5002BD08">
      <w:start w:val="1"/>
      <w:numFmt w:val="lowerLetter"/>
      <w:lvlText w:val="%8."/>
      <w:lvlJc w:val="left"/>
      <w:pPr>
        <w:ind w:left="5760" w:hanging="360"/>
      </w:pPr>
    </w:lvl>
    <w:lvl w:ilvl="8" w:tplc="7CC63B76">
      <w:start w:val="1"/>
      <w:numFmt w:val="lowerRoman"/>
      <w:lvlText w:val="%9."/>
      <w:lvlJc w:val="right"/>
      <w:pPr>
        <w:ind w:left="6480" w:hanging="180"/>
      </w:pPr>
    </w:lvl>
  </w:abstractNum>
  <w:abstractNum w:abstractNumId="8" w15:restartNumberingAfterBreak="0">
    <w:nsid w:val="4A86F9B3"/>
    <w:multiLevelType w:val="hybridMultilevel"/>
    <w:tmpl w:val="22A43F62"/>
    <w:lvl w:ilvl="0" w:tplc="1BD40C5C">
      <w:start w:val="1"/>
      <w:numFmt w:val="bullet"/>
      <w:lvlText w:val=""/>
      <w:lvlJc w:val="left"/>
      <w:pPr>
        <w:ind w:left="720" w:hanging="360"/>
      </w:pPr>
      <w:rPr>
        <w:rFonts w:ascii="Symbol" w:hAnsi="Symbol" w:hint="default"/>
      </w:rPr>
    </w:lvl>
    <w:lvl w:ilvl="1" w:tplc="8DF69A40">
      <w:start w:val="1"/>
      <w:numFmt w:val="bullet"/>
      <w:lvlText w:val="o"/>
      <w:lvlJc w:val="left"/>
      <w:pPr>
        <w:ind w:left="1440" w:hanging="360"/>
      </w:pPr>
      <w:rPr>
        <w:rFonts w:ascii="Courier New" w:hAnsi="Courier New" w:hint="default"/>
      </w:rPr>
    </w:lvl>
    <w:lvl w:ilvl="2" w:tplc="F5FEB0CC">
      <w:start w:val="1"/>
      <w:numFmt w:val="bullet"/>
      <w:lvlText w:val=""/>
      <w:lvlJc w:val="left"/>
      <w:pPr>
        <w:ind w:left="2160" w:hanging="360"/>
      </w:pPr>
      <w:rPr>
        <w:rFonts w:ascii="Wingdings" w:hAnsi="Wingdings" w:hint="default"/>
      </w:rPr>
    </w:lvl>
    <w:lvl w:ilvl="3" w:tplc="187EFF28">
      <w:start w:val="1"/>
      <w:numFmt w:val="bullet"/>
      <w:lvlText w:val=""/>
      <w:lvlJc w:val="left"/>
      <w:pPr>
        <w:ind w:left="2880" w:hanging="360"/>
      </w:pPr>
      <w:rPr>
        <w:rFonts w:ascii="Symbol" w:hAnsi="Symbol" w:hint="default"/>
      </w:rPr>
    </w:lvl>
    <w:lvl w:ilvl="4" w:tplc="54E67A3E">
      <w:start w:val="1"/>
      <w:numFmt w:val="bullet"/>
      <w:lvlText w:val="o"/>
      <w:lvlJc w:val="left"/>
      <w:pPr>
        <w:ind w:left="3600" w:hanging="360"/>
      </w:pPr>
      <w:rPr>
        <w:rFonts w:ascii="Courier New" w:hAnsi="Courier New" w:hint="default"/>
      </w:rPr>
    </w:lvl>
    <w:lvl w:ilvl="5" w:tplc="3BD4924C">
      <w:start w:val="1"/>
      <w:numFmt w:val="bullet"/>
      <w:lvlText w:val=""/>
      <w:lvlJc w:val="left"/>
      <w:pPr>
        <w:ind w:left="4320" w:hanging="360"/>
      </w:pPr>
      <w:rPr>
        <w:rFonts w:ascii="Wingdings" w:hAnsi="Wingdings" w:hint="default"/>
      </w:rPr>
    </w:lvl>
    <w:lvl w:ilvl="6" w:tplc="D048E20C">
      <w:start w:val="1"/>
      <w:numFmt w:val="bullet"/>
      <w:lvlText w:val=""/>
      <w:lvlJc w:val="left"/>
      <w:pPr>
        <w:ind w:left="5040" w:hanging="360"/>
      </w:pPr>
      <w:rPr>
        <w:rFonts w:ascii="Symbol" w:hAnsi="Symbol" w:hint="default"/>
      </w:rPr>
    </w:lvl>
    <w:lvl w:ilvl="7" w:tplc="A9F810BA">
      <w:start w:val="1"/>
      <w:numFmt w:val="bullet"/>
      <w:lvlText w:val="o"/>
      <w:lvlJc w:val="left"/>
      <w:pPr>
        <w:ind w:left="5760" w:hanging="360"/>
      </w:pPr>
      <w:rPr>
        <w:rFonts w:ascii="Courier New" w:hAnsi="Courier New" w:hint="default"/>
      </w:rPr>
    </w:lvl>
    <w:lvl w:ilvl="8" w:tplc="12A46160">
      <w:start w:val="1"/>
      <w:numFmt w:val="bullet"/>
      <w:lvlText w:val=""/>
      <w:lvlJc w:val="left"/>
      <w:pPr>
        <w:ind w:left="6480" w:hanging="360"/>
      </w:pPr>
      <w:rPr>
        <w:rFonts w:ascii="Wingdings" w:hAnsi="Wingdings" w:hint="default"/>
      </w:rPr>
    </w:lvl>
  </w:abstractNum>
  <w:abstractNum w:abstractNumId="9" w15:restartNumberingAfterBreak="0">
    <w:nsid w:val="4AC5E7F0"/>
    <w:multiLevelType w:val="hybridMultilevel"/>
    <w:tmpl w:val="74821ED2"/>
    <w:lvl w:ilvl="0" w:tplc="C0EA8778">
      <w:start w:val="1"/>
      <w:numFmt w:val="bullet"/>
      <w:lvlText w:val=""/>
      <w:lvlJc w:val="left"/>
      <w:pPr>
        <w:ind w:left="720" w:hanging="360"/>
      </w:pPr>
      <w:rPr>
        <w:rFonts w:ascii="Symbol" w:hAnsi="Symbol" w:hint="default"/>
      </w:rPr>
    </w:lvl>
    <w:lvl w:ilvl="1" w:tplc="A852EE94">
      <w:start w:val="1"/>
      <w:numFmt w:val="bullet"/>
      <w:lvlText w:val="o"/>
      <w:lvlJc w:val="left"/>
      <w:pPr>
        <w:ind w:left="1440" w:hanging="360"/>
      </w:pPr>
      <w:rPr>
        <w:rFonts w:ascii="Courier New" w:hAnsi="Courier New" w:hint="default"/>
      </w:rPr>
    </w:lvl>
    <w:lvl w:ilvl="2" w:tplc="690A2084">
      <w:start w:val="1"/>
      <w:numFmt w:val="bullet"/>
      <w:lvlText w:val=""/>
      <w:lvlJc w:val="left"/>
      <w:pPr>
        <w:ind w:left="2160" w:hanging="360"/>
      </w:pPr>
      <w:rPr>
        <w:rFonts w:ascii="Wingdings" w:hAnsi="Wingdings" w:hint="default"/>
      </w:rPr>
    </w:lvl>
    <w:lvl w:ilvl="3" w:tplc="F0C8DE3A">
      <w:start w:val="1"/>
      <w:numFmt w:val="bullet"/>
      <w:lvlText w:val=""/>
      <w:lvlJc w:val="left"/>
      <w:pPr>
        <w:ind w:left="2880" w:hanging="360"/>
      </w:pPr>
      <w:rPr>
        <w:rFonts w:ascii="Symbol" w:hAnsi="Symbol" w:hint="default"/>
      </w:rPr>
    </w:lvl>
    <w:lvl w:ilvl="4" w:tplc="F15AA138">
      <w:start w:val="1"/>
      <w:numFmt w:val="bullet"/>
      <w:lvlText w:val="o"/>
      <w:lvlJc w:val="left"/>
      <w:pPr>
        <w:ind w:left="3600" w:hanging="360"/>
      </w:pPr>
      <w:rPr>
        <w:rFonts w:ascii="Courier New" w:hAnsi="Courier New" w:hint="default"/>
      </w:rPr>
    </w:lvl>
    <w:lvl w:ilvl="5" w:tplc="4FBAEA12">
      <w:start w:val="1"/>
      <w:numFmt w:val="bullet"/>
      <w:lvlText w:val=""/>
      <w:lvlJc w:val="left"/>
      <w:pPr>
        <w:ind w:left="4320" w:hanging="360"/>
      </w:pPr>
      <w:rPr>
        <w:rFonts w:ascii="Wingdings" w:hAnsi="Wingdings" w:hint="default"/>
      </w:rPr>
    </w:lvl>
    <w:lvl w:ilvl="6" w:tplc="60E0DD06">
      <w:start w:val="1"/>
      <w:numFmt w:val="bullet"/>
      <w:lvlText w:val=""/>
      <w:lvlJc w:val="left"/>
      <w:pPr>
        <w:ind w:left="5040" w:hanging="360"/>
      </w:pPr>
      <w:rPr>
        <w:rFonts w:ascii="Symbol" w:hAnsi="Symbol" w:hint="default"/>
      </w:rPr>
    </w:lvl>
    <w:lvl w:ilvl="7" w:tplc="E75687EE">
      <w:start w:val="1"/>
      <w:numFmt w:val="bullet"/>
      <w:lvlText w:val="o"/>
      <w:lvlJc w:val="left"/>
      <w:pPr>
        <w:ind w:left="5760" w:hanging="360"/>
      </w:pPr>
      <w:rPr>
        <w:rFonts w:ascii="Courier New" w:hAnsi="Courier New" w:hint="default"/>
      </w:rPr>
    </w:lvl>
    <w:lvl w:ilvl="8" w:tplc="1C381942">
      <w:start w:val="1"/>
      <w:numFmt w:val="bullet"/>
      <w:lvlText w:val=""/>
      <w:lvlJc w:val="left"/>
      <w:pPr>
        <w:ind w:left="6480" w:hanging="360"/>
      </w:pPr>
      <w:rPr>
        <w:rFonts w:ascii="Wingdings" w:hAnsi="Wingdings" w:hint="default"/>
      </w:rPr>
    </w:lvl>
  </w:abstractNum>
  <w:abstractNum w:abstractNumId="10" w15:restartNumberingAfterBreak="0">
    <w:nsid w:val="60A7914E"/>
    <w:multiLevelType w:val="hybridMultilevel"/>
    <w:tmpl w:val="5BB807E8"/>
    <w:lvl w:ilvl="0" w:tplc="8BB644E2">
      <w:start w:val="1"/>
      <w:numFmt w:val="bullet"/>
      <w:lvlText w:val=""/>
      <w:lvlJc w:val="left"/>
      <w:pPr>
        <w:ind w:left="720" w:hanging="360"/>
      </w:pPr>
      <w:rPr>
        <w:rFonts w:ascii="Symbol" w:hAnsi="Symbol" w:hint="default"/>
      </w:rPr>
    </w:lvl>
    <w:lvl w:ilvl="1" w:tplc="E6D8A048">
      <w:start w:val="1"/>
      <w:numFmt w:val="bullet"/>
      <w:lvlText w:val="o"/>
      <w:lvlJc w:val="left"/>
      <w:pPr>
        <w:ind w:left="1440" w:hanging="360"/>
      </w:pPr>
      <w:rPr>
        <w:rFonts w:ascii="Courier New" w:hAnsi="Courier New" w:hint="default"/>
      </w:rPr>
    </w:lvl>
    <w:lvl w:ilvl="2" w:tplc="5484E770">
      <w:start w:val="1"/>
      <w:numFmt w:val="bullet"/>
      <w:lvlText w:val=""/>
      <w:lvlJc w:val="left"/>
      <w:pPr>
        <w:ind w:left="2160" w:hanging="360"/>
      </w:pPr>
      <w:rPr>
        <w:rFonts w:ascii="Wingdings" w:hAnsi="Wingdings" w:hint="default"/>
      </w:rPr>
    </w:lvl>
    <w:lvl w:ilvl="3" w:tplc="41F84AE8">
      <w:start w:val="1"/>
      <w:numFmt w:val="bullet"/>
      <w:lvlText w:val=""/>
      <w:lvlJc w:val="left"/>
      <w:pPr>
        <w:ind w:left="2880" w:hanging="360"/>
      </w:pPr>
      <w:rPr>
        <w:rFonts w:ascii="Symbol" w:hAnsi="Symbol" w:hint="default"/>
      </w:rPr>
    </w:lvl>
    <w:lvl w:ilvl="4" w:tplc="F3D61D84">
      <w:start w:val="1"/>
      <w:numFmt w:val="bullet"/>
      <w:lvlText w:val="o"/>
      <w:lvlJc w:val="left"/>
      <w:pPr>
        <w:ind w:left="3600" w:hanging="360"/>
      </w:pPr>
      <w:rPr>
        <w:rFonts w:ascii="Courier New" w:hAnsi="Courier New" w:hint="default"/>
      </w:rPr>
    </w:lvl>
    <w:lvl w:ilvl="5" w:tplc="C786E548">
      <w:start w:val="1"/>
      <w:numFmt w:val="bullet"/>
      <w:lvlText w:val=""/>
      <w:lvlJc w:val="left"/>
      <w:pPr>
        <w:ind w:left="4320" w:hanging="360"/>
      </w:pPr>
      <w:rPr>
        <w:rFonts w:ascii="Wingdings" w:hAnsi="Wingdings" w:hint="default"/>
      </w:rPr>
    </w:lvl>
    <w:lvl w:ilvl="6" w:tplc="9D80E662">
      <w:start w:val="1"/>
      <w:numFmt w:val="bullet"/>
      <w:lvlText w:val=""/>
      <w:lvlJc w:val="left"/>
      <w:pPr>
        <w:ind w:left="5040" w:hanging="360"/>
      </w:pPr>
      <w:rPr>
        <w:rFonts w:ascii="Symbol" w:hAnsi="Symbol" w:hint="default"/>
      </w:rPr>
    </w:lvl>
    <w:lvl w:ilvl="7" w:tplc="E550AAB4">
      <w:start w:val="1"/>
      <w:numFmt w:val="bullet"/>
      <w:lvlText w:val="o"/>
      <w:lvlJc w:val="left"/>
      <w:pPr>
        <w:ind w:left="5760" w:hanging="360"/>
      </w:pPr>
      <w:rPr>
        <w:rFonts w:ascii="Courier New" w:hAnsi="Courier New" w:hint="default"/>
      </w:rPr>
    </w:lvl>
    <w:lvl w:ilvl="8" w:tplc="3C748416">
      <w:start w:val="1"/>
      <w:numFmt w:val="bullet"/>
      <w:lvlText w:val=""/>
      <w:lvlJc w:val="left"/>
      <w:pPr>
        <w:ind w:left="6480" w:hanging="360"/>
      </w:pPr>
      <w:rPr>
        <w:rFonts w:ascii="Wingdings" w:hAnsi="Wingdings" w:hint="default"/>
      </w:rPr>
    </w:lvl>
  </w:abstractNum>
  <w:abstractNum w:abstractNumId="11" w15:restartNumberingAfterBreak="0">
    <w:nsid w:val="6426B79A"/>
    <w:multiLevelType w:val="hybridMultilevel"/>
    <w:tmpl w:val="8996C370"/>
    <w:lvl w:ilvl="0" w:tplc="2FD08968">
      <w:start w:val="1"/>
      <w:numFmt w:val="bullet"/>
      <w:lvlText w:val="-"/>
      <w:lvlJc w:val="left"/>
      <w:pPr>
        <w:ind w:left="720" w:hanging="360"/>
      </w:pPr>
      <w:rPr>
        <w:rFonts w:ascii="Calibri" w:hAnsi="Calibri" w:hint="default"/>
      </w:rPr>
    </w:lvl>
    <w:lvl w:ilvl="1" w:tplc="C0FE6744">
      <w:start w:val="1"/>
      <w:numFmt w:val="bullet"/>
      <w:lvlText w:val="o"/>
      <w:lvlJc w:val="left"/>
      <w:pPr>
        <w:ind w:left="1440" w:hanging="360"/>
      </w:pPr>
      <w:rPr>
        <w:rFonts w:ascii="Courier New" w:hAnsi="Courier New" w:hint="default"/>
      </w:rPr>
    </w:lvl>
    <w:lvl w:ilvl="2" w:tplc="02108E2A">
      <w:start w:val="1"/>
      <w:numFmt w:val="bullet"/>
      <w:lvlText w:val=""/>
      <w:lvlJc w:val="left"/>
      <w:pPr>
        <w:ind w:left="2160" w:hanging="360"/>
      </w:pPr>
      <w:rPr>
        <w:rFonts w:ascii="Wingdings" w:hAnsi="Wingdings" w:hint="default"/>
      </w:rPr>
    </w:lvl>
    <w:lvl w:ilvl="3" w:tplc="8A62366C">
      <w:start w:val="1"/>
      <w:numFmt w:val="bullet"/>
      <w:lvlText w:val=""/>
      <w:lvlJc w:val="left"/>
      <w:pPr>
        <w:ind w:left="2880" w:hanging="360"/>
      </w:pPr>
      <w:rPr>
        <w:rFonts w:ascii="Symbol" w:hAnsi="Symbol" w:hint="default"/>
      </w:rPr>
    </w:lvl>
    <w:lvl w:ilvl="4" w:tplc="5BC28184">
      <w:start w:val="1"/>
      <w:numFmt w:val="bullet"/>
      <w:lvlText w:val="o"/>
      <w:lvlJc w:val="left"/>
      <w:pPr>
        <w:ind w:left="3600" w:hanging="360"/>
      </w:pPr>
      <w:rPr>
        <w:rFonts w:ascii="Courier New" w:hAnsi="Courier New" w:hint="default"/>
      </w:rPr>
    </w:lvl>
    <w:lvl w:ilvl="5" w:tplc="42F4213A">
      <w:start w:val="1"/>
      <w:numFmt w:val="bullet"/>
      <w:lvlText w:val=""/>
      <w:lvlJc w:val="left"/>
      <w:pPr>
        <w:ind w:left="4320" w:hanging="360"/>
      </w:pPr>
      <w:rPr>
        <w:rFonts w:ascii="Wingdings" w:hAnsi="Wingdings" w:hint="default"/>
      </w:rPr>
    </w:lvl>
    <w:lvl w:ilvl="6" w:tplc="1864FF36">
      <w:start w:val="1"/>
      <w:numFmt w:val="bullet"/>
      <w:lvlText w:val=""/>
      <w:lvlJc w:val="left"/>
      <w:pPr>
        <w:ind w:left="5040" w:hanging="360"/>
      </w:pPr>
      <w:rPr>
        <w:rFonts w:ascii="Symbol" w:hAnsi="Symbol" w:hint="default"/>
      </w:rPr>
    </w:lvl>
    <w:lvl w:ilvl="7" w:tplc="6AE449E0">
      <w:start w:val="1"/>
      <w:numFmt w:val="bullet"/>
      <w:lvlText w:val="o"/>
      <w:lvlJc w:val="left"/>
      <w:pPr>
        <w:ind w:left="5760" w:hanging="360"/>
      </w:pPr>
      <w:rPr>
        <w:rFonts w:ascii="Courier New" w:hAnsi="Courier New" w:hint="default"/>
      </w:rPr>
    </w:lvl>
    <w:lvl w:ilvl="8" w:tplc="9404D1F0">
      <w:start w:val="1"/>
      <w:numFmt w:val="bullet"/>
      <w:lvlText w:val=""/>
      <w:lvlJc w:val="left"/>
      <w:pPr>
        <w:ind w:left="6480" w:hanging="360"/>
      </w:pPr>
      <w:rPr>
        <w:rFonts w:ascii="Wingdings" w:hAnsi="Wingdings" w:hint="default"/>
      </w:rPr>
    </w:lvl>
  </w:abstractNum>
  <w:abstractNum w:abstractNumId="12" w15:restartNumberingAfterBreak="0">
    <w:nsid w:val="7CBD9871"/>
    <w:multiLevelType w:val="hybridMultilevel"/>
    <w:tmpl w:val="BF68860E"/>
    <w:lvl w:ilvl="0" w:tplc="538CB8F4">
      <w:start w:val="1"/>
      <w:numFmt w:val="bullet"/>
      <w:lvlText w:val=""/>
      <w:lvlJc w:val="left"/>
      <w:pPr>
        <w:ind w:left="720" w:hanging="360"/>
      </w:pPr>
      <w:rPr>
        <w:rFonts w:ascii="Symbol" w:hAnsi="Symbol" w:hint="default"/>
      </w:rPr>
    </w:lvl>
    <w:lvl w:ilvl="1" w:tplc="F73EA644">
      <w:start w:val="1"/>
      <w:numFmt w:val="bullet"/>
      <w:lvlText w:val="o"/>
      <w:lvlJc w:val="left"/>
      <w:pPr>
        <w:ind w:left="1440" w:hanging="360"/>
      </w:pPr>
      <w:rPr>
        <w:rFonts w:ascii="Courier New" w:hAnsi="Courier New" w:hint="default"/>
      </w:rPr>
    </w:lvl>
    <w:lvl w:ilvl="2" w:tplc="EF68FB9C">
      <w:start w:val="1"/>
      <w:numFmt w:val="bullet"/>
      <w:lvlText w:val=""/>
      <w:lvlJc w:val="left"/>
      <w:pPr>
        <w:ind w:left="2160" w:hanging="360"/>
      </w:pPr>
      <w:rPr>
        <w:rFonts w:ascii="Wingdings" w:hAnsi="Wingdings" w:hint="default"/>
      </w:rPr>
    </w:lvl>
    <w:lvl w:ilvl="3" w:tplc="1916D290">
      <w:start w:val="1"/>
      <w:numFmt w:val="bullet"/>
      <w:lvlText w:val=""/>
      <w:lvlJc w:val="left"/>
      <w:pPr>
        <w:ind w:left="2880" w:hanging="360"/>
      </w:pPr>
      <w:rPr>
        <w:rFonts w:ascii="Symbol" w:hAnsi="Symbol" w:hint="default"/>
      </w:rPr>
    </w:lvl>
    <w:lvl w:ilvl="4" w:tplc="752C81B4">
      <w:start w:val="1"/>
      <w:numFmt w:val="bullet"/>
      <w:lvlText w:val="o"/>
      <w:lvlJc w:val="left"/>
      <w:pPr>
        <w:ind w:left="3600" w:hanging="360"/>
      </w:pPr>
      <w:rPr>
        <w:rFonts w:ascii="Courier New" w:hAnsi="Courier New" w:hint="default"/>
      </w:rPr>
    </w:lvl>
    <w:lvl w:ilvl="5" w:tplc="647EC4D4">
      <w:start w:val="1"/>
      <w:numFmt w:val="bullet"/>
      <w:lvlText w:val=""/>
      <w:lvlJc w:val="left"/>
      <w:pPr>
        <w:ind w:left="4320" w:hanging="360"/>
      </w:pPr>
      <w:rPr>
        <w:rFonts w:ascii="Wingdings" w:hAnsi="Wingdings" w:hint="default"/>
      </w:rPr>
    </w:lvl>
    <w:lvl w:ilvl="6" w:tplc="7248B0C6">
      <w:start w:val="1"/>
      <w:numFmt w:val="bullet"/>
      <w:lvlText w:val=""/>
      <w:lvlJc w:val="left"/>
      <w:pPr>
        <w:ind w:left="5040" w:hanging="360"/>
      </w:pPr>
      <w:rPr>
        <w:rFonts w:ascii="Symbol" w:hAnsi="Symbol" w:hint="default"/>
      </w:rPr>
    </w:lvl>
    <w:lvl w:ilvl="7" w:tplc="3372EC6C">
      <w:start w:val="1"/>
      <w:numFmt w:val="bullet"/>
      <w:lvlText w:val="o"/>
      <w:lvlJc w:val="left"/>
      <w:pPr>
        <w:ind w:left="5760" w:hanging="360"/>
      </w:pPr>
      <w:rPr>
        <w:rFonts w:ascii="Courier New" w:hAnsi="Courier New" w:hint="default"/>
      </w:rPr>
    </w:lvl>
    <w:lvl w:ilvl="8" w:tplc="6BB45E3A">
      <w:start w:val="1"/>
      <w:numFmt w:val="bullet"/>
      <w:lvlText w:val=""/>
      <w:lvlJc w:val="left"/>
      <w:pPr>
        <w:ind w:left="6480" w:hanging="360"/>
      </w:pPr>
      <w:rPr>
        <w:rFonts w:ascii="Wingdings" w:hAnsi="Wingdings" w:hint="default"/>
      </w:rPr>
    </w:lvl>
  </w:abstractNum>
  <w:num w:numId="1" w16cid:durableId="660889945">
    <w:abstractNumId w:val="11"/>
  </w:num>
  <w:num w:numId="2" w16cid:durableId="2015299972">
    <w:abstractNumId w:val="7"/>
  </w:num>
  <w:num w:numId="3" w16cid:durableId="705566288">
    <w:abstractNumId w:val="2"/>
  </w:num>
  <w:num w:numId="4" w16cid:durableId="421220327">
    <w:abstractNumId w:val="10"/>
  </w:num>
  <w:num w:numId="5" w16cid:durableId="1180116941">
    <w:abstractNumId w:val="4"/>
  </w:num>
  <w:num w:numId="6" w16cid:durableId="919942897">
    <w:abstractNumId w:val="12"/>
  </w:num>
  <w:num w:numId="7" w16cid:durableId="744499258">
    <w:abstractNumId w:val="9"/>
  </w:num>
  <w:num w:numId="8" w16cid:durableId="16389080">
    <w:abstractNumId w:val="0"/>
  </w:num>
  <w:num w:numId="9" w16cid:durableId="1401556422">
    <w:abstractNumId w:val="8"/>
  </w:num>
  <w:num w:numId="10" w16cid:durableId="835076991">
    <w:abstractNumId w:val="1"/>
  </w:num>
  <w:num w:numId="11" w16cid:durableId="846209661">
    <w:abstractNumId w:val="5"/>
  </w:num>
  <w:num w:numId="12" w16cid:durableId="836380029">
    <w:abstractNumId w:val="3"/>
  </w:num>
  <w:num w:numId="13" w16cid:durableId="214970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34AB15"/>
    <w:rsid w:val="00064FE8"/>
    <w:rsid w:val="00196594"/>
    <w:rsid w:val="00226EB7"/>
    <w:rsid w:val="00230569"/>
    <w:rsid w:val="0034333E"/>
    <w:rsid w:val="004C3AF6"/>
    <w:rsid w:val="004EC4D8"/>
    <w:rsid w:val="005D2E37"/>
    <w:rsid w:val="00957A76"/>
    <w:rsid w:val="00AAEAEB"/>
    <w:rsid w:val="00AC75EE"/>
    <w:rsid w:val="00C02E39"/>
    <w:rsid w:val="01B90013"/>
    <w:rsid w:val="0201BABE"/>
    <w:rsid w:val="02546722"/>
    <w:rsid w:val="02CAEB89"/>
    <w:rsid w:val="02EDA05E"/>
    <w:rsid w:val="032A836B"/>
    <w:rsid w:val="035F204E"/>
    <w:rsid w:val="0384C7C2"/>
    <w:rsid w:val="03DF3910"/>
    <w:rsid w:val="0401CF95"/>
    <w:rsid w:val="042EB702"/>
    <w:rsid w:val="043D6EF2"/>
    <w:rsid w:val="046A5914"/>
    <w:rsid w:val="04DF5542"/>
    <w:rsid w:val="04F0A0D5"/>
    <w:rsid w:val="054A087E"/>
    <w:rsid w:val="05960157"/>
    <w:rsid w:val="05C411B3"/>
    <w:rsid w:val="05D14CCF"/>
    <w:rsid w:val="05E5B3D2"/>
    <w:rsid w:val="066A8BD4"/>
    <w:rsid w:val="067C8612"/>
    <w:rsid w:val="06A0D805"/>
    <w:rsid w:val="06F3E342"/>
    <w:rsid w:val="072069A3"/>
    <w:rsid w:val="0782EA79"/>
    <w:rsid w:val="07A1F9D6"/>
    <w:rsid w:val="07B8EB53"/>
    <w:rsid w:val="07E1CC14"/>
    <w:rsid w:val="082C2252"/>
    <w:rsid w:val="0879FBD5"/>
    <w:rsid w:val="08898B33"/>
    <w:rsid w:val="08EBD864"/>
    <w:rsid w:val="091C5739"/>
    <w:rsid w:val="09605345"/>
    <w:rsid w:val="09A4A9FB"/>
    <w:rsid w:val="09CD06AA"/>
    <w:rsid w:val="09F4EEF9"/>
    <w:rsid w:val="0A5830F7"/>
    <w:rsid w:val="0A9EAC8E"/>
    <w:rsid w:val="0B166300"/>
    <w:rsid w:val="0B3A53FC"/>
    <w:rsid w:val="0B777624"/>
    <w:rsid w:val="0B90BF5A"/>
    <w:rsid w:val="0BBAE92C"/>
    <w:rsid w:val="0BCF889A"/>
    <w:rsid w:val="0CA1245B"/>
    <w:rsid w:val="0D7D6771"/>
    <w:rsid w:val="0D870007"/>
    <w:rsid w:val="0DE8E2D3"/>
    <w:rsid w:val="0E864844"/>
    <w:rsid w:val="0E96EBA3"/>
    <w:rsid w:val="0F0A45F2"/>
    <w:rsid w:val="0F16981C"/>
    <w:rsid w:val="0F721DB1"/>
    <w:rsid w:val="0F727297"/>
    <w:rsid w:val="0FF7425D"/>
    <w:rsid w:val="10115885"/>
    <w:rsid w:val="10247AF9"/>
    <w:rsid w:val="1059DDE9"/>
    <w:rsid w:val="10F16D87"/>
    <w:rsid w:val="113EAA3A"/>
    <w:rsid w:val="1178C363"/>
    <w:rsid w:val="121C047F"/>
    <w:rsid w:val="123695E9"/>
    <w:rsid w:val="12396E6A"/>
    <w:rsid w:val="12C17317"/>
    <w:rsid w:val="12C436DA"/>
    <w:rsid w:val="12E50624"/>
    <w:rsid w:val="1312823A"/>
    <w:rsid w:val="13290EEE"/>
    <w:rsid w:val="13C4AB06"/>
    <w:rsid w:val="145EB731"/>
    <w:rsid w:val="14798855"/>
    <w:rsid w:val="14B34008"/>
    <w:rsid w:val="14DAB144"/>
    <w:rsid w:val="157D2E80"/>
    <w:rsid w:val="15AFBC34"/>
    <w:rsid w:val="1634AB15"/>
    <w:rsid w:val="1643FF15"/>
    <w:rsid w:val="1681697F"/>
    <w:rsid w:val="168BFA58"/>
    <w:rsid w:val="16AA7DD6"/>
    <w:rsid w:val="177749C8"/>
    <w:rsid w:val="1794E43A"/>
    <w:rsid w:val="180DC0BE"/>
    <w:rsid w:val="1894E345"/>
    <w:rsid w:val="189FBA90"/>
    <w:rsid w:val="18C1B0FF"/>
    <w:rsid w:val="18C65887"/>
    <w:rsid w:val="191A3030"/>
    <w:rsid w:val="192EC3BD"/>
    <w:rsid w:val="198A0766"/>
    <w:rsid w:val="1999D25A"/>
    <w:rsid w:val="19C8FAEB"/>
    <w:rsid w:val="19FC3D0C"/>
    <w:rsid w:val="1A24E904"/>
    <w:rsid w:val="1A2C85C1"/>
    <w:rsid w:val="1A30B3A6"/>
    <w:rsid w:val="1A53098C"/>
    <w:rsid w:val="1A5FBCC6"/>
    <w:rsid w:val="1A6046F9"/>
    <w:rsid w:val="1A82EEBC"/>
    <w:rsid w:val="1AB5CC77"/>
    <w:rsid w:val="1ACC84FC"/>
    <w:rsid w:val="1AF3FFA7"/>
    <w:rsid w:val="1B496849"/>
    <w:rsid w:val="1B53E736"/>
    <w:rsid w:val="1B6EDC6B"/>
    <w:rsid w:val="1B7F8804"/>
    <w:rsid w:val="1BC5E4E4"/>
    <w:rsid w:val="1D182F78"/>
    <w:rsid w:val="1D185051"/>
    <w:rsid w:val="1D4EED44"/>
    <w:rsid w:val="1D5D9290"/>
    <w:rsid w:val="1ECDC51D"/>
    <w:rsid w:val="1ECF08A7"/>
    <w:rsid w:val="1F0424C9"/>
    <w:rsid w:val="1F2DB31C"/>
    <w:rsid w:val="1F80C694"/>
    <w:rsid w:val="1FBCF43B"/>
    <w:rsid w:val="1FCA92B0"/>
    <w:rsid w:val="1FEFEF9E"/>
    <w:rsid w:val="2028124D"/>
    <w:rsid w:val="20D9881B"/>
    <w:rsid w:val="20E55512"/>
    <w:rsid w:val="212D4F6C"/>
    <w:rsid w:val="213EE300"/>
    <w:rsid w:val="2166AE86"/>
    <w:rsid w:val="222C7B48"/>
    <w:rsid w:val="228F6E2C"/>
    <w:rsid w:val="22DAB361"/>
    <w:rsid w:val="22F1D81C"/>
    <w:rsid w:val="23275449"/>
    <w:rsid w:val="239A8DED"/>
    <w:rsid w:val="239AD1B9"/>
    <w:rsid w:val="24434E0F"/>
    <w:rsid w:val="24FBEB6D"/>
    <w:rsid w:val="252B28BF"/>
    <w:rsid w:val="257BEB4B"/>
    <w:rsid w:val="25910A6C"/>
    <w:rsid w:val="2634A8BD"/>
    <w:rsid w:val="26514BEE"/>
    <w:rsid w:val="26C6F920"/>
    <w:rsid w:val="26F1E06C"/>
    <w:rsid w:val="27186437"/>
    <w:rsid w:val="271B14B0"/>
    <w:rsid w:val="275F4F2F"/>
    <w:rsid w:val="2793642F"/>
    <w:rsid w:val="27AB0804"/>
    <w:rsid w:val="27BFFEA4"/>
    <w:rsid w:val="28031B61"/>
    <w:rsid w:val="280665D5"/>
    <w:rsid w:val="28B6E511"/>
    <w:rsid w:val="29229DE5"/>
    <w:rsid w:val="299695CD"/>
    <w:rsid w:val="29DF1EB5"/>
    <w:rsid w:val="29E2FF70"/>
    <w:rsid w:val="2A03EC1F"/>
    <w:rsid w:val="2C51417B"/>
    <w:rsid w:val="2C7D7677"/>
    <w:rsid w:val="2CADE158"/>
    <w:rsid w:val="2CEDABF6"/>
    <w:rsid w:val="2D0F83B1"/>
    <w:rsid w:val="2D11FE8E"/>
    <w:rsid w:val="2D6DD4D3"/>
    <w:rsid w:val="2DBDE2C4"/>
    <w:rsid w:val="2DD96C33"/>
    <w:rsid w:val="2DDB2D86"/>
    <w:rsid w:val="2E22370E"/>
    <w:rsid w:val="2E42A0B2"/>
    <w:rsid w:val="2E51804C"/>
    <w:rsid w:val="2E6A06F0"/>
    <w:rsid w:val="2ECD429C"/>
    <w:rsid w:val="2EDD2F7A"/>
    <w:rsid w:val="2EF657D7"/>
    <w:rsid w:val="2F1C5EC9"/>
    <w:rsid w:val="2F5174BE"/>
    <w:rsid w:val="2F5DC9E3"/>
    <w:rsid w:val="30602C64"/>
    <w:rsid w:val="30948CAC"/>
    <w:rsid w:val="309B65C8"/>
    <w:rsid w:val="30A4CFC4"/>
    <w:rsid w:val="30AA9501"/>
    <w:rsid w:val="30AD304A"/>
    <w:rsid w:val="3124EE04"/>
    <w:rsid w:val="31CFDE65"/>
    <w:rsid w:val="31D36A3A"/>
    <w:rsid w:val="3206F29D"/>
    <w:rsid w:val="322C0F10"/>
    <w:rsid w:val="3253FF8B"/>
    <w:rsid w:val="3288DFFB"/>
    <w:rsid w:val="32F8C4B1"/>
    <w:rsid w:val="33865394"/>
    <w:rsid w:val="33A5824C"/>
    <w:rsid w:val="34609B91"/>
    <w:rsid w:val="356ED6EB"/>
    <w:rsid w:val="358D59E6"/>
    <w:rsid w:val="35A98CB5"/>
    <w:rsid w:val="361D06DB"/>
    <w:rsid w:val="362D48F3"/>
    <w:rsid w:val="3663DDFE"/>
    <w:rsid w:val="367C59DC"/>
    <w:rsid w:val="368E27FB"/>
    <w:rsid w:val="3692521A"/>
    <w:rsid w:val="3695631D"/>
    <w:rsid w:val="36D8563B"/>
    <w:rsid w:val="370AA74C"/>
    <w:rsid w:val="37AA3DD4"/>
    <w:rsid w:val="3811388A"/>
    <w:rsid w:val="38440EC8"/>
    <w:rsid w:val="38ADC4F3"/>
    <w:rsid w:val="394B3F00"/>
    <w:rsid w:val="3963078C"/>
    <w:rsid w:val="39B4A71D"/>
    <w:rsid w:val="39E07040"/>
    <w:rsid w:val="39FE2731"/>
    <w:rsid w:val="3A42480E"/>
    <w:rsid w:val="3A918ABA"/>
    <w:rsid w:val="3ABCD56F"/>
    <w:rsid w:val="3ABE9182"/>
    <w:rsid w:val="3AE770E0"/>
    <w:rsid w:val="3B374F21"/>
    <w:rsid w:val="3B612423"/>
    <w:rsid w:val="3B7CC4AC"/>
    <w:rsid w:val="3B9FF66F"/>
    <w:rsid w:val="3BC3A008"/>
    <w:rsid w:val="3BDE186F"/>
    <w:rsid w:val="3C39C161"/>
    <w:rsid w:val="3C606C84"/>
    <w:rsid w:val="3CDCDBA2"/>
    <w:rsid w:val="3D470839"/>
    <w:rsid w:val="3D60C073"/>
    <w:rsid w:val="3D6DB40A"/>
    <w:rsid w:val="3E0F9B9C"/>
    <w:rsid w:val="3E1F11A2"/>
    <w:rsid w:val="3E46ABB9"/>
    <w:rsid w:val="3E5D6A1D"/>
    <w:rsid w:val="3EA49C98"/>
    <w:rsid w:val="3EADE5B6"/>
    <w:rsid w:val="3EDA154E"/>
    <w:rsid w:val="3F4F47C9"/>
    <w:rsid w:val="3FA0CDAD"/>
    <w:rsid w:val="3FAD9E12"/>
    <w:rsid w:val="3FEE82C1"/>
    <w:rsid w:val="40090A47"/>
    <w:rsid w:val="401B46A6"/>
    <w:rsid w:val="40200C03"/>
    <w:rsid w:val="406D73CE"/>
    <w:rsid w:val="407B28DA"/>
    <w:rsid w:val="41044980"/>
    <w:rsid w:val="410C61A9"/>
    <w:rsid w:val="41B004DD"/>
    <w:rsid w:val="41B97E88"/>
    <w:rsid w:val="4227BD17"/>
    <w:rsid w:val="424B4E55"/>
    <w:rsid w:val="42B1DB79"/>
    <w:rsid w:val="42D3B334"/>
    <w:rsid w:val="43495DFB"/>
    <w:rsid w:val="438F7916"/>
    <w:rsid w:val="439E85C7"/>
    <w:rsid w:val="43A83875"/>
    <w:rsid w:val="43FD51C3"/>
    <w:rsid w:val="4406B487"/>
    <w:rsid w:val="456A824E"/>
    <w:rsid w:val="4602A498"/>
    <w:rsid w:val="464112B6"/>
    <w:rsid w:val="46559B20"/>
    <w:rsid w:val="46B13F1D"/>
    <w:rsid w:val="4713FCF4"/>
    <w:rsid w:val="476ADFE4"/>
    <w:rsid w:val="477546BB"/>
    <w:rsid w:val="47A6822C"/>
    <w:rsid w:val="47BA3087"/>
    <w:rsid w:val="47D9190B"/>
    <w:rsid w:val="47DF3D1E"/>
    <w:rsid w:val="4815D229"/>
    <w:rsid w:val="48A4C2F9"/>
    <w:rsid w:val="48B961E4"/>
    <w:rsid w:val="48D3B836"/>
    <w:rsid w:val="494E1139"/>
    <w:rsid w:val="49816984"/>
    <w:rsid w:val="49B0C45F"/>
    <w:rsid w:val="49B9D6BF"/>
    <w:rsid w:val="49CBBD7F"/>
    <w:rsid w:val="4A3CE1AC"/>
    <w:rsid w:val="4A55A815"/>
    <w:rsid w:val="4A970E89"/>
    <w:rsid w:val="4B49DC7E"/>
    <w:rsid w:val="4B58C3B6"/>
    <w:rsid w:val="4B7F3573"/>
    <w:rsid w:val="4BDD2DCA"/>
    <w:rsid w:val="4BE0E54C"/>
    <w:rsid w:val="4C2BE538"/>
    <w:rsid w:val="4C4135DE"/>
    <w:rsid w:val="4C7EAAA2"/>
    <w:rsid w:val="4CB2AE41"/>
    <w:rsid w:val="4CDB6BBA"/>
    <w:rsid w:val="4CE7FF2C"/>
    <w:rsid w:val="4D92FE01"/>
    <w:rsid w:val="4DB65CAE"/>
    <w:rsid w:val="4DBF0BB6"/>
    <w:rsid w:val="4DC5980D"/>
    <w:rsid w:val="4DC70E92"/>
    <w:rsid w:val="4E570F74"/>
    <w:rsid w:val="4E5F8017"/>
    <w:rsid w:val="4E9C278E"/>
    <w:rsid w:val="4EB6D635"/>
    <w:rsid w:val="4EDBDB99"/>
    <w:rsid w:val="4F1DE15F"/>
    <w:rsid w:val="4F3B17C7"/>
    <w:rsid w:val="4F726721"/>
    <w:rsid w:val="4F85F770"/>
    <w:rsid w:val="4F8F225A"/>
    <w:rsid w:val="4F903326"/>
    <w:rsid w:val="504989B5"/>
    <w:rsid w:val="509212BC"/>
    <w:rsid w:val="517CAB16"/>
    <w:rsid w:val="519EA348"/>
    <w:rsid w:val="51A307BC"/>
    <w:rsid w:val="525AD181"/>
    <w:rsid w:val="52DBCB22"/>
    <w:rsid w:val="52FEDC0E"/>
    <w:rsid w:val="53073F4E"/>
    <w:rsid w:val="5312DB7B"/>
    <w:rsid w:val="532B7A7F"/>
    <w:rsid w:val="532FA868"/>
    <w:rsid w:val="536C9707"/>
    <w:rsid w:val="53923603"/>
    <w:rsid w:val="539A9723"/>
    <w:rsid w:val="53BDD6D1"/>
    <w:rsid w:val="53FFA6DB"/>
    <w:rsid w:val="5442FEE2"/>
    <w:rsid w:val="544A054D"/>
    <w:rsid w:val="546D9D08"/>
    <w:rsid w:val="54AC854F"/>
    <w:rsid w:val="54B0544B"/>
    <w:rsid w:val="54D79667"/>
    <w:rsid w:val="5537FC5B"/>
    <w:rsid w:val="55677DBB"/>
    <w:rsid w:val="56B1FF9C"/>
    <w:rsid w:val="56BDE08E"/>
    <w:rsid w:val="56C4EF95"/>
    <w:rsid w:val="571B908E"/>
    <w:rsid w:val="57ECF4F7"/>
    <w:rsid w:val="580B0E6D"/>
    <w:rsid w:val="5859B0EF"/>
    <w:rsid w:val="585D0E2E"/>
    <w:rsid w:val="58620458"/>
    <w:rsid w:val="589D230F"/>
    <w:rsid w:val="58CFFB7E"/>
    <w:rsid w:val="5966AD3C"/>
    <w:rsid w:val="59741C76"/>
    <w:rsid w:val="59B5475D"/>
    <w:rsid w:val="59F58150"/>
    <w:rsid w:val="59F6C2E7"/>
    <w:rsid w:val="5A42DC64"/>
    <w:rsid w:val="5A9D4AC3"/>
    <w:rsid w:val="5AB1CE3E"/>
    <w:rsid w:val="5ABB8947"/>
    <w:rsid w:val="5B1A7429"/>
    <w:rsid w:val="5B20335D"/>
    <w:rsid w:val="5B5117BE"/>
    <w:rsid w:val="5B5358AC"/>
    <w:rsid w:val="5B55B48B"/>
    <w:rsid w:val="5B6DE120"/>
    <w:rsid w:val="5C23C4CE"/>
    <w:rsid w:val="5C38D324"/>
    <w:rsid w:val="5C498216"/>
    <w:rsid w:val="5C76CF0F"/>
    <w:rsid w:val="5C94F937"/>
    <w:rsid w:val="5CF6F7EC"/>
    <w:rsid w:val="5CFA50F0"/>
    <w:rsid w:val="5D0ED0ED"/>
    <w:rsid w:val="5D38D8C0"/>
    <w:rsid w:val="5D728FA0"/>
    <w:rsid w:val="5D73EDD8"/>
    <w:rsid w:val="5D8D60C4"/>
    <w:rsid w:val="5DBE4525"/>
    <w:rsid w:val="5DE55277"/>
    <w:rsid w:val="5E78981B"/>
    <w:rsid w:val="5ED4A921"/>
    <w:rsid w:val="5EFF49BE"/>
    <w:rsid w:val="5F359C07"/>
    <w:rsid w:val="5F748DED"/>
    <w:rsid w:val="5FB7C879"/>
    <w:rsid w:val="609ED1E2"/>
    <w:rsid w:val="6103E127"/>
    <w:rsid w:val="620CB655"/>
    <w:rsid w:val="622BAE8E"/>
    <w:rsid w:val="62318DAB"/>
    <w:rsid w:val="625DB567"/>
    <w:rsid w:val="628804C6"/>
    <w:rsid w:val="62B8C39A"/>
    <w:rsid w:val="62E4B024"/>
    <w:rsid w:val="633ABFD5"/>
    <w:rsid w:val="635A62AF"/>
    <w:rsid w:val="635C4B69"/>
    <w:rsid w:val="6397B7F9"/>
    <w:rsid w:val="6445E3E0"/>
    <w:rsid w:val="647DD3C7"/>
    <w:rsid w:val="648A9052"/>
    <w:rsid w:val="64955BB6"/>
    <w:rsid w:val="64ED48BB"/>
    <w:rsid w:val="653A7909"/>
    <w:rsid w:val="65E88928"/>
    <w:rsid w:val="65ED0117"/>
    <w:rsid w:val="665269E3"/>
    <w:rsid w:val="66F2F118"/>
    <w:rsid w:val="675A02F6"/>
    <w:rsid w:val="6779218F"/>
    <w:rsid w:val="6788D178"/>
    <w:rsid w:val="67F90D79"/>
    <w:rsid w:val="68DCAAFA"/>
    <w:rsid w:val="6912B3CB"/>
    <w:rsid w:val="6970C54B"/>
    <w:rsid w:val="6978D188"/>
    <w:rsid w:val="69A71BB1"/>
    <w:rsid w:val="69D2B86D"/>
    <w:rsid w:val="6A6EA66B"/>
    <w:rsid w:val="6A96A630"/>
    <w:rsid w:val="6AC0723A"/>
    <w:rsid w:val="6AC9E672"/>
    <w:rsid w:val="6AEB690E"/>
    <w:rsid w:val="6B1CDD4B"/>
    <w:rsid w:val="6B298256"/>
    <w:rsid w:val="6B2BAD3E"/>
    <w:rsid w:val="6B31EA9D"/>
    <w:rsid w:val="6B34EA77"/>
    <w:rsid w:val="6B4D464B"/>
    <w:rsid w:val="6B5C8A3F"/>
    <w:rsid w:val="6B673B88"/>
    <w:rsid w:val="6BDC3771"/>
    <w:rsid w:val="6CF85AA0"/>
    <w:rsid w:val="6D0A592F"/>
    <w:rsid w:val="6D3C6768"/>
    <w:rsid w:val="6D448284"/>
    <w:rsid w:val="6D52BB9E"/>
    <w:rsid w:val="6DA834BB"/>
    <w:rsid w:val="6E3DA433"/>
    <w:rsid w:val="6E408B68"/>
    <w:rsid w:val="6E75E56F"/>
    <w:rsid w:val="6EDCDA82"/>
    <w:rsid w:val="6F25358B"/>
    <w:rsid w:val="6F44051C"/>
    <w:rsid w:val="70A945E1"/>
    <w:rsid w:val="70ADEF7D"/>
    <w:rsid w:val="70DFD57D"/>
    <w:rsid w:val="70E7BCDF"/>
    <w:rsid w:val="70F2B2D8"/>
    <w:rsid w:val="723AFE92"/>
    <w:rsid w:val="72474CA1"/>
    <w:rsid w:val="72553990"/>
    <w:rsid w:val="726460D2"/>
    <w:rsid w:val="7304F5C9"/>
    <w:rsid w:val="7326D3FF"/>
    <w:rsid w:val="7353B4DB"/>
    <w:rsid w:val="73679C24"/>
    <w:rsid w:val="73F109F1"/>
    <w:rsid w:val="7411AE9F"/>
    <w:rsid w:val="74183A64"/>
    <w:rsid w:val="7495D8CA"/>
    <w:rsid w:val="74B61084"/>
    <w:rsid w:val="74C2A460"/>
    <w:rsid w:val="74C37941"/>
    <w:rsid w:val="74C3F58C"/>
    <w:rsid w:val="75564547"/>
    <w:rsid w:val="75737435"/>
    <w:rsid w:val="759A4FAF"/>
    <w:rsid w:val="7655A5A8"/>
    <w:rsid w:val="76629F12"/>
    <w:rsid w:val="76947AD9"/>
    <w:rsid w:val="769B8395"/>
    <w:rsid w:val="76E5EE43"/>
    <w:rsid w:val="78121DCC"/>
    <w:rsid w:val="783B0D47"/>
    <w:rsid w:val="786680F6"/>
    <w:rsid w:val="78981A32"/>
    <w:rsid w:val="78D4BC56"/>
    <w:rsid w:val="78E1929B"/>
    <w:rsid w:val="78E51FC2"/>
    <w:rsid w:val="7942F9D8"/>
    <w:rsid w:val="794AB076"/>
    <w:rsid w:val="79786532"/>
    <w:rsid w:val="79A81BF5"/>
    <w:rsid w:val="79E45569"/>
    <w:rsid w:val="7A46E558"/>
    <w:rsid w:val="7AE9B3FE"/>
    <w:rsid w:val="7B143593"/>
    <w:rsid w:val="7B617332"/>
    <w:rsid w:val="7C041B17"/>
    <w:rsid w:val="7C63C9C5"/>
    <w:rsid w:val="7C68EF2E"/>
    <w:rsid w:val="7C907B5D"/>
    <w:rsid w:val="7D917D18"/>
    <w:rsid w:val="7DAB8237"/>
    <w:rsid w:val="7E34A2B5"/>
    <w:rsid w:val="7E64FEB2"/>
    <w:rsid w:val="7EADEF78"/>
    <w:rsid w:val="7EB23C51"/>
    <w:rsid w:val="7F0F1A89"/>
    <w:rsid w:val="7F7CFCD6"/>
    <w:rsid w:val="7FA30DC0"/>
    <w:rsid w:val="7FB36C7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28A2"/>
  <w15:chartTrackingRefBased/>
  <w15:docId w15:val="{0AD37F3C-EB86-440D-A741-9FAE20EF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D2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2E37"/>
  </w:style>
  <w:style w:type="paragraph" w:styleId="Footer">
    <w:name w:val="footer"/>
    <w:basedOn w:val="Normal"/>
    <w:link w:val="FooterChar"/>
    <w:uiPriority w:val="99"/>
    <w:unhideWhenUsed/>
    <w:rsid w:val="005D2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2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digikey.be/en/maker/tutorials/2021/how-to-connect-a-keypad-to-a-raspberry-pi"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3F48566F82E041BED911C0693359E9" ma:contentTypeVersion="47" ma:contentTypeDescription="Een nieuw document maken." ma:contentTypeScope="" ma:versionID="47b3e88e59846bedc01524519d9becb4">
  <xsd:schema xmlns:xsd="http://www.w3.org/2001/XMLSchema" xmlns:xs="http://www.w3.org/2001/XMLSchema" xmlns:p="http://schemas.microsoft.com/office/2006/metadata/properties" xmlns:ns2="e43d81d0-7a9c-4012-90dc-ae63c601f626" xmlns:ns3="e1337eef-b66e-4fde-b081-a3272a7c00ca" targetNamespace="http://schemas.microsoft.com/office/2006/metadata/properties" ma:root="true" ma:fieldsID="b6b21c78707ac0266063b2b8e31c87cf" ns2:_="" ns3:_="">
    <xsd:import namespace="e43d81d0-7a9c-4012-90dc-ae63c601f626"/>
    <xsd:import namespace="e1337eef-b66e-4fde-b081-a3272a7c00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ServiceLocation" minOccurs="0"/>
                <xsd:element ref="ns2:MediaServiceAutoKeyPoints" minOccurs="0"/>
                <xsd:element ref="ns2:MediaServiceKeyPoints" minOccurs="0"/>
                <xsd:element ref="ns2:Aanpassing"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3d81d0-7a9c-4012-90dc-ae63c601f6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Leaders" ma:index="3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0" nillable="true" ma:displayName="Invited Leaders" ma:internalName="Invited_Leaders">
      <xsd:simpleType>
        <xsd:restriction base="dms:Note">
          <xsd:maxLength value="255"/>
        </xsd:restriction>
      </xsd:simpleType>
    </xsd:element>
    <xsd:element name="Invited_Members" ma:index="41" nillable="true" ma:displayName="Invited Members" ma:internalName="Invited_Members">
      <xsd:simpleType>
        <xsd:restriction base="dms:Note">
          <xsd:maxLength value="255"/>
        </xsd:restriction>
      </xsd:simpleType>
    </xsd:element>
    <xsd:element name="Has_Leaders_Only_SectionGroup" ma:index="42" nillable="true" ma:displayName="Has Leaders Only SectionGroup" ma:internalName="Has_Leaders_Only_SectionGroup">
      <xsd:simpleType>
        <xsd:restriction base="dms:Boolean"/>
      </xsd:simpleType>
    </xsd:element>
    <xsd:element name="MediaServiceLocation" ma:index="43" nillable="true" ma:displayName="Location" ma:internalName="MediaServiceLocation" ma:readOnly="true">
      <xsd:simpleType>
        <xsd:restriction base="dms:Text"/>
      </xsd:simpleType>
    </xsd:element>
    <xsd:element name="MediaServiceAutoKeyPoints" ma:index="44" nillable="true" ma:displayName="MediaServiceAutoKeyPoints" ma:hidden="true" ma:internalName="MediaServiceAutoKeyPoints" ma:readOnly="true">
      <xsd:simpleType>
        <xsd:restriction base="dms:Note"/>
      </xsd:simpleType>
    </xsd:element>
    <xsd:element name="MediaServiceKeyPoints" ma:index="45" nillable="true" ma:displayName="KeyPoints" ma:internalName="MediaServiceKeyPoints" ma:readOnly="true">
      <xsd:simpleType>
        <xsd:restriction base="dms:Note">
          <xsd:maxLength value="255"/>
        </xsd:restriction>
      </xsd:simpleType>
    </xsd:element>
    <xsd:element name="Aanpassing" ma:index="46" nillable="true" ma:displayName="Aanpassing" ma:format="Dropdown" ma:internalName="Aanpassing">
      <xsd:simpleType>
        <xsd:restriction base="dms:Text">
          <xsd:maxLength value="255"/>
        </xsd:restrictio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50" nillable="true" ma:taxonomy="true" ma:internalName="lcf76f155ced4ddcb4097134ff3c332f" ma:taxonomyFieldName="MediaServiceImageTags" ma:displayName="Afbeeldingtags" ma:readOnly="false" ma:fieldId="{5cf76f15-5ced-4ddc-b409-7134ff3c332f}" ma:taxonomyMulti="true" ma:sspId="9d9af33d-1c7e-4655-8224-df3a670842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337eef-b66e-4fde-b081-a3272a7c00ca"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48" nillable="true" ma:displayName="Taxonomy Catch All Column" ma:hidden="true" ma:list="{49766e82-d1c7-4121-a8f6-16660578aa9e}" ma:internalName="TaxCatchAll" ma:showField="CatchAllData" ma:web="e1337eef-b66e-4fde-b081-a3272a7c00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337eef-b66e-4fde-b081-a3272a7c00ca" xsi:nil="true"/>
    <TeamsChannelId xmlns="e43d81d0-7a9c-4012-90dc-ae63c601f626" xsi:nil="true"/>
    <Invited_Teachers xmlns="e43d81d0-7a9c-4012-90dc-ae63c601f626" xsi:nil="true"/>
    <Invited_Leaders xmlns="e43d81d0-7a9c-4012-90dc-ae63c601f626" xsi:nil="true"/>
    <Teachers xmlns="e43d81d0-7a9c-4012-90dc-ae63c601f626">
      <UserInfo>
        <DisplayName/>
        <AccountId xsi:nil="true"/>
        <AccountType/>
      </UserInfo>
    </Teachers>
    <Leaders xmlns="e43d81d0-7a9c-4012-90dc-ae63c601f626">
      <UserInfo>
        <DisplayName/>
        <AccountId xsi:nil="true"/>
        <AccountType/>
      </UserInfo>
    </Leaders>
    <Has_Teacher_Only_SectionGroup xmlns="e43d81d0-7a9c-4012-90dc-ae63c601f626" xsi:nil="true"/>
    <Members xmlns="e43d81d0-7a9c-4012-90dc-ae63c601f626">
      <UserInfo>
        <DisplayName/>
        <AccountId xsi:nil="true"/>
        <AccountType/>
      </UserInfo>
    </Members>
    <Member_Groups xmlns="e43d81d0-7a9c-4012-90dc-ae63c601f626">
      <UserInfo>
        <DisplayName/>
        <AccountId xsi:nil="true"/>
        <AccountType/>
      </UserInfo>
    </Member_Groups>
    <Is_Collaboration_Space_Locked xmlns="e43d81d0-7a9c-4012-90dc-ae63c601f626" xsi:nil="true"/>
    <CultureName xmlns="e43d81d0-7a9c-4012-90dc-ae63c601f626" xsi:nil="true"/>
    <Distribution_Groups xmlns="e43d81d0-7a9c-4012-90dc-ae63c601f626" xsi:nil="true"/>
    <lcf76f155ced4ddcb4097134ff3c332f xmlns="e43d81d0-7a9c-4012-90dc-ae63c601f626">
      <Terms xmlns="http://schemas.microsoft.com/office/infopath/2007/PartnerControls"/>
    </lcf76f155ced4ddcb4097134ff3c332f>
    <Has_Leaders_Only_SectionGroup xmlns="e43d81d0-7a9c-4012-90dc-ae63c601f626" xsi:nil="true"/>
    <DefaultSectionNames xmlns="e43d81d0-7a9c-4012-90dc-ae63c601f626" xsi:nil="true"/>
    <Owner xmlns="e43d81d0-7a9c-4012-90dc-ae63c601f626">
      <UserInfo>
        <DisplayName/>
        <AccountId xsi:nil="true"/>
        <AccountType/>
      </UserInfo>
    </Owner>
    <Aanpassing xmlns="e43d81d0-7a9c-4012-90dc-ae63c601f626" xsi:nil="true"/>
    <AppVersion xmlns="e43d81d0-7a9c-4012-90dc-ae63c601f626" xsi:nil="true"/>
    <NotebookType xmlns="e43d81d0-7a9c-4012-90dc-ae63c601f626" xsi:nil="true"/>
    <FolderType xmlns="e43d81d0-7a9c-4012-90dc-ae63c601f626" xsi:nil="true"/>
    <Students xmlns="e43d81d0-7a9c-4012-90dc-ae63c601f626">
      <UserInfo>
        <DisplayName/>
        <AccountId xsi:nil="true"/>
        <AccountType/>
      </UserInfo>
    </Students>
    <Student_Groups xmlns="e43d81d0-7a9c-4012-90dc-ae63c601f626">
      <UserInfo>
        <DisplayName/>
        <AccountId xsi:nil="true"/>
        <AccountType/>
      </UserInfo>
    </Student_Groups>
    <Templates xmlns="e43d81d0-7a9c-4012-90dc-ae63c601f626" xsi:nil="true"/>
    <Invited_Members xmlns="e43d81d0-7a9c-4012-90dc-ae63c601f626" xsi:nil="true"/>
    <LMS_Mappings xmlns="e43d81d0-7a9c-4012-90dc-ae63c601f626" xsi:nil="true"/>
    <Invited_Students xmlns="e43d81d0-7a9c-4012-90dc-ae63c601f626" xsi:nil="true"/>
    <IsNotebookLocked xmlns="e43d81d0-7a9c-4012-90dc-ae63c601f626" xsi:nil="true"/>
    <Math_Settings xmlns="e43d81d0-7a9c-4012-90dc-ae63c601f626" xsi:nil="true"/>
    <Self_Registration_Enabled xmlns="e43d81d0-7a9c-4012-90dc-ae63c601f626" xsi:nil="true"/>
  </documentManagement>
</p:properties>
</file>

<file path=customXml/itemProps1.xml><?xml version="1.0" encoding="utf-8"?>
<ds:datastoreItem xmlns:ds="http://schemas.openxmlformats.org/officeDocument/2006/customXml" ds:itemID="{CBCEDFF1-7A95-4ED6-A671-9F7696BCD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3d81d0-7a9c-4012-90dc-ae63c601f626"/>
    <ds:schemaRef ds:uri="e1337eef-b66e-4fde-b081-a3272a7c0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03A5E2-42CA-4E85-AB7C-2A9DAD13F407}">
  <ds:schemaRefs>
    <ds:schemaRef ds:uri="http://schemas.microsoft.com/sharepoint/v3/contenttype/forms"/>
  </ds:schemaRefs>
</ds:datastoreItem>
</file>

<file path=customXml/itemProps3.xml><?xml version="1.0" encoding="utf-8"?>
<ds:datastoreItem xmlns:ds="http://schemas.openxmlformats.org/officeDocument/2006/customXml" ds:itemID="{75905B74-C008-44A0-9AE8-B28D026392AA}">
  <ds:schemaRefs>
    <ds:schemaRef ds:uri="http://schemas.microsoft.com/office/2006/metadata/properties"/>
    <ds:schemaRef ds:uri="http://schemas.microsoft.com/office/infopath/2007/PartnerControls"/>
    <ds:schemaRef ds:uri="e1337eef-b66e-4fde-b081-a3272a7c00ca"/>
    <ds:schemaRef ds:uri="e43d81d0-7a9c-4012-90dc-ae63c601f626"/>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12</Pages>
  <Words>1785</Words>
  <Characters>10175</Characters>
  <Application>Microsoft Office Word</Application>
  <DocSecurity>0</DocSecurity>
  <Lines>84</Lines>
  <Paragraphs>23</Paragraphs>
  <ScaleCrop>false</ScaleCrop>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Beeckman Pieter-Jan</dc:creator>
  <cp:keywords/>
  <dc:description/>
  <cp:lastModifiedBy>Pieter-Jan BEECKMAN</cp:lastModifiedBy>
  <cp:revision>8</cp:revision>
  <dcterms:created xsi:type="dcterms:W3CDTF">2025-04-29T09:40:00Z</dcterms:created>
  <dcterms:modified xsi:type="dcterms:W3CDTF">2026-04-23T09:17:00Z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0x010100193F48566F82E041BED911C0693359E9</vt:lpwstr>
  </property>
  <property fmtid="{D5CDD505-2E9C-101B-9397-08002B2CF9AE}" pid="3" name="MediaServiceImageTags">
    <vt:lpwstr/>
  </property>
</Properties>
</file>