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CDFBE" w14:textId="26F61C10" w:rsidR="008C551E" w:rsidRDefault="00CB2C68" w:rsidP="00114701">
      <w:pPr>
        <w:jc w:val="center"/>
        <w:rPr>
          <w:b/>
          <w:bCs/>
          <w:sz w:val="28"/>
          <w:szCs w:val="28"/>
        </w:rPr>
      </w:pPr>
      <w:bookmarkStart w:id="0" w:name="_Hlk111619818"/>
      <w:bookmarkEnd w:id="0"/>
      <w:r w:rsidRPr="009E3E9A">
        <w:rPr>
          <w:b/>
          <w:bCs/>
          <w:sz w:val="28"/>
          <w:szCs w:val="28"/>
        </w:rPr>
        <w:t>Mireille Feudjio Data Science Portfolio</w:t>
      </w:r>
    </w:p>
    <w:p w14:paraId="48F93874" w14:textId="1A8D6F30" w:rsidR="00380472" w:rsidRPr="00380472" w:rsidRDefault="00380472" w:rsidP="003804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center"/>
        <w:rPr>
          <w:rFonts w:ascii="Arial Narrow" w:eastAsia="Arial Narrow" w:hAnsi="Arial Narrow" w:cs="Arial Narrow"/>
          <w:b/>
          <w:bCs/>
          <w:color w:val="222222"/>
        </w:rPr>
      </w:pPr>
      <w:r>
        <w:rPr>
          <w:rFonts w:ascii="Segoe UI" w:hAnsi="Segoe UI" w:cs="Segoe UI"/>
          <w:shd w:val="clear" w:color="auto" w:fill="FFFFFF"/>
        </w:rPr>
        <w:t>Data Scientist | Machine Learning | Managing Data for Better Life</w:t>
      </w:r>
    </w:p>
    <w:p w14:paraId="0F39DC63" w14:textId="77777777" w:rsidR="00114701" w:rsidRPr="009E3E9A" w:rsidRDefault="00114701" w:rsidP="00114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</w:pPr>
      <w:r w:rsidRPr="009E3E9A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t xml:space="preserve">Classification </w:t>
      </w:r>
    </w:p>
    <w:p w14:paraId="39C86AF4" w14:textId="77777777" w:rsidR="00114701" w:rsidRPr="004E4451" w:rsidRDefault="00114701" w:rsidP="00114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Style w:val="Hyperlink"/>
          <w:rFonts w:eastAsia="Arial Narrow"/>
          <w:color w:val="44546A" w:themeColor="text2"/>
        </w:rPr>
      </w:pPr>
      <w:hyperlink r:id="rId5" w:history="1">
        <w:r w:rsidRPr="004E4451">
          <w:rPr>
            <w:rStyle w:val="Hyperlink"/>
            <w:rFonts w:ascii="Arial Narrow" w:eastAsia="Arial Narrow" w:hAnsi="Arial Narrow" w:cs="Arial Narrow"/>
            <w:b/>
            <w:bCs/>
            <w:color w:val="44546A" w:themeColor="text2"/>
          </w:rPr>
          <w:t>Heart Disease: What is my status?</w:t>
        </w:r>
      </w:hyperlink>
    </w:p>
    <w:p w14:paraId="58BBD3D4" w14:textId="6DA2A51F" w:rsidR="00114701" w:rsidRDefault="00114701" w:rsidP="00114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4292F"/>
        </w:rPr>
      </w:pPr>
      <w:r w:rsidRPr="003905AB">
        <w:rPr>
          <w:rFonts w:ascii="Arial Narrow" w:eastAsia="Arial Narrow" w:hAnsi="Arial Narrow" w:cs="Arial Narrow"/>
          <w:color w:val="222222"/>
        </w:rPr>
        <w:t xml:space="preserve">Performed multiple classification algorithms using </w:t>
      </w:r>
      <w:r>
        <w:rPr>
          <w:rFonts w:ascii="Arial Narrow" w:eastAsia="Arial Narrow" w:hAnsi="Arial Narrow" w:cs="Arial Narrow"/>
          <w:color w:val="222222"/>
        </w:rPr>
        <w:t>g</w:t>
      </w:r>
      <w:r w:rsidRPr="003905AB">
        <w:rPr>
          <w:rFonts w:ascii="Arial Narrow" w:eastAsia="Arial Narrow" w:hAnsi="Arial Narrow" w:cs="Arial Narrow"/>
          <w:color w:val="222222"/>
        </w:rPr>
        <w:t xml:space="preserve">rid search and random search for hyperparameter tuning. </w:t>
      </w:r>
      <w:r w:rsidRPr="003905AB">
        <w:rPr>
          <w:rFonts w:ascii="Arial Narrow" w:eastAsia="Arial Narrow" w:hAnsi="Arial Narrow" w:cs="Arial Narrow"/>
          <w:color w:val="24292F"/>
        </w:rPr>
        <w:t xml:space="preserve">3 models were developed (KNN, Random Forest, XGBOOST). </w:t>
      </w:r>
    </w:p>
    <w:p w14:paraId="38BA46E8" w14:textId="77777777" w:rsidR="00114701" w:rsidRDefault="00114701" w:rsidP="00114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4292F"/>
        </w:rPr>
      </w:pPr>
      <w:r>
        <w:rPr>
          <w:rFonts w:ascii="Arial Narrow" w:eastAsia="Arial Narrow" w:hAnsi="Arial Narrow" w:cs="Arial Narrow"/>
          <w:noProof/>
          <w:color w:val="24292F"/>
        </w:rPr>
        <w:drawing>
          <wp:inline distT="0" distB="0" distL="0" distR="0" wp14:anchorId="7E1113B6" wp14:editId="128431A8">
            <wp:extent cx="2907807" cy="160302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049" cy="162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EF26B" w14:textId="77777777" w:rsidR="00114701" w:rsidRDefault="00114701" w:rsidP="001147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4292F"/>
        </w:rPr>
      </w:pPr>
      <w:r>
        <w:rPr>
          <w:rFonts w:ascii="Arial Narrow" w:eastAsia="Arial Narrow" w:hAnsi="Arial Narrow" w:cs="Arial Narrow"/>
          <w:noProof/>
          <w:color w:val="24292F"/>
        </w:rPr>
        <w:drawing>
          <wp:inline distT="0" distB="0" distL="0" distR="0" wp14:anchorId="388D1D84" wp14:editId="18B22CBE">
            <wp:extent cx="2452802" cy="2178906"/>
            <wp:effectExtent l="0" t="0" r="5080" b="0"/>
            <wp:docPr id="5" name="Picture 5" descr="A picture containing text, electron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electronics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697" cy="218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FF6">
        <w:rPr>
          <w:rFonts w:ascii="Arial Narrow" w:eastAsia="Arial Narrow" w:hAnsi="Arial Narrow" w:cs="Arial Narrow"/>
          <w:color w:val="24292F"/>
        </w:rPr>
        <w:t xml:space="preserve"> </w:t>
      </w:r>
      <w:r>
        <w:rPr>
          <w:rFonts w:ascii="Arial Narrow" w:eastAsia="Arial Narrow" w:hAnsi="Arial Narrow" w:cs="Arial Narrow"/>
          <w:noProof/>
          <w:color w:val="24292F"/>
        </w:rPr>
        <w:drawing>
          <wp:inline distT="0" distB="0" distL="0" distR="0" wp14:anchorId="066B3C0F" wp14:editId="5AEBC66B">
            <wp:extent cx="3421380" cy="2126307"/>
            <wp:effectExtent l="0" t="0" r="7620" b="0"/>
            <wp:docPr id="6" name="Picture 6" descr="A picture containing text, shoj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hoji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839" cy="21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DF4B" w14:textId="1C65FB22" w:rsidR="00114701" w:rsidRPr="00CD24A8" w:rsidRDefault="00243D36" w:rsidP="00243D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b/>
          <w:bCs/>
          <w:color w:val="222222"/>
          <w:sz w:val="24"/>
          <w:szCs w:val="24"/>
        </w:rPr>
      </w:pPr>
      <w:r w:rsidRPr="00CD24A8">
        <w:rPr>
          <w:rFonts w:ascii="Arial Narrow" w:eastAsia="Arial Narrow" w:hAnsi="Arial Narrow" w:cs="Arial Narrow"/>
          <w:b/>
          <w:bCs/>
          <w:color w:val="222222"/>
          <w:sz w:val="24"/>
          <w:szCs w:val="24"/>
        </w:rPr>
        <w:t>Keys Output</w:t>
      </w:r>
    </w:p>
    <w:p w14:paraId="495D5D17" w14:textId="3FBDC105" w:rsidR="00CD24A8" w:rsidRDefault="00CD24A8" w:rsidP="00CD24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4292F"/>
        </w:rPr>
      </w:pPr>
      <w:r w:rsidRPr="003905AB">
        <w:rPr>
          <w:rFonts w:ascii="Arial Narrow" w:eastAsia="Arial Narrow" w:hAnsi="Arial Narrow" w:cs="Arial Narrow"/>
          <w:color w:val="24292F"/>
        </w:rPr>
        <w:t xml:space="preserve">3 models were developed (KNN, Random Forest, XGBOOST). Form lab exam of the patient, all the models predicted that, </w:t>
      </w:r>
      <w:r>
        <w:rPr>
          <w:rFonts w:ascii="Arial Narrow" w:eastAsia="Arial Narrow" w:hAnsi="Arial Narrow" w:cs="Arial Narrow"/>
          <w:color w:val="24292F"/>
        </w:rPr>
        <w:t xml:space="preserve">the patient </w:t>
      </w:r>
      <w:r w:rsidRPr="003905AB">
        <w:rPr>
          <w:rFonts w:ascii="Arial Narrow" w:eastAsia="Arial Narrow" w:hAnsi="Arial Narrow" w:cs="Arial Narrow"/>
          <w:color w:val="24292F"/>
        </w:rPr>
        <w:t xml:space="preserve">has no risk of heart disease. -  We cared about correct prediction, and we have an unbalanced dataset, so </w:t>
      </w:r>
      <w:r>
        <w:rPr>
          <w:rFonts w:ascii="Arial Narrow" w:eastAsia="Arial Narrow" w:hAnsi="Arial Narrow" w:cs="Arial Narrow"/>
          <w:color w:val="24292F"/>
        </w:rPr>
        <w:t>f</w:t>
      </w:r>
      <w:r w:rsidRPr="003905AB">
        <w:rPr>
          <w:rFonts w:ascii="Arial Narrow" w:eastAsia="Arial Narrow" w:hAnsi="Arial Narrow" w:cs="Arial Narrow"/>
          <w:color w:val="24292F"/>
        </w:rPr>
        <w:t>1_score helped to select the best model -</w:t>
      </w:r>
      <w:r>
        <w:rPr>
          <w:rFonts w:ascii="Arial Narrow" w:eastAsia="Arial Narrow" w:hAnsi="Arial Narrow" w:cs="Arial Narrow"/>
          <w:color w:val="24292F"/>
        </w:rPr>
        <w:t xml:space="preserve"> </w:t>
      </w:r>
      <w:r w:rsidRPr="003905AB">
        <w:rPr>
          <w:rFonts w:ascii="Arial Narrow" w:eastAsia="Arial Narrow" w:hAnsi="Arial Narrow" w:cs="Arial Narrow"/>
          <w:color w:val="24292F"/>
        </w:rPr>
        <w:t xml:space="preserve">Random Forest. </w:t>
      </w:r>
    </w:p>
    <w:p w14:paraId="76F595D1" w14:textId="34E82267" w:rsidR="00243D36" w:rsidRPr="00243D36" w:rsidRDefault="00243D36" w:rsidP="007067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4292F"/>
        </w:rPr>
      </w:pPr>
      <w:r w:rsidRPr="00243D36">
        <w:rPr>
          <w:rFonts w:ascii="Arial Narrow" w:eastAsia="Arial Narrow" w:hAnsi="Arial Narrow" w:cs="Arial Narrow"/>
          <w:color w:val="24292F"/>
        </w:rPr>
        <w:t>Person with heart disease is more likely to be:</w:t>
      </w:r>
    </w:p>
    <w:p w14:paraId="46816B1C" w14:textId="23FD9B18" w:rsidR="00243D36" w:rsidRPr="00243D36" w:rsidRDefault="00380472" w:rsidP="00EF2B93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t>P</w:t>
      </w:r>
      <w:r w:rsidR="00243D36" w:rsidRPr="00243D36">
        <w:rPr>
          <w:rFonts w:ascii="Arial Narrow" w:eastAsia="Arial Narrow" w:hAnsi="Arial Narrow" w:cs="Arial Narrow"/>
          <w:color w:val="222222"/>
        </w:rPr>
        <w:t xml:space="preserve">erson with normal resting </w:t>
      </w:r>
      <w:r w:rsidR="00243D36" w:rsidRPr="00EF2B93">
        <w:rPr>
          <w:rFonts w:ascii="Arial Narrow" w:eastAsia="Arial Narrow" w:hAnsi="Arial Narrow" w:cs="Arial Narrow"/>
          <w:color w:val="222222"/>
        </w:rPr>
        <w:t>electrocardiogram.</w:t>
      </w:r>
      <w:r w:rsidR="00243D36" w:rsidRPr="00243D36">
        <w:rPr>
          <w:rFonts w:ascii="Arial Narrow" w:eastAsia="Arial Narrow" w:hAnsi="Arial Narrow" w:cs="Arial Narrow"/>
          <w:color w:val="222222"/>
        </w:rPr>
        <w:t xml:space="preserve"> </w:t>
      </w:r>
    </w:p>
    <w:p w14:paraId="6DF6F87F" w14:textId="2C06FDB8" w:rsidR="00243D36" w:rsidRPr="00243D36" w:rsidRDefault="00706796" w:rsidP="00EF2B93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t>P</w:t>
      </w:r>
      <w:r w:rsidR="00243D36" w:rsidRPr="00243D36">
        <w:rPr>
          <w:rFonts w:ascii="Arial Narrow" w:eastAsia="Arial Narrow" w:hAnsi="Arial Narrow" w:cs="Arial Narrow"/>
          <w:color w:val="222222"/>
        </w:rPr>
        <w:t xml:space="preserve">erson who exercise-induced </w:t>
      </w:r>
      <w:proofErr w:type="gramStart"/>
      <w:r w:rsidR="00243D36" w:rsidRPr="00243D36">
        <w:rPr>
          <w:rFonts w:ascii="Arial Narrow" w:eastAsia="Arial Narrow" w:hAnsi="Arial Narrow" w:cs="Arial Narrow"/>
          <w:color w:val="222222"/>
        </w:rPr>
        <w:t>angina;</w:t>
      </w:r>
      <w:proofErr w:type="gramEnd"/>
    </w:p>
    <w:p w14:paraId="36A80C7C" w14:textId="76A2668D" w:rsidR="00243D36" w:rsidRPr="00243D36" w:rsidRDefault="00706796" w:rsidP="00EF2B93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t>P</w:t>
      </w:r>
      <w:r w:rsidR="00243D36" w:rsidRPr="00243D36">
        <w:rPr>
          <w:rFonts w:ascii="Arial Narrow" w:eastAsia="Arial Narrow" w:hAnsi="Arial Narrow" w:cs="Arial Narrow"/>
          <w:color w:val="222222"/>
        </w:rPr>
        <w:t xml:space="preserve">erson with Asymptomatic chest pain </w:t>
      </w:r>
      <w:proofErr w:type="gramStart"/>
      <w:r w:rsidR="00243D36" w:rsidRPr="00243D36">
        <w:rPr>
          <w:rFonts w:ascii="Arial Narrow" w:eastAsia="Arial Narrow" w:hAnsi="Arial Narrow" w:cs="Arial Narrow"/>
          <w:color w:val="222222"/>
        </w:rPr>
        <w:t>type;</w:t>
      </w:r>
      <w:proofErr w:type="gramEnd"/>
    </w:p>
    <w:p w14:paraId="67F3BDB2" w14:textId="0581ED57" w:rsidR="00243D36" w:rsidRPr="00243D36" w:rsidRDefault="00706796" w:rsidP="00EF2B93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t>P</w:t>
      </w:r>
      <w:r w:rsidR="00243D36" w:rsidRPr="00243D36">
        <w:rPr>
          <w:rFonts w:ascii="Arial Narrow" w:eastAsia="Arial Narrow" w:hAnsi="Arial Narrow" w:cs="Arial Narrow"/>
          <w:color w:val="222222"/>
        </w:rPr>
        <w:t xml:space="preserve">erson with fasting blood </w:t>
      </w:r>
      <w:proofErr w:type="gramStart"/>
      <w:r w:rsidR="00243D36" w:rsidRPr="00243D36">
        <w:rPr>
          <w:rFonts w:ascii="Arial Narrow" w:eastAsia="Arial Narrow" w:hAnsi="Arial Narrow" w:cs="Arial Narrow"/>
          <w:color w:val="222222"/>
        </w:rPr>
        <w:t>sugar  &gt;</w:t>
      </w:r>
      <w:proofErr w:type="gramEnd"/>
      <w:r w:rsidR="00243D36" w:rsidRPr="00243D36">
        <w:rPr>
          <w:rFonts w:ascii="Arial Narrow" w:eastAsia="Arial Narrow" w:hAnsi="Arial Narrow" w:cs="Arial Narrow"/>
          <w:color w:val="222222"/>
        </w:rPr>
        <w:t xml:space="preserve"> 120 mg/dl (1) ;</w:t>
      </w:r>
    </w:p>
    <w:p w14:paraId="0CC14EE7" w14:textId="77777777" w:rsidR="00243D36" w:rsidRPr="00243D36" w:rsidRDefault="00243D36" w:rsidP="00EF2B93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243D36">
        <w:rPr>
          <w:rFonts w:ascii="Arial Narrow" w:eastAsia="Arial Narrow" w:hAnsi="Arial Narrow" w:cs="Arial Narrow"/>
          <w:color w:val="222222"/>
        </w:rPr>
        <w:t>Female with heart disease tend to have Hight cholesterol than male.</w:t>
      </w:r>
    </w:p>
    <w:p w14:paraId="6EFCA358" w14:textId="77777777" w:rsidR="00243D36" w:rsidRPr="00243D36" w:rsidRDefault="00243D36" w:rsidP="00EF2B93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243D36">
        <w:rPr>
          <w:rFonts w:ascii="Arial Narrow" w:eastAsia="Arial Narrow" w:hAnsi="Arial Narrow" w:cs="Arial Narrow"/>
          <w:color w:val="222222"/>
        </w:rPr>
        <w:t>mean value of aged person with heart disease is 55.58.</w:t>
      </w:r>
    </w:p>
    <w:p w14:paraId="6D136658" w14:textId="77777777" w:rsidR="00243D36" w:rsidRPr="00243D36" w:rsidRDefault="00243D36" w:rsidP="00EF2B93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243D36">
        <w:rPr>
          <w:rFonts w:ascii="Arial Narrow" w:eastAsia="Arial Narrow" w:hAnsi="Arial Narrow" w:cs="Arial Narrow"/>
          <w:color w:val="222222"/>
        </w:rPr>
        <w:t>mean value of resting blood pressure of person with heart disease is 134.18.</w:t>
      </w:r>
    </w:p>
    <w:p w14:paraId="1C4A3615" w14:textId="77777777" w:rsidR="00243D36" w:rsidRPr="00243D36" w:rsidRDefault="00243D36" w:rsidP="00EF2B93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243D36">
        <w:rPr>
          <w:rFonts w:ascii="Arial Narrow" w:eastAsia="Arial Narrow" w:hAnsi="Arial Narrow" w:cs="Arial Narrow"/>
          <w:color w:val="222222"/>
        </w:rPr>
        <w:t>mean value of Max heart rate of person with heart disease is 127.65.</w:t>
      </w:r>
    </w:p>
    <w:p w14:paraId="6C36CB05" w14:textId="1D5BD477" w:rsidR="00114701" w:rsidRPr="00CD24A8" w:rsidRDefault="00114701" w:rsidP="00CD24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4292F"/>
        </w:rPr>
      </w:pPr>
      <w:r>
        <w:rPr>
          <w:b/>
          <w:bCs/>
          <w:sz w:val="28"/>
          <w:szCs w:val="28"/>
        </w:rPr>
        <w:br w:type="page"/>
      </w:r>
    </w:p>
    <w:p w14:paraId="6659EAC4" w14:textId="2227CED7" w:rsidR="004221F7" w:rsidRPr="009E3E9A" w:rsidRDefault="004221F7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b/>
          <w:bCs/>
          <w:sz w:val="28"/>
          <w:szCs w:val="28"/>
        </w:rPr>
      </w:pPr>
      <w:r w:rsidRPr="009E3E9A">
        <w:rPr>
          <w:b/>
          <w:bCs/>
          <w:sz w:val="28"/>
          <w:szCs w:val="28"/>
        </w:rPr>
        <w:lastRenderedPageBreak/>
        <w:t xml:space="preserve">Time Serie analysis </w:t>
      </w:r>
    </w:p>
    <w:p w14:paraId="5916A919" w14:textId="2AC86F13" w:rsidR="00CB2C68" w:rsidRPr="004E4451" w:rsidRDefault="00000000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Style w:val="Hyperlink"/>
          <w:rFonts w:eastAsia="Arial Narrow"/>
          <w:b/>
          <w:bCs/>
          <w:color w:val="44546A" w:themeColor="text2"/>
        </w:rPr>
      </w:pPr>
      <w:hyperlink r:id="rId9" w:history="1">
        <w:r w:rsidR="00CB2C68" w:rsidRPr="004E4451">
          <w:rPr>
            <w:rStyle w:val="Hyperlink"/>
            <w:rFonts w:ascii="Arial Narrow" w:eastAsia="Arial Narrow" w:hAnsi="Arial Narrow" w:cs="Arial Narrow"/>
            <w:b/>
            <w:bCs/>
            <w:color w:val="44546A" w:themeColor="text2"/>
          </w:rPr>
          <w:t xml:space="preserve">Avocado: what is the expected price and consumption of avocado in 2022?  </w:t>
        </w:r>
      </w:hyperlink>
    </w:p>
    <w:p w14:paraId="5561F800" w14:textId="13B5DB42" w:rsidR="00CB2C68" w:rsidRDefault="00CB2C68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22222"/>
        </w:rPr>
      </w:pPr>
      <w:r w:rsidRPr="003905AB">
        <w:rPr>
          <w:rFonts w:ascii="Arial Narrow" w:eastAsia="Arial Narrow" w:hAnsi="Arial Narrow" w:cs="Arial Narrow"/>
          <w:color w:val="222222"/>
        </w:rPr>
        <w:t>Avocado price and total volume w</w:t>
      </w:r>
      <w:r>
        <w:rPr>
          <w:rFonts w:ascii="Arial Narrow" w:eastAsia="Arial Narrow" w:hAnsi="Arial Narrow" w:cs="Arial Narrow"/>
          <w:color w:val="222222"/>
        </w:rPr>
        <w:t>ere</w:t>
      </w:r>
      <w:r w:rsidRPr="003905AB">
        <w:rPr>
          <w:rFonts w:ascii="Arial Narrow" w:eastAsia="Arial Narrow" w:hAnsi="Arial Narrow" w:cs="Arial Narrow"/>
          <w:color w:val="222222"/>
        </w:rPr>
        <w:t xml:space="preserve"> forecasted with </w:t>
      </w:r>
      <w:r>
        <w:rPr>
          <w:rFonts w:ascii="Arial Narrow" w:eastAsia="Arial Narrow" w:hAnsi="Arial Narrow" w:cs="Arial Narrow"/>
          <w:color w:val="222222"/>
        </w:rPr>
        <w:t>SARIMAX</w:t>
      </w:r>
      <w:r w:rsidR="00E728A2">
        <w:rPr>
          <w:rFonts w:ascii="Arial Narrow" w:eastAsia="Arial Narrow" w:hAnsi="Arial Narrow" w:cs="Arial Narrow"/>
          <w:color w:val="222222"/>
        </w:rPr>
        <w:t>, ARIMA</w:t>
      </w:r>
      <w:r w:rsidRPr="003905AB">
        <w:rPr>
          <w:rFonts w:ascii="Arial Narrow" w:eastAsia="Arial Narrow" w:hAnsi="Arial Narrow" w:cs="Arial Narrow"/>
          <w:color w:val="222222"/>
        </w:rPr>
        <w:t xml:space="preserve"> algorithms.  </w:t>
      </w:r>
      <w:r>
        <w:rPr>
          <w:rFonts w:ascii="Arial Narrow" w:eastAsia="Arial Narrow" w:hAnsi="Arial Narrow" w:cs="Arial Narrow"/>
          <w:color w:val="222222"/>
        </w:rPr>
        <w:t>T</w:t>
      </w:r>
      <w:r w:rsidRPr="003905AB">
        <w:rPr>
          <w:rFonts w:ascii="Arial Narrow" w:eastAsia="Arial Narrow" w:hAnsi="Arial Narrow" w:cs="Arial Narrow"/>
          <w:color w:val="222222"/>
        </w:rPr>
        <w:t xml:space="preserve">he mean absolute error (MAE) metric was used to evaluate and select models. MAE was </w:t>
      </w:r>
      <w:r>
        <w:rPr>
          <w:rFonts w:ascii="Arial Narrow" w:eastAsia="Arial Narrow" w:hAnsi="Arial Narrow" w:cs="Arial Narrow"/>
          <w:color w:val="222222"/>
        </w:rPr>
        <w:t>0.063</w:t>
      </w:r>
      <w:r w:rsidRPr="003905AB">
        <w:rPr>
          <w:rFonts w:ascii="Arial Narrow" w:eastAsia="Arial Narrow" w:hAnsi="Arial Narrow" w:cs="Arial Narrow"/>
          <w:color w:val="222222"/>
        </w:rPr>
        <w:t xml:space="preserve"> for the best model. </w:t>
      </w:r>
    </w:p>
    <w:p w14:paraId="5C79C390" w14:textId="1DB025C3" w:rsidR="00582056" w:rsidRDefault="006F3A84" w:rsidP="006F3A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" w:hAnsi="Arial Narrow" w:cs="Arial"/>
          <w:color w:val="000000"/>
          <w:sz w:val="28"/>
          <w:szCs w:val="28"/>
        </w:rPr>
      </w:pPr>
      <w:r w:rsidRPr="006F3A84">
        <w:rPr>
          <w:rFonts w:ascii="Arial Narrow" w:eastAsia="Arial Narrow" w:hAnsi="Arial Narrow" w:cs="Arial Narrow"/>
          <w:color w:val="222222"/>
        </w:rPr>
        <w:drawing>
          <wp:inline distT="0" distB="0" distL="0" distR="0" wp14:anchorId="63459D83" wp14:editId="76953232">
            <wp:extent cx="1891481" cy="2123768"/>
            <wp:effectExtent l="0" t="0" r="0" b="0"/>
            <wp:docPr id="9" name="Picture 8" descr="Diagram, venn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F4E2607-A817-750E-CB36-C95488D3598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, venn diagram&#10;&#10;Description automatically generated">
                      <a:extLst>
                        <a:ext uri="{FF2B5EF4-FFF2-40B4-BE49-F238E27FC236}">
                          <a16:creationId xmlns:a16="http://schemas.microsoft.com/office/drawing/2014/main" id="{3F4E2607-A817-750E-CB36-C95488D3598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9275" cy="213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3A84">
        <w:rPr>
          <w:rFonts w:ascii="Arial Narrow" w:eastAsia="Arial" w:hAnsi="Arial Narrow" w:cs="Arial"/>
          <w:color w:val="000000"/>
          <w:sz w:val="28"/>
          <w:szCs w:val="28"/>
        </w:rPr>
        <w:t xml:space="preserve"> </w:t>
      </w:r>
      <w:r w:rsidR="003B638C" w:rsidRPr="003B638C">
        <w:rPr>
          <w:rFonts w:ascii="Arial Narrow" w:eastAsia="Arial" w:hAnsi="Arial Narrow" w:cs="Arial"/>
          <w:color w:val="000000"/>
          <w:sz w:val="28"/>
          <w:szCs w:val="28"/>
        </w:rPr>
        <w:drawing>
          <wp:inline distT="0" distB="0" distL="0" distR="0" wp14:anchorId="09A562CA" wp14:editId="73E80A36">
            <wp:extent cx="3369461" cy="1718187"/>
            <wp:effectExtent l="0" t="0" r="2540" b="0"/>
            <wp:docPr id="10" name="image15.png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8E05AF6-2AB4-4890-9430-9FF4642BCD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48E05AF6-2AB4-4890-9430-9FF4642BCDD3}"/>
                        </a:ext>
                      </a:extLst>
                    </pic:cNvPr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9648" cy="17284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58899" w14:textId="49CB473C" w:rsidR="00167A64" w:rsidRDefault="006F3A84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22222"/>
        </w:rPr>
      </w:pPr>
      <w:r w:rsidRPr="006F3A84">
        <w:rPr>
          <w:rFonts w:ascii="Arial Narrow" w:eastAsia="Arial Narrow" w:hAnsi="Arial Narrow" w:cs="Arial Narrow"/>
          <w:color w:val="222222"/>
        </w:rPr>
        <w:t>Conceptual framework for EDA</w:t>
      </w:r>
      <w:r w:rsidR="00122CBC">
        <w:rPr>
          <w:rFonts w:ascii="Arial Narrow" w:eastAsia="Arial Narrow" w:hAnsi="Arial Narrow" w:cs="Arial Narrow"/>
          <w:color w:val="222222"/>
        </w:rPr>
        <w:tab/>
      </w:r>
      <w:r w:rsidR="00E728A2">
        <w:rPr>
          <w:rFonts w:ascii="Arial Narrow" w:eastAsia="Arial Narrow" w:hAnsi="Arial Narrow" w:cs="Arial Narrow"/>
          <w:color w:val="222222"/>
        </w:rPr>
        <w:t xml:space="preserve">             </w:t>
      </w:r>
      <w:r w:rsidR="00122CBC">
        <w:rPr>
          <w:rFonts w:ascii="Arial Narrow" w:eastAsia="Arial Narrow" w:hAnsi="Arial Narrow" w:cs="Arial Narrow"/>
          <w:color w:val="222222"/>
        </w:rPr>
        <w:tab/>
      </w:r>
      <w:r w:rsidR="00122CBC" w:rsidRPr="00E728A2">
        <w:rPr>
          <w:rFonts w:ascii="Arial Narrow" w:eastAsia="Arial Narrow" w:hAnsi="Arial Narrow" w:cs="Arial Narrow"/>
          <w:color w:val="222222"/>
        </w:rPr>
        <w:tab/>
      </w:r>
      <w:r w:rsidR="00122CBC" w:rsidRPr="00E728A2">
        <w:rPr>
          <w:rFonts w:ascii="Arial Narrow" w:eastAsia="Arial Narrow" w:hAnsi="Arial Narrow" w:cs="Arial Narrow"/>
          <w:color w:val="222222"/>
        </w:rPr>
        <w:t>Weekly trend of avocado prices</w:t>
      </w:r>
    </w:p>
    <w:p w14:paraId="762509DC" w14:textId="4856DA28" w:rsidR="00070933" w:rsidRDefault="008700C2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22222"/>
        </w:rPr>
      </w:pPr>
      <w:r w:rsidRPr="008700C2">
        <w:rPr>
          <w:noProof/>
        </w:rPr>
        <w:drawing>
          <wp:inline distT="0" distB="0" distL="0" distR="0" wp14:anchorId="46FC02E1" wp14:editId="33FDD107">
            <wp:extent cx="2760133" cy="1862808"/>
            <wp:effectExtent l="0" t="0" r="2540" b="4445"/>
            <wp:docPr id="11" name="Google Shape;248;p43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C46FCB1-82C3-421C-B640-59D6EEE8B6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ogle Shape;248;p43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0C46FCB1-82C3-421C-B640-59D6EEE8B63C}"/>
                        </a:ext>
                      </a:extLst>
                    </pic:cNvPr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620" cy="188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9E4" w:rsidRPr="000119E4">
        <w:rPr>
          <w:noProof/>
        </w:rPr>
        <w:t xml:space="preserve"> </w:t>
      </w:r>
      <w:r w:rsidR="000119E4" w:rsidRPr="000119E4">
        <w:rPr>
          <w:rFonts w:ascii="Arial Narrow" w:eastAsia="Arial Narrow" w:hAnsi="Arial Narrow" w:cs="Arial Narrow"/>
          <w:color w:val="222222"/>
        </w:rPr>
        <w:drawing>
          <wp:inline distT="0" distB="0" distL="0" distR="0" wp14:anchorId="443163BE" wp14:editId="2416623B">
            <wp:extent cx="2839065" cy="2009755"/>
            <wp:effectExtent l="0" t="0" r="0" b="0"/>
            <wp:docPr id="242" name="Google Shape;242;p42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Google Shape;242;p42" descr="Graphical user interface, application&#10;&#10;Description automatically generated"/>
                    <pic:cNvPicPr preferRelativeResize="0"/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7" cy="202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658B" w14:textId="3C493011" w:rsidR="00223E33" w:rsidRPr="009A1106" w:rsidRDefault="00F42E45" w:rsidP="009A1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t xml:space="preserve">Plot of the past, </w:t>
      </w:r>
      <w:r w:rsidR="00223E33">
        <w:rPr>
          <w:rFonts w:ascii="Arial Narrow" w:eastAsia="Arial Narrow" w:hAnsi="Arial Narrow" w:cs="Arial Narrow"/>
          <w:color w:val="222222"/>
        </w:rPr>
        <w:t xml:space="preserve">the test and </w:t>
      </w:r>
      <w:r>
        <w:rPr>
          <w:rFonts w:ascii="Arial Narrow" w:eastAsia="Arial Narrow" w:hAnsi="Arial Narrow" w:cs="Arial Narrow"/>
          <w:color w:val="222222"/>
        </w:rPr>
        <w:t>prediction</w:t>
      </w:r>
      <w:r w:rsidR="00223E33">
        <w:rPr>
          <w:rFonts w:ascii="Arial Narrow" w:eastAsia="Arial Narrow" w:hAnsi="Arial Narrow" w:cs="Arial Narrow"/>
          <w:color w:val="222222"/>
        </w:rPr>
        <w:t xml:space="preserve"> price of Avocado</w:t>
      </w:r>
      <w:r w:rsidR="00122CBC" w:rsidRPr="00E728A2">
        <w:rPr>
          <w:rFonts w:ascii="Arial Narrow" w:eastAsia="Arial Narrow" w:hAnsi="Arial Narrow" w:cs="Arial Narrow"/>
          <w:color w:val="222222"/>
        </w:rPr>
        <w:t xml:space="preserve">                             </w:t>
      </w:r>
      <w:r w:rsidR="00E728A2">
        <w:rPr>
          <w:rFonts w:ascii="Arial Narrow" w:eastAsia="Arial Narrow" w:hAnsi="Arial Narrow" w:cs="Arial Narrow"/>
          <w:color w:val="222222"/>
        </w:rPr>
        <w:t xml:space="preserve">               </w:t>
      </w:r>
      <w:r w:rsidR="00122CBC" w:rsidRPr="00E728A2">
        <w:rPr>
          <w:rFonts w:ascii="Arial Narrow" w:eastAsia="Arial Narrow" w:hAnsi="Arial Narrow" w:cs="Arial Narrow"/>
          <w:color w:val="222222"/>
        </w:rPr>
        <w:t xml:space="preserve">   </w:t>
      </w:r>
      <w:r w:rsidR="00E728A2" w:rsidRPr="00E728A2">
        <w:rPr>
          <w:rFonts w:ascii="Arial Narrow" w:eastAsia="Arial Narrow" w:hAnsi="Arial Narrow" w:cs="Arial Narrow"/>
          <w:color w:val="222222"/>
        </w:rPr>
        <w:t xml:space="preserve">     </w:t>
      </w:r>
      <w:r w:rsidR="00122CBC" w:rsidRPr="00E728A2">
        <w:rPr>
          <w:rFonts w:ascii="Arial Narrow" w:eastAsia="Arial Narrow" w:hAnsi="Arial Narrow" w:cs="Arial Narrow"/>
          <w:color w:val="222222"/>
        </w:rPr>
        <w:t xml:space="preserve">Model Evaluation </w:t>
      </w:r>
    </w:p>
    <w:p w14:paraId="44E67C16" w14:textId="7CBBD8C8" w:rsidR="00070933" w:rsidRPr="00BE09A0" w:rsidRDefault="00CC51F8" w:rsidP="00597D0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4"/>
          <w:szCs w:val="24"/>
        </w:rPr>
      </w:pPr>
      <w:r w:rsidRPr="00BE09A0">
        <w:rPr>
          <w:rFonts w:ascii="Arial Narrow" w:eastAsia="Arial Narrow" w:hAnsi="Arial Narrow" w:cs="Arial Narrow"/>
          <w:color w:val="222222"/>
          <w:sz w:val="24"/>
          <w:szCs w:val="24"/>
        </w:rPr>
        <w:t>Key</w:t>
      </w:r>
      <w:r w:rsidR="00BE09A0" w:rsidRPr="00BE09A0">
        <w:rPr>
          <w:rFonts w:ascii="Arial Narrow" w:eastAsia="Arial Narrow" w:hAnsi="Arial Narrow" w:cs="Arial Narrow"/>
          <w:color w:val="222222"/>
          <w:sz w:val="24"/>
          <w:szCs w:val="24"/>
        </w:rPr>
        <w:t>s</w:t>
      </w:r>
      <w:r w:rsidRPr="00BE09A0">
        <w:rPr>
          <w:rFonts w:ascii="Arial Narrow" w:eastAsia="Arial Narrow" w:hAnsi="Arial Narrow" w:cs="Arial Narrow"/>
          <w:color w:val="222222"/>
          <w:sz w:val="24"/>
          <w:szCs w:val="24"/>
        </w:rPr>
        <w:t xml:space="preserve"> </w:t>
      </w:r>
      <w:r w:rsidR="00BE09A0" w:rsidRPr="00BE09A0">
        <w:rPr>
          <w:rFonts w:ascii="Arial Narrow" w:eastAsia="Arial Narrow" w:hAnsi="Arial Narrow" w:cs="Arial Narrow"/>
          <w:color w:val="222222"/>
          <w:sz w:val="24"/>
          <w:szCs w:val="24"/>
        </w:rPr>
        <w:t>Output</w:t>
      </w:r>
    </w:p>
    <w:p w14:paraId="38369C8C" w14:textId="04C598B2" w:rsidR="006E6C30" w:rsidRPr="006E6C30" w:rsidRDefault="006F49E1" w:rsidP="00597D0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t>C</w:t>
      </w:r>
      <w:r w:rsidR="006E6C30" w:rsidRPr="006E6C30">
        <w:rPr>
          <w:rFonts w:ascii="Arial Narrow" w:eastAsia="Arial Narrow" w:hAnsi="Arial Narrow" w:cs="Arial Narrow"/>
          <w:color w:val="222222"/>
        </w:rPr>
        <w:t xml:space="preserve">lear distinction between organic and conventional </w:t>
      </w:r>
      <w:r w:rsidR="00BE09A0" w:rsidRPr="006E6C30">
        <w:rPr>
          <w:rFonts w:ascii="Arial Narrow" w:eastAsia="Arial Narrow" w:hAnsi="Arial Narrow" w:cs="Arial Narrow"/>
          <w:color w:val="222222"/>
        </w:rPr>
        <w:t>avocados.</w:t>
      </w:r>
    </w:p>
    <w:p w14:paraId="2220729D" w14:textId="5A106255" w:rsidR="006E6C30" w:rsidRPr="006E6C30" w:rsidRDefault="006F49E1" w:rsidP="00597D0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t>T</w:t>
      </w:r>
      <w:r w:rsidR="006E6C30" w:rsidRPr="006E6C30">
        <w:rPr>
          <w:rFonts w:ascii="Arial Narrow" w:eastAsia="Arial Narrow" w:hAnsi="Arial Narrow" w:cs="Arial Narrow"/>
          <w:color w:val="222222"/>
        </w:rPr>
        <w:t xml:space="preserve">he price of the organic avocado is higher than that of the conventional </w:t>
      </w:r>
      <w:r w:rsidR="00BE09A0" w:rsidRPr="006E6C30">
        <w:rPr>
          <w:rFonts w:ascii="Arial Narrow" w:eastAsia="Arial Narrow" w:hAnsi="Arial Narrow" w:cs="Arial Narrow"/>
          <w:color w:val="222222"/>
        </w:rPr>
        <w:t>avocado.</w:t>
      </w:r>
    </w:p>
    <w:p w14:paraId="51D9BD03" w14:textId="47415CB8" w:rsidR="006E6C30" w:rsidRPr="006E6C30" w:rsidRDefault="006F49E1" w:rsidP="00597D0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6E6C30">
        <w:rPr>
          <w:rFonts w:ascii="Arial Narrow" w:eastAsia="Arial Narrow" w:hAnsi="Arial Narrow" w:cs="Arial Narrow"/>
          <w:color w:val="222222"/>
        </w:rPr>
        <w:t>T</w:t>
      </w:r>
      <w:r w:rsidR="006E6C30" w:rsidRPr="006E6C30">
        <w:rPr>
          <w:rFonts w:ascii="Arial Narrow" w:eastAsia="Arial Narrow" w:hAnsi="Arial Narrow" w:cs="Arial Narrow"/>
          <w:color w:val="222222"/>
        </w:rPr>
        <w:t xml:space="preserve">he total volume of organic avocados sold is less than that of conventional </w:t>
      </w:r>
      <w:r w:rsidR="00BE09A0" w:rsidRPr="006E6C30">
        <w:rPr>
          <w:rFonts w:ascii="Arial Narrow" w:eastAsia="Arial Narrow" w:hAnsi="Arial Narrow" w:cs="Arial Narrow"/>
          <w:color w:val="222222"/>
        </w:rPr>
        <w:t>avocados.</w:t>
      </w:r>
    </w:p>
    <w:p w14:paraId="2934FCF9" w14:textId="1E179AA7" w:rsidR="006E6C30" w:rsidRPr="006E6C30" w:rsidRDefault="006E6C30" w:rsidP="00597D0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6E6C30">
        <w:rPr>
          <w:rFonts w:ascii="Arial Narrow" w:eastAsia="Arial Narrow" w:hAnsi="Arial Narrow" w:cs="Arial Narrow"/>
          <w:color w:val="222222"/>
        </w:rPr>
        <w:t>New York is among the top 5 regions with high price (and high volume) in organic and conventional avocado (occupied 4th or the 5</w:t>
      </w:r>
      <w:r w:rsidRPr="006E6C30">
        <w:rPr>
          <w:rFonts w:ascii="Arial Narrow" w:eastAsia="Arial Narrow" w:hAnsi="Arial Narrow" w:cs="Arial Narrow"/>
          <w:color w:val="222222"/>
          <w:vertAlign w:val="superscript"/>
        </w:rPr>
        <w:t>th</w:t>
      </w:r>
      <w:r w:rsidRPr="006E6C30">
        <w:rPr>
          <w:rFonts w:ascii="Arial Narrow" w:eastAsia="Arial Narrow" w:hAnsi="Arial Narrow" w:cs="Arial Narrow"/>
          <w:color w:val="222222"/>
        </w:rPr>
        <w:t xml:space="preserve"> rang</w:t>
      </w:r>
      <w:r w:rsidR="00BE09A0" w:rsidRPr="006E6C30">
        <w:rPr>
          <w:rFonts w:ascii="Arial Narrow" w:eastAsia="Arial Narrow" w:hAnsi="Arial Narrow" w:cs="Arial Narrow"/>
          <w:color w:val="222222"/>
        </w:rPr>
        <w:t>).</w:t>
      </w:r>
    </w:p>
    <w:p w14:paraId="70D9B0F9" w14:textId="4F580C0A" w:rsidR="006E6C30" w:rsidRDefault="006F49E1" w:rsidP="00597D0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t>W</w:t>
      </w:r>
      <w:r w:rsidR="006E6C30" w:rsidRPr="006E6C30">
        <w:rPr>
          <w:rFonts w:ascii="Arial Narrow" w:eastAsia="Arial Narrow" w:hAnsi="Arial Narrow" w:cs="Arial Narrow"/>
          <w:color w:val="222222"/>
        </w:rPr>
        <w:t>hen total volume increases, price decreases and vice versa.</w:t>
      </w:r>
    </w:p>
    <w:p w14:paraId="595AC9CB" w14:textId="77777777" w:rsidR="000528CE" w:rsidRPr="000528CE" w:rsidRDefault="000528CE" w:rsidP="00597D0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0528CE">
        <w:rPr>
          <w:rFonts w:ascii="Arial Narrow" w:eastAsia="Arial Narrow" w:hAnsi="Arial Narrow" w:cs="Arial Narrow"/>
          <w:color w:val="222222"/>
        </w:rPr>
        <w:t>8 models have been developed for each type of avocado (conventional price, conventional volume, organic price, organic volume).</w:t>
      </w:r>
    </w:p>
    <w:p w14:paraId="7B0A0936" w14:textId="77777777" w:rsidR="00597D0F" w:rsidRPr="00597D0F" w:rsidRDefault="00597D0F" w:rsidP="00597D0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597D0F">
        <w:rPr>
          <w:rFonts w:ascii="Arial Narrow" w:eastAsia="Arial Narrow" w:hAnsi="Arial Narrow" w:cs="Arial Narrow"/>
          <w:color w:val="222222"/>
        </w:rPr>
        <w:t xml:space="preserve">The predicted prices of avocados (conventional and organic) are close to real values. </w:t>
      </w:r>
    </w:p>
    <w:p w14:paraId="669EE9E6" w14:textId="77777777" w:rsidR="009A1106" w:rsidRDefault="00597D0F" w:rsidP="009A1106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  <w:r w:rsidRPr="00597D0F">
        <w:rPr>
          <w:rFonts w:ascii="Arial Narrow" w:eastAsia="Arial Narrow" w:hAnsi="Arial Narrow" w:cs="Arial Narrow"/>
          <w:color w:val="222222"/>
        </w:rPr>
        <w:t>The average of the difference between this value (pred – actual) MAE is 0.06</w:t>
      </w:r>
      <w:r>
        <w:rPr>
          <w:rFonts w:ascii="Arial Narrow" w:eastAsia="Arial Narrow" w:hAnsi="Arial Narrow" w:cs="Arial Narrow"/>
          <w:color w:val="222222"/>
        </w:rPr>
        <w:t>3</w:t>
      </w:r>
      <w:r w:rsidR="009A1106">
        <w:rPr>
          <w:rFonts w:ascii="Arial Narrow" w:eastAsia="Arial Narrow" w:hAnsi="Arial Narrow" w:cs="Arial Narrow"/>
          <w:color w:val="222222"/>
        </w:rPr>
        <w:t xml:space="preserve">. </w:t>
      </w:r>
    </w:p>
    <w:p w14:paraId="022AF7F9" w14:textId="7B4BC5DE" w:rsidR="009A1106" w:rsidRPr="009A1106" w:rsidRDefault="009A1106" w:rsidP="009A1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</w:rPr>
      </w:pPr>
    </w:p>
    <w:p w14:paraId="0102625B" w14:textId="51CDC521" w:rsidR="004221F7" w:rsidRPr="009E3E9A" w:rsidRDefault="00211E98" w:rsidP="00114701">
      <w:pPr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</w:pPr>
      <w:r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br w:type="page"/>
      </w:r>
      <w:r w:rsidR="004221F7" w:rsidRPr="009E3E9A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lastRenderedPageBreak/>
        <w:t xml:space="preserve">Regression </w:t>
      </w:r>
    </w:p>
    <w:p w14:paraId="646ED130" w14:textId="77777777" w:rsidR="00CB2C68" w:rsidRPr="004E4451" w:rsidRDefault="00000000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44546A" w:themeColor="text2"/>
        </w:rPr>
      </w:pPr>
      <w:hyperlink r:id="rId14" w:history="1">
        <w:r w:rsidR="00CB2C68" w:rsidRPr="004E4451">
          <w:rPr>
            <w:rStyle w:val="Hyperlink"/>
            <w:rFonts w:ascii="Arial Narrow" w:eastAsia="Arial Narrow" w:hAnsi="Arial Narrow" w:cs="Arial Narrow"/>
            <w:b/>
            <w:bCs/>
            <w:color w:val="44546A" w:themeColor="text2"/>
          </w:rPr>
          <w:t>Life expectan</w:t>
        </w:r>
        <w:r w:rsidR="00CB2C68" w:rsidRPr="004E4451">
          <w:rPr>
            <w:rStyle w:val="Hyperlink"/>
            <w:rFonts w:ascii="Arial Narrow" w:eastAsia="Arial Narrow" w:hAnsi="Arial Narrow" w:cs="Arial Narrow"/>
            <w:b/>
            <w:bCs/>
            <w:color w:val="44546A" w:themeColor="text2"/>
          </w:rPr>
          <w:t>c</w:t>
        </w:r>
        <w:r w:rsidR="00CB2C68" w:rsidRPr="004E4451">
          <w:rPr>
            <w:rStyle w:val="Hyperlink"/>
            <w:rFonts w:ascii="Arial Narrow" w:eastAsia="Arial Narrow" w:hAnsi="Arial Narrow" w:cs="Arial Narrow"/>
            <w:b/>
            <w:bCs/>
            <w:color w:val="44546A" w:themeColor="text2"/>
          </w:rPr>
          <w:t>y. Does immunization matter?</w:t>
        </w:r>
      </w:hyperlink>
    </w:p>
    <w:p w14:paraId="0A5C1A39" w14:textId="7600EBE2" w:rsidR="00CB2C68" w:rsidRDefault="00CB2C68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22222"/>
        </w:rPr>
      </w:pPr>
      <w:r w:rsidRPr="003905AB">
        <w:rPr>
          <w:rFonts w:ascii="Arial Narrow" w:eastAsia="Arial Narrow" w:hAnsi="Arial Narrow" w:cs="Arial Narrow"/>
          <w:color w:val="222222"/>
        </w:rPr>
        <w:t xml:space="preserve">14 regression models have been developed to predict life expectancy, the chosen one is Gradient boost with MAE of 0.202 on train set and 1.431 on the test set, R square is 0.94 on the test set. </w:t>
      </w:r>
      <w:r w:rsidR="00CE562C">
        <w:rPr>
          <w:rFonts w:ascii="Arial Narrow" w:eastAsia="Arial Narrow" w:hAnsi="Arial Narrow" w:cs="Arial Narrow"/>
          <w:color w:val="222222"/>
        </w:rPr>
        <w:t xml:space="preserve"> </w:t>
      </w:r>
    </w:p>
    <w:p w14:paraId="65666833" w14:textId="2B449302" w:rsidR="00C548B2" w:rsidRDefault="00BD3A4E" w:rsidP="00EA645D">
      <w:pPr>
        <w:rPr>
          <w:b/>
          <w:bCs/>
          <w:sz w:val="28"/>
          <w:szCs w:val="28"/>
        </w:rPr>
      </w:pPr>
      <w:r w:rsidRPr="00BD3A4E">
        <w:rPr>
          <w:b/>
          <w:bCs/>
          <w:sz w:val="28"/>
          <w:szCs w:val="28"/>
        </w:rPr>
        <w:drawing>
          <wp:inline distT="0" distB="0" distL="0" distR="0" wp14:anchorId="646C142D" wp14:editId="7B7F547A">
            <wp:extent cx="2613378" cy="1521107"/>
            <wp:effectExtent l="0" t="0" r="0" b="3175"/>
            <wp:docPr id="110" name="Google Shape;110;p19" descr="A picture containing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Google Shape;110;p19" descr="A picture containing diagram&#10;&#10;Description automatically generated"/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897" cy="153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436" w:rsidRPr="00951A4F">
        <w:rPr>
          <w:b/>
          <w:bCs/>
          <w:sz w:val="28"/>
          <w:szCs w:val="28"/>
        </w:rPr>
        <w:drawing>
          <wp:inline distT="0" distB="0" distL="0" distR="0" wp14:anchorId="00C87166" wp14:editId="46125A5C">
            <wp:extent cx="2794000" cy="1654316"/>
            <wp:effectExtent l="0" t="0" r="6350" b="3175"/>
            <wp:docPr id="145" name="Google Shape;145;p24" descr="Chart, line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Google Shape;145;p24" descr="Chart, line chart&#10;&#10;Description automatically generated"/>
                    <pic:cNvPicPr preferRelativeResize="0"/>
                  </pic:nvPicPr>
                  <pic:blipFill>
                    <a:blip r:embed="rId1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770" cy="1681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DFE0" w14:textId="6192805F" w:rsidR="00676436" w:rsidRPr="00676436" w:rsidRDefault="00B219E7" w:rsidP="00676436">
      <w:pPr>
        <w:spacing w:after="0"/>
        <w:rPr>
          <w:sz w:val="20"/>
          <w:szCs w:val="20"/>
        </w:rPr>
      </w:pPr>
      <w:r w:rsidRPr="00676436">
        <w:rPr>
          <w:rFonts w:ascii="Arial Narrow" w:hAnsi="Arial Narrow"/>
          <w:sz w:val="20"/>
          <w:szCs w:val="20"/>
        </w:rPr>
        <w:t>Assessment</w:t>
      </w:r>
      <w:r w:rsidR="00EA645D" w:rsidRPr="00676436">
        <w:rPr>
          <w:rFonts w:ascii="Arial Narrow" w:hAnsi="Arial Narrow"/>
          <w:sz w:val="20"/>
          <w:szCs w:val="20"/>
        </w:rPr>
        <w:t xml:space="preserve"> and treatment of missing value</w:t>
      </w:r>
      <w:r w:rsidR="002B41B7" w:rsidRPr="00676436">
        <w:rPr>
          <w:rFonts w:ascii="Arial Narrow" w:hAnsi="Arial Narrow"/>
          <w:sz w:val="20"/>
          <w:szCs w:val="20"/>
        </w:rPr>
        <w:t xml:space="preserve"> </w:t>
      </w:r>
      <w:r w:rsidR="00676436">
        <w:rPr>
          <w:rFonts w:ascii="Arial Narrow" w:hAnsi="Arial Narrow"/>
          <w:sz w:val="20"/>
          <w:szCs w:val="20"/>
        </w:rPr>
        <w:tab/>
      </w:r>
      <w:r w:rsidR="00676436">
        <w:rPr>
          <w:rFonts w:ascii="Arial Narrow" w:hAnsi="Arial Narrow"/>
          <w:sz w:val="20"/>
          <w:szCs w:val="20"/>
        </w:rPr>
        <w:tab/>
      </w:r>
      <w:r w:rsidR="00676436" w:rsidRPr="00676436">
        <w:rPr>
          <w:sz w:val="20"/>
          <w:szCs w:val="20"/>
        </w:rPr>
        <w:t>Check the normal distribution of the data</w:t>
      </w:r>
    </w:p>
    <w:p w14:paraId="63155F3E" w14:textId="65171CFE" w:rsidR="00BD3A4E" w:rsidRDefault="00676436" w:rsidP="00676436">
      <w:pPr>
        <w:spacing w:after="0"/>
        <w:rPr>
          <w:rFonts w:ascii="Arial Narrow" w:hAnsi="Arial Narrow"/>
          <w:sz w:val="20"/>
          <w:szCs w:val="20"/>
        </w:rPr>
      </w:pPr>
      <w:r w:rsidRPr="00676436">
        <w:rPr>
          <w:rFonts w:ascii="Arial Narrow" w:hAnsi="Arial Narrow"/>
          <w:sz w:val="20"/>
          <w:szCs w:val="20"/>
        </w:rPr>
        <w:t>(</w:t>
      </w:r>
      <w:proofErr w:type="gramStart"/>
      <w:r w:rsidRPr="00676436">
        <w:rPr>
          <w:rFonts w:ascii="Arial Narrow" w:hAnsi="Arial Narrow"/>
          <w:sz w:val="20"/>
          <w:szCs w:val="20"/>
        </w:rPr>
        <w:t>if</w:t>
      </w:r>
      <w:proofErr w:type="gramEnd"/>
      <w:r w:rsidRPr="00676436">
        <w:rPr>
          <w:rFonts w:ascii="Arial Narrow" w:hAnsi="Arial Narrow"/>
          <w:sz w:val="20"/>
          <w:szCs w:val="20"/>
        </w:rPr>
        <w:t xml:space="preserve"> not, 69% of data will be drop).</w:t>
      </w:r>
    </w:p>
    <w:p w14:paraId="7003214F" w14:textId="77777777" w:rsidR="00F254D6" w:rsidRPr="00676436" w:rsidRDefault="00F254D6" w:rsidP="00676436">
      <w:pPr>
        <w:spacing w:after="0"/>
        <w:rPr>
          <w:rFonts w:ascii="Arial Narrow" w:hAnsi="Arial Narrow"/>
          <w:sz w:val="20"/>
          <w:szCs w:val="20"/>
        </w:rPr>
      </w:pPr>
    </w:p>
    <w:p w14:paraId="00A85B57" w14:textId="61D62CBE" w:rsidR="00EA645D" w:rsidRDefault="00165213" w:rsidP="00EA645D">
      <w:pPr>
        <w:rPr>
          <w:rFonts w:ascii="Arial Narrow" w:eastAsia="Arial Narrow" w:hAnsi="Arial Narrow" w:cs="Arial Narrow"/>
          <w:color w:val="222222"/>
          <w:sz w:val="24"/>
          <w:szCs w:val="24"/>
        </w:rPr>
      </w:pPr>
      <w:r>
        <w:rPr>
          <w:rFonts w:ascii="Arial Narrow" w:eastAsia="Arial Narrow" w:hAnsi="Arial Narrow" w:cs="Arial Narrow"/>
          <w:noProof/>
          <w:color w:val="222222"/>
          <w:sz w:val="24"/>
          <w:szCs w:val="24"/>
        </w:rPr>
        <w:drawing>
          <wp:inline distT="0" distB="0" distL="0" distR="0" wp14:anchorId="17EC37B1" wp14:editId="4A9FD357">
            <wp:extent cx="5367867" cy="2363551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870" cy="238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56B91F" w14:textId="76617763" w:rsidR="002A5E4E" w:rsidRPr="008065F6" w:rsidRDefault="008065F6" w:rsidP="008065F6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EC515F" w:rsidRPr="00EC515F">
        <w:rPr>
          <w:sz w:val="24"/>
          <w:szCs w:val="24"/>
        </w:rPr>
        <w:t>MAE of</w:t>
      </w:r>
      <w:r w:rsidR="00EC515F">
        <w:rPr>
          <w:b/>
          <w:bCs/>
          <w:sz w:val="28"/>
          <w:szCs w:val="28"/>
        </w:rPr>
        <w:t xml:space="preserve"> </w:t>
      </w:r>
      <w:r w:rsidR="00CD7582">
        <w:rPr>
          <w:sz w:val="24"/>
          <w:szCs w:val="24"/>
        </w:rPr>
        <w:t>t</w:t>
      </w:r>
      <w:r w:rsidR="00FF752E" w:rsidRPr="008065F6">
        <w:rPr>
          <w:sz w:val="24"/>
          <w:szCs w:val="24"/>
        </w:rPr>
        <w:t>ree based model and linear model</w:t>
      </w:r>
    </w:p>
    <w:p w14:paraId="22A4C312" w14:textId="54E60AD1" w:rsidR="000D4E3A" w:rsidRPr="00CD7582" w:rsidRDefault="000144EF" w:rsidP="000144E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CD7582">
        <w:rPr>
          <w:rFonts w:ascii="Arial Narrow" w:eastAsia="Arial Narrow" w:hAnsi="Arial Narrow" w:cs="Arial Narrow"/>
          <w:color w:val="222222"/>
          <w:sz w:val="20"/>
          <w:szCs w:val="20"/>
        </w:rPr>
        <w:t>Keys Output</w:t>
      </w:r>
    </w:p>
    <w:p w14:paraId="7029FD91" w14:textId="77777777" w:rsidR="00987A20" w:rsidRPr="00987A20" w:rsidRDefault="00987A20" w:rsidP="000144E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987A20">
        <w:rPr>
          <w:rFonts w:ascii="Arial Narrow" w:eastAsia="Arial Narrow" w:hAnsi="Arial Narrow" w:cs="Arial Narrow"/>
          <w:color w:val="222222"/>
          <w:sz w:val="20"/>
          <w:szCs w:val="20"/>
        </w:rPr>
        <w:t>Life expectancy has increased over years.</w:t>
      </w:r>
    </w:p>
    <w:p w14:paraId="01EB4829" w14:textId="77777777" w:rsidR="00641DB5" w:rsidRPr="00711DF6" w:rsidRDefault="00641DB5" w:rsidP="00711DF6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711DF6">
        <w:rPr>
          <w:rFonts w:ascii="Arial Narrow" w:eastAsia="Arial Narrow" w:hAnsi="Arial Narrow" w:cs="Arial Narrow"/>
          <w:color w:val="222222"/>
          <w:sz w:val="20"/>
          <w:szCs w:val="20"/>
        </w:rPr>
        <w:t xml:space="preserve">The mean average of the life expectancy of developed countries is generally higher compared </w:t>
      </w:r>
      <w:proofErr w:type="gramStart"/>
      <w:r w:rsidRPr="00711DF6">
        <w:rPr>
          <w:rFonts w:ascii="Arial Narrow" w:eastAsia="Arial Narrow" w:hAnsi="Arial Narrow" w:cs="Arial Narrow"/>
          <w:color w:val="222222"/>
          <w:sz w:val="20"/>
          <w:szCs w:val="20"/>
        </w:rPr>
        <w:t>to  that</w:t>
      </w:r>
      <w:proofErr w:type="gramEnd"/>
      <w:r w:rsidRPr="00711DF6">
        <w:rPr>
          <w:rFonts w:ascii="Arial Narrow" w:eastAsia="Arial Narrow" w:hAnsi="Arial Narrow" w:cs="Arial Narrow"/>
          <w:color w:val="222222"/>
          <w:sz w:val="20"/>
          <w:szCs w:val="20"/>
        </w:rPr>
        <w:t xml:space="preserve"> of developing countries</w:t>
      </w:r>
    </w:p>
    <w:p w14:paraId="62D8118B" w14:textId="77777777" w:rsidR="00641DB5" w:rsidRDefault="00641DB5" w:rsidP="000144E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711DF6">
        <w:rPr>
          <w:rFonts w:ascii="Arial Narrow" w:eastAsia="Arial Narrow" w:hAnsi="Arial Narrow" w:cs="Arial Narrow"/>
          <w:color w:val="222222"/>
          <w:sz w:val="20"/>
          <w:szCs w:val="20"/>
        </w:rPr>
        <w:t>However, the ratio of LE over the decade of 2005 to 2015 showed that life expectancy in developing countries has greatly increased</w:t>
      </w:r>
      <w:r w:rsidRPr="00987A20">
        <w:rPr>
          <w:rFonts w:ascii="Arial Narrow" w:eastAsia="Arial Narrow" w:hAnsi="Arial Narrow" w:cs="Arial Narrow"/>
          <w:color w:val="222222"/>
          <w:sz w:val="20"/>
          <w:szCs w:val="20"/>
        </w:rPr>
        <w:t xml:space="preserve"> </w:t>
      </w:r>
    </w:p>
    <w:p w14:paraId="4FE26BAB" w14:textId="77777777" w:rsidR="00987A20" w:rsidRPr="00987A20" w:rsidRDefault="00987A20" w:rsidP="000144E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987A20">
        <w:rPr>
          <w:rFonts w:ascii="Arial Narrow" w:eastAsia="Arial Narrow" w:hAnsi="Arial Narrow" w:cs="Arial Narrow"/>
          <w:color w:val="222222"/>
          <w:sz w:val="20"/>
          <w:szCs w:val="20"/>
        </w:rPr>
        <w:t xml:space="preserve">Immunization has impacted the improvement of life expectancy </w:t>
      </w:r>
      <w:proofErr w:type="gramStart"/>
      <w:r w:rsidRPr="00987A20">
        <w:rPr>
          <w:rFonts w:ascii="Arial Narrow" w:eastAsia="Arial Narrow" w:hAnsi="Arial Narrow" w:cs="Arial Narrow"/>
          <w:color w:val="222222"/>
          <w:sz w:val="20"/>
          <w:szCs w:val="20"/>
        </w:rPr>
        <w:t>and  the</w:t>
      </w:r>
      <w:proofErr w:type="gramEnd"/>
      <w:r w:rsidRPr="00987A20">
        <w:rPr>
          <w:rFonts w:ascii="Arial Narrow" w:eastAsia="Arial Narrow" w:hAnsi="Arial Narrow" w:cs="Arial Narrow"/>
          <w:color w:val="222222"/>
          <w:sz w:val="20"/>
          <w:szCs w:val="20"/>
        </w:rPr>
        <w:t xml:space="preserve"> reduction of infant deaths.</w:t>
      </w:r>
    </w:p>
    <w:p w14:paraId="3C4970A3" w14:textId="77777777" w:rsidR="00987A20" w:rsidRPr="00987A20" w:rsidRDefault="00987A20" w:rsidP="000144E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987A20">
        <w:rPr>
          <w:rFonts w:ascii="Arial Narrow" w:eastAsia="Arial Narrow" w:hAnsi="Arial Narrow" w:cs="Arial Narrow"/>
          <w:color w:val="222222"/>
          <w:sz w:val="20"/>
          <w:szCs w:val="20"/>
        </w:rPr>
        <w:t xml:space="preserve">Feature of importance reveals that immunization features has a very low contribution in the </w:t>
      </w:r>
      <w:proofErr w:type="gramStart"/>
      <w:r w:rsidRPr="00987A20">
        <w:rPr>
          <w:rFonts w:ascii="Arial Narrow" w:eastAsia="Arial Narrow" w:hAnsi="Arial Narrow" w:cs="Arial Narrow"/>
          <w:color w:val="222222"/>
          <w:sz w:val="20"/>
          <w:szCs w:val="20"/>
        </w:rPr>
        <w:t>model .</w:t>
      </w:r>
      <w:proofErr w:type="gramEnd"/>
    </w:p>
    <w:p w14:paraId="4807D42D" w14:textId="77777777" w:rsidR="000144EF" w:rsidRPr="000144EF" w:rsidRDefault="000144EF" w:rsidP="000144E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0144EF">
        <w:rPr>
          <w:rFonts w:ascii="Arial Narrow" w:eastAsia="Arial Narrow" w:hAnsi="Arial Narrow" w:cs="Arial Narrow"/>
          <w:color w:val="222222"/>
          <w:sz w:val="20"/>
          <w:szCs w:val="20"/>
        </w:rPr>
        <w:t xml:space="preserve">Economic </w:t>
      </w:r>
      <w:proofErr w:type="gramStart"/>
      <w:r w:rsidRPr="000144EF">
        <w:rPr>
          <w:rFonts w:ascii="Arial Narrow" w:eastAsia="Arial Narrow" w:hAnsi="Arial Narrow" w:cs="Arial Narrow"/>
          <w:color w:val="222222"/>
          <w:sz w:val="20"/>
          <w:szCs w:val="20"/>
        </w:rPr>
        <w:t>factors  and</w:t>
      </w:r>
      <w:proofErr w:type="gramEnd"/>
      <w:r w:rsidRPr="000144EF">
        <w:rPr>
          <w:rFonts w:ascii="Arial Narrow" w:eastAsia="Arial Narrow" w:hAnsi="Arial Narrow" w:cs="Arial Narrow"/>
          <w:color w:val="222222"/>
          <w:sz w:val="20"/>
          <w:szCs w:val="20"/>
        </w:rPr>
        <w:t xml:space="preserve"> mortality factors play an important role in the system.</w:t>
      </w:r>
    </w:p>
    <w:p w14:paraId="159983D2" w14:textId="77777777" w:rsidR="000144EF" w:rsidRPr="000144EF" w:rsidRDefault="000144EF" w:rsidP="000144EF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0144EF">
        <w:rPr>
          <w:rFonts w:ascii="Arial Narrow" w:eastAsia="Arial Narrow" w:hAnsi="Arial Narrow" w:cs="Arial Narrow"/>
          <w:color w:val="222222"/>
          <w:sz w:val="20"/>
          <w:szCs w:val="20"/>
        </w:rPr>
        <w:t>(14) regression models have been developed to predict life expectancy.</w:t>
      </w:r>
    </w:p>
    <w:p w14:paraId="77B24521" w14:textId="5B8C0115" w:rsidR="000144EF" w:rsidRPr="000144EF" w:rsidRDefault="000144EF" w:rsidP="00711DF6">
      <w:pPr>
        <w:numPr>
          <w:ilvl w:val="0"/>
          <w:numId w:val="4"/>
        </w:numPr>
        <w:tabs>
          <w:tab w:val="clear" w:pos="72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spacing w:after="0"/>
        <w:jc w:val="both"/>
        <w:rPr>
          <w:rFonts w:ascii="Arial Narrow" w:eastAsia="Arial Narrow" w:hAnsi="Arial Narrow" w:cs="Arial Narrow"/>
          <w:color w:val="222222"/>
          <w:sz w:val="20"/>
          <w:szCs w:val="20"/>
        </w:rPr>
      </w:pPr>
      <w:r w:rsidRPr="000144EF">
        <w:rPr>
          <w:rFonts w:ascii="Arial Narrow" w:eastAsia="Arial Narrow" w:hAnsi="Arial Narrow" w:cs="Arial Narrow"/>
          <w:color w:val="222222"/>
          <w:sz w:val="20"/>
          <w:szCs w:val="20"/>
        </w:rPr>
        <w:t>the chosen one is Gradient boost with MAE of 0.18 on train set and 1.15 on the test set.</w:t>
      </w:r>
    </w:p>
    <w:p w14:paraId="5309BF92" w14:textId="1C0695B4" w:rsidR="00B170BC" w:rsidRDefault="00B170BC" w:rsidP="009A110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B863AA" w14:textId="326E784C" w:rsidR="00C548B2" w:rsidRPr="00707A5F" w:rsidRDefault="00C548B2" w:rsidP="00C548B2">
      <w:pPr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</w:pPr>
      <w:r w:rsidRPr="00707A5F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lastRenderedPageBreak/>
        <w:t xml:space="preserve">Natural </w:t>
      </w:r>
      <w:r w:rsidR="00B141BE" w:rsidRPr="00707A5F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t>L</w:t>
      </w:r>
      <w:r w:rsidRPr="00707A5F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t xml:space="preserve">anguage processing </w:t>
      </w:r>
      <w:r w:rsidR="00B141BE" w:rsidRPr="00707A5F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t>P</w:t>
      </w:r>
      <w:r w:rsidR="00E0294A" w:rsidRPr="00707A5F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t>layground</w:t>
      </w:r>
    </w:p>
    <w:p w14:paraId="17309210" w14:textId="648C04F1" w:rsidR="009A775F" w:rsidRPr="00603931" w:rsidRDefault="00A74327" w:rsidP="006039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</w:rPr>
      </w:pPr>
      <w:r w:rsidRPr="00707A5F">
        <w:rPr>
          <w:rFonts w:ascii="Arial Narrow" w:eastAsia="Arial Narrow" w:hAnsi="Arial Narrow" w:cs="Arial Narrow"/>
          <w:color w:val="222222"/>
        </w:rPr>
        <w:t>Th</w:t>
      </w:r>
      <w:r w:rsidR="00BD539E" w:rsidRPr="00707A5F">
        <w:rPr>
          <w:rFonts w:ascii="Arial Narrow" w:eastAsia="Arial Narrow" w:hAnsi="Arial Narrow" w:cs="Arial Narrow"/>
          <w:color w:val="222222"/>
        </w:rPr>
        <w:t>is</w:t>
      </w:r>
      <w:r w:rsidRPr="00707A5F">
        <w:rPr>
          <w:rFonts w:ascii="Arial Narrow" w:eastAsia="Arial Narrow" w:hAnsi="Arial Narrow" w:cs="Arial Narrow"/>
          <w:color w:val="222222"/>
        </w:rPr>
        <w:t xml:space="preserve"> project aims at exploring </w:t>
      </w:r>
      <w:r w:rsidR="00BD1814" w:rsidRPr="00707A5F">
        <w:rPr>
          <w:rFonts w:ascii="Arial Narrow" w:eastAsia="Arial Narrow" w:hAnsi="Arial Narrow" w:cs="Arial Narrow"/>
          <w:color w:val="222222"/>
        </w:rPr>
        <w:t>different</w:t>
      </w:r>
      <w:r w:rsidRPr="00707A5F">
        <w:rPr>
          <w:rFonts w:ascii="Arial Narrow" w:eastAsia="Arial Narrow" w:hAnsi="Arial Narrow" w:cs="Arial Narrow"/>
          <w:color w:val="222222"/>
        </w:rPr>
        <w:t xml:space="preserve"> concepts of NLP</w:t>
      </w:r>
      <w:r w:rsidR="00BD1814" w:rsidRPr="00707A5F">
        <w:rPr>
          <w:rFonts w:ascii="Arial Narrow" w:eastAsia="Arial Narrow" w:hAnsi="Arial Narrow" w:cs="Arial Narrow"/>
          <w:color w:val="222222"/>
        </w:rPr>
        <w:t xml:space="preserve"> with a </w:t>
      </w:r>
      <w:r w:rsidR="00E16B53" w:rsidRPr="00707A5F">
        <w:rPr>
          <w:rFonts w:ascii="Arial Narrow" w:eastAsia="Arial Narrow" w:hAnsi="Arial Narrow" w:cs="Arial Narrow"/>
          <w:color w:val="222222"/>
        </w:rPr>
        <w:t>m</w:t>
      </w:r>
      <w:r w:rsidR="00BD1814" w:rsidRPr="00707A5F">
        <w:rPr>
          <w:rFonts w:ascii="Arial Narrow" w:eastAsia="Arial Narrow" w:hAnsi="Arial Narrow" w:cs="Arial Narrow"/>
          <w:color w:val="222222"/>
        </w:rPr>
        <w:t>ovie</w:t>
      </w:r>
      <w:r w:rsidR="007115F5" w:rsidRPr="00707A5F">
        <w:rPr>
          <w:rFonts w:ascii="Arial Narrow" w:eastAsia="Arial Narrow" w:hAnsi="Arial Narrow" w:cs="Arial Narrow"/>
          <w:color w:val="222222"/>
        </w:rPr>
        <w:t>_</w:t>
      </w:r>
      <w:r w:rsidR="00BD539E" w:rsidRPr="00707A5F">
        <w:rPr>
          <w:rFonts w:ascii="Arial Narrow" w:eastAsia="Arial Narrow" w:hAnsi="Arial Narrow" w:cs="Arial Narrow"/>
          <w:color w:val="222222"/>
        </w:rPr>
        <w:t xml:space="preserve"> </w:t>
      </w:r>
      <w:proofErr w:type="spellStart"/>
      <w:r w:rsidR="00E16B53" w:rsidRPr="00707A5F">
        <w:rPr>
          <w:rFonts w:ascii="Arial Narrow" w:eastAsia="Arial Narrow" w:hAnsi="Arial Narrow" w:cs="Arial Narrow"/>
          <w:color w:val="222222"/>
        </w:rPr>
        <w:t>tv</w:t>
      </w:r>
      <w:r w:rsidR="00BD1814" w:rsidRPr="00707A5F">
        <w:rPr>
          <w:rFonts w:ascii="Arial Narrow" w:eastAsia="Arial Narrow" w:hAnsi="Arial Narrow" w:cs="Arial Narrow"/>
          <w:color w:val="222222"/>
        </w:rPr>
        <w:t>_show</w:t>
      </w:r>
      <w:proofErr w:type="spellEnd"/>
      <w:r w:rsidR="00BD1814" w:rsidRPr="00707A5F">
        <w:rPr>
          <w:rFonts w:ascii="Arial Narrow" w:eastAsia="Arial Narrow" w:hAnsi="Arial Narrow" w:cs="Arial Narrow"/>
          <w:color w:val="222222"/>
        </w:rPr>
        <w:t xml:space="preserve"> dataset.</w:t>
      </w:r>
      <w:r w:rsidR="00B91740" w:rsidRPr="00707A5F">
        <w:rPr>
          <w:rFonts w:ascii="Arial Narrow" w:eastAsia="Arial Narrow" w:hAnsi="Arial Narrow" w:cs="Arial Narrow"/>
          <w:color w:val="222222"/>
        </w:rPr>
        <w:t xml:space="preserve"> </w:t>
      </w:r>
      <w:r w:rsidR="00AA1202" w:rsidRPr="00707A5F">
        <w:rPr>
          <w:rFonts w:ascii="Arial Narrow" w:eastAsia="Arial Narrow" w:hAnsi="Arial Narrow" w:cs="Arial Narrow"/>
          <w:color w:val="222222"/>
        </w:rPr>
        <w:t>W</w:t>
      </w:r>
      <w:r w:rsidR="00847A5D" w:rsidRPr="00707A5F">
        <w:rPr>
          <w:rFonts w:ascii="Arial Narrow" w:eastAsia="Arial Narrow" w:hAnsi="Arial Narrow" w:cs="Arial Narrow"/>
          <w:color w:val="222222"/>
        </w:rPr>
        <w:t xml:space="preserve">e </w:t>
      </w:r>
      <w:r w:rsidR="00847A5D" w:rsidRPr="00512E53">
        <w:rPr>
          <w:rFonts w:ascii="Arial Narrow" w:eastAsia="Arial Narrow" w:hAnsi="Arial Narrow" w:cs="Arial Narrow"/>
          <w:color w:val="222222"/>
        </w:rPr>
        <w:t>explored</w:t>
      </w:r>
      <w:r w:rsidR="00B91740" w:rsidRPr="00707A5F">
        <w:rPr>
          <w:rFonts w:ascii="Arial Narrow" w:eastAsia="Arial Narrow" w:hAnsi="Arial Narrow" w:cs="Arial Narrow"/>
          <w:color w:val="222222"/>
        </w:rPr>
        <w:t xml:space="preserve"> </w:t>
      </w:r>
      <w:r w:rsidR="007115F5" w:rsidRPr="00707A5F">
        <w:rPr>
          <w:rFonts w:ascii="Arial Narrow" w:eastAsia="Arial Narrow" w:hAnsi="Arial Narrow" w:cs="Arial Narrow"/>
          <w:color w:val="222222"/>
        </w:rPr>
        <w:t>issues</w:t>
      </w:r>
      <w:r w:rsidR="00B91740" w:rsidRPr="00707A5F">
        <w:rPr>
          <w:rFonts w:ascii="Arial Narrow" w:eastAsia="Arial Narrow" w:hAnsi="Arial Narrow" w:cs="Arial Narrow"/>
          <w:color w:val="222222"/>
        </w:rPr>
        <w:t xml:space="preserve"> like the most important genre</w:t>
      </w:r>
      <w:r w:rsidR="00AA1202" w:rsidRPr="00707A5F">
        <w:rPr>
          <w:rFonts w:ascii="Arial Narrow" w:eastAsia="Arial Narrow" w:hAnsi="Arial Narrow" w:cs="Arial Narrow"/>
          <w:color w:val="222222"/>
        </w:rPr>
        <w:t>s</w:t>
      </w:r>
      <w:r w:rsidR="00B91740" w:rsidRPr="00707A5F">
        <w:rPr>
          <w:rFonts w:ascii="Arial Narrow" w:eastAsia="Arial Narrow" w:hAnsi="Arial Narrow" w:cs="Arial Narrow"/>
          <w:color w:val="222222"/>
        </w:rPr>
        <w:t xml:space="preserve">, </w:t>
      </w:r>
      <w:r w:rsidR="00EA3D5D" w:rsidRPr="00707A5F">
        <w:rPr>
          <w:rFonts w:ascii="Arial Narrow" w:eastAsia="Arial Narrow" w:hAnsi="Arial Narrow" w:cs="Arial Narrow"/>
          <w:color w:val="222222"/>
        </w:rPr>
        <w:t xml:space="preserve">the </w:t>
      </w:r>
      <w:r w:rsidR="00AB77CD" w:rsidRPr="00707A5F">
        <w:rPr>
          <w:rFonts w:ascii="Arial Narrow" w:eastAsia="Arial Narrow" w:hAnsi="Arial Narrow" w:cs="Arial Narrow"/>
          <w:color w:val="222222"/>
        </w:rPr>
        <w:t>spread of added</w:t>
      </w:r>
      <w:r w:rsidR="000A5AAB" w:rsidRPr="00707A5F">
        <w:rPr>
          <w:rFonts w:ascii="Arial Narrow" w:eastAsia="Arial Narrow" w:hAnsi="Arial Narrow" w:cs="Arial Narrow"/>
          <w:color w:val="222222"/>
        </w:rPr>
        <w:t xml:space="preserve"> movie</w:t>
      </w:r>
      <w:r w:rsidR="00AA1202" w:rsidRPr="00707A5F">
        <w:rPr>
          <w:rFonts w:ascii="Arial Narrow" w:eastAsia="Arial Narrow" w:hAnsi="Arial Narrow" w:cs="Arial Narrow"/>
          <w:color w:val="222222"/>
        </w:rPr>
        <w:t>s</w:t>
      </w:r>
      <w:r w:rsidR="000A5AAB" w:rsidRPr="00707A5F">
        <w:rPr>
          <w:rFonts w:ascii="Arial Narrow" w:eastAsia="Arial Narrow" w:hAnsi="Arial Narrow" w:cs="Arial Narrow"/>
          <w:color w:val="222222"/>
        </w:rPr>
        <w:t xml:space="preserve"> and </w:t>
      </w:r>
      <w:proofErr w:type="spellStart"/>
      <w:r w:rsidR="00E16B53" w:rsidRPr="00707A5F">
        <w:rPr>
          <w:rFonts w:ascii="Arial Narrow" w:eastAsia="Arial Narrow" w:hAnsi="Arial Narrow" w:cs="Arial Narrow"/>
          <w:color w:val="222222"/>
        </w:rPr>
        <w:t>tv</w:t>
      </w:r>
      <w:r w:rsidR="000A5AAB" w:rsidRPr="00707A5F">
        <w:rPr>
          <w:rFonts w:ascii="Arial Narrow" w:eastAsia="Arial Narrow" w:hAnsi="Arial Narrow" w:cs="Arial Narrow"/>
          <w:color w:val="222222"/>
        </w:rPr>
        <w:t>_show</w:t>
      </w:r>
      <w:r w:rsidR="00AA1202" w:rsidRPr="00707A5F">
        <w:rPr>
          <w:rFonts w:ascii="Arial Narrow" w:eastAsia="Arial Narrow" w:hAnsi="Arial Narrow" w:cs="Arial Narrow"/>
          <w:color w:val="222222"/>
        </w:rPr>
        <w:t>s</w:t>
      </w:r>
      <w:proofErr w:type="spellEnd"/>
      <w:r w:rsidR="000A5AAB" w:rsidRPr="00707A5F">
        <w:rPr>
          <w:rFonts w:ascii="Arial Narrow" w:eastAsia="Arial Narrow" w:hAnsi="Arial Narrow" w:cs="Arial Narrow"/>
          <w:color w:val="222222"/>
        </w:rPr>
        <w:t xml:space="preserve"> across year</w:t>
      </w:r>
      <w:r w:rsidR="00EA3D5D" w:rsidRPr="00707A5F">
        <w:rPr>
          <w:rFonts w:ascii="Arial Narrow" w:eastAsia="Arial Narrow" w:hAnsi="Arial Narrow" w:cs="Arial Narrow"/>
          <w:color w:val="222222"/>
        </w:rPr>
        <w:t>s</w:t>
      </w:r>
      <w:r w:rsidR="007115F5" w:rsidRPr="00707A5F">
        <w:rPr>
          <w:rFonts w:ascii="Arial Narrow" w:eastAsia="Arial Narrow" w:hAnsi="Arial Narrow" w:cs="Arial Narrow"/>
          <w:color w:val="222222"/>
        </w:rPr>
        <w:t xml:space="preserve"> and month</w:t>
      </w:r>
      <w:r w:rsidR="00EA3D5D" w:rsidRPr="00707A5F">
        <w:rPr>
          <w:rFonts w:ascii="Arial Narrow" w:eastAsia="Arial Narrow" w:hAnsi="Arial Narrow" w:cs="Arial Narrow"/>
          <w:color w:val="222222"/>
        </w:rPr>
        <w:t>s</w:t>
      </w:r>
      <w:r w:rsidR="000A5AAB" w:rsidRPr="00707A5F">
        <w:rPr>
          <w:rFonts w:ascii="Arial Narrow" w:eastAsia="Arial Narrow" w:hAnsi="Arial Narrow" w:cs="Arial Narrow"/>
          <w:color w:val="222222"/>
        </w:rPr>
        <w:t xml:space="preserve">, </w:t>
      </w:r>
      <w:r w:rsidR="00266346" w:rsidRPr="00707A5F">
        <w:rPr>
          <w:rFonts w:ascii="Arial Narrow" w:eastAsia="Arial Narrow" w:hAnsi="Arial Narrow" w:cs="Arial Narrow"/>
          <w:color w:val="222222"/>
        </w:rPr>
        <w:t>recommendation,</w:t>
      </w:r>
      <w:r w:rsidR="00847A5D" w:rsidRPr="00707A5F">
        <w:rPr>
          <w:rFonts w:ascii="Arial Narrow" w:eastAsia="Arial Narrow" w:hAnsi="Arial Narrow" w:cs="Arial Narrow"/>
          <w:color w:val="222222"/>
        </w:rPr>
        <w:t xml:space="preserve"> </w:t>
      </w:r>
      <w:r w:rsidR="00EB0C81" w:rsidRPr="00707A5F">
        <w:rPr>
          <w:rFonts w:ascii="Arial Narrow" w:eastAsia="Arial Narrow" w:hAnsi="Arial Narrow" w:cs="Arial Narrow"/>
          <w:color w:val="222222"/>
        </w:rPr>
        <w:t xml:space="preserve">and </w:t>
      </w:r>
      <w:r w:rsidR="00FC5FA6" w:rsidRPr="00707A5F">
        <w:rPr>
          <w:rFonts w:ascii="Arial Narrow" w:eastAsia="Arial Narrow" w:hAnsi="Arial Narrow" w:cs="Arial Narrow"/>
          <w:color w:val="222222"/>
        </w:rPr>
        <w:t xml:space="preserve">apply </w:t>
      </w:r>
      <w:r w:rsidR="00EB0C81" w:rsidRPr="00707A5F">
        <w:rPr>
          <w:rFonts w:ascii="Arial Narrow" w:eastAsia="Arial Narrow" w:hAnsi="Arial Narrow" w:cs="Arial Narrow"/>
          <w:color w:val="222222"/>
        </w:rPr>
        <w:t>classification</w:t>
      </w:r>
      <w:r w:rsidR="00CA1256" w:rsidRPr="00707A5F">
        <w:rPr>
          <w:rFonts w:ascii="Arial Narrow" w:eastAsia="Arial Narrow" w:hAnsi="Arial Narrow" w:cs="Arial Narrow"/>
          <w:color w:val="222222"/>
        </w:rPr>
        <w:t xml:space="preserve"> </w:t>
      </w:r>
      <w:r w:rsidR="00FC5FA6" w:rsidRPr="00707A5F">
        <w:rPr>
          <w:rFonts w:ascii="Arial Narrow" w:eastAsia="Arial Narrow" w:hAnsi="Arial Narrow" w:cs="Arial Narrow"/>
          <w:color w:val="222222"/>
        </w:rPr>
        <w:t xml:space="preserve">algorithms </w:t>
      </w:r>
      <w:r w:rsidR="00722A74" w:rsidRPr="00707A5F">
        <w:rPr>
          <w:rFonts w:ascii="Arial Narrow" w:eastAsia="Arial Narrow" w:hAnsi="Arial Narrow" w:cs="Arial Narrow"/>
          <w:color w:val="222222"/>
        </w:rPr>
        <w:t xml:space="preserve">on </w:t>
      </w:r>
      <w:r w:rsidR="008835E7" w:rsidRPr="00707A5F">
        <w:rPr>
          <w:rFonts w:ascii="Arial Narrow" w:eastAsia="Arial Narrow" w:hAnsi="Arial Narrow" w:cs="Arial Narrow"/>
          <w:color w:val="222222"/>
        </w:rPr>
        <w:t>the</w:t>
      </w:r>
      <w:r w:rsidR="007115F5" w:rsidRPr="00707A5F">
        <w:rPr>
          <w:rFonts w:ascii="Arial Narrow" w:eastAsia="Arial Narrow" w:hAnsi="Arial Narrow" w:cs="Arial Narrow"/>
          <w:color w:val="222222"/>
        </w:rPr>
        <w:t xml:space="preserve"> </w:t>
      </w:r>
      <w:r w:rsidR="00AF7282" w:rsidRPr="00707A5F">
        <w:rPr>
          <w:rFonts w:ascii="Arial Narrow" w:eastAsia="Arial Narrow" w:hAnsi="Arial Narrow" w:cs="Arial Narrow"/>
          <w:color w:val="222222"/>
        </w:rPr>
        <w:t xml:space="preserve">text </w:t>
      </w:r>
      <w:r w:rsidR="007115F5" w:rsidRPr="00707A5F">
        <w:rPr>
          <w:rFonts w:ascii="Arial Narrow" w:eastAsia="Arial Narrow" w:hAnsi="Arial Narrow" w:cs="Arial Narrow"/>
          <w:color w:val="222222"/>
        </w:rPr>
        <w:t>description</w:t>
      </w:r>
      <w:r w:rsidR="00722A74" w:rsidRPr="00707A5F">
        <w:rPr>
          <w:rFonts w:ascii="Arial Narrow" w:eastAsia="Arial Narrow" w:hAnsi="Arial Narrow" w:cs="Arial Narrow"/>
          <w:color w:val="222222"/>
        </w:rPr>
        <w:t xml:space="preserve"> dataset</w:t>
      </w:r>
      <w:r w:rsidR="00847A5D" w:rsidRPr="00707A5F">
        <w:rPr>
          <w:rFonts w:ascii="Arial Narrow" w:eastAsia="Arial Narrow" w:hAnsi="Arial Narrow" w:cs="Arial Narrow"/>
          <w:color w:val="222222"/>
        </w:rPr>
        <w:t>.</w:t>
      </w:r>
      <w:r w:rsidR="00603931">
        <w:rPr>
          <w:rFonts w:ascii="Arial Narrow" w:eastAsia="Arial Narrow" w:hAnsi="Arial Narrow" w:cs="Arial Narrow"/>
          <w:color w:val="222222"/>
        </w:rPr>
        <w:t xml:space="preserve">   </w:t>
      </w:r>
      <w:hyperlink r:id="rId18" w:history="1">
        <w:proofErr w:type="spellStart"/>
        <w:r w:rsidR="00066CAF" w:rsidRPr="00066CAF">
          <w:rPr>
            <w:rStyle w:val="Hyperlink"/>
            <w:rFonts w:ascii="Arial Narrow" w:eastAsia="Arial Narrow" w:hAnsi="Arial Narrow" w:cs="Arial Narrow"/>
          </w:rPr>
          <w:t>Notebook</w:t>
        </w:r>
      </w:hyperlink>
      <w:proofErr w:type="spellEnd"/>
    </w:p>
    <w:p w14:paraId="083938F3" w14:textId="229966F9" w:rsidR="0012141F" w:rsidRDefault="0087798B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noProof/>
          <w:color w:val="222222"/>
        </w:rPr>
        <w:drawing>
          <wp:inline distT="0" distB="0" distL="0" distR="0" wp14:anchorId="6D2F4CC4" wp14:editId="4DA483D6">
            <wp:extent cx="3812442" cy="250048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110" cy="252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902" w:rsidRPr="00170902">
        <w:rPr>
          <w:noProof/>
        </w:rPr>
        <w:t xml:space="preserve"> </w:t>
      </w:r>
    </w:p>
    <w:p w14:paraId="0E8AA155" w14:textId="1747AF2F" w:rsidR="0012141F" w:rsidRDefault="0012141F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22222"/>
        </w:rPr>
      </w:pPr>
      <w:r w:rsidRPr="0012141F">
        <w:rPr>
          <w:rFonts w:ascii="Arial Narrow" w:eastAsia="Arial Narrow" w:hAnsi="Arial Narrow" w:cs="Arial Narrow"/>
          <w:color w:val="222222"/>
        </w:rPr>
        <w:drawing>
          <wp:inline distT="0" distB="0" distL="0" distR="0" wp14:anchorId="34185958" wp14:editId="438995DE">
            <wp:extent cx="3820941" cy="2805289"/>
            <wp:effectExtent l="0" t="0" r="8255" b="0"/>
            <wp:docPr id="3" name="Picture 3" descr="Chart, treemap chart, squa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ED6A23-AEFF-5BF0-B826-3E9221D7BCA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, square&#10;&#10;Description automatically generated">
                      <a:extLst>
                        <a:ext uri="{FF2B5EF4-FFF2-40B4-BE49-F238E27FC236}">
                          <a16:creationId xmlns:a16="http://schemas.microsoft.com/office/drawing/2014/main" id="{FFED6A23-AEFF-5BF0-B826-3E9221D7BCA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757" cy="2827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BCCACB" w14:textId="77777777" w:rsidR="00512E53" w:rsidRPr="00512E53" w:rsidRDefault="00B170BC" w:rsidP="00B170BC">
      <w:pPr>
        <w:tabs>
          <w:tab w:val="left" w:pos="708"/>
        </w:tabs>
        <w:spacing w:line="276" w:lineRule="auto"/>
        <w:jc w:val="both"/>
        <w:rPr>
          <w:rFonts w:ascii="Arial Narrow" w:eastAsia="Arial Narrow" w:hAnsi="Arial Narrow" w:cs="Arial Narrow"/>
          <w:color w:val="222222"/>
        </w:rPr>
      </w:pPr>
      <w:r w:rsidRPr="00707A5F">
        <w:rPr>
          <w:rFonts w:ascii="Arial Narrow" w:hAnsi="Arial Narrow"/>
        </w:rPr>
        <w:t xml:space="preserve">The </w:t>
      </w:r>
      <w:r w:rsidRPr="00512E53">
        <w:rPr>
          <w:rFonts w:ascii="Arial Narrow" w:eastAsia="Arial Narrow" w:hAnsi="Arial Narrow" w:cs="Arial Narrow"/>
          <w:color w:val="222222"/>
        </w:rPr>
        <w:t xml:space="preserve">notebook </w:t>
      </w:r>
      <w:r w:rsidRPr="00707A5F">
        <w:rPr>
          <w:rFonts w:ascii="Arial Narrow" w:eastAsia="Arial Narrow" w:hAnsi="Arial Narrow" w:cs="Arial Narrow"/>
          <w:color w:val="222222"/>
        </w:rPr>
        <w:t xml:space="preserve">investigated concepts like: removing punctuation, tokenize, lemmatize, stemming, stop words,  </w:t>
      </w:r>
      <w:r w:rsidR="00512E53" w:rsidRPr="00512E53">
        <w:rPr>
          <w:rFonts w:ascii="Arial Narrow" w:eastAsia="Arial Narrow" w:hAnsi="Arial Narrow" w:cs="Arial Narrow"/>
          <w:color w:val="222222"/>
        </w:rPr>
        <w:t>Create dictionary of the most frequent words and Word Cloud</w:t>
      </w:r>
      <w:r w:rsidRPr="00707A5F">
        <w:rPr>
          <w:rFonts w:ascii="Arial Narrow" w:eastAsia="Arial Narrow" w:hAnsi="Arial Narrow" w:cs="Arial Narrow"/>
          <w:color w:val="222222"/>
        </w:rPr>
        <w:t>,</w:t>
      </w:r>
      <w:r w:rsidR="00512E53" w:rsidRPr="00512E53">
        <w:rPr>
          <w:rFonts w:ascii="Arial Narrow" w:eastAsia="Arial Narrow" w:hAnsi="Arial Narrow" w:cs="Arial Narrow"/>
          <w:color w:val="222222"/>
        </w:rPr>
        <w:t xml:space="preserve"> </w:t>
      </w:r>
      <w:proofErr w:type="spellStart"/>
      <w:r w:rsidR="00512E53" w:rsidRPr="00512E53">
        <w:rPr>
          <w:rFonts w:ascii="Arial Narrow" w:eastAsia="Arial Narrow" w:hAnsi="Arial Narrow" w:cs="Arial Narrow"/>
          <w:color w:val="222222"/>
        </w:rPr>
        <w:t>Gensim</w:t>
      </w:r>
      <w:proofErr w:type="spellEnd"/>
      <w:r w:rsidR="00512E53" w:rsidRPr="00512E53">
        <w:rPr>
          <w:rFonts w:ascii="Arial Narrow" w:eastAsia="Arial Narrow" w:hAnsi="Arial Narrow" w:cs="Arial Narrow"/>
          <w:color w:val="222222"/>
        </w:rPr>
        <w:t xml:space="preserve"> </w:t>
      </w:r>
      <w:r w:rsidRPr="00707A5F">
        <w:rPr>
          <w:rFonts w:ascii="Arial Narrow" w:eastAsia="Arial Narrow" w:hAnsi="Arial Narrow" w:cs="Arial Narrow"/>
          <w:color w:val="222222"/>
        </w:rPr>
        <w:t>and sp</w:t>
      </w:r>
      <w:r w:rsidR="00512E53" w:rsidRPr="00512E53">
        <w:rPr>
          <w:rFonts w:ascii="Arial Narrow" w:eastAsia="Arial Narrow" w:hAnsi="Arial Narrow" w:cs="Arial Narrow"/>
          <w:color w:val="222222"/>
        </w:rPr>
        <w:t>acy librar</w:t>
      </w:r>
      <w:r w:rsidRPr="00707A5F">
        <w:rPr>
          <w:rFonts w:ascii="Arial Narrow" w:eastAsia="Arial Narrow" w:hAnsi="Arial Narrow" w:cs="Arial Narrow"/>
          <w:color w:val="222222"/>
        </w:rPr>
        <w:t xml:space="preserve">ies, </w:t>
      </w:r>
      <w:r w:rsidR="00512E53" w:rsidRPr="00512E53">
        <w:rPr>
          <w:rFonts w:ascii="Arial Narrow" w:eastAsia="Arial Narrow" w:hAnsi="Arial Narrow" w:cs="Arial Narrow"/>
          <w:color w:val="222222"/>
        </w:rPr>
        <w:t>apply Recommender system</w:t>
      </w:r>
      <w:r w:rsidRPr="00707A5F">
        <w:rPr>
          <w:rFonts w:ascii="Arial Narrow" w:eastAsia="Arial Narrow" w:hAnsi="Arial Narrow" w:cs="Arial Narrow"/>
          <w:color w:val="222222"/>
        </w:rPr>
        <w:t xml:space="preserve">, </w:t>
      </w:r>
      <w:r w:rsidR="00512E53" w:rsidRPr="00512E53">
        <w:rPr>
          <w:rFonts w:ascii="Arial Narrow" w:eastAsia="Arial Narrow" w:hAnsi="Arial Narrow" w:cs="Arial Narrow"/>
          <w:color w:val="222222"/>
        </w:rPr>
        <w:t>use of Bag of words (unigram, bigram, …)</w:t>
      </w:r>
      <w:r w:rsidRPr="00707A5F">
        <w:rPr>
          <w:rFonts w:ascii="Arial Narrow" w:eastAsia="Arial Narrow" w:hAnsi="Arial Narrow" w:cs="Arial Narrow"/>
          <w:color w:val="222222"/>
        </w:rPr>
        <w:t>, e</w:t>
      </w:r>
      <w:r w:rsidR="00512E53" w:rsidRPr="00512E53">
        <w:rPr>
          <w:rFonts w:ascii="Arial Narrow" w:eastAsia="Arial Narrow" w:hAnsi="Arial Narrow" w:cs="Arial Narrow"/>
          <w:color w:val="222222"/>
        </w:rPr>
        <w:t>xplor</w:t>
      </w:r>
      <w:r w:rsidRPr="00707A5F">
        <w:rPr>
          <w:rFonts w:ascii="Arial Narrow" w:eastAsia="Arial Narrow" w:hAnsi="Arial Narrow" w:cs="Arial Narrow"/>
          <w:color w:val="222222"/>
        </w:rPr>
        <w:t>ing</w:t>
      </w:r>
      <w:r w:rsidR="00512E53" w:rsidRPr="00512E53">
        <w:rPr>
          <w:rFonts w:ascii="Arial Narrow" w:eastAsia="Arial Narrow" w:hAnsi="Arial Narrow" w:cs="Arial Narrow"/>
          <w:color w:val="222222"/>
        </w:rPr>
        <w:t xml:space="preserve"> different models (random forest, gradient boost, Naïve Bayes) with vectorized data made with count vectorizer, TFIDF, </w:t>
      </w:r>
      <w:r w:rsidRPr="00707A5F">
        <w:rPr>
          <w:rFonts w:ascii="Arial Narrow" w:eastAsia="Arial Narrow" w:hAnsi="Arial Narrow" w:cs="Arial Narrow"/>
          <w:color w:val="222222"/>
        </w:rPr>
        <w:t xml:space="preserve">analyzing </w:t>
      </w:r>
      <w:r w:rsidR="00512E53" w:rsidRPr="00512E53">
        <w:rPr>
          <w:rFonts w:ascii="Arial Narrow" w:eastAsia="Arial Narrow" w:hAnsi="Arial Narrow" w:cs="Arial Narrow"/>
          <w:color w:val="222222"/>
        </w:rPr>
        <w:t>similarity between review</w:t>
      </w:r>
      <w:r w:rsidRPr="00707A5F">
        <w:rPr>
          <w:rFonts w:ascii="Arial Narrow" w:eastAsia="Arial Narrow" w:hAnsi="Arial Narrow" w:cs="Arial Narrow"/>
          <w:color w:val="222222"/>
        </w:rPr>
        <w:t>s description</w:t>
      </w:r>
      <w:r w:rsidR="00512E53" w:rsidRPr="00512E53">
        <w:rPr>
          <w:rFonts w:ascii="Arial Narrow" w:eastAsia="Arial Narrow" w:hAnsi="Arial Narrow" w:cs="Arial Narrow"/>
          <w:color w:val="222222"/>
        </w:rPr>
        <w:t xml:space="preserve"> </w:t>
      </w:r>
      <w:r w:rsidRPr="00707A5F">
        <w:rPr>
          <w:rFonts w:ascii="Arial Narrow" w:eastAsia="Arial Narrow" w:hAnsi="Arial Narrow" w:cs="Arial Narrow"/>
          <w:color w:val="222222"/>
        </w:rPr>
        <w:t xml:space="preserve"> and </w:t>
      </w:r>
      <w:r w:rsidR="00512E53" w:rsidRPr="00512E53">
        <w:rPr>
          <w:rFonts w:ascii="Arial Narrow" w:eastAsia="Arial Narrow" w:hAnsi="Arial Narrow" w:cs="Arial Narrow"/>
          <w:color w:val="222222"/>
        </w:rPr>
        <w:t xml:space="preserve">Classification with </w:t>
      </w:r>
      <w:proofErr w:type="spellStart"/>
      <w:r w:rsidR="00512E53" w:rsidRPr="00512E53">
        <w:rPr>
          <w:rFonts w:ascii="Arial Narrow" w:eastAsia="Arial Narrow" w:hAnsi="Arial Narrow" w:cs="Arial Narrow"/>
          <w:color w:val="222222"/>
        </w:rPr>
        <w:t>kmean</w:t>
      </w:r>
      <w:proofErr w:type="spellEnd"/>
      <w:r w:rsidR="00512E53" w:rsidRPr="00512E53">
        <w:rPr>
          <w:rFonts w:ascii="Arial Narrow" w:eastAsia="Arial Narrow" w:hAnsi="Arial Narrow" w:cs="Arial Narrow"/>
          <w:color w:val="222222"/>
        </w:rPr>
        <w:t xml:space="preserve"> clustering</w:t>
      </w:r>
      <w:r w:rsidRPr="00707A5F">
        <w:rPr>
          <w:rFonts w:ascii="Arial Narrow" w:eastAsia="Arial Narrow" w:hAnsi="Arial Narrow" w:cs="Arial Narrow"/>
          <w:color w:val="222222"/>
        </w:rPr>
        <w:t xml:space="preserve"> with the use of Elbow method. </w:t>
      </w:r>
    </w:p>
    <w:p w14:paraId="5F906DE4" w14:textId="77777777" w:rsidR="00603931" w:rsidRDefault="00603931">
      <w:pPr>
        <w:rPr>
          <w:rFonts w:ascii="Arial Narrow" w:eastAsia="Arial Narrow" w:hAnsi="Arial Narrow" w:cs="Arial Narrow"/>
          <w:b/>
          <w:bCs/>
          <w:color w:val="222222"/>
        </w:rPr>
      </w:pPr>
    </w:p>
    <w:p w14:paraId="4688F0D6" w14:textId="01B03290" w:rsidR="00706796" w:rsidRDefault="00706796">
      <w:pPr>
        <w:rPr>
          <w:rFonts w:ascii="Arial Narrow" w:eastAsia="Arial Narrow" w:hAnsi="Arial Narrow" w:cs="Arial Narrow"/>
          <w:color w:val="222222"/>
        </w:rPr>
      </w:pPr>
      <w:r>
        <w:rPr>
          <w:rFonts w:ascii="Arial Narrow" w:eastAsia="Arial Narrow" w:hAnsi="Arial Narrow" w:cs="Arial Narrow"/>
          <w:color w:val="222222"/>
        </w:rPr>
        <w:br w:type="page"/>
      </w:r>
    </w:p>
    <w:p w14:paraId="7A91BE98" w14:textId="13B5F51C" w:rsidR="004221F7" w:rsidRPr="009E3E9A" w:rsidRDefault="004221F7" w:rsidP="00CB2C6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</w:pPr>
      <w:r w:rsidRPr="009E3E9A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lastRenderedPageBreak/>
        <w:t>Research (statistic</w:t>
      </w:r>
      <w:r w:rsidR="00322A26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t>, GIS</w:t>
      </w:r>
      <w:r w:rsidRPr="009E3E9A"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  <w:t>)</w:t>
      </w:r>
    </w:p>
    <w:p w14:paraId="0A66B2E2" w14:textId="77777777" w:rsidR="00CB2C68" w:rsidRPr="004E4451" w:rsidRDefault="00000000" w:rsidP="00CB2C68">
      <w:pPr>
        <w:jc w:val="both"/>
        <w:rPr>
          <w:rFonts w:ascii="Arial Narrow" w:eastAsia="Arial Narrow" w:hAnsi="Arial Narrow" w:cs="Arial Narrow"/>
          <w:color w:val="44546A" w:themeColor="text2"/>
        </w:rPr>
      </w:pPr>
      <w:hyperlink r:id="rId21">
        <w:r w:rsidR="00CB2C68" w:rsidRPr="004E4451">
          <w:rPr>
            <w:rFonts w:ascii="Arial Narrow" w:eastAsia="Arial Narrow" w:hAnsi="Arial Narrow" w:cs="Arial Narrow"/>
            <w:b/>
            <w:color w:val="44546A" w:themeColor="text2"/>
            <w:u w:val="single"/>
          </w:rPr>
          <w:t>Drivers and levers options of shifting cultivation project</w:t>
        </w:r>
      </w:hyperlink>
      <w:r w:rsidR="00CB2C68" w:rsidRPr="004E4451">
        <w:rPr>
          <w:rFonts w:ascii="Arial Narrow" w:eastAsia="Arial Narrow" w:hAnsi="Arial Narrow" w:cs="Arial Narrow"/>
          <w:color w:val="44546A" w:themeColor="text2"/>
        </w:rPr>
        <w:t xml:space="preserve"> </w:t>
      </w:r>
    </w:p>
    <w:p w14:paraId="20E94818" w14:textId="47F9DEF8" w:rsidR="00CB2C68" w:rsidRDefault="00CB2C68" w:rsidP="00CB2C68">
      <w:pPr>
        <w:jc w:val="both"/>
        <w:rPr>
          <w:rFonts w:ascii="Arial Narrow" w:eastAsia="Arial Narrow" w:hAnsi="Arial Narrow" w:cs="Arial Narrow"/>
        </w:rPr>
      </w:pPr>
      <w:r w:rsidRPr="003905AB">
        <w:rPr>
          <w:rFonts w:ascii="Arial Narrow" w:eastAsia="Arial Narrow" w:hAnsi="Arial Narrow" w:cs="Arial Narrow"/>
        </w:rPr>
        <w:t xml:space="preserve">Define and carry on the  </w:t>
      </w:r>
      <w:hyperlink r:id="rId22">
        <w:r w:rsidRPr="003905AB">
          <w:rPr>
            <w:rFonts w:ascii="Arial Narrow" w:eastAsia="Arial Narrow" w:hAnsi="Arial Narrow" w:cs="Arial Narrow"/>
            <w:color w:val="1155CC"/>
            <w:u w:val="single"/>
          </w:rPr>
          <w:t>project</w:t>
        </w:r>
      </w:hyperlink>
      <w:r w:rsidRPr="003905AB">
        <w:rPr>
          <w:rFonts w:ascii="Arial Narrow" w:eastAsia="Arial Narrow" w:hAnsi="Arial Narrow" w:cs="Arial Narrow"/>
        </w:rPr>
        <w:t xml:space="preserve">  to identify drivers motivating farmers to practice shifting cultivation. Developed data collection tools, gathered data with </w:t>
      </w:r>
      <w:proofErr w:type="spellStart"/>
      <w:r w:rsidRPr="003905AB">
        <w:rPr>
          <w:rFonts w:ascii="Arial Narrow" w:eastAsia="Arial Narrow" w:hAnsi="Arial Narrow" w:cs="Arial Narrow"/>
        </w:rPr>
        <w:t>C</w:t>
      </w:r>
      <w:r w:rsidR="00322A26">
        <w:rPr>
          <w:rFonts w:ascii="Arial Narrow" w:eastAsia="Arial Narrow" w:hAnsi="Arial Narrow" w:cs="Arial Narrow"/>
        </w:rPr>
        <w:t>SPro</w:t>
      </w:r>
      <w:proofErr w:type="spellEnd"/>
      <w:r w:rsidRPr="003905AB">
        <w:rPr>
          <w:rFonts w:ascii="Arial Narrow" w:eastAsia="Arial Narrow" w:hAnsi="Arial Narrow" w:cs="Arial Narrow"/>
        </w:rPr>
        <w:t>, analyzed data with R, SPSS, and Excel.  Analyzed and mapped the different trajectories of shifting cultivation practice across three landscapes with Q</w:t>
      </w:r>
      <w:r>
        <w:rPr>
          <w:rFonts w:ascii="Arial Narrow" w:eastAsia="Arial Narrow" w:hAnsi="Arial Narrow" w:cs="Arial Narrow"/>
        </w:rPr>
        <w:t>GIS</w:t>
      </w:r>
      <w:r w:rsidRPr="003905AB">
        <w:rPr>
          <w:rFonts w:ascii="Arial Narrow" w:eastAsia="Arial Narrow" w:hAnsi="Arial Narrow" w:cs="Arial Narrow"/>
        </w:rPr>
        <w:t>, and Arc</w:t>
      </w:r>
      <w:r>
        <w:rPr>
          <w:rFonts w:ascii="Arial Narrow" w:eastAsia="Arial Narrow" w:hAnsi="Arial Narrow" w:cs="Arial Narrow"/>
        </w:rPr>
        <w:t>GIS</w:t>
      </w:r>
      <w:r w:rsidRPr="003905AB">
        <w:rPr>
          <w:rFonts w:ascii="Arial Narrow" w:eastAsia="Arial Narrow" w:hAnsi="Arial Narrow" w:cs="Arial Narrow"/>
        </w:rPr>
        <w:t xml:space="preserve">. </w:t>
      </w:r>
    </w:p>
    <w:p w14:paraId="6A06B4D9" w14:textId="4EDC9EA0" w:rsidR="009E3E9A" w:rsidRDefault="006B2D46" w:rsidP="00CB2C68">
      <w:pPr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noProof/>
        </w:rPr>
        <w:drawing>
          <wp:inline distT="0" distB="0" distL="0" distR="0" wp14:anchorId="458CE55B" wp14:editId="69E6083F">
            <wp:extent cx="3324578" cy="20388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27" cy="2054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D3FDD" w14:textId="1B629D89" w:rsidR="009E3E9A" w:rsidRPr="00380472" w:rsidRDefault="00DD3142" w:rsidP="00CB2C68">
      <w:pPr>
        <w:jc w:val="both"/>
        <w:rPr>
          <w:rFonts w:ascii="Arial Narrow" w:hAnsi="Arial Narrow"/>
        </w:rPr>
      </w:pPr>
      <w:r w:rsidRPr="00380472">
        <w:rPr>
          <w:rFonts w:ascii="Arial Narrow" w:hAnsi="Arial Narrow"/>
        </w:rPr>
        <w:t>Weight of technical drivers</w:t>
      </w:r>
      <w:r w:rsidRPr="00380472">
        <w:rPr>
          <w:rFonts w:ascii="Arial Narrow" w:hAnsi="Arial Narrow"/>
        </w:rPr>
        <w:t xml:space="preserve"> across 3 cities </w:t>
      </w:r>
    </w:p>
    <w:p w14:paraId="3BE0C8E7" w14:textId="63B9D2EE" w:rsidR="00055A7A" w:rsidRPr="00055A7A" w:rsidRDefault="00BE5D07" w:rsidP="00055A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ADDF1AA" wp14:editId="40997B83">
            <wp:extent cx="4114800" cy="1607426"/>
            <wp:effectExtent l="0" t="0" r="0" b="0"/>
            <wp:docPr id="93" name="Picture 93" descr="F:\ICRAF-2011-2015\Activites-2014\Drivers-Shifting-study 2013\cartes-nov-2016\MAP\Land-Use_change-2010-v2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ICRAF-2011-2015\Activites-2014\Drivers-Shifting-study 2013\cartes-nov-2016\MAP\Land-Use_change-2010-v2o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26109" cy="161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BB736" w14:textId="41240EC5" w:rsidR="00055A7A" w:rsidRDefault="00D53613" w:rsidP="00DB4E6E">
      <w:pPr>
        <w:jc w:val="both"/>
        <w:rPr>
          <w:sz w:val="24"/>
          <w:szCs w:val="24"/>
        </w:rPr>
      </w:pPr>
      <w:r w:rsidRPr="00D81692">
        <w:rPr>
          <w:sz w:val="24"/>
        </w:rPr>
        <w:t xml:space="preserve">Land cover change and land use change </w:t>
      </w:r>
    </w:p>
    <w:p w14:paraId="1AB92CAE" w14:textId="4CF3C2C3" w:rsidR="009E3E9A" w:rsidRDefault="009E3E9A" w:rsidP="009E3E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  <w:sz w:val="28"/>
          <w:szCs w:val="28"/>
        </w:rPr>
      </w:pPr>
    </w:p>
    <w:p w14:paraId="255544C7" w14:textId="2AC9FAC8" w:rsidR="00380472" w:rsidRPr="00600AD2" w:rsidRDefault="00600AD2" w:rsidP="003804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</w:rPr>
      </w:pPr>
      <w:r w:rsidRPr="00600AD2">
        <w:rPr>
          <w:rFonts w:ascii="Arial Narrow" w:eastAsia="Arial Narrow" w:hAnsi="Arial Narrow" w:cs="Arial Narrow"/>
          <w:b/>
          <w:bCs/>
          <w:color w:val="222222"/>
        </w:rPr>
        <w:t>Other</w:t>
      </w:r>
      <w:r w:rsidR="00D9705C" w:rsidRPr="00600AD2">
        <w:rPr>
          <w:rFonts w:ascii="Arial Narrow" w:eastAsia="Arial Narrow" w:hAnsi="Arial Narrow" w:cs="Arial Narrow"/>
          <w:b/>
          <w:bCs/>
          <w:color w:val="222222"/>
        </w:rPr>
        <w:t xml:space="preserve"> </w:t>
      </w:r>
      <w:r w:rsidR="00D019DE" w:rsidRPr="00600AD2">
        <w:rPr>
          <w:rFonts w:ascii="Arial Narrow" w:eastAsia="Arial Narrow" w:hAnsi="Arial Narrow" w:cs="Arial Narrow"/>
          <w:b/>
          <w:bCs/>
          <w:color w:val="222222"/>
        </w:rPr>
        <w:t>project</w:t>
      </w:r>
      <w:r w:rsidR="00FC0273" w:rsidRPr="00600AD2">
        <w:rPr>
          <w:rFonts w:ascii="Arial Narrow" w:eastAsia="Arial Narrow" w:hAnsi="Arial Narrow" w:cs="Arial Narrow"/>
          <w:b/>
          <w:bCs/>
          <w:color w:val="222222"/>
        </w:rPr>
        <w:t>s</w:t>
      </w:r>
      <w:r w:rsidR="00D019DE" w:rsidRPr="00600AD2">
        <w:rPr>
          <w:rFonts w:ascii="Arial Narrow" w:eastAsia="Arial Narrow" w:hAnsi="Arial Narrow" w:cs="Arial Narrow"/>
          <w:b/>
          <w:bCs/>
          <w:color w:val="222222"/>
        </w:rPr>
        <w:t xml:space="preserve"> on </w:t>
      </w:r>
      <w:r w:rsidR="00D9705C" w:rsidRPr="00600AD2">
        <w:rPr>
          <w:rFonts w:ascii="Arial Narrow" w:eastAsia="Arial Narrow" w:hAnsi="Arial Narrow" w:cs="Arial Narrow"/>
          <w:b/>
          <w:bCs/>
          <w:color w:val="222222"/>
        </w:rPr>
        <w:t>Notebook</w:t>
      </w:r>
    </w:p>
    <w:p w14:paraId="5DABD8CE" w14:textId="2ED22F7D" w:rsidR="00DC6A6C" w:rsidRDefault="00DC6A6C" w:rsidP="003804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color w:val="222222"/>
        </w:rPr>
      </w:pPr>
      <w:hyperlink r:id="rId25" w:history="1">
        <w:r w:rsidRPr="00DC6A6C">
          <w:rPr>
            <w:rStyle w:val="Hyperlink"/>
            <w:rFonts w:ascii="Arial Narrow" w:eastAsia="Arial Narrow" w:hAnsi="Arial Narrow" w:cs="Arial Narrow"/>
          </w:rPr>
          <w:t>SQL</w:t>
        </w:r>
      </w:hyperlink>
      <w:r>
        <w:rPr>
          <w:rFonts w:ascii="Arial Narrow" w:eastAsia="Arial Narrow" w:hAnsi="Arial Narrow" w:cs="Arial Narrow"/>
          <w:color w:val="222222"/>
        </w:rPr>
        <w:t xml:space="preserve">, </w:t>
      </w:r>
      <w:hyperlink r:id="rId26" w:history="1">
        <w:r w:rsidR="00B12FD4" w:rsidRPr="00B12FD4">
          <w:rPr>
            <w:rStyle w:val="Hyperlink"/>
            <w:rFonts w:ascii="Arial Narrow" w:eastAsia="Arial Narrow" w:hAnsi="Arial Narrow" w:cs="Arial Narrow"/>
          </w:rPr>
          <w:t>Sqlite3</w:t>
        </w:r>
      </w:hyperlink>
      <w:r w:rsidR="00B12FD4">
        <w:rPr>
          <w:rFonts w:ascii="Arial Narrow" w:eastAsia="Arial Narrow" w:hAnsi="Arial Narrow" w:cs="Arial Narrow"/>
          <w:color w:val="222222"/>
        </w:rPr>
        <w:t xml:space="preserve">, </w:t>
      </w:r>
      <w:hyperlink r:id="rId27" w:history="1">
        <w:proofErr w:type="spellStart"/>
        <w:r w:rsidR="00FC0273" w:rsidRPr="00FC0273">
          <w:rPr>
            <w:rStyle w:val="Hyperlink"/>
            <w:rFonts w:ascii="Arial Narrow" w:eastAsia="Arial Narrow" w:hAnsi="Arial Narrow" w:cs="Arial Narrow"/>
          </w:rPr>
          <w:t>Unsupervised_learning</w:t>
        </w:r>
        <w:proofErr w:type="spellEnd"/>
      </w:hyperlink>
      <w:r w:rsidR="00FC0273">
        <w:rPr>
          <w:rFonts w:ascii="Arial Narrow" w:eastAsia="Arial Narrow" w:hAnsi="Arial Narrow" w:cs="Arial Narrow"/>
          <w:color w:val="222222"/>
        </w:rPr>
        <w:t xml:space="preserve">, </w:t>
      </w:r>
      <w:hyperlink r:id="rId28" w:history="1">
        <w:r w:rsidR="00600AD2" w:rsidRPr="00600AD2">
          <w:rPr>
            <w:rStyle w:val="Hyperlink"/>
            <w:rFonts w:ascii="Arial Narrow" w:eastAsia="Arial Narrow" w:hAnsi="Arial Narrow" w:cs="Arial Narrow"/>
          </w:rPr>
          <w:t>A/B testing</w:t>
        </w:r>
      </w:hyperlink>
      <w:r w:rsidR="00600AD2">
        <w:rPr>
          <w:rFonts w:ascii="Arial Narrow" w:eastAsia="Arial Narrow" w:hAnsi="Arial Narrow" w:cs="Arial Narrow"/>
          <w:color w:val="222222"/>
        </w:rPr>
        <w:t xml:space="preserve">, </w:t>
      </w:r>
      <w:hyperlink r:id="rId29" w:history="1">
        <w:proofErr w:type="spellStart"/>
        <w:r w:rsidR="003159B8">
          <w:rPr>
            <w:rStyle w:val="Hyperlink"/>
            <w:rFonts w:ascii="Arial Narrow" w:eastAsia="Arial Narrow" w:hAnsi="Arial Narrow" w:cs="Arial Narrow"/>
          </w:rPr>
          <w:t>Classification_project</w:t>
        </w:r>
        <w:proofErr w:type="spellEnd"/>
      </w:hyperlink>
      <w:r w:rsidR="003159B8">
        <w:rPr>
          <w:rFonts w:ascii="Arial Narrow" w:eastAsia="Arial Narrow" w:hAnsi="Arial Narrow" w:cs="Arial Narrow"/>
          <w:color w:val="222222"/>
        </w:rPr>
        <w:t xml:space="preserve">, </w:t>
      </w:r>
    </w:p>
    <w:p w14:paraId="467C6AB6" w14:textId="77777777" w:rsidR="0083621F" w:rsidRDefault="0083621F" w:rsidP="009E3E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  <w:sz w:val="28"/>
          <w:szCs w:val="28"/>
          <w:u w:val="single"/>
        </w:rPr>
      </w:pPr>
    </w:p>
    <w:p w14:paraId="2552D532" w14:textId="77777777" w:rsidR="0083621F" w:rsidRDefault="0083621F" w:rsidP="009E3E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  <w:sz w:val="28"/>
          <w:szCs w:val="28"/>
          <w:u w:val="single"/>
        </w:rPr>
      </w:pPr>
    </w:p>
    <w:p w14:paraId="54D423AB" w14:textId="77777777" w:rsidR="0083621F" w:rsidRDefault="0083621F" w:rsidP="009E3E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  <w:sz w:val="28"/>
          <w:szCs w:val="28"/>
          <w:u w:val="single"/>
        </w:rPr>
      </w:pPr>
    </w:p>
    <w:p w14:paraId="7E521E5E" w14:textId="77777777" w:rsidR="0083621F" w:rsidRDefault="0083621F" w:rsidP="009E3E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  <w:sz w:val="28"/>
          <w:szCs w:val="28"/>
          <w:u w:val="single"/>
        </w:rPr>
      </w:pPr>
    </w:p>
    <w:p w14:paraId="1FA6E5AC" w14:textId="77777777" w:rsidR="0083621F" w:rsidRPr="00FC6675" w:rsidRDefault="0083621F" w:rsidP="009E3E9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800"/>
        </w:tabs>
        <w:jc w:val="both"/>
        <w:rPr>
          <w:rFonts w:ascii="Arial Narrow" w:eastAsia="Arial Narrow" w:hAnsi="Arial Narrow" w:cs="Arial Narrow"/>
          <w:b/>
          <w:bCs/>
          <w:color w:val="222222"/>
          <w:sz w:val="28"/>
          <w:szCs w:val="28"/>
          <w:u w:val="single"/>
        </w:rPr>
      </w:pPr>
    </w:p>
    <w:sectPr w:rsidR="0083621F" w:rsidRPr="00FC6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0574"/>
    <w:multiLevelType w:val="hybridMultilevel"/>
    <w:tmpl w:val="E50EFA14"/>
    <w:lvl w:ilvl="0" w:tplc="772AEC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5A8C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64D8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FA45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541C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B658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C67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56CD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F889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5B63863"/>
    <w:multiLevelType w:val="hybridMultilevel"/>
    <w:tmpl w:val="C316CA3A"/>
    <w:lvl w:ilvl="0" w:tplc="8F9CF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CD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AA1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D65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30B8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45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A0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C81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A5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D17E6"/>
    <w:multiLevelType w:val="hybridMultilevel"/>
    <w:tmpl w:val="FF1C743C"/>
    <w:lvl w:ilvl="0" w:tplc="82568F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3B3E488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D1D0D4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85688B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F1029E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7CB0DC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2A2A091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0A4089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600E879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3" w15:restartNumberingAfterBreak="0">
    <w:nsid w:val="2E4C689E"/>
    <w:multiLevelType w:val="hybridMultilevel"/>
    <w:tmpl w:val="E62A8080"/>
    <w:lvl w:ilvl="0" w:tplc="D1228A1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B575A7"/>
    <w:multiLevelType w:val="hybridMultilevel"/>
    <w:tmpl w:val="D42C5A28"/>
    <w:lvl w:ilvl="0" w:tplc="0C6A7C7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BCD2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1421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4ADA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02C1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2C35C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248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42E7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C979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BB200C"/>
    <w:multiLevelType w:val="hybridMultilevel"/>
    <w:tmpl w:val="384C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75E10"/>
    <w:multiLevelType w:val="hybridMultilevel"/>
    <w:tmpl w:val="CB58A1F0"/>
    <w:lvl w:ilvl="0" w:tplc="028641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D60B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EC4CB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5888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4BCE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A65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C2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DE96E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E6B2F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03C5B"/>
    <w:multiLevelType w:val="hybridMultilevel"/>
    <w:tmpl w:val="3C2A75AA"/>
    <w:lvl w:ilvl="0" w:tplc="792066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062D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A41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AC4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C0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2E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CAF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C0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46D5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ABB7919"/>
    <w:multiLevelType w:val="hybridMultilevel"/>
    <w:tmpl w:val="15F6C854"/>
    <w:lvl w:ilvl="0" w:tplc="D010A4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2A1C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6242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E433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F87F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84AF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8E3B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52BE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68DD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27732E0"/>
    <w:multiLevelType w:val="hybridMultilevel"/>
    <w:tmpl w:val="0DEC9A62"/>
    <w:lvl w:ilvl="0" w:tplc="07C67A9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FC943D8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1DEA0A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F1FCF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69066A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FD1CDE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91247E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A162A4E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CB5ACA8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0" w15:restartNumberingAfterBreak="0">
    <w:nsid w:val="6680070B"/>
    <w:multiLevelType w:val="hybridMultilevel"/>
    <w:tmpl w:val="CB52B684"/>
    <w:lvl w:ilvl="0" w:tplc="649654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F8C2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78998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8AFDD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B0BDF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602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EAF75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92242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92232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D327273"/>
    <w:multiLevelType w:val="hybridMultilevel"/>
    <w:tmpl w:val="25C09E9C"/>
    <w:lvl w:ilvl="0" w:tplc="8B1C1C3A"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459EF"/>
    <w:multiLevelType w:val="hybridMultilevel"/>
    <w:tmpl w:val="F2A8BE00"/>
    <w:lvl w:ilvl="0" w:tplc="AE5EB8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6916CE0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AEBE4D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A25AC9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23AC00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AA0ACF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840E978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7F729C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EA6FEB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3" w15:restartNumberingAfterBreak="0">
    <w:nsid w:val="7CC148BC"/>
    <w:multiLevelType w:val="hybridMultilevel"/>
    <w:tmpl w:val="1A82340A"/>
    <w:lvl w:ilvl="0" w:tplc="D48CB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EB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8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69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00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24E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724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C28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A5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7390173">
    <w:abstractNumId w:val="13"/>
  </w:num>
  <w:num w:numId="2" w16cid:durableId="1210458707">
    <w:abstractNumId w:val="4"/>
  </w:num>
  <w:num w:numId="3" w16cid:durableId="946078604">
    <w:abstractNumId w:val="11"/>
  </w:num>
  <w:num w:numId="4" w16cid:durableId="709302736">
    <w:abstractNumId w:val="2"/>
  </w:num>
  <w:num w:numId="5" w16cid:durableId="1498106319">
    <w:abstractNumId w:val="9"/>
  </w:num>
  <w:num w:numId="6" w16cid:durableId="1521703272">
    <w:abstractNumId w:val="12"/>
  </w:num>
  <w:num w:numId="7" w16cid:durableId="1995210229">
    <w:abstractNumId w:val="0"/>
  </w:num>
  <w:num w:numId="8" w16cid:durableId="621617768">
    <w:abstractNumId w:val="8"/>
  </w:num>
  <w:num w:numId="9" w16cid:durableId="288904465">
    <w:abstractNumId w:val="5"/>
  </w:num>
  <w:num w:numId="10" w16cid:durableId="1765877140">
    <w:abstractNumId w:val="1"/>
  </w:num>
  <w:num w:numId="11" w16cid:durableId="1636519259">
    <w:abstractNumId w:val="6"/>
  </w:num>
  <w:num w:numId="12" w16cid:durableId="791284387">
    <w:abstractNumId w:val="7"/>
  </w:num>
  <w:num w:numId="13" w16cid:durableId="925579334">
    <w:abstractNumId w:val="10"/>
  </w:num>
  <w:num w:numId="14" w16cid:durableId="972518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68"/>
    <w:rsid w:val="000048C6"/>
    <w:rsid w:val="000119E4"/>
    <w:rsid w:val="000144EF"/>
    <w:rsid w:val="00015B0A"/>
    <w:rsid w:val="000528CE"/>
    <w:rsid w:val="00055A7A"/>
    <w:rsid w:val="00066CAF"/>
    <w:rsid w:val="00070933"/>
    <w:rsid w:val="000A5AAB"/>
    <w:rsid w:val="000C75AD"/>
    <w:rsid w:val="000D4E3A"/>
    <w:rsid w:val="000D5D29"/>
    <w:rsid w:val="000E7B48"/>
    <w:rsid w:val="0011201B"/>
    <w:rsid w:val="00114701"/>
    <w:rsid w:val="0012141F"/>
    <w:rsid w:val="00122CBC"/>
    <w:rsid w:val="00165213"/>
    <w:rsid w:val="00167A64"/>
    <w:rsid w:val="00170902"/>
    <w:rsid w:val="00192192"/>
    <w:rsid w:val="001C6AE4"/>
    <w:rsid w:val="00211E98"/>
    <w:rsid w:val="00223E33"/>
    <w:rsid w:val="002421CD"/>
    <w:rsid w:val="00243D36"/>
    <w:rsid w:val="002553F8"/>
    <w:rsid w:val="00266346"/>
    <w:rsid w:val="002A5E4E"/>
    <w:rsid w:val="002B41B7"/>
    <w:rsid w:val="002E1A05"/>
    <w:rsid w:val="002E39CE"/>
    <w:rsid w:val="003159B8"/>
    <w:rsid w:val="00322A26"/>
    <w:rsid w:val="003749FB"/>
    <w:rsid w:val="00380472"/>
    <w:rsid w:val="00394111"/>
    <w:rsid w:val="003A68EB"/>
    <w:rsid w:val="003B638C"/>
    <w:rsid w:val="003C2D58"/>
    <w:rsid w:val="003F4DDB"/>
    <w:rsid w:val="00415805"/>
    <w:rsid w:val="004221F7"/>
    <w:rsid w:val="00432EBB"/>
    <w:rsid w:val="00461798"/>
    <w:rsid w:val="004D159D"/>
    <w:rsid w:val="005105CE"/>
    <w:rsid w:val="00512E53"/>
    <w:rsid w:val="00525EB6"/>
    <w:rsid w:val="00582056"/>
    <w:rsid w:val="00583219"/>
    <w:rsid w:val="00597D0F"/>
    <w:rsid w:val="00600AD2"/>
    <w:rsid w:val="00603931"/>
    <w:rsid w:val="00641DB5"/>
    <w:rsid w:val="00663372"/>
    <w:rsid w:val="006732F5"/>
    <w:rsid w:val="00675E1A"/>
    <w:rsid w:val="00676436"/>
    <w:rsid w:val="006A416F"/>
    <w:rsid w:val="006B2D46"/>
    <w:rsid w:val="006C0F09"/>
    <w:rsid w:val="006E6C30"/>
    <w:rsid w:val="006F3A84"/>
    <w:rsid w:val="006F49E1"/>
    <w:rsid w:val="0070639A"/>
    <w:rsid w:val="00706796"/>
    <w:rsid w:val="00707A5F"/>
    <w:rsid w:val="007115F5"/>
    <w:rsid w:val="00711DF6"/>
    <w:rsid w:val="00722A74"/>
    <w:rsid w:val="00754A9B"/>
    <w:rsid w:val="00766C87"/>
    <w:rsid w:val="007A71C6"/>
    <w:rsid w:val="007B5C71"/>
    <w:rsid w:val="008065F6"/>
    <w:rsid w:val="0083621F"/>
    <w:rsid w:val="00847A5D"/>
    <w:rsid w:val="0085298A"/>
    <w:rsid w:val="00857F46"/>
    <w:rsid w:val="008700C2"/>
    <w:rsid w:val="0087798B"/>
    <w:rsid w:val="008835E7"/>
    <w:rsid w:val="008905CD"/>
    <w:rsid w:val="008C551E"/>
    <w:rsid w:val="00912843"/>
    <w:rsid w:val="00932AAE"/>
    <w:rsid w:val="00951A4F"/>
    <w:rsid w:val="00987A20"/>
    <w:rsid w:val="009A1106"/>
    <w:rsid w:val="009A775F"/>
    <w:rsid w:val="009E3E9A"/>
    <w:rsid w:val="00A65226"/>
    <w:rsid w:val="00A74327"/>
    <w:rsid w:val="00A80C61"/>
    <w:rsid w:val="00A872D9"/>
    <w:rsid w:val="00AA0CEF"/>
    <w:rsid w:val="00AA1202"/>
    <w:rsid w:val="00AB77CD"/>
    <w:rsid w:val="00AC73A4"/>
    <w:rsid w:val="00AF08B3"/>
    <w:rsid w:val="00AF7282"/>
    <w:rsid w:val="00AF768D"/>
    <w:rsid w:val="00B12FD4"/>
    <w:rsid w:val="00B141BE"/>
    <w:rsid w:val="00B170BC"/>
    <w:rsid w:val="00B219E7"/>
    <w:rsid w:val="00B35BD5"/>
    <w:rsid w:val="00B91740"/>
    <w:rsid w:val="00BD1814"/>
    <w:rsid w:val="00BD3A4E"/>
    <w:rsid w:val="00BD539E"/>
    <w:rsid w:val="00BE09A0"/>
    <w:rsid w:val="00BE5D07"/>
    <w:rsid w:val="00C51A1F"/>
    <w:rsid w:val="00C526B5"/>
    <w:rsid w:val="00C548B2"/>
    <w:rsid w:val="00C9201C"/>
    <w:rsid w:val="00CA1256"/>
    <w:rsid w:val="00CB2C68"/>
    <w:rsid w:val="00CC51F8"/>
    <w:rsid w:val="00CD24A8"/>
    <w:rsid w:val="00CD7582"/>
    <w:rsid w:val="00CE562C"/>
    <w:rsid w:val="00D019DE"/>
    <w:rsid w:val="00D01A49"/>
    <w:rsid w:val="00D53613"/>
    <w:rsid w:val="00D9705C"/>
    <w:rsid w:val="00DA1F94"/>
    <w:rsid w:val="00DB4E6E"/>
    <w:rsid w:val="00DC6A6C"/>
    <w:rsid w:val="00DD3142"/>
    <w:rsid w:val="00E0294A"/>
    <w:rsid w:val="00E16B53"/>
    <w:rsid w:val="00E659CC"/>
    <w:rsid w:val="00E67113"/>
    <w:rsid w:val="00E728A2"/>
    <w:rsid w:val="00EA035F"/>
    <w:rsid w:val="00EA3D5D"/>
    <w:rsid w:val="00EA645D"/>
    <w:rsid w:val="00EB0C81"/>
    <w:rsid w:val="00EC515F"/>
    <w:rsid w:val="00EF2B93"/>
    <w:rsid w:val="00F254D6"/>
    <w:rsid w:val="00F42E45"/>
    <w:rsid w:val="00F45CAA"/>
    <w:rsid w:val="00F47C00"/>
    <w:rsid w:val="00F80C04"/>
    <w:rsid w:val="00FA6FF6"/>
    <w:rsid w:val="00FC0273"/>
    <w:rsid w:val="00FC0D79"/>
    <w:rsid w:val="00FC5FA6"/>
    <w:rsid w:val="00FC6675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DBC0"/>
  <w15:chartTrackingRefBased/>
  <w15:docId w15:val="{9933C41F-827C-4738-81DE-C515C55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E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C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63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3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11D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A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92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395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7090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76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487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586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5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8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3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485">
          <w:marLeft w:val="36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820">
          <w:marLeft w:val="36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93">
          <w:marLeft w:val="36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685">
          <w:marLeft w:val="36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6553">
          <w:marLeft w:val="36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3026">
          <w:marLeft w:val="36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676">
          <w:marLeft w:val="36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758">
          <w:marLeft w:val="360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6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5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4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610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0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659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556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970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9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7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pascale25/NLP_PlayGround/blob/c6d59dbfdb09ce6495edb347f05beb16d2d1e20f/NLP_PlayGround_project/Netflix_NLP_02.ipynb" TargetMode="External"/><Relationship Id="rId26" Type="http://schemas.openxmlformats.org/officeDocument/2006/relationships/hyperlink" Target="https://github.com/pascale25/Sprinboard_Projects/blob/0179373d59ace977f0fc6f0fe8c614cd8d3ff169/SQL/SQL_Mireille.ipynb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ubs.sciepub.com/wjar/5/4/4/index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s://github.com/pascale25/Sprinboard_Projects/blob/0179373d59ace977f0fc6f0fe8c614cd8d3ff169/SQL/SQL_Mireille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github.com/pascale25/Sprinboard_Projects/blob/0179373d59ace977f0fc6f0fe8c614cd8d3ff169/Frequentist_inference_case_Study/Frequentist%20Inference%20Case%20Study%20-%20Part%20B%20(2).ipyn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jpeg"/><Relationship Id="rId5" Type="http://schemas.openxmlformats.org/officeDocument/2006/relationships/hyperlink" Target="https://drive.google.com/file/d/10FWcMxWfF4bBwjxcEKznr7go-EKRU7NM/view?usp=sharin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github.com/pascale25/Sprinboard_Projects/blob/0179373d59ace977f0fc6f0fe8c614cd8d3ff169/Frequentist_inference_case_Study/Frequentist%20Inference%20Case%20Study%20-%20Part%20B%20(2).ipyn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rqCK9T5FYfVMuOoZQpVfFP4NWxshqwGM/view?usp=sharing" TargetMode="External"/><Relationship Id="rId14" Type="http://schemas.openxmlformats.org/officeDocument/2006/relationships/hyperlink" Target="https://docs.google.com/presentation/d/130QObw4jljIeeM9M6PNs7iZCcJj27e1R/edit?usp=sharing&amp;ouid=103251607508845967516&amp;rtpof=true&amp;sd=true" TargetMode="External"/><Relationship Id="rId22" Type="http://schemas.openxmlformats.org/officeDocument/2006/relationships/hyperlink" Target="https://drive.google.com/file/d/1efooBUDom7VIFqGQdPYl3pdeOVF2XRhZ/view" TargetMode="External"/><Relationship Id="rId27" Type="http://schemas.openxmlformats.org/officeDocument/2006/relationships/hyperlink" Target="https://github.com/pascale25/Sprinboard_Projects/blob/0179373d59ace977f0fc6f0fe8c614cd8d3ff169/Clustering%20Case%20Study%20-%20Customer%20Segmentation%20with%20K-Means%20-%20Tier%203.ipynb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5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Mireille P Feudjio T</dc:creator>
  <cp:keywords/>
  <dc:description/>
  <cp:lastModifiedBy>Mireille P Feudjio T</cp:lastModifiedBy>
  <cp:revision>151</cp:revision>
  <dcterms:created xsi:type="dcterms:W3CDTF">2022-07-04T17:55:00Z</dcterms:created>
  <dcterms:modified xsi:type="dcterms:W3CDTF">2022-08-17T19:41:00Z</dcterms:modified>
</cp:coreProperties>
</file>