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9D" w:rsidRPr="0064119D" w:rsidRDefault="0064119D" w:rsidP="0064119D">
      <w:pPr>
        <w:pStyle w:val="Heading1"/>
        <w:rPr>
          <w:lang w:val="en-US"/>
        </w:rPr>
      </w:pPr>
      <w:r w:rsidRPr="0064119D">
        <w:rPr>
          <w:lang w:val="en-US"/>
        </w:rPr>
        <w:t xml:space="preserve">Reply to </w:t>
      </w:r>
      <w:r w:rsidR="00321F85">
        <w:rPr>
          <w:lang w:val="en-US"/>
        </w:rPr>
        <w:t>editor</w:t>
      </w:r>
    </w:p>
    <w:p w:rsidR="0064119D" w:rsidRDefault="0064119D" w:rsidP="0064119D">
      <w:pPr>
        <w:rPr>
          <w:lang w:val="en-US"/>
        </w:rPr>
      </w:pP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Comments to the Author: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 xml:space="preserve">Thanks for the revisions. </w:t>
      </w:r>
      <w:proofErr w:type="gramStart"/>
      <w:r w:rsidRPr="00321F85">
        <w:rPr>
          <w:lang w:val="en-US"/>
        </w:rPr>
        <w:t>I now find your manuscript acceptable for publication, but would like you to correct a few m</w:t>
      </w:r>
      <w:r>
        <w:rPr>
          <w:lang w:val="en-US"/>
        </w:rPr>
        <w:t>inor issues as described below.</w:t>
      </w:r>
      <w:proofErr w:type="gramEnd"/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Best regards,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Jan Seibert</w:t>
      </w:r>
    </w:p>
    <w:p w:rsidR="00321F85" w:rsidRPr="00321F85" w:rsidRDefault="00321F85" w:rsidP="00321F85">
      <w:pPr>
        <w:rPr>
          <w:color w:val="0070C0"/>
          <w:lang w:val="en-US"/>
        </w:rPr>
      </w:pPr>
      <w:r w:rsidRPr="00321F85">
        <w:rPr>
          <w:color w:val="0070C0"/>
          <w:lang w:val="en-US"/>
        </w:rPr>
        <w:t xml:space="preserve">We would like to thank the editor for the positive feedback and for </w:t>
      </w:r>
      <w:proofErr w:type="spellStart"/>
      <w:r w:rsidRPr="00321F85">
        <w:rPr>
          <w:color w:val="0070C0"/>
          <w:lang w:val="en-US"/>
        </w:rPr>
        <w:t>the</w:t>
      </w:r>
      <w:proofErr w:type="spellEnd"/>
      <w:r w:rsidRPr="00321F85">
        <w:rPr>
          <w:color w:val="0070C0"/>
          <w:lang w:val="en-US"/>
        </w:rPr>
        <w:t xml:space="preserve"> time he dedicated to this manuscript.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P2L8, weather forecasting, flood forecasting, and hydropower production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Please split up the references so that it is clear which refers to what aspect</w:t>
      </w:r>
    </w:p>
    <w:p w:rsidR="00321F85" w:rsidRPr="00321F85" w:rsidRDefault="00321F85" w:rsidP="00321F85">
      <w:pPr>
        <w:rPr>
          <w:color w:val="0070C0"/>
          <w:lang w:val="en-US"/>
        </w:rPr>
      </w:pPr>
      <w:r w:rsidRPr="00321F85">
        <w:rPr>
          <w:color w:val="0070C0"/>
          <w:lang w:val="en-US"/>
        </w:rPr>
        <w:t>The references are now specific to the different uses.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 xml:space="preserve">P4L11: S1, </w:t>
      </w:r>
      <w:proofErr w:type="gramStart"/>
      <w:r w:rsidRPr="00321F85">
        <w:rPr>
          <w:lang w:val="en-US"/>
        </w:rPr>
        <w:t>1</w:t>
      </w:r>
      <w:proofErr w:type="gramEnd"/>
      <w:r w:rsidRPr="00321F85">
        <w:rPr>
          <w:lang w:val="en-US"/>
        </w:rPr>
        <w:t xml:space="preserve"> should be subscript (also P7L31 and other places)</w:t>
      </w:r>
    </w:p>
    <w:p w:rsidR="00321F85" w:rsidRPr="00321F85" w:rsidRDefault="00321F85" w:rsidP="00321F85">
      <w:pPr>
        <w:rPr>
          <w:color w:val="0070C0"/>
          <w:lang w:val="en-US"/>
        </w:rPr>
      </w:pPr>
      <w:r w:rsidRPr="00321F85">
        <w:rPr>
          <w:color w:val="0070C0"/>
          <w:lang w:val="en-US"/>
        </w:rPr>
        <w:t xml:space="preserve">This </w:t>
      </w:r>
      <w:proofErr w:type="gramStart"/>
      <w:r w:rsidRPr="00321F85">
        <w:rPr>
          <w:color w:val="0070C0"/>
          <w:lang w:val="en-US"/>
        </w:rPr>
        <w:t>was corrected</w:t>
      </w:r>
      <w:proofErr w:type="gramEnd"/>
      <w:r w:rsidRPr="00321F85">
        <w:rPr>
          <w:color w:val="0070C0"/>
          <w:lang w:val="en-US"/>
        </w:rPr>
        <w:t xml:space="preserve"> in the whole manuscript.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 xml:space="preserve">P4L15: The time of the day at which the predictors </w:t>
      </w:r>
      <w:proofErr w:type="gramStart"/>
      <w:r w:rsidRPr="00321F85">
        <w:rPr>
          <w:lang w:val="en-US"/>
        </w:rPr>
        <w:t>are selected</w:t>
      </w:r>
      <w:proofErr w:type="gramEnd"/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>‘</w:t>
      </w:r>
      <w:proofErr w:type="gramStart"/>
      <w:r w:rsidRPr="00321F85">
        <w:rPr>
          <w:lang w:val="en-US"/>
        </w:rPr>
        <w:t>for</w:t>
      </w:r>
      <w:proofErr w:type="gramEnd"/>
      <w:r w:rsidRPr="00321F85">
        <w:rPr>
          <w:lang w:val="en-US"/>
        </w:rPr>
        <w:t>’ instead of ‘at’</w:t>
      </w:r>
    </w:p>
    <w:p w:rsidR="00321F85" w:rsidRPr="00321F85" w:rsidRDefault="00321F85" w:rsidP="00321F85">
      <w:pPr>
        <w:rPr>
          <w:color w:val="0070C0"/>
          <w:lang w:val="en-US"/>
        </w:rPr>
      </w:pPr>
      <w:r w:rsidRPr="00321F85">
        <w:rPr>
          <w:color w:val="0070C0"/>
          <w:lang w:val="en-US"/>
        </w:rPr>
        <w:t xml:space="preserve">This </w:t>
      </w:r>
      <w:proofErr w:type="gramStart"/>
      <w:r w:rsidRPr="00321F85">
        <w:rPr>
          <w:color w:val="0070C0"/>
          <w:lang w:val="en-US"/>
        </w:rPr>
        <w:t>has been corrected</w:t>
      </w:r>
      <w:proofErr w:type="gramEnd"/>
      <w:r w:rsidRPr="00321F85">
        <w:rPr>
          <w:color w:val="0070C0"/>
          <w:lang w:val="en-US"/>
        </w:rPr>
        <w:t>.</w:t>
      </w:r>
    </w:p>
    <w:p w:rsidR="00321F85" w:rsidRPr="00321F85" w:rsidRDefault="00321F85" w:rsidP="00321F85">
      <w:pPr>
        <w:rPr>
          <w:lang w:val="en-US"/>
        </w:rPr>
      </w:pPr>
      <w:r w:rsidRPr="00321F85">
        <w:rPr>
          <w:lang w:val="en-US"/>
        </w:rPr>
        <w:t xml:space="preserve">P7L14 and P14L4: delete ‘very’ (we non-native speakers often use too many </w:t>
      </w:r>
      <w:proofErr w:type="gramStart"/>
      <w:r w:rsidRPr="00321F85">
        <w:rPr>
          <w:lang w:val="en-US"/>
        </w:rPr>
        <w:t>‘very’,</w:t>
      </w:r>
      <w:proofErr w:type="gramEnd"/>
      <w:r w:rsidRPr="00321F85">
        <w:rPr>
          <w:lang w:val="en-US"/>
        </w:rPr>
        <w:t xml:space="preserve"> these two are examples of this)</w:t>
      </w:r>
    </w:p>
    <w:p w:rsidR="00321F85" w:rsidRPr="00321F85" w:rsidRDefault="00321F85" w:rsidP="00321F85">
      <w:pPr>
        <w:rPr>
          <w:color w:val="0070C0"/>
          <w:lang w:val="en-US"/>
        </w:rPr>
      </w:pPr>
      <w:r w:rsidRPr="00321F85">
        <w:rPr>
          <w:color w:val="0070C0"/>
          <w:lang w:val="en-US"/>
        </w:rPr>
        <w:t xml:space="preserve">This </w:t>
      </w:r>
      <w:proofErr w:type="gramStart"/>
      <w:r w:rsidRPr="00321F85">
        <w:rPr>
          <w:color w:val="0070C0"/>
          <w:lang w:val="en-US"/>
        </w:rPr>
        <w:t>has been corrected</w:t>
      </w:r>
      <w:proofErr w:type="gramEnd"/>
      <w:r w:rsidRPr="00321F85">
        <w:rPr>
          <w:color w:val="0070C0"/>
          <w:lang w:val="en-US"/>
        </w:rPr>
        <w:t>.</w:t>
      </w:r>
    </w:p>
    <w:p w:rsidR="00321F85" w:rsidRPr="00321F85" w:rsidRDefault="00321F85" w:rsidP="00321F85">
      <w:pPr>
        <w:rPr>
          <w:lang w:val="en-US"/>
        </w:rPr>
      </w:pPr>
      <w:bookmarkStart w:id="0" w:name="_GoBack"/>
      <w:bookmarkEnd w:id="0"/>
      <w:r w:rsidRPr="00321F85">
        <w:rPr>
          <w:lang w:val="en-US"/>
        </w:rPr>
        <w:t>P8: When adding the second level of analogy on moisture variables of the 2Z-2MI method (Table 2), the number of candidate situations for this level did not increase when using the original parameters because they were conditioned by the N1 previously selected analogues</w:t>
      </w:r>
      <w:r>
        <w:rPr>
          <w:lang w:val="en-US"/>
        </w:rPr>
        <w:t>; however, their dates changed.</w:t>
      </w:r>
    </w:p>
    <w:p w:rsidR="00321F85" w:rsidRDefault="00321F85" w:rsidP="00321F85">
      <w:pPr>
        <w:rPr>
          <w:lang w:val="en-US"/>
        </w:rPr>
      </w:pPr>
      <w:r w:rsidRPr="00321F85">
        <w:rPr>
          <w:lang w:val="en-US"/>
        </w:rPr>
        <w:t>I am not sure I understand how the dates could change if ‘they’ were conditioned by previously selected analogues. Please clarify this sentence. (</w:t>
      </w:r>
      <w:proofErr w:type="gramStart"/>
      <w:r w:rsidRPr="00321F85">
        <w:rPr>
          <w:lang w:val="en-US"/>
        </w:rPr>
        <w:t>what</w:t>
      </w:r>
      <w:proofErr w:type="gramEnd"/>
      <w:r w:rsidRPr="00321F85">
        <w:rPr>
          <w:lang w:val="en-US"/>
        </w:rPr>
        <w:t xml:space="preserve"> exactly is ‘they’ referring to? It reads like ‘parameters, but I think you mean ‘analogues …. Sorry, confused ….)</w:t>
      </w:r>
    </w:p>
    <w:p w:rsidR="00321F85" w:rsidRDefault="00321F85" w:rsidP="0064119D">
      <w:pPr>
        <w:rPr>
          <w:lang w:val="en-US"/>
        </w:rPr>
      </w:pPr>
      <w:proofErr w:type="gramStart"/>
      <w:r w:rsidRPr="00321F85">
        <w:rPr>
          <w:color w:val="0070C0"/>
          <w:lang w:val="en-US"/>
        </w:rPr>
        <w:t>We tried to clarify the meaning of this sentence : “</w:t>
      </w:r>
      <w:r w:rsidR="00BB525F" w:rsidRPr="00BB525F">
        <w:rPr>
          <w:color w:val="0070C0"/>
          <w:lang w:val="en-US"/>
        </w:rPr>
        <w:t xml:space="preserve">When adding the second level of analogy on moisture variables of the 2Z-2MI method (Table </w:t>
      </w:r>
      <w:r w:rsidR="00BB525F">
        <w:rPr>
          <w:color w:val="0070C0"/>
          <w:lang w:val="en-US"/>
        </w:rPr>
        <w:t>2</w:t>
      </w:r>
      <w:r w:rsidR="00BB525F" w:rsidRPr="00BB525F">
        <w:rPr>
          <w:color w:val="0070C0"/>
          <w:lang w:val="en-US"/>
        </w:rPr>
        <w:t xml:space="preserve">), the number of candidate situations for this level did not increase when using the original parameters because the candidate situations were </w:t>
      </w:r>
      <w:r w:rsidR="00BB525F">
        <w:rPr>
          <w:color w:val="0070C0"/>
          <w:lang w:val="en-US"/>
        </w:rPr>
        <w:t xml:space="preserve">conditioned by the </w:t>
      </w:r>
      <w:r w:rsidR="00BB525F" w:rsidRPr="00BB525F">
        <w:rPr>
          <w:color w:val="0070C0"/>
          <w:lang w:val="en-US"/>
        </w:rPr>
        <w:t>N1 previously selected analogues; however, their dates changed due to the introduction of the MTW on the first level of analogy.</w:t>
      </w:r>
      <w:r w:rsidRPr="00321F85">
        <w:rPr>
          <w:color w:val="0070C0"/>
          <w:lang w:val="en-US"/>
        </w:rPr>
        <w:t>”</w:t>
      </w:r>
      <w:proofErr w:type="gramEnd"/>
    </w:p>
    <w:p w:rsidR="0023571C" w:rsidRPr="0023571C" w:rsidRDefault="0023571C" w:rsidP="0064119D">
      <w:pPr>
        <w:rPr>
          <w:color w:val="0070C0"/>
          <w:lang w:val="en-US"/>
        </w:rPr>
      </w:pPr>
    </w:p>
    <w:sectPr w:rsidR="0023571C" w:rsidRPr="00235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9D"/>
    <w:rsid w:val="000F0B8B"/>
    <w:rsid w:val="00122F8A"/>
    <w:rsid w:val="00137F6C"/>
    <w:rsid w:val="0021746E"/>
    <w:rsid w:val="0023571C"/>
    <w:rsid w:val="00321F85"/>
    <w:rsid w:val="003C7019"/>
    <w:rsid w:val="004E2509"/>
    <w:rsid w:val="005B16D0"/>
    <w:rsid w:val="00622B17"/>
    <w:rsid w:val="0064119D"/>
    <w:rsid w:val="007A0DB9"/>
    <w:rsid w:val="008C1136"/>
    <w:rsid w:val="0093686B"/>
    <w:rsid w:val="00937E26"/>
    <w:rsid w:val="009960D3"/>
    <w:rsid w:val="00AC6DDF"/>
    <w:rsid w:val="00B04551"/>
    <w:rsid w:val="00B461CE"/>
    <w:rsid w:val="00BB525F"/>
    <w:rsid w:val="00BC4ABE"/>
    <w:rsid w:val="00D04D4D"/>
    <w:rsid w:val="00D46EE8"/>
    <w:rsid w:val="00DD5158"/>
    <w:rsid w:val="00E15B01"/>
    <w:rsid w:val="00F85CDA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9A78E"/>
  <w15:chartTrackingRefBased/>
  <w15:docId w15:val="{86C58A9C-B4E0-4C8E-8919-6A7379C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2017-05-05T12:13:00Z</dcterms:created>
  <dcterms:modified xsi:type="dcterms:W3CDTF">2017-05-22T14:01:00Z</dcterms:modified>
</cp:coreProperties>
</file>