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D14D3" w14:textId="0FB1592C" w:rsidR="00EC66B6" w:rsidRPr="007B5B2B" w:rsidRDefault="006C7D42" w:rsidP="00EC66B6">
      <w:pPr>
        <w:pStyle w:val="Heading1"/>
        <w:rPr>
          <w:color w:val="auto"/>
          <w:lang w:val="en-GB"/>
        </w:rPr>
      </w:pPr>
      <w:r w:rsidRPr="007B5B2B">
        <w:rPr>
          <w:color w:val="auto"/>
          <w:lang w:val="en-GB"/>
        </w:rPr>
        <w:t>*</w:t>
      </w:r>
      <w:r w:rsidR="00D52D24" w:rsidRPr="007B5B2B">
        <w:rPr>
          <w:color w:val="auto"/>
          <w:lang w:val="en-GB"/>
        </w:rPr>
        <w:t>***</w:t>
      </w:r>
      <w:r w:rsidRPr="007B5B2B">
        <w:rPr>
          <w:color w:val="auto"/>
          <w:lang w:val="en-GB"/>
        </w:rPr>
        <w:t xml:space="preserve">** Response to </w:t>
      </w:r>
      <w:r w:rsidR="00EC66B6" w:rsidRPr="007B5B2B">
        <w:rPr>
          <w:color w:val="auto"/>
          <w:lang w:val="en-GB"/>
        </w:rPr>
        <w:t>Reviewer #</w:t>
      </w:r>
      <w:r w:rsidR="004B471F" w:rsidRPr="007B5B2B">
        <w:rPr>
          <w:color w:val="auto"/>
          <w:lang w:val="en-GB"/>
        </w:rPr>
        <w:t>2</w:t>
      </w:r>
      <w:r w:rsidRPr="007B5B2B">
        <w:rPr>
          <w:color w:val="auto"/>
          <w:lang w:val="en-GB"/>
        </w:rPr>
        <w:t xml:space="preserve"> *</w:t>
      </w:r>
      <w:r w:rsidR="00D52D24" w:rsidRPr="007B5B2B">
        <w:rPr>
          <w:color w:val="auto"/>
          <w:lang w:val="en-GB"/>
        </w:rPr>
        <w:t>***</w:t>
      </w:r>
      <w:r w:rsidRPr="007B5B2B">
        <w:rPr>
          <w:color w:val="auto"/>
          <w:lang w:val="en-GB"/>
        </w:rPr>
        <w:t>**</w:t>
      </w:r>
    </w:p>
    <w:p w14:paraId="43D9C148" w14:textId="77777777" w:rsidR="006C7D42" w:rsidRPr="007B5B2B" w:rsidRDefault="006C7D42" w:rsidP="00EC66B6">
      <w:pPr>
        <w:rPr>
          <w:lang w:val="en-GB"/>
        </w:rPr>
      </w:pPr>
    </w:p>
    <w:p w14:paraId="4985D21C" w14:textId="2DDA54E3" w:rsidR="004B471F" w:rsidRPr="007B5B2B" w:rsidRDefault="004B471F" w:rsidP="00175DEC">
      <w:pPr>
        <w:rPr>
          <w:rFonts w:ascii="Verdana" w:hAnsi="Verdana"/>
          <w:sz w:val="17"/>
          <w:szCs w:val="17"/>
          <w:shd w:val="clear" w:color="auto" w:fill="F4F4F4"/>
          <w:lang w:val="en-GB"/>
        </w:rPr>
      </w:pPr>
    </w:p>
    <w:p w14:paraId="170B5973" w14:textId="140378D6" w:rsidR="006C7D42" w:rsidRPr="007B5B2B" w:rsidRDefault="006C7D42" w:rsidP="00175DEC">
      <w:pPr>
        <w:rPr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Response to </w:t>
      </w:r>
      <w:r w:rsidR="004B471F" w:rsidRPr="007B5B2B">
        <w:rPr>
          <w:lang w:val="en-GB"/>
        </w:rPr>
        <w:t>all minor comments</w:t>
      </w:r>
      <w:r w:rsidRPr="007B5B2B">
        <w:rPr>
          <w:lang w:val="en-GB"/>
        </w:rPr>
        <w:t xml:space="preserve">: </w:t>
      </w:r>
      <w:r w:rsidR="00EC66B6" w:rsidRPr="007B5B2B">
        <w:rPr>
          <w:lang w:val="en-GB"/>
        </w:rPr>
        <w:t xml:space="preserve"> </w:t>
      </w:r>
      <w:r w:rsidR="004B471F" w:rsidRPr="007B5B2B">
        <w:rPr>
          <w:lang w:val="en-GB"/>
        </w:rPr>
        <w:t xml:space="preserve">We want to thank reviewer 2 for the improvements to the manuscript that were brought by his comments. We will not list responses for every comment, as we basically followed all suggested corrections. </w:t>
      </w:r>
      <w:r w:rsidR="00445522" w:rsidRPr="007B5B2B">
        <w:rPr>
          <w:lang w:val="en-GB"/>
        </w:rPr>
        <w:t>We only list a few elements below.</w:t>
      </w:r>
    </w:p>
    <w:p w14:paraId="643F6AC7" w14:textId="77777777" w:rsidR="00445522" w:rsidRPr="007B5B2B" w:rsidRDefault="00445522" w:rsidP="00175DEC">
      <w:pPr>
        <w:rPr>
          <w:lang w:val="en-GB"/>
        </w:rPr>
      </w:pPr>
    </w:p>
    <w:p w14:paraId="09700484" w14:textId="7C1589D3" w:rsidR="00EC66B6" w:rsidRPr="007B5B2B" w:rsidRDefault="006C7D42" w:rsidP="00EC66B6">
      <w:pPr>
        <w:rPr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Response to comment No. </w:t>
      </w:r>
      <w:r w:rsidR="00445522"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3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: </w:t>
      </w:r>
      <w:r w:rsidR="00DC73C1" w:rsidRPr="007B5B2B">
        <w:rPr>
          <w:lang w:val="en-GB"/>
        </w:rPr>
        <w:t xml:space="preserve">We </w:t>
      </w:r>
      <w:r w:rsidR="00445522" w:rsidRPr="007B5B2B">
        <w:rPr>
          <w:lang w:val="en-GB"/>
        </w:rPr>
        <w:t>removed this sentence.</w:t>
      </w:r>
    </w:p>
    <w:p w14:paraId="61556281" w14:textId="493694B2" w:rsidR="00445522" w:rsidRPr="007B5B2B" w:rsidRDefault="00445522" w:rsidP="00EC66B6">
      <w:pPr>
        <w:rPr>
          <w:rFonts w:ascii="Verdana" w:hAnsi="Verdana"/>
          <w:sz w:val="17"/>
          <w:szCs w:val="17"/>
          <w:shd w:val="clear" w:color="auto" w:fill="F4F4F4"/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Response to comment No. 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8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: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We rephrased this sentence (l.190 marked manuscript).</w:t>
      </w:r>
    </w:p>
    <w:p w14:paraId="55986B91" w14:textId="1D81C5EE" w:rsidR="00445522" w:rsidRPr="007B5B2B" w:rsidRDefault="00445522" w:rsidP="00EC66B6">
      <w:pPr>
        <w:rPr>
          <w:rFonts w:ascii="Verdana" w:hAnsi="Verdana"/>
          <w:sz w:val="17"/>
          <w:szCs w:val="17"/>
          <w:shd w:val="clear" w:color="auto" w:fill="F4F4F4"/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Response to comment No. 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12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: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We followed the suggestions (Figure 3).</w:t>
      </w:r>
    </w:p>
    <w:p w14:paraId="400E2629" w14:textId="18FA664D" w:rsidR="00445522" w:rsidRPr="007B5B2B" w:rsidRDefault="00445522" w:rsidP="00EC66B6">
      <w:pPr>
        <w:rPr>
          <w:rFonts w:ascii="Verdana" w:hAnsi="Verdana"/>
          <w:sz w:val="17"/>
          <w:szCs w:val="17"/>
          <w:shd w:val="clear" w:color="auto" w:fill="F4F4F4"/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Response to comment No. 1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3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: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Yes, and it has been rephrased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(l.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3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90 marked manuscript).</w:t>
      </w:r>
    </w:p>
    <w:p w14:paraId="380752C7" w14:textId="22ADD0CE" w:rsidR="00445522" w:rsidRPr="007B5B2B" w:rsidRDefault="00445522" w:rsidP="00EC66B6">
      <w:pPr>
        <w:rPr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Response to comment No. 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26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: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A quantification of the computing time required was added (l.642-645 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marked manuscript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)</w:t>
      </w:r>
    </w:p>
    <w:p w14:paraId="67D110E1" w14:textId="3376EDDA" w:rsidR="00D610D3" w:rsidRPr="007B5B2B" w:rsidRDefault="0013679A" w:rsidP="00EC66B6">
      <w:pPr>
        <w:rPr>
          <w:rFonts w:ascii="Verdana" w:hAnsi="Verdana"/>
          <w:sz w:val="17"/>
          <w:szCs w:val="17"/>
          <w:shd w:val="clear" w:color="auto" w:fill="F4F4F4"/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Response to comment No. 2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7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: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</w:t>
      </w:r>
      <w:r w:rsidR="007B5B2B"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Unfortunately,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we have no experience on spatial fields (radar fields)</w:t>
      </w:r>
    </w:p>
    <w:p w14:paraId="3FBF09E3" w14:textId="27543FF9" w:rsidR="0013679A" w:rsidRDefault="0013679A" w:rsidP="00EC66B6">
      <w:pPr>
        <w:rPr>
          <w:rFonts w:ascii="Verdana" w:hAnsi="Verdana"/>
          <w:sz w:val="17"/>
          <w:szCs w:val="17"/>
          <w:shd w:val="clear" w:color="auto" w:fill="F4F4F4"/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Response to comment No. 2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8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: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A paragraph was added in the </w:t>
      </w:r>
      <w:r w:rsidR="007B5B2B"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beginning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of the conclusion.</w:t>
      </w:r>
    </w:p>
    <w:p w14:paraId="6626F072" w14:textId="49BEEB72" w:rsidR="007B5B2B" w:rsidRDefault="007B5B2B" w:rsidP="00EC66B6">
      <w:pPr>
        <w:rPr>
          <w:rFonts w:ascii="Verdana" w:hAnsi="Verdana"/>
          <w:sz w:val="17"/>
          <w:szCs w:val="17"/>
          <w:shd w:val="clear" w:color="auto" w:fill="F4F4F4"/>
          <w:lang w:val="en-GB"/>
        </w:rPr>
      </w:pP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Response to comment No. </w:t>
      </w:r>
      <w:r>
        <w:rPr>
          <w:rFonts w:ascii="Verdana" w:hAnsi="Verdana"/>
          <w:sz w:val="17"/>
          <w:szCs w:val="17"/>
          <w:shd w:val="clear" w:color="auto" w:fill="F4F4F4"/>
          <w:lang w:val="en-GB"/>
        </w:rPr>
        <w:t>30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:</w:t>
      </w:r>
      <w:r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This has been clarified (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>l.</w:t>
      </w:r>
      <w:r w:rsidR="00A42665">
        <w:rPr>
          <w:rFonts w:ascii="Verdana" w:hAnsi="Verdana"/>
          <w:sz w:val="17"/>
          <w:szCs w:val="17"/>
          <w:shd w:val="clear" w:color="auto" w:fill="F4F4F4"/>
          <w:lang w:val="en-GB"/>
        </w:rPr>
        <w:t>672</w:t>
      </w:r>
      <w:r w:rsidRPr="007B5B2B">
        <w:rPr>
          <w:rFonts w:ascii="Verdana" w:hAnsi="Verdana"/>
          <w:sz w:val="17"/>
          <w:szCs w:val="17"/>
          <w:shd w:val="clear" w:color="auto" w:fill="F4F4F4"/>
          <w:lang w:val="en-GB"/>
        </w:rPr>
        <w:t xml:space="preserve"> marked manuscript</w:t>
      </w:r>
      <w:r>
        <w:rPr>
          <w:rFonts w:ascii="Verdana" w:hAnsi="Verdana"/>
          <w:sz w:val="17"/>
          <w:szCs w:val="17"/>
          <w:shd w:val="clear" w:color="auto" w:fill="F4F4F4"/>
          <w:lang w:val="en-GB"/>
        </w:rPr>
        <w:t>).</w:t>
      </w:r>
    </w:p>
    <w:p w14:paraId="67334004" w14:textId="77777777" w:rsidR="007B5B2B" w:rsidRPr="007B5B2B" w:rsidRDefault="007B5B2B" w:rsidP="00EC66B6">
      <w:pPr>
        <w:rPr>
          <w:lang w:val="en-GB"/>
        </w:rPr>
      </w:pPr>
      <w:bookmarkStart w:id="0" w:name="_GoBack"/>
      <w:bookmarkEnd w:id="0"/>
    </w:p>
    <w:sectPr w:rsidR="007B5B2B" w:rsidRPr="007B5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2112"/>
    <w:multiLevelType w:val="hybridMultilevel"/>
    <w:tmpl w:val="7702FA56"/>
    <w:lvl w:ilvl="0" w:tplc="A8845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4FD1"/>
    <w:multiLevelType w:val="hybridMultilevel"/>
    <w:tmpl w:val="A29A8AD4"/>
    <w:lvl w:ilvl="0" w:tplc="592C61CC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4680256E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5B32F11E">
      <w:numFmt w:val="bullet"/>
      <w:lvlText w:val="•"/>
      <w:lvlJc w:val="left"/>
      <w:pPr>
        <w:ind w:left="2641" w:hanging="360"/>
      </w:pPr>
      <w:rPr>
        <w:rFonts w:hint="default"/>
      </w:rPr>
    </w:lvl>
    <w:lvl w:ilvl="3" w:tplc="9C862D3E">
      <w:numFmt w:val="bullet"/>
      <w:lvlText w:val="•"/>
      <w:lvlJc w:val="left"/>
      <w:pPr>
        <w:ind w:left="3491" w:hanging="360"/>
      </w:pPr>
      <w:rPr>
        <w:rFonts w:hint="default"/>
      </w:rPr>
    </w:lvl>
    <w:lvl w:ilvl="4" w:tplc="1F1842AA">
      <w:numFmt w:val="bullet"/>
      <w:lvlText w:val="•"/>
      <w:lvlJc w:val="left"/>
      <w:pPr>
        <w:ind w:left="4342" w:hanging="360"/>
      </w:pPr>
      <w:rPr>
        <w:rFonts w:hint="default"/>
      </w:rPr>
    </w:lvl>
    <w:lvl w:ilvl="5" w:tplc="FD60D364"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60F05784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E9EEE474">
      <w:numFmt w:val="bullet"/>
      <w:lvlText w:val="•"/>
      <w:lvlJc w:val="left"/>
      <w:pPr>
        <w:ind w:left="6894" w:hanging="360"/>
      </w:pPr>
      <w:rPr>
        <w:rFonts w:hint="default"/>
      </w:rPr>
    </w:lvl>
    <w:lvl w:ilvl="8" w:tplc="CA3037A6">
      <w:numFmt w:val="bullet"/>
      <w:lvlText w:val="•"/>
      <w:lvlJc w:val="left"/>
      <w:pPr>
        <w:ind w:left="7745" w:hanging="360"/>
      </w:pPr>
      <w:rPr>
        <w:rFonts w:hint="default"/>
      </w:rPr>
    </w:lvl>
  </w:abstractNum>
  <w:abstractNum w:abstractNumId="2" w15:restartNumberingAfterBreak="0">
    <w:nsid w:val="20B16D59"/>
    <w:multiLevelType w:val="hybridMultilevel"/>
    <w:tmpl w:val="8658646E"/>
    <w:lvl w:ilvl="0" w:tplc="A8845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6146A"/>
    <w:multiLevelType w:val="hybridMultilevel"/>
    <w:tmpl w:val="CF56B32C"/>
    <w:lvl w:ilvl="0" w:tplc="A88456C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B6"/>
    <w:rsid w:val="00006072"/>
    <w:rsid w:val="0002408A"/>
    <w:rsid w:val="0002563D"/>
    <w:rsid w:val="000403E8"/>
    <w:rsid w:val="00065562"/>
    <w:rsid w:val="000D3D4D"/>
    <w:rsid w:val="000D5911"/>
    <w:rsid w:val="0013679A"/>
    <w:rsid w:val="001748DC"/>
    <w:rsid w:val="00175DEC"/>
    <w:rsid w:val="00187EE8"/>
    <w:rsid w:val="0019791F"/>
    <w:rsid w:val="001A31D1"/>
    <w:rsid w:val="001C092A"/>
    <w:rsid w:val="002137DE"/>
    <w:rsid w:val="002334AD"/>
    <w:rsid w:val="00257F84"/>
    <w:rsid w:val="002658B5"/>
    <w:rsid w:val="002A28CD"/>
    <w:rsid w:val="002F69BA"/>
    <w:rsid w:val="00360365"/>
    <w:rsid w:val="0036686D"/>
    <w:rsid w:val="003A064B"/>
    <w:rsid w:val="003A0DB3"/>
    <w:rsid w:val="003B24B3"/>
    <w:rsid w:val="003B60FA"/>
    <w:rsid w:val="004010E0"/>
    <w:rsid w:val="00401F63"/>
    <w:rsid w:val="00445522"/>
    <w:rsid w:val="0046276A"/>
    <w:rsid w:val="004763A7"/>
    <w:rsid w:val="00484409"/>
    <w:rsid w:val="004A300F"/>
    <w:rsid w:val="004B471F"/>
    <w:rsid w:val="004D5DC3"/>
    <w:rsid w:val="004F35D7"/>
    <w:rsid w:val="004F38A6"/>
    <w:rsid w:val="004F62C2"/>
    <w:rsid w:val="00501F40"/>
    <w:rsid w:val="0054385A"/>
    <w:rsid w:val="005534AA"/>
    <w:rsid w:val="00561E21"/>
    <w:rsid w:val="005A0D88"/>
    <w:rsid w:val="005B1D43"/>
    <w:rsid w:val="005C6021"/>
    <w:rsid w:val="00602F29"/>
    <w:rsid w:val="00613B0A"/>
    <w:rsid w:val="0061409B"/>
    <w:rsid w:val="00615BC2"/>
    <w:rsid w:val="00627BDE"/>
    <w:rsid w:val="006324AC"/>
    <w:rsid w:val="00662AB9"/>
    <w:rsid w:val="006815F7"/>
    <w:rsid w:val="00690125"/>
    <w:rsid w:val="006B1A37"/>
    <w:rsid w:val="006C7D42"/>
    <w:rsid w:val="006D4693"/>
    <w:rsid w:val="006D65F6"/>
    <w:rsid w:val="006E019B"/>
    <w:rsid w:val="006E23F5"/>
    <w:rsid w:val="006F1E4A"/>
    <w:rsid w:val="007110D9"/>
    <w:rsid w:val="007505A6"/>
    <w:rsid w:val="00750667"/>
    <w:rsid w:val="007939CB"/>
    <w:rsid w:val="007964D7"/>
    <w:rsid w:val="007A00B8"/>
    <w:rsid w:val="007B5B2B"/>
    <w:rsid w:val="00851AFC"/>
    <w:rsid w:val="00860200"/>
    <w:rsid w:val="0086595C"/>
    <w:rsid w:val="0087614A"/>
    <w:rsid w:val="008A4C73"/>
    <w:rsid w:val="008A5F6F"/>
    <w:rsid w:val="009512DE"/>
    <w:rsid w:val="00955839"/>
    <w:rsid w:val="009F233C"/>
    <w:rsid w:val="00A04AE3"/>
    <w:rsid w:val="00A05CD4"/>
    <w:rsid w:val="00A127F3"/>
    <w:rsid w:val="00A42665"/>
    <w:rsid w:val="00A511EE"/>
    <w:rsid w:val="00A545DD"/>
    <w:rsid w:val="00A64D5D"/>
    <w:rsid w:val="00A67DF5"/>
    <w:rsid w:val="00A87FB3"/>
    <w:rsid w:val="00A905D9"/>
    <w:rsid w:val="00A93F17"/>
    <w:rsid w:val="00AA3977"/>
    <w:rsid w:val="00AD5608"/>
    <w:rsid w:val="00AD6EB9"/>
    <w:rsid w:val="00B01A44"/>
    <w:rsid w:val="00B02A81"/>
    <w:rsid w:val="00B46012"/>
    <w:rsid w:val="00B56241"/>
    <w:rsid w:val="00B63239"/>
    <w:rsid w:val="00B6370B"/>
    <w:rsid w:val="00B86277"/>
    <w:rsid w:val="00B9015B"/>
    <w:rsid w:val="00B9376C"/>
    <w:rsid w:val="00C50E99"/>
    <w:rsid w:val="00C7275D"/>
    <w:rsid w:val="00C74B2E"/>
    <w:rsid w:val="00C83F8A"/>
    <w:rsid w:val="00C94904"/>
    <w:rsid w:val="00CE5AC5"/>
    <w:rsid w:val="00CF7959"/>
    <w:rsid w:val="00D0386F"/>
    <w:rsid w:val="00D20240"/>
    <w:rsid w:val="00D25398"/>
    <w:rsid w:val="00D25653"/>
    <w:rsid w:val="00D52D24"/>
    <w:rsid w:val="00D610D3"/>
    <w:rsid w:val="00D72586"/>
    <w:rsid w:val="00D87E87"/>
    <w:rsid w:val="00DC73C1"/>
    <w:rsid w:val="00DF6386"/>
    <w:rsid w:val="00E810BA"/>
    <w:rsid w:val="00EC66B6"/>
    <w:rsid w:val="00ED30E8"/>
    <w:rsid w:val="00ED553E"/>
    <w:rsid w:val="00EE490E"/>
    <w:rsid w:val="00F1787A"/>
    <w:rsid w:val="00F3021E"/>
    <w:rsid w:val="00F318CE"/>
    <w:rsid w:val="00F60F25"/>
    <w:rsid w:val="00F61BD6"/>
    <w:rsid w:val="00FB3C2D"/>
    <w:rsid w:val="00FB5D16"/>
    <w:rsid w:val="00FC5C81"/>
    <w:rsid w:val="00F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16CFB"/>
  <w15:chartTrackingRefBased/>
  <w15:docId w15:val="{7E7E5163-4EEC-424C-8646-BDD6C77C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610D3"/>
    <w:pPr>
      <w:widowControl w:val="0"/>
      <w:autoSpaceDE w:val="0"/>
      <w:autoSpaceDN w:val="0"/>
      <w:spacing w:before="1"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610D3"/>
    <w:rPr>
      <w:rFonts w:ascii="Arial" w:eastAsia="Arial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61E21"/>
    <w:pPr>
      <w:widowControl w:val="0"/>
      <w:autoSpaceDE w:val="0"/>
      <w:autoSpaceDN w:val="0"/>
      <w:spacing w:after="0" w:line="240" w:lineRule="auto"/>
      <w:ind w:left="936" w:right="237" w:hanging="360"/>
    </w:pPr>
    <w:rPr>
      <w:rFonts w:eastAsia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D610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3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4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GIUB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Pascal Horton</cp:lastModifiedBy>
  <cp:revision>121</cp:revision>
  <dcterms:created xsi:type="dcterms:W3CDTF">2016-11-29T13:13:00Z</dcterms:created>
  <dcterms:modified xsi:type="dcterms:W3CDTF">2017-04-03T22:13:00Z</dcterms:modified>
</cp:coreProperties>
</file>