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399AF8C3" w:rsidR="00D04436" w:rsidRDefault="00A44316" w:rsidP="00A44316">
      <w:pPr>
        <w:pStyle w:val="FormtovanvHTML"/>
        <w:rPr>
          <w:rFonts w:ascii="Arial" w:hAnsi="Arial" w:cs="Arial"/>
          <w:b/>
          <w:bCs/>
          <w:color w:val="000000"/>
          <w:sz w:val="28"/>
          <w:szCs w:val="28"/>
        </w:rPr>
      </w:pP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Zprávy výhercům</w:t>
      </w:r>
      <w:r w:rsidRPr="00A44316">
        <w:rPr>
          <w:rFonts w:ascii="Arial" w:hAnsi="Arial" w:cs="Arial"/>
          <w:color w:val="000000"/>
          <w:sz w:val="28"/>
          <w:szCs w:val="28"/>
        </w:rPr>
        <w:br/>
        <w:t xml:space="preserve">  o Rozhlas</w:t>
      </w:r>
      <w:r w:rsidRPr="00A44316">
        <w:rPr>
          <w:rFonts w:ascii="Arial" w:hAnsi="Arial" w:cs="Arial"/>
          <w:color w:val="000000"/>
          <w:sz w:val="28"/>
          <w:szCs w:val="28"/>
        </w:rPr>
        <w:br/>
        <w:t xml:space="preserve">• Předání výher </w:t>
      </w:r>
      <w:r w:rsidRPr="00A44316">
        <w:rPr>
          <w:rFonts w:ascii="Arial" w:hAnsi="Arial" w:cs="Arial"/>
          <w:color w:val="000000"/>
          <w:sz w:val="28"/>
          <w:szCs w:val="28"/>
        </w:rPr>
        <w:br/>
        <w:t xml:space="preserve">  o Sborovna 9:40 3.4. (musí být přítomen učitel)</w:t>
      </w:r>
      <w:r w:rsidRPr="00A44316">
        <w:rPr>
          <w:rFonts w:ascii="Arial" w:hAnsi="Arial" w:cs="Arial"/>
          <w:color w:val="000000"/>
          <w:sz w:val="28"/>
          <w:szCs w:val="28"/>
        </w:rPr>
        <w:br/>
        <w:t xml:space="preserve">• Nekompatibilita </w:t>
      </w:r>
      <w:proofErr w:type="spellStart"/>
      <w:r w:rsidRPr="00A44316">
        <w:rPr>
          <w:rFonts w:ascii="Arial" w:hAnsi="Arial" w:cs="Arial"/>
          <w:color w:val="000000"/>
          <w:sz w:val="28"/>
          <w:szCs w:val="28"/>
        </w:rPr>
        <w:t>ios</w:t>
      </w:r>
      <w:proofErr w:type="spellEnd"/>
      <w:r w:rsidRPr="00A44316">
        <w:rPr>
          <w:rFonts w:ascii="Arial" w:hAnsi="Arial" w:cs="Arial"/>
          <w:color w:val="000000"/>
          <w:sz w:val="28"/>
          <w:szCs w:val="28"/>
        </w:rPr>
        <w:br/>
      </w: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Setkání s ředitelem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Podněty od žáků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Uzavírání známek pro čtvrťáky: důvod</w:t>
      </w:r>
      <w:r w:rsidRPr="00A44316">
        <w:rPr>
          <w:rFonts w:ascii="Arial" w:hAnsi="Arial" w:cs="Arial"/>
          <w:color w:val="000000"/>
          <w:sz w:val="28"/>
          <w:szCs w:val="28"/>
        </w:rPr>
        <w:br/>
      </w: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Mikiny</w:t>
      </w:r>
      <w:r w:rsidRPr="00A44316">
        <w:rPr>
          <w:rFonts w:ascii="Arial" w:hAnsi="Arial" w:cs="Arial"/>
          <w:color w:val="000000"/>
          <w:sz w:val="28"/>
          <w:szCs w:val="28"/>
        </w:rPr>
        <w:t xml:space="preserve"> 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Uzavření výběru</w:t>
      </w:r>
      <w:r w:rsidRPr="00A44316">
        <w:rPr>
          <w:rFonts w:ascii="Arial" w:hAnsi="Arial" w:cs="Arial"/>
          <w:color w:val="000000"/>
          <w:sz w:val="28"/>
          <w:szCs w:val="28"/>
        </w:rPr>
        <w:br/>
      </w: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 xml:space="preserve">No </w:t>
      </w:r>
      <w:proofErr w:type="spellStart"/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backpack</w:t>
      </w:r>
      <w:proofErr w:type="spellEnd"/>
      <w:r w:rsidRPr="00A44316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day</w:t>
      </w:r>
      <w:proofErr w:type="spellEnd"/>
      <w:r w:rsidRPr="00A44316">
        <w:rPr>
          <w:rFonts w:ascii="Arial" w:hAnsi="Arial" w:cs="Arial"/>
          <w:color w:val="000000"/>
          <w:sz w:val="28"/>
          <w:szCs w:val="28"/>
        </w:rPr>
        <w:br/>
        <w:t>• Omezení na velikost aktovky, 9.5.</w:t>
      </w:r>
      <w:r w:rsidRPr="00A44316">
        <w:rPr>
          <w:rFonts w:ascii="Arial" w:hAnsi="Arial" w:cs="Arial"/>
          <w:color w:val="000000"/>
          <w:sz w:val="28"/>
          <w:szCs w:val="28"/>
        </w:rPr>
        <w:br/>
      </w: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Výlet za odměnu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1 nebo 2 dny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Bítov</w:t>
      </w:r>
      <w:r w:rsidRPr="00A44316">
        <w:rPr>
          <w:rFonts w:ascii="Arial" w:hAnsi="Arial" w:cs="Arial"/>
          <w:color w:val="000000"/>
          <w:sz w:val="28"/>
          <w:szCs w:val="28"/>
        </w:rPr>
        <w:br/>
        <w:t>• kolem 21.6.</w:t>
      </w:r>
      <w:r w:rsidRPr="00A44316">
        <w:rPr>
          <w:rFonts w:ascii="Arial" w:hAnsi="Arial" w:cs="Arial"/>
          <w:color w:val="000000"/>
          <w:sz w:val="28"/>
          <w:szCs w:val="28"/>
        </w:rPr>
        <w:br/>
      </w:r>
      <w:r w:rsidRPr="00A44316">
        <w:rPr>
          <w:rFonts w:ascii="Arial" w:hAnsi="Arial" w:cs="Arial"/>
          <w:b/>
          <w:bCs/>
          <w:color w:val="000000"/>
          <w:sz w:val="28"/>
          <w:szCs w:val="28"/>
        </w:rPr>
        <w:t>Moderátor na 8.4.</w:t>
      </w:r>
    </w:p>
    <w:p w14:paraId="135ADEA7" w14:textId="7DE8C2DB" w:rsidR="00D92DDB" w:rsidRPr="00A44316" w:rsidRDefault="00D92DDB" w:rsidP="00A4431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8852BA" wp14:editId="7ED21709">
            <wp:simplePos x="457200" y="595312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18512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2290" name="Obrázek 201851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DB" w:rsidRPr="00A44316" w:rsidSect="004E2692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F2815" w14:textId="77777777" w:rsidR="004E2692" w:rsidRDefault="004E2692" w:rsidP="00981974">
      <w:pPr>
        <w:spacing w:after="0" w:line="240" w:lineRule="auto"/>
      </w:pPr>
      <w:r>
        <w:separator/>
      </w:r>
    </w:p>
  </w:endnote>
  <w:endnote w:type="continuationSeparator" w:id="0">
    <w:p w14:paraId="1D04E6C1" w14:textId="77777777" w:rsidR="004E2692" w:rsidRDefault="004E269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6E8496D6" w:rsidR="00D04436" w:rsidRPr="00765B03" w:rsidRDefault="0077211D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02</w:t>
    </w:r>
    <w:r w:rsidR="00D04436" w:rsidRPr="00D04436">
      <w:rPr>
        <w:szCs w:val="28"/>
      </w:rPr>
      <w:t>.0</w:t>
    </w:r>
    <w:r>
      <w:rPr>
        <w:szCs w:val="28"/>
      </w:rPr>
      <w:t>4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696D5" w14:textId="77777777" w:rsidR="004E2692" w:rsidRDefault="004E2692" w:rsidP="00981974">
      <w:pPr>
        <w:spacing w:after="0" w:line="240" w:lineRule="auto"/>
      </w:pPr>
      <w:r>
        <w:separator/>
      </w:r>
    </w:p>
  </w:footnote>
  <w:footnote w:type="continuationSeparator" w:id="0">
    <w:p w14:paraId="38F2FAE9" w14:textId="77777777" w:rsidR="004E2692" w:rsidRDefault="004E269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74734"/>
    <w:rsid w:val="00765B03"/>
    <w:rsid w:val="0077211D"/>
    <w:rsid w:val="007E1E8A"/>
    <w:rsid w:val="007E7D30"/>
    <w:rsid w:val="008A3BEF"/>
    <w:rsid w:val="00981974"/>
    <w:rsid w:val="00996AB5"/>
    <w:rsid w:val="00A314AD"/>
    <w:rsid w:val="00A44316"/>
    <w:rsid w:val="00AB0864"/>
    <w:rsid w:val="00AE76DB"/>
    <w:rsid w:val="00B76DEC"/>
    <w:rsid w:val="00B965E1"/>
    <w:rsid w:val="00CB2BBF"/>
    <w:rsid w:val="00CB4E20"/>
    <w:rsid w:val="00CC5C49"/>
    <w:rsid w:val="00CD7622"/>
    <w:rsid w:val="00D04436"/>
    <w:rsid w:val="00D65584"/>
    <w:rsid w:val="00D92DDB"/>
    <w:rsid w:val="00DA73BF"/>
    <w:rsid w:val="00E01A88"/>
    <w:rsid w:val="00E149F2"/>
    <w:rsid w:val="00E50FC4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14</cp:revision>
  <cp:lastPrinted>2024-04-08T14:34:00Z</cp:lastPrinted>
  <dcterms:created xsi:type="dcterms:W3CDTF">2023-11-07T20:11:00Z</dcterms:created>
  <dcterms:modified xsi:type="dcterms:W3CDTF">2024-04-08T14:34:00Z</dcterms:modified>
</cp:coreProperties>
</file>