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818C" w14:textId="77777777" w:rsidR="008F5779" w:rsidRDefault="008F5779" w:rsidP="008F5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b/>
          <w:bCs/>
          <w:szCs w:val="28"/>
        </w:rPr>
      </w:pPr>
      <w:r w:rsidRPr="008F5779">
        <w:rPr>
          <w:rFonts w:eastAsia="Times New Roman"/>
          <w:b/>
          <w:bCs/>
          <w:szCs w:val="28"/>
        </w:rPr>
        <w:t>Zhodnocení akce Halloween</w:t>
      </w:r>
      <w:r w:rsidRPr="008F5779">
        <w:rPr>
          <w:rFonts w:eastAsia="Times New Roman"/>
          <w:szCs w:val="28"/>
        </w:rPr>
        <w:br/>
        <w:t>• Bonbóny uspěly</w:t>
      </w:r>
      <w:r w:rsidRPr="008F5779">
        <w:rPr>
          <w:rFonts w:eastAsia="Times New Roman"/>
          <w:szCs w:val="28"/>
        </w:rPr>
        <w:br/>
        <w:t>• Účast větší než minulý rok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Nové výbory parlamentu</w:t>
      </w:r>
      <w:r w:rsidRPr="008F5779">
        <w:rPr>
          <w:rFonts w:eastAsia="Times New Roman"/>
          <w:szCs w:val="28"/>
        </w:rPr>
        <w:br/>
        <w:t>• Nový výbor IT</w:t>
      </w:r>
      <w:r w:rsidRPr="008F5779">
        <w:rPr>
          <w:rFonts w:eastAsia="Times New Roman"/>
          <w:szCs w:val="28"/>
        </w:rPr>
        <w:br/>
        <w:t>• Spojka mezi námi a panem Čížkem</w:t>
      </w:r>
      <w:r w:rsidRPr="008F5779">
        <w:rPr>
          <w:rFonts w:eastAsia="Times New Roman"/>
          <w:szCs w:val="28"/>
        </w:rPr>
        <w:br/>
        <w:t xml:space="preserve">• Adam </w:t>
      </w:r>
      <w:proofErr w:type="spellStart"/>
      <w:r w:rsidRPr="008F5779">
        <w:rPr>
          <w:rFonts w:eastAsia="Times New Roman"/>
          <w:szCs w:val="28"/>
        </w:rPr>
        <w:t>Abbod</w:t>
      </w:r>
      <w:proofErr w:type="spellEnd"/>
      <w:r w:rsidRPr="008F5779">
        <w:rPr>
          <w:rFonts w:eastAsia="Times New Roman"/>
          <w:szCs w:val="28"/>
        </w:rPr>
        <w:br/>
        <w:t>• Nový výbor komunikace (vyjednávání)</w:t>
      </w:r>
      <w:r w:rsidRPr="008F5779">
        <w:rPr>
          <w:rFonts w:eastAsia="Times New Roman"/>
          <w:szCs w:val="28"/>
        </w:rPr>
        <w:br/>
        <w:t>• Spojka mezi učiteli a námi</w:t>
      </w:r>
      <w:r w:rsidRPr="008F5779">
        <w:rPr>
          <w:rFonts w:eastAsia="Times New Roman"/>
          <w:szCs w:val="28"/>
        </w:rPr>
        <w:br/>
        <w:t>• Bohuslav a Jakub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Stanovení plánu akcí</w:t>
      </w:r>
      <w:r w:rsidRPr="008F5779">
        <w:rPr>
          <w:rFonts w:eastAsia="Times New Roman"/>
          <w:szCs w:val="28"/>
        </w:rPr>
        <w:br/>
        <w:t xml:space="preserve">• Bude k dispozici na </w:t>
      </w:r>
      <w:proofErr w:type="spellStart"/>
      <w:r w:rsidRPr="008F5779">
        <w:rPr>
          <w:rFonts w:eastAsia="Times New Roman"/>
          <w:szCs w:val="28"/>
        </w:rPr>
        <w:t>teams</w:t>
      </w:r>
      <w:proofErr w:type="spellEnd"/>
      <w:r w:rsidRPr="008F5779">
        <w:rPr>
          <w:rFonts w:eastAsia="Times New Roman"/>
          <w:szCs w:val="28"/>
        </w:rPr>
        <w:br/>
        <w:t>• Řeší výbor plánování akcí</w:t>
      </w:r>
      <w:r w:rsidRPr="008F5779">
        <w:rPr>
          <w:rFonts w:eastAsia="Times New Roman"/>
          <w:szCs w:val="28"/>
        </w:rPr>
        <w:br/>
        <w:t>• Do 14.11.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 xml:space="preserve">Pozvání pana hejtmana </w:t>
      </w:r>
      <w:r w:rsidRPr="008F5779">
        <w:rPr>
          <w:rFonts w:eastAsia="Times New Roman"/>
          <w:szCs w:val="28"/>
        </w:rPr>
        <w:br/>
        <w:t>• Beseda 50•100 lidí</w:t>
      </w:r>
      <w:r w:rsidRPr="008F5779">
        <w:rPr>
          <w:rFonts w:eastAsia="Times New Roman"/>
          <w:szCs w:val="28"/>
        </w:rPr>
        <w:br/>
        <w:t xml:space="preserve">• V řešení omezený počet míst </w:t>
      </w:r>
      <w:r w:rsidRPr="008F5779">
        <w:rPr>
          <w:rFonts w:eastAsia="Times New Roman"/>
          <w:szCs w:val="28"/>
        </w:rPr>
        <w:br/>
        <w:t>• Formou přihlášení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Zrcadlo</w:t>
      </w:r>
      <w:r w:rsidRPr="008F5779">
        <w:rPr>
          <w:rFonts w:eastAsia="Times New Roman"/>
          <w:szCs w:val="28"/>
        </w:rPr>
        <w:br/>
        <w:t>• Musí se najít místo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Časy na počítačích</w:t>
      </w:r>
      <w:r w:rsidRPr="008F5779">
        <w:rPr>
          <w:rFonts w:eastAsia="Times New Roman"/>
          <w:szCs w:val="28"/>
        </w:rPr>
        <w:br/>
        <w:t>• Řeší výbor IT</w:t>
      </w:r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Den otevřených dveří</w:t>
      </w:r>
      <w:r w:rsidRPr="008F5779">
        <w:rPr>
          <w:rFonts w:eastAsia="Times New Roman"/>
          <w:szCs w:val="28"/>
        </w:rPr>
        <w:tab/>
      </w:r>
      <w:r w:rsidRPr="008F5779">
        <w:rPr>
          <w:rFonts w:eastAsia="Times New Roman"/>
          <w:szCs w:val="28"/>
        </w:rPr>
        <w:tab/>
      </w:r>
      <w:r w:rsidRPr="008F5779">
        <w:rPr>
          <w:rFonts w:eastAsia="Times New Roman"/>
          <w:szCs w:val="28"/>
        </w:rPr>
        <w:br/>
        <w:t xml:space="preserve">• Zájemci na dobrovolníky </w:t>
      </w:r>
      <w:r w:rsidRPr="008F5779">
        <w:rPr>
          <w:rFonts w:eastAsia="Times New Roman"/>
          <w:szCs w:val="28"/>
        </w:rPr>
        <w:br/>
        <w:t>• Řeší Martin s paní Klobásovou</w:t>
      </w:r>
      <w:r w:rsidRPr="008F5779">
        <w:rPr>
          <w:rFonts w:eastAsia="Times New Roman"/>
          <w:szCs w:val="28"/>
        </w:rPr>
        <w:br/>
      </w:r>
      <w:proofErr w:type="spellStart"/>
      <w:r w:rsidRPr="008F5779">
        <w:rPr>
          <w:rFonts w:eastAsia="Times New Roman"/>
          <w:b/>
          <w:bCs/>
          <w:szCs w:val="28"/>
        </w:rPr>
        <w:t>Purples</w:t>
      </w:r>
      <w:proofErr w:type="spellEnd"/>
      <w:r w:rsidRPr="008F5779">
        <w:rPr>
          <w:rFonts w:eastAsia="Times New Roman"/>
          <w:szCs w:val="28"/>
        </w:rPr>
        <w:br/>
        <w:t>• Zájemci na dobrovolníky</w:t>
      </w:r>
      <w:r w:rsidRPr="008F5779">
        <w:rPr>
          <w:rFonts w:eastAsia="Times New Roman"/>
          <w:szCs w:val="28"/>
        </w:rPr>
        <w:br/>
        <w:t xml:space="preserve">• Řeší Eli s </w:t>
      </w:r>
      <w:proofErr w:type="spellStart"/>
      <w:r w:rsidRPr="008F5779">
        <w:rPr>
          <w:rFonts w:eastAsia="Times New Roman"/>
          <w:szCs w:val="28"/>
        </w:rPr>
        <w:t>Purplesem</w:t>
      </w:r>
      <w:proofErr w:type="spellEnd"/>
      <w:r w:rsidRPr="008F5779">
        <w:rPr>
          <w:rFonts w:eastAsia="Times New Roman"/>
          <w:szCs w:val="28"/>
        </w:rPr>
        <w:br/>
      </w:r>
      <w:r w:rsidRPr="008F5779">
        <w:rPr>
          <w:rFonts w:eastAsia="Times New Roman"/>
          <w:b/>
          <w:bCs/>
          <w:szCs w:val="28"/>
        </w:rPr>
        <w:t>Rozhlas</w:t>
      </w:r>
      <w:r w:rsidRPr="008F5779">
        <w:rPr>
          <w:rFonts w:eastAsia="Times New Roman"/>
          <w:szCs w:val="28"/>
        </w:rPr>
        <w:br/>
        <w:t>• Jen důležité akce (odhlasováno)</w:t>
      </w:r>
      <w:r w:rsidRPr="008F5779">
        <w:rPr>
          <w:rFonts w:eastAsia="Times New Roman"/>
          <w:szCs w:val="28"/>
        </w:rPr>
        <w:br/>
        <w:t>• Řeší Sarah</w:t>
      </w:r>
      <w:r w:rsidRPr="008F5779">
        <w:rPr>
          <w:rFonts w:eastAsia="Times New Roman"/>
          <w:szCs w:val="28"/>
        </w:rPr>
        <w:br/>
      </w:r>
    </w:p>
    <w:p w14:paraId="3F1DFE1D" w14:textId="77777777" w:rsidR="008F5779" w:rsidRDefault="008F5779" w:rsidP="008F5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b/>
          <w:bCs/>
          <w:szCs w:val="28"/>
        </w:rPr>
      </w:pPr>
    </w:p>
    <w:p w14:paraId="349378A2" w14:textId="77777777" w:rsidR="008F5779" w:rsidRDefault="008F5779" w:rsidP="008F5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b/>
          <w:bCs/>
          <w:szCs w:val="28"/>
        </w:rPr>
      </w:pPr>
    </w:p>
    <w:p w14:paraId="2FEE5367" w14:textId="4C13B5D0" w:rsidR="00E24706" w:rsidRDefault="008F5779" w:rsidP="008F5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8F5779">
        <w:rPr>
          <w:rFonts w:eastAsia="Times New Roman"/>
          <w:b/>
          <w:bCs/>
          <w:szCs w:val="28"/>
        </w:rPr>
        <w:lastRenderedPageBreak/>
        <w:t>Stále v řešení:</w:t>
      </w:r>
      <w:r w:rsidRPr="008F5779">
        <w:rPr>
          <w:rFonts w:eastAsia="Times New Roman"/>
          <w:szCs w:val="28"/>
        </w:rPr>
        <w:br/>
        <w:t xml:space="preserve">• Mikuláš </w:t>
      </w:r>
      <w:r w:rsidRPr="008F5779">
        <w:rPr>
          <w:rFonts w:eastAsia="Times New Roman"/>
          <w:szCs w:val="28"/>
        </w:rPr>
        <w:br/>
        <w:t>• Promyslet, kdo by chtěl jít</w:t>
      </w:r>
      <w:r w:rsidRPr="008F5779">
        <w:rPr>
          <w:rFonts w:eastAsia="Times New Roman"/>
          <w:szCs w:val="28"/>
        </w:rPr>
        <w:br/>
        <w:t>• Logo Parlamentu</w:t>
      </w:r>
      <w:r w:rsidRPr="008F5779">
        <w:rPr>
          <w:rFonts w:eastAsia="Times New Roman"/>
          <w:szCs w:val="28"/>
        </w:rPr>
        <w:br/>
        <w:t>• Bude nápis Purkyňova (odhlasováno)</w:t>
      </w:r>
      <w:r w:rsidRPr="008F5779">
        <w:rPr>
          <w:rFonts w:eastAsia="Times New Roman"/>
          <w:szCs w:val="28"/>
        </w:rPr>
        <w:br/>
        <w:t>• Slevy v</w:t>
      </w:r>
      <w:r>
        <w:rPr>
          <w:rFonts w:eastAsia="Times New Roman"/>
          <w:szCs w:val="28"/>
        </w:rPr>
        <w:t> </w:t>
      </w:r>
      <w:r w:rsidRPr="008F5779">
        <w:rPr>
          <w:rFonts w:eastAsia="Times New Roman"/>
          <w:szCs w:val="28"/>
        </w:rPr>
        <w:t>kantýně</w:t>
      </w:r>
    </w:p>
    <w:p w14:paraId="2694D4B4" w14:textId="594228F0" w:rsidR="008F5779" w:rsidRPr="008F5779" w:rsidRDefault="008F5779" w:rsidP="008F5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A29647D" wp14:editId="447B7019">
            <wp:simplePos x="457200" y="3505200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336769070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9070" name="Obrázek 336769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5779" w:rsidRPr="008F5779" w:rsidSect="000247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78BB0" w14:textId="77777777" w:rsidR="000247C2" w:rsidRDefault="000247C2" w:rsidP="00981974">
      <w:pPr>
        <w:spacing w:after="0" w:line="240" w:lineRule="auto"/>
      </w:pPr>
      <w:r>
        <w:separator/>
      </w:r>
    </w:p>
  </w:endnote>
  <w:endnote w:type="continuationSeparator" w:id="0">
    <w:p w14:paraId="3A1F9B0F" w14:textId="77777777" w:rsidR="000247C2" w:rsidRDefault="000247C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221D" w14:textId="77777777" w:rsidR="001E7EFE" w:rsidRDefault="001E7EF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53C74C6E" w:rsidR="00CC5C49" w:rsidRPr="00CB4E20" w:rsidRDefault="00402900" w:rsidP="00402900">
          <w:pPr>
            <w:pStyle w:val="Zpat"/>
            <w:tabs>
              <w:tab w:val="clear" w:pos="4536"/>
              <w:tab w:val="clear" w:pos="9072"/>
              <w:tab w:val="left" w:pos="1739"/>
            </w:tabs>
            <w:ind w:left="0" w:right="116" w:firstLine="0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5E03FD98" w14:textId="4826807D" w:rsidR="00DF7263" w:rsidRDefault="00DF7263" w:rsidP="00DF7263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Týdenní schůze školního Parlamentu</w:t>
    </w:r>
  </w:p>
  <w:p w14:paraId="33AD41F1" w14:textId="18C77F0A" w:rsidR="00654899" w:rsidRPr="00402900" w:rsidRDefault="001E7EFE" w:rsidP="00402900">
    <w:pPr>
      <w:pStyle w:val="Zpat"/>
      <w:tabs>
        <w:tab w:val="left" w:pos="708"/>
      </w:tabs>
      <w:ind w:left="0" w:right="116" w:firstLine="0"/>
      <w:rPr>
        <w:szCs w:val="28"/>
      </w:rPr>
    </w:pPr>
    <w:r>
      <w:rPr>
        <w:szCs w:val="28"/>
      </w:rPr>
      <w:t>07</w:t>
    </w:r>
    <w:r w:rsidR="00DF7263">
      <w:rPr>
        <w:szCs w:val="28"/>
      </w:rPr>
      <w:t>.</w:t>
    </w:r>
    <w:r>
      <w:rPr>
        <w:szCs w:val="28"/>
      </w:rPr>
      <w:t>11</w:t>
    </w:r>
    <w:r w:rsidR="00DF7263">
      <w:rPr>
        <w:szCs w:val="28"/>
      </w:rPr>
      <w:t>.202</w:t>
    </w:r>
    <w:r w:rsidR="00654899">
      <w:rPr>
        <w:szCs w:val="28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C0773" w14:textId="77777777" w:rsidR="001E7EFE" w:rsidRDefault="001E7EF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6B61B" w14:textId="77777777" w:rsidR="000247C2" w:rsidRDefault="000247C2" w:rsidP="00981974">
      <w:pPr>
        <w:spacing w:after="0" w:line="240" w:lineRule="auto"/>
      </w:pPr>
      <w:r>
        <w:separator/>
      </w:r>
    </w:p>
  </w:footnote>
  <w:footnote w:type="continuationSeparator" w:id="0">
    <w:p w14:paraId="6F6DD343" w14:textId="77777777" w:rsidR="000247C2" w:rsidRDefault="000247C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ED551" w14:textId="77777777" w:rsidR="001E7EFE" w:rsidRDefault="001E7EF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4776E7B1" w:rsidR="00981974" w:rsidRDefault="008F5779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37A357F4" wp14:editId="7CCD6037">
          <wp:extent cx="1184687" cy="1620000"/>
          <wp:effectExtent l="0" t="0" r="0" b="0"/>
          <wp:docPr id="300500703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0500703" name="Obrázek 30050070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DA94" w14:textId="77777777" w:rsidR="001E7EFE" w:rsidRDefault="001E7EF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1"/>
  </w:num>
  <w:num w:numId="4" w16cid:durableId="1138717380">
    <w:abstractNumId w:val="3"/>
  </w:num>
  <w:num w:numId="5" w16cid:durableId="1193416501">
    <w:abstractNumId w:val="6"/>
  </w:num>
  <w:num w:numId="6" w16cid:durableId="1737704882">
    <w:abstractNumId w:val="0"/>
  </w:num>
  <w:num w:numId="7" w16cid:durableId="76480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247C2"/>
    <w:rsid w:val="000571CE"/>
    <w:rsid w:val="0005734B"/>
    <w:rsid w:val="001D5E46"/>
    <w:rsid w:val="001D6A4E"/>
    <w:rsid w:val="001E7EFE"/>
    <w:rsid w:val="00256C8F"/>
    <w:rsid w:val="00281781"/>
    <w:rsid w:val="00321D4A"/>
    <w:rsid w:val="00350C79"/>
    <w:rsid w:val="00402900"/>
    <w:rsid w:val="005732EC"/>
    <w:rsid w:val="00654899"/>
    <w:rsid w:val="00674734"/>
    <w:rsid w:val="00734DD8"/>
    <w:rsid w:val="007E1E8A"/>
    <w:rsid w:val="00863152"/>
    <w:rsid w:val="008A3BEF"/>
    <w:rsid w:val="008F5779"/>
    <w:rsid w:val="00981974"/>
    <w:rsid w:val="00996AB5"/>
    <w:rsid w:val="00AB0864"/>
    <w:rsid w:val="00AE76DB"/>
    <w:rsid w:val="00B965E1"/>
    <w:rsid w:val="00CB4E20"/>
    <w:rsid w:val="00CC5C49"/>
    <w:rsid w:val="00D65584"/>
    <w:rsid w:val="00DB2EF8"/>
    <w:rsid w:val="00DF7263"/>
    <w:rsid w:val="00E01A88"/>
    <w:rsid w:val="00E17C12"/>
    <w:rsid w:val="00E24706"/>
    <w:rsid w:val="00EA4116"/>
    <w:rsid w:val="00FE112B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F5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F57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119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16</cp:revision>
  <cp:lastPrinted>2024-04-08T14:52:00Z</cp:lastPrinted>
  <dcterms:created xsi:type="dcterms:W3CDTF">2023-11-09T19:02:00Z</dcterms:created>
  <dcterms:modified xsi:type="dcterms:W3CDTF">2024-04-08T14:58:00Z</dcterms:modified>
</cp:coreProperties>
</file>