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FFB4" w14:textId="77777777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Halloween</w:t>
      </w:r>
    </w:p>
    <w:p w14:paraId="126E7615" w14:textId="720E976F" w:rsidR="001916C2" w:rsidRPr="001916C2" w:rsidRDefault="001916C2" w:rsidP="001916C2">
      <w:pPr>
        <w:pStyle w:val="Odstavecseseznamem"/>
        <w:numPr>
          <w:ilvl w:val="0"/>
          <w:numId w:val="11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Skupinová fotka v outfitech</w:t>
      </w:r>
    </w:p>
    <w:p w14:paraId="5C511C6A" w14:textId="2F7A475E" w:rsidR="001916C2" w:rsidRPr="001916C2" w:rsidRDefault="001916C2" w:rsidP="001916C2">
      <w:pPr>
        <w:pStyle w:val="Odstavecseseznamem"/>
        <w:numPr>
          <w:ilvl w:val="0"/>
          <w:numId w:val="11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návrh data - 31.10.</w:t>
      </w:r>
    </w:p>
    <w:p w14:paraId="7DB2E320" w14:textId="554E07E5" w:rsidR="001916C2" w:rsidRPr="001916C2" w:rsidRDefault="001916C2" w:rsidP="001916C2">
      <w:pPr>
        <w:pStyle w:val="Odstavecseseznamem"/>
        <w:numPr>
          <w:ilvl w:val="0"/>
          <w:numId w:val="11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Halloween bude jako minulý rok, o velké přestávce bude fotka, může být soutěž, abychom přilákali více lidí</w:t>
      </w:r>
    </w:p>
    <w:p w14:paraId="52C037D0" w14:textId="6A761B1A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9C7045">
        <w:rPr>
          <w:rFonts w:ascii="Arial" w:hAnsi="Arial" w:cs="Arial"/>
          <w:b/>
          <w:bCs/>
          <w:sz w:val="28"/>
          <w:szCs w:val="28"/>
        </w:rPr>
        <w:t>Adaptační program</w:t>
      </w:r>
    </w:p>
    <w:p w14:paraId="60527E9B" w14:textId="7D50A89E" w:rsidR="001916C2" w:rsidRPr="001916C2" w:rsidRDefault="001916C2" w:rsidP="001916C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Návrhy – Bowling, Zoo, venkovní akce</w:t>
      </w:r>
    </w:p>
    <w:p w14:paraId="6065E222" w14:textId="49A107FD" w:rsidR="001916C2" w:rsidRPr="001916C2" w:rsidRDefault="001916C2" w:rsidP="001916C2">
      <w:pPr>
        <w:pStyle w:val="Odstavecseseznamem"/>
        <w:numPr>
          <w:ilvl w:val="0"/>
          <w:numId w:val="12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Hlasování – Bowling </w:t>
      </w:r>
      <w:r w:rsidRPr="001916C2">
        <w:rPr>
          <w:rFonts w:ascii="Segoe UI Emoji" w:hAnsi="Segoe UI Emoji" w:cs="Segoe UI Emoji"/>
          <w:sz w:val="28"/>
          <w:szCs w:val="28"/>
        </w:rPr>
        <w:t>🎳</w:t>
      </w:r>
    </w:p>
    <w:p w14:paraId="3FA1194E" w14:textId="77777777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Výbory</w:t>
      </w:r>
    </w:p>
    <w:p w14:paraId="22548ED8" w14:textId="26E92E8F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Odhlasovaní lidé: </w:t>
      </w:r>
    </w:p>
    <w:p w14:paraId="7F66940A" w14:textId="20F314E5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Vedoucí marketingu – Eli </w:t>
      </w:r>
      <w:proofErr w:type="spellStart"/>
      <w:r w:rsidRPr="001916C2">
        <w:rPr>
          <w:rFonts w:ascii="Arial" w:hAnsi="Arial" w:cs="Arial"/>
          <w:sz w:val="28"/>
          <w:szCs w:val="28"/>
        </w:rPr>
        <w:t>Dvorcova</w:t>
      </w:r>
      <w:proofErr w:type="spellEnd"/>
    </w:p>
    <w:p w14:paraId="429DF725" w14:textId="097CE37F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Předseda – Richard Skoumal</w:t>
      </w:r>
    </w:p>
    <w:p w14:paraId="62AD55BF" w14:textId="4B34B4BD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Místopředseda – Martin Sedlář</w:t>
      </w:r>
    </w:p>
    <w:p w14:paraId="035BD68A" w14:textId="59B98F73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Sběr nápadů – Adam </w:t>
      </w:r>
      <w:proofErr w:type="spellStart"/>
      <w:r w:rsidRPr="001916C2">
        <w:rPr>
          <w:rFonts w:ascii="Arial" w:hAnsi="Arial" w:cs="Arial"/>
          <w:sz w:val="28"/>
          <w:szCs w:val="28"/>
        </w:rPr>
        <w:t>Abbod</w:t>
      </w:r>
      <w:proofErr w:type="spellEnd"/>
    </w:p>
    <w:p w14:paraId="06980044" w14:textId="399DDAD6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Zapisovatel – Ondřej </w:t>
      </w:r>
      <w:proofErr w:type="spellStart"/>
      <w:r w:rsidRPr="001916C2">
        <w:rPr>
          <w:rFonts w:ascii="Arial" w:hAnsi="Arial" w:cs="Arial"/>
          <w:sz w:val="28"/>
          <w:szCs w:val="28"/>
        </w:rPr>
        <w:t>Šteffan</w:t>
      </w:r>
      <w:proofErr w:type="spellEnd"/>
    </w:p>
    <w:p w14:paraId="2F3AB261" w14:textId="18EC1706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Organizátoři akcí – Kristýna </w:t>
      </w:r>
      <w:proofErr w:type="spellStart"/>
      <w:r w:rsidRPr="001916C2">
        <w:rPr>
          <w:rFonts w:ascii="Arial" w:hAnsi="Arial" w:cs="Arial"/>
          <w:sz w:val="28"/>
          <w:szCs w:val="28"/>
        </w:rPr>
        <w:t>Karaivanova</w:t>
      </w:r>
      <w:proofErr w:type="spellEnd"/>
      <w:r w:rsidRPr="001916C2">
        <w:rPr>
          <w:rFonts w:ascii="Arial" w:hAnsi="Arial" w:cs="Arial"/>
          <w:sz w:val="28"/>
          <w:szCs w:val="28"/>
        </w:rPr>
        <w:t xml:space="preserve">, Eli </w:t>
      </w:r>
      <w:proofErr w:type="spellStart"/>
      <w:r w:rsidRPr="001916C2">
        <w:rPr>
          <w:rFonts w:ascii="Arial" w:hAnsi="Arial" w:cs="Arial"/>
          <w:sz w:val="28"/>
          <w:szCs w:val="28"/>
        </w:rPr>
        <w:t>Dvorcova</w:t>
      </w:r>
      <w:proofErr w:type="spellEnd"/>
    </w:p>
    <w:p w14:paraId="79DA0F2C" w14:textId="77777777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Majáles</w:t>
      </w:r>
    </w:p>
    <w:p w14:paraId="3F7F620C" w14:textId="212F0D47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Zajímavé pro parlament</w:t>
      </w:r>
    </w:p>
    <w:p w14:paraId="2581A269" w14:textId="5CDAD753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Je potřeba najít lidi co to organizovali minulý rok</w:t>
      </w:r>
    </w:p>
    <w:p w14:paraId="79406A23" w14:textId="77777777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Mikiny pro parlament</w:t>
      </w:r>
    </w:p>
    <w:p w14:paraId="3734B24F" w14:textId="4D32DE79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Je potřeba návrh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DA685" wp14:editId="0195EBF8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45945" cy="1845945"/>
            <wp:effectExtent l="0" t="0" r="1905" b="1905"/>
            <wp:wrapSquare wrapText="bothSides"/>
            <wp:docPr id="75467614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94242" w14:textId="19EBC1C3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Bude se to nosit?</w:t>
      </w:r>
    </w:p>
    <w:p w14:paraId="69C1460D" w14:textId="77777777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Typ mikiny?</w:t>
      </w:r>
    </w:p>
    <w:p w14:paraId="309A118F" w14:textId="5458B269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Logo parlamentu</w:t>
      </w:r>
    </w:p>
    <w:p w14:paraId="21A05C4A" w14:textId="181856E1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Změna</w:t>
      </w:r>
    </w:p>
    <w:p w14:paraId="20014559" w14:textId="6E3C1451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>Kačenka zůstává</w:t>
      </w:r>
    </w:p>
    <w:p w14:paraId="5D90E13D" w14:textId="032BD472" w:rsidR="001916C2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  <w:sz w:val="28"/>
          <w:szCs w:val="28"/>
        </w:rPr>
      </w:pPr>
      <w:r w:rsidRPr="001916C2">
        <w:rPr>
          <w:rFonts w:ascii="Arial" w:hAnsi="Arial" w:cs="Arial"/>
          <w:sz w:val="28"/>
          <w:szCs w:val="28"/>
        </w:rPr>
        <w:t xml:space="preserve">Barvy se mění na barvy školy (odstíny modré </w:t>
      </w:r>
    </w:p>
    <w:p w14:paraId="1A1DD407" w14:textId="77777777" w:rsidR="001916C2" w:rsidRPr="001916C2" w:rsidRDefault="001916C2" w:rsidP="001916C2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1916C2">
        <w:rPr>
          <w:rFonts w:ascii="Arial" w:hAnsi="Arial" w:cs="Arial"/>
          <w:b/>
          <w:bCs/>
          <w:sz w:val="28"/>
          <w:szCs w:val="28"/>
        </w:rPr>
        <w:t>Plán na tento školní rok</w:t>
      </w:r>
    </w:p>
    <w:p w14:paraId="3443DA11" w14:textId="64D7C16D" w:rsidR="007D552F" w:rsidRPr="001916C2" w:rsidRDefault="001916C2" w:rsidP="001916C2">
      <w:pPr>
        <w:pStyle w:val="Odstavecseseznamem"/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1916C2">
        <w:rPr>
          <w:rFonts w:ascii="Arial" w:hAnsi="Arial" w:cs="Arial"/>
          <w:sz w:val="28"/>
          <w:szCs w:val="28"/>
        </w:rPr>
        <w:t>Je potřeba odevzdat vedení co se má stát</w:t>
      </w:r>
    </w:p>
    <w:sectPr w:rsidR="007D552F" w:rsidRPr="001916C2" w:rsidSect="009040D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C0C5" w14:textId="77777777" w:rsidR="00533F75" w:rsidRDefault="00533F75" w:rsidP="008708A6">
      <w:pPr>
        <w:spacing w:after="0" w:line="240" w:lineRule="auto"/>
      </w:pPr>
      <w:r>
        <w:separator/>
      </w:r>
    </w:p>
  </w:endnote>
  <w:endnote w:type="continuationSeparator" w:id="0">
    <w:p w14:paraId="74DF97D4" w14:textId="77777777" w:rsidR="00533F75" w:rsidRDefault="00533F75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09668C5F" w14:textId="77777777" w:rsidR="008708A6" w:rsidRDefault="008708A6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</w:p>
  <w:p w14:paraId="2F87BA26" w14:textId="3D9E0AEB" w:rsidR="008708A6" w:rsidRPr="008708A6" w:rsidRDefault="00780EBE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 w:rsidRPr="00780EBE"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>10</w:t>
    </w:r>
    <w:r w:rsidR="008708A6" w:rsidRPr="008708A6">
      <w:rPr>
        <w:b/>
        <w:bCs/>
        <w:sz w:val="24"/>
        <w:szCs w:val="24"/>
      </w:rPr>
      <w:t>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25CD" w14:textId="77777777" w:rsidR="00533F75" w:rsidRDefault="00533F75" w:rsidP="008708A6">
      <w:pPr>
        <w:spacing w:after="0" w:line="240" w:lineRule="auto"/>
      </w:pPr>
      <w:r>
        <w:separator/>
      </w:r>
    </w:p>
  </w:footnote>
  <w:footnote w:type="continuationSeparator" w:id="0">
    <w:p w14:paraId="32CCC169" w14:textId="77777777" w:rsidR="00533F75" w:rsidRDefault="00533F75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F4D6" w14:textId="5F1F776F" w:rsidR="008708A6" w:rsidRDefault="008708A6">
    <w:pPr>
      <w:pStyle w:val="Zhlav"/>
    </w:pPr>
    <w:r>
      <w:rPr>
        <w:noProof/>
      </w:rPr>
      <w:drawing>
        <wp:inline distT="0" distB="0" distL="0" distR="0" wp14:anchorId="5535B9C9" wp14:editId="5A5F9684">
          <wp:extent cx="6645910" cy="940435"/>
          <wp:effectExtent l="0" t="0" r="0" b="0"/>
          <wp:docPr id="186598122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981229" name="Obrázek 18659812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71F2B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83BE3"/>
    <w:multiLevelType w:val="hybridMultilevel"/>
    <w:tmpl w:val="5260A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062709"/>
    <w:multiLevelType w:val="hybridMultilevel"/>
    <w:tmpl w:val="75222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F17D1"/>
    <w:multiLevelType w:val="hybridMultilevel"/>
    <w:tmpl w:val="E7A8D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8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7"/>
  </w:num>
  <w:num w:numId="10" w16cid:durableId="1549537084">
    <w:abstractNumId w:val="3"/>
  </w:num>
  <w:num w:numId="11" w16cid:durableId="1410884426">
    <w:abstractNumId w:val="9"/>
  </w:num>
  <w:num w:numId="12" w16cid:durableId="1428113067">
    <w:abstractNumId w:val="6"/>
  </w:num>
  <w:num w:numId="13" w16cid:durableId="713312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1916C2"/>
    <w:rsid w:val="0053278D"/>
    <w:rsid w:val="00533F75"/>
    <w:rsid w:val="006F443B"/>
    <w:rsid w:val="00780EBE"/>
    <w:rsid w:val="007D552F"/>
    <w:rsid w:val="008708A6"/>
    <w:rsid w:val="009040D2"/>
    <w:rsid w:val="00AD2BA6"/>
    <w:rsid w:val="00B43D47"/>
    <w:rsid w:val="00D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2</cp:revision>
  <cp:lastPrinted>2023-10-31T21:26:00Z</cp:lastPrinted>
  <dcterms:created xsi:type="dcterms:W3CDTF">2023-10-31T21:34:00Z</dcterms:created>
  <dcterms:modified xsi:type="dcterms:W3CDTF">2023-10-31T21:34:00Z</dcterms:modified>
</cp:coreProperties>
</file>