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3DA11" w14:textId="2D44C6F0" w:rsidR="007D552F" w:rsidRPr="006D63C6" w:rsidRDefault="006D63C6" w:rsidP="006D6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</w:pP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MS Teams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Oficiální komunikační kanál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Úpravy a přidání docházky, nápadů na řešení atd.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Multimediální den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Odměna za aktivní účast v parlamentu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Žáci ve skupině určené na to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Logo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Návrhy nového loga parlamentu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Hlasování na messengeru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Halloween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Organizační záležitosti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Výzdoba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Instagramové hlasování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Nabíječky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Osvědčily se a plánuje se navýšení jejich počtu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Dokoupení nabíječek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Discord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Aktualizace rolí a textových kanálů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Plán školy (kabinety učitelů)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Jednoduchý a přehledný plán, kde jsou kabinety učitelů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Grafická mapa na nástěnku + web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Grafik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Vytváření plakátů a další práce, potřeba více lidí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Nábor grafiků u učitelů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Známka navíc za plakát (pro grafiky)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</w:r>
      <w:r w:rsidRPr="006D63C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cs-CZ"/>
          <w14:ligatures w14:val="none"/>
        </w:rPr>
        <w:t>Ostatní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Nové vybavení venku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Martinova motivační řeč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Propustky při zrušených hodinách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Málo viditelné nástěnky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Tiché nebo nefunkční rozhlasy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Stránky parlamentu (web)</w:t>
      </w:r>
      <w:r w:rsidRPr="006D63C6">
        <w:rPr>
          <w:rFonts w:ascii="Arial" w:eastAsia="Times New Roman" w:hAnsi="Arial" w:cs="Arial"/>
          <w:color w:val="000000"/>
          <w:kern w:val="0"/>
          <w:sz w:val="28"/>
          <w:szCs w:val="28"/>
          <w:lang w:eastAsia="cs-CZ"/>
          <w14:ligatures w14:val="none"/>
        </w:rPr>
        <w:br/>
        <w:t>• Hlasování o mikinách</w:t>
      </w:r>
      <w:r>
        <w:rPr>
          <w:rFonts w:ascii="Arial" w:eastAsia="Times New Roman" w:hAnsi="Arial" w:cs="Arial"/>
          <w:noProof/>
          <w:color w:val="000000"/>
          <w:kern w:val="0"/>
          <w:sz w:val="28"/>
          <w:szCs w:val="28"/>
          <w:lang w:eastAsia="cs-CZ"/>
        </w:rPr>
        <w:drawing>
          <wp:anchor distT="0" distB="0" distL="114300" distR="114300" simplePos="0" relativeHeight="251658240" behindDoc="0" locked="0" layoutInCell="1" allowOverlap="1" wp14:anchorId="4290B570" wp14:editId="47C7ADF4">
            <wp:simplePos x="2258060" y="793496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102069659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6597" name="Obrázek 10206965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D552F" w:rsidRPr="006D63C6" w:rsidSect="00B2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84A56" w14:textId="77777777" w:rsidR="00B22E9B" w:rsidRDefault="00B22E9B" w:rsidP="008708A6">
      <w:pPr>
        <w:spacing w:after="0" w:line="240" w:lineRule="auto"/>
      </w:pPr>
      <w:r>
        <w:separator/>
      </w:r>
    </w:p>
  </w:endnote>
  <w:endnote w:type="continuationSeparator" w:id="0">
    <w:p w14:paraId="6718DA6E" w14:textId="77777777" w:rsidR="00B22E9B" w:rsidRDefault="00B22E9B" w:rsidP="0087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E423C" w14:textId="77777777" w:rsidR="00915574" w:rsidRDefault="0091557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Ind w:w="0" w:type="dxa"/>
      <w:tblLook w:val="04A0" w:firstRow="1" w:lastRow="0" w:firstColumn="1" w:lastColumn="0" w:noHBand="0" w:noVBand="1"/>
    </w:tblPr>
    <w:tblGrid>
      <w:gridCol w:w="10454"/>
    </w:tblGrid>
    <w:tr w:rsidR="00915574" w14:paraId="4B1B2082" w14:textId="77777777" w:rsidTr="0091557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  <w:hideMark/>
        </w:tcPr>
        <w:p w14:paraId="33A7E579" w14:textId="77777777" w:rsidR="00915574" w:rsidRDefault="00915574" w:rsidP="00915574">
          <w:pPr>
            <w:pStyle w:val="Zpat"/>
            <w:tabs>
              <w:tab w:val="left" w:pos="1739"/>
            </w:tabs>
            <w:ind w:right="116"/>
            <w:rPr>
              <w:szCs w:val="28"/>
            </w:rPr>
          </w:pPr>
          <w:r>
            <w:rPr>
              <w:szCs w:val="28"/>
            </w:rPr>
            <w:tab/>
          </w:r>
        </w:p>
      </w:tc>
    </w:tr>
  </w:tbl>
  <w:p w14:paraId="6ABAF4FD" w14:textId="77777777" w:rsidR="00915574" w:rsidRPr="00915574" w:rsidRDefault="00915574" w:rsidP="00915574">
    <w:pPr>
      <w:pStyle w:val="Zpat"/>
      <w:tabs>
        <w:tab w:val="left" w:pos="708"/>
      </w:tabs>
      <w:ind w:right="116"/>
      <w:rPr>
        <w:rFonts w:ascii="Arial" w:eastAsia="Arial" w:hAnsi="Arial" w:cs="Arial"/>
        <w:color w:val="000000"/>
        <w:sz w:val="28"/>
        <w:szCs w:val="28"/>
      </w:rPr>
    </w:pPr>
    <w:r w:rsidRPr="00915574">
      <w:rPr>
        <w:sz w:val="28"/>
        <w:szCs w:val="28"/>
      </w:rPr>
      <w:t>Týdenní schůze školního Parlamentu</w:t>
    </w:r>
  </w:p>
  <w:p w14:paraId="2F87BA26" w14:textId="2EF833C8" w:rsidR="008708A6" w:rsidRPr="00915574" w:rsidRDefault="00915574" w:rsidP="00915574">
    <w:pPr>
      <w:pStyle w:val="Zpat"/>
      <w:tabs>
        <w:tab w:val="left" w:pos="708"/>
      </w:tabs>
      <w:ind w:right="116"/>
      <w:rPr>
        <w:sz w:val="28"/>
        <w:szCs w:val="28"/>
      </w:rPr>
    </w:pPr>
    <w:r>
      <w:rPr>
        <w:sz w:val="28"/>
        <w:szCs w:val="28"/>
      </w:rPr>
      <w:t>1</w:t>
    </w:r>
    <w:r w:rsidRPr="00915574">
      <w:rPr>
        <w:sz w:val="28"/>
        <w:szCs w:val="28"/>
      </w:rPr>
      <w:t>7.1</w:t>
    </w:r>
    <w:r>
      <w:rPr>
        <w:sz w:val="28"/>
        <w:szCs w:val="28"/>
      </w:rPr>
      <w:t>0</w:t>
    </w:r>
    <w:r w:rsidRPr="00915574">
      <w:rPr>
        <w:sz w:val="28"/>
        <w:szCs w:val="28"/>
      </w:rPr>
      <w:t>.2023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526EB" w14:textId="77777777" w:rsidR="00915574" w:rsidRDefault="0091557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7EE61" w14:textId="77777777" w:rsidR="00B22E9B" w:rsidRDefault="00B22E9B" w:rsidP="008708A6">
      <w:pPr>
        <w:spacing w:after="0" w:line="240" w:lineRule="auto"/>
      </w:pPr>
      <w:r>
        <w:separator/>
      </w:r>
    </w:p>
  </w:footnote>
  <w:footnote w:type="continuationSeparator" w:id="0">
    <w:p w14:paraId="477C6DE6" w14:textId="77777777" w:rsidR="00B22E9B" w:rsidRDefault="00B22E9B" w:rsidP="0087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EBFC" w14:textId="77777777" w:rsidR="00915574" w:rsidRDefault="00915574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D0F4D6" w14:textId="614C6B4C" w:rsidR="008708A6" w:rsidRDefault="006D63C6" w:rsidP="006D63C6">
    <w:pPr>
      <w:pStyle w:val="Zhlav"/>
      <w:jc w:val="center"/>
    </w:pPr>
    <w:r>
      <w:rPr>
        <w:noProof/>
      </w:rPr>
      <w:drawing>
        <wp:inline distT="0" distB="0" distL="0" distR="0" wp14:anchorId="4BBD27C3" wp14:editId="5A464F6E">
          <wp:extent cx="1184665" cy="1620000"/>
          <wp:effectExtent l="0" t="0" r="0" b="0"/>
          <wp:docPr id="791577879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1577879" name="Obrázek 79157787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65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52EFF" w14:textId="77777777" w:rsidR="00915574" w:rsidRDefault="00915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73C"/>
    <w:multiLevelType w:val="multilevel"/>
    <w:tmpl w:val="5564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2C1ACA"/>
    <w:multiLevelType w:val="multilevel"/>
    <w:tmpl w:val="EE20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954F7"/>
    <w:multiLevelType w:val="multilevel"/>
    <w:tmpl w:val="961E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710FD6"/>
    <w:multiLevelType w:val="hybridMultilevel"/>
    <w:tmpl w:val="71F2B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CF3"/>
    <w:multiLevelType w:val="multilevel"/>
    <w:tmpl w:val="23F0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82487"/>
    <w:multiLevelType w:val="multilevel"/>
    <w:tmpl w:val="2D0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9F50A0"/>
    <w:multiLevelType w:val="multilevel"/>
    <w:tmpl w:val="881E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FB6A10"/>
    <w:multiLevelType w:val="multilevel"/>
    <w:tmpl w:val="5E8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7A4082"/>
    <w:multiLevelType w:val="multilevel"/>
    <w:tmpl w:val="EAC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B74552"/>
    <w:multiLevelType w:val="multilevel"/>
    <w:tmpl w:val="3614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9123112">
    <w:abstractNumId w:val="8"/>
  </w:num>
  <w:num w:numId="2" w16cid:durableId="79567636">
    <w:abstractNumId w:val="9"/>
  </w:num>
  <w:num w:numId="3" w16cid:durableId="1725837435">
    <w:abstractNumId w:val="1"/>
  </w:num>
  <w:num w:numId="4" w16cid:durableId="1035080833">
    <w:abstractNumId w:val="2"/>
  </w:num>
  <w:num w:numId="5" w16cid:durableId="1471435785">
    <w:abstractNumId w:val="7"/>
  </w:num>
  <w:num w:numId="6" w16cid:durableId="262230705">
    <w:abstractNumId w:val="4"/>
  </w:num>
  <w:num w:numId="7" w16cid:durableId="1164321787">
    <w:abstractNumId w:val="5"/>
  </w:num>
  <w:num w:numId="8" w16cid:durableId="1053507849">
    <w:abstractNumId w:val="0"/>
  </w:num>
  <w:num w:numId="9" w16cid:durableId="1529031259">
    <w:abstractNumId w:val="6"/>
  </w:num>
  <w:num w:numId="10" w16cid:durableId="154953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2"/>
    <w:rsid w:val="00054882"/>
    <w:rsid w:val="001916C2"/>
    <w:rsid w:val="0053278D"/>
    <w:rsid w:val="006D63C6"/>
    <w:rsid w:val="006F443B"/>
    <w:rsid w:val="00781B24"/>
    <w:rsid w:val="007D552F"/>
    <w:rsid w:val="008708A6"/>
    <w:rsid w:val="009040D2"/>
    <w:rsid w:val="00915574"/>
    <w:rsid w:val="00984FB7"/>
    <w:rsid w:val="00AD2BA6"/>
    <w:rsid w:val="00B02FCF"/>
    <w:rsid w:val="00B22E9B"/>
    <w:rsid w:val="00DA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4172B"/>
  <w15:chartTrackingRefBased/>
  <w15:docId w15:val="{094FE9D6-F7FB-4615-81C1-6B6C809B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04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040D2"/>
    <w:rPr>
      <w:b/>
      <w:bCs/>
    </w:rPr>
  </w:style>
  <w:style w:type="paragraph" w:styleId="Odstavecseseznamem">
    <w:name w:val="List Paragraph"/>
    <w:basedOn w:val="Normln"/>
    <w:uiPriority w:val="34"/>
    <w:qFormat/>
    <w:rsid w:val="009040D2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08A6"/>
  </w:style>
  <w:style w:type="paragraph" w:styleId="Zpat">
    <w:name w:val="footer"/>
    <w:basedOn w:val="Normln"/>
    <w:link w:val="ZpatChar"/>
    <w:uiPriority w:val="99"/>
    <w:unhideWhenUsed/>
    <w:rsid w:val="0087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08A6"/>
  </w:style>
  <w:style w:type="table" w:styleId="Mkatabulky">
    <w:name w:val="Table Grid"/>
    <w:basedOn w:val="Normlntabulka"/>
    <w:uiPriority w:val="39"/>
    <w:rsid w:val="0087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5">
    <w:name w:val="Grid Table 4 Accent 5"/>
    <w:basedOn w:val="Normlntabulka"/>
    <w:uiPriority w:val="49"/>
    <w:rsid w:val="008708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D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D63C6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table" w:styleId="Tabulkaseznamu4zvraznn5">
    <w:name w:val="List Table 4 Accent 5"/>
    <w:basedOn w:val="Normlntabulka"/>
    <w:uiPriority w:val="49"/>
    <w:rsid w:val="00915574"/>
    <w:pPr>
      <w:spacing w:after="0" w:line="240" w:lineRule="auto"/>
    </w:pPr>
    <w:rPr>
      <w:rFonts w:eastAsiaTheme="minorEastAsia"/>
      <w:kern w:val="0"/>
      <w:lang w:eastAsia="cs-CZ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dc:description/>
  <cp:lastModifiedBy>Jiří Boucník</cp:lastModifiedBy>
  <cp:revision>13</cp:revision>
  <cp:lastPrinted>2024-04-08T15:08:00Z</cp:lastPrinted>
  <dcterms:created xsi:type="dcterms:W3CDTF">2023-11-09T18:59:00Z</dcterms:created>
  <dcterms:modified xsi:type="dcterms:W3CDTF">2024-04-08T15:08:00Z</dcterms:modified>
</cp:coreProperties>
</file>