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41258" w14:textId="77777777" w:rsidR="007D2441" w:rsidRDefault="007D2441">
      <w:bookmarkStart w:id="0" w:name="_GoBack"/>
      <w:bookmarkEnd w:id="0"/>
    </w:p>
    <w:p w14:paraId="48808AD1" w14:textId="77777777" w:rsidR="005C105E" w:rsidRPr="005C105E" w:rsidRDefault="005C105E" w:rsidP="005C105E">
      <w:pPr>
        <w:pStyle w:val="Paragraphedeliste"/>
        <w:numPr>
          <w:ilvl w:val="0"/>
          <w:numId w:val="3"/>
        </w:numPr>
        <w:rPr>
          <w:b/>
          <w:sz w:val="28"/>
          <w:szCs w:val="28"/>
        </w:rPr>
      </w:pPr>
      <w:r w:rsidRPr="005C105E">
        <w:rPr>
          <w:b/>
          <w:sz w:val="28"/>
          <w:szCs w:val="28"/>
        </w:rPr>
        <w:t>Accueil</w:t>
      </w:r>
    </w:p>
    <w:p w14:paraId="065A4D65" w14:textId="77777777" w:rsidR="005C105E" w:rsidRDefault="005C105E" w:rsidP="005C105E">
      <w:pPr>
        <w:pStyle w:val="Paragraphedeliste"/>
        <w:ind w:left="1080"/>
        <w:rPr>
          <w:sz w:val="24"/>
          <w:szCs w:val="24"/>
        </w:rPr>
      </w:pPr>
    </w:p>
    <w:p w14:paraId="5157CA85" w14:textId="77777777" w:rsidR="005C105E" w:rsidRPr="00AC4437" w:rsidRDefault="005C105E" w:rsidP="005C105E">
      <w:pPr>
        <w:pStyle w:val="Paragraphedeliste"/>
        <w:ind w:left="1080"/>
        <w:rPr>
          <w:sz w:val="24"/>
          <w:szCs w:val="24"/>
        </w:rPr>
      </w:pPr>
    </w:p>
    <w:p w14:paraId="30013E50" w14:textId="079B3C48" w:rsidR="005C105E" w:rsidRDefault="005C105E" w:rsidP="005C105E">
      <w:pPr>
        <w:jc w:val="both"/>
        <w:rPr>
          <w:b/>
          <w:color w:val="FF0000"/>
          <w:sz w:val="32"/>
          <w:szCs w:val="32"/>
        </w:rPr>
      </w:pPr>
      <w:r w:rsidRPr="00BC65F6">
        <w:rPr>
          <w:b/>
          <w:color w:val="FF0000"/>
          <w:sz w:val="32"/>
          <w:szCs w:val="32"/>
        </w:rPr>
        <w:t>Le calcul c’est</w:t>
      </w:r>
      <w:r w:rsidR="002218BF">
        <w:rPr>
          <w:b/>
          <w:color w:val="FF0000"/>
          <w:sz w:val="32"/>
          <w:szCs w:val="32"/>
        </w:rPr>
        <w:t>,</w:t>
      </w:r>
      <w:r w:rsidRPr="00BC65F6">
        <w:rPr>
          <w:b/>
          <w:color w:val="FF0000"/>
          <w:sz w:val="32"/>
          <w:szCs w:val="32"/>
        </w:rPr>
        <w:t xml:space="preserve"> d’abord</w:t>
      </w:r>
      <w:r w:rsidR="002218BF">
        <w:rPr>
          <w:b/>
          <w:color w:val="FF0000"/>
          <w:sz w:val="32"/>
          <w:szCs w:val="32"/>
        </w:rPr>
        <w:t>,</w:t>
      </w:r>
      <w:r w:rsidRPr="00BC65F6">
        <w:rPr>
          <w:b/>
          <w:color w:val="FF0000"/>
          <w:sz w:val="32"/>
          <w:szCs w:val="32"/>
        </w:rPr>
        <w:t xml:space="preserve"> le calcul mental !</w:t>
      </w:r>
    </w:p>
    <w:p w14:paraId="3AC04F6A" w14:textId="77777777" w:rsidR="005C105E" w:rsidRDefault="005C105E" w:rsidP="005C105E">
      <w:pPr>
        <w:jc w:val="both"/>
        <w:rPr>
          <w:sz w:val="32"/>
          <w:szCs w:val="32"/>
        </w:rPr>
      </w:pPr>
    </w:p>
    <w:p w14:paraId="5BB5A6C7" w14:textId="77777777" w:rsidR="0044182B" w:rsidRDefault="00453647" w:rsidP="005C105E">
      <w:pPr>
        <w:jc w:val="both"/>
        <w:rPr>
          <w:b/>
          <w:color w:val="FF0000"/>
          <w:sz w:val="32"/>
          <w:szCs w:val="32"/>
        </w:rPr>
      </w:pPr>
      <w:r w:rsidRPr="00453647">
        <w:rPr>
          <w:b/>
          <w:color w:val="FF0000"/>
          <w:sz w:val="32"/>
          <w:szCs w:val="32"/>
        </w:rPr>
        <w:t xml:space="preserve">Le calcul mental ? </w:t>
      </w:r>
    </w:p>
    <w:p w14:paraId="454A94ED" w14:textId="2A174C44" w:rsidR="00BC65F6" w:rsidRDefault="002218BF" w:rsidP="005C105E">
      <w:pPr>
        <w:jc w:val="both"/>
        <w:rPr>
          <w:sz w:val="32"/>
          <w:szCs w:val="32"/>
        </w:rPr>
      </w:pPr>
      <w:r>
        <w:rPr>
          <w:b/>
          <w:color w:val="FF0000"/>
          <w:sz w:val="32"/>
          <w:szCs w:val="32"/>
        </w:rPr>
        <w:t>L</w:t>
      </w:r>
      <w:r w:rsidR="00743ECA">
        <w:rPr>
          <w:b/>
          <w:color w:val="FF0000"/>
          <w:sz w:val="32"/>
          <w:szCs w:val="32"/>
        </w:rPr>
        <w:t>a</w:t>
      </w:r>
      <w:r w:rsidR="00453647" w:rsidRPr="00453647">
        <w:rPr>
          <w:color w:val="FF0000"/>
          <w:sz w:val="32"/>
          <w:szCs w:val="32"/>
        </w:rPr>
        <w:t xml:space="preserve"> </w:t>
      </w:r>
      <w:hyperlink r:id="rId7" w:history="1">
        <w:r w:rsidR="005C105E" w:rsidRPr="000831B1">
          <w:rPr>
            <w:rStyle w:val="Lienhypertexte"/>
            <w:sz w:val="32"/>
            <w:szCs w:val="32"/>
          </w:rPr>
          <w:t>Méthode des Abaques</w:t>
        </w:r>
      </w:hyperlink>
      <w:r w:rsidR="006A2BA1">
        <w:rPr>
          <w:sz w:val="32"/>
          <w:szCs w:val="32"/>
        </w:rPr>
        <w:t xml:space="preserve"> </w:t>
      </w:r>
      <w:r w:rsidR="00CE6AA5">
        <w:rPr>
          <w:b/>
          <w:color w:val="FF0000"/>
          <w:sz w:val="32"/>
          <w:szCs w:val="32"/>
        </w:rPr>
        <w:t xml:space="preserve">vous donne </w:t>
      </w:r>
      <w:r>
        <w:rPr>
          <w:b/>
          <w:color w:val="FF0000"/>
          <w:sz w:val="32"/>
          <w:szCs w:val="32"/>
        </w:rPr>
        <w:t xml:space="preserve">les bases </w:t>
      </w:r>
    </w:p>
    <w:p w14:paraId="59401FB0" w14:textId="77777777" w:rsidR="00BC65F6" w:rsidRDefault="00453647" w:rsidP="005C105E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56665A42" wp14:editId="2FA18219">
            <wp:extent cx="4933950" cy="4914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89BE" w14:textId="77777777" w:rsidR="00453647" w:rsidRDefault="00453647" w:rsidP="005C105E">
      <w:pPr>
        <w:jc w:val="both"/>
        <w:rPr>
          <w:sz w:val="32"/>
          <w:szCs w:val="32"/>
        </w:rPr>
      </w:pPr>
    </w:p>
    <w:p w14:paraId="580CF997" w14:textId="77777777" w:rsidR="00453647" w:rsidRDefault="00453647" w:rsidP="005C105E">
      <w:pPr>
        <w:jc w:val="both"/>
        <w:rPr>
          <w:sz w:val="32"/>
          <w:szCs w:val="32"/>
        </w:rPr>
      </w:pPr>
    </w:p>
    <w:p w14:paraId="04CFFF35" w14:textId="77777777" w:rsidR="00BC65F6" w:rsidRDefault="00BC65F6" w:rsidP="005C105E">
      <w:pPr>
        <w:jc w:val="both"/>
        <w:rPr>
          <w:sz w:val="32"/>
          <w:szCs w:val="32"/>
        </w:rPr>
      </w:pPr>
    </w:p>
    <w:p w14:paraId="3A7E5691" w14:textId="77777777" w:rsidR="00BC65F6" w:rsidRDefault="00BC65F6" w:rsidP="005C105E">
      <w:pPr>
        <w:jc w:val="both"/>
        <w:rPr>
          <w:sz w:val="32"/>
          <w:szCs w:val="32"/>
        </w:rPr>
      </w:pPr>
    </w:p>
    <w:p w14:paraId="1BCBC900" w14:textId="77777777" w:rsidR="006A2BA1" w:rsidRPr="004A0C30" w:rsidRDefault="006A2BA1" w:rsidP="006A2BA1">
      <w:pPr>
        <w:jc w:val="both"/>
        <w:rPr>
          <w:b/>
          <w:sz w:val="32"/>
          <w:szCs w:val="32"/>
        </w:rPr>
      </w:pPr>
      <w:r w:rsidRPr="004A0C30">
        <w:rPr>
          <w:b/>
          <w:sz w:val="32"/>
          <w:szCs w:val="32"/>
        </w:rPr>
        <w:lastRenderedPageBreak/>
        <w:t xml:space="preserve">Avec quelques techniques qui se comptent … </w:t>
      </w:r>
    </w:p>
    <w:p w14:paraId="12D5C267" w14:textId="5BE64558" w:rsidR="006A2BA1" w:rsidRPr="004A0C30" w:rsidRDefault="006A2BA1" w:rsidP="0044182B">
      <w:pPr>
        <w:jc w:val="both"/>
        <w:rPr>
          <w:b/>
          <w:sz w:val="32"/>
          <w:szCs w:val="32"/>
        </w:rPr>
      </w:pPr>
      <w:r w:rsidRPr="004A0C30">
        <w:rPr>
          <w:b/>
          <w:sz w:val="32"/>
          <w:szCs w:val="32"/>
        </w:rPr>
        <w:t xml:space="preserve">                                                                        </w:t>
      </w:r>
      <w:proofErr w:type="gramStart"/>
      <w:r w:rsidRPr="004A0C30">
        <w:rPr>
          <w:b/>
          <w:sz w:val="32"/>
          <w:szCs w:val="32"/>
        </w:rPr>
        <w:t>sur</w:t>
      </w:r>
      <w:proofErr w:type="gramEnd"/>
      <w:r w:rsidRPr="004A0C30">
        <w:rPr>
          <w:b/>
          <w:sz w:val="32"/>
          <w:szCs w:val="32"/>
        </w:rPr>
        <w:t xml:space="preserve"> les doigts d</w:t>
      </w:r>
      <w:r w:rsidR="0044182B" w:rsidRPr="004A0C30">
        <w:rPr>
          <w:b/>
          <w:sz w:val="32"/>
          <w:szCs w:val="32"/>
        </w:rPr>
        <w:t xml:space="preserve">’une main… </w:t>
      </w:r>
    </w:p>
    <w:p w14:paraId="4EA40C6D" w14:textId="77777777" w:rsidR="0044182B" w:rsidRDefault="0044182B" w:rsidP="0044182B">
      <w:pPr>
        <w:jc w:val="both"/>
        <w:rPr>
          <w:rFonts w:ascii="Verdana" w:eastAsia="Times New Roman" w:hAnsi="Verdana"/>
          <w:lang w:eastAsia="fr-FR"/>
        </w:rPr>
      </w:pPr>
    </w:p>
    <w:p w14:paraId="2D8FAE94" w14:textId="2BFF235A" w:rsidR="006A2BA1" w:rsidRDefault="0044182B" w:rsidP="005C105E">
      <w:pPr>
        <w:spacing w:before="100" w:beforeAutospacing="1" w:after="100" w:afterAutospacing="1" w:line="240" w:lineRule="auto"/>
        <w:jc w:val="both"/>
        <w:rPr>
          <w:rFonts w:ascii="Verdana" w:eastAsia="Times New Roman" w:hAnsi="Verdana"/>
          <w:lang w:eastAsia="fr-F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08D70A" wp14:editId="1EBC9FC4">
            <wp:simplePos x="0" y="0"/>
            <wp:positionH relativeFrom="margin">
              <wp:posOffset>95250</wp:posOffset>
            </wp:positionH>
            <wp:positionV relativeFrom="paragraph">
              <wp:posOffset>90170</wp:posOffset>
            </wp:positionV>
            <wp:extent cx="4058920" cy="2324100"/>
            <wp:effectExtent l="0" t="0" r="0" b="0"/>
            <wp:wrapTight wrapText="bothSides">
              <wp:wrapPolygon edited="0">
                <wp:start x="0" y="0"/>
                <wp:lineTo x="0" y="21423"/>
                <wp:lineTo x="21492" y="21423"/>
                <wp:lineTo x="21492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9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293057" w14:textId="77777777" w:rsidR="006A2BA1" w:rsidRDefault="006A2BA1" w:rsidP="005C105E">
      <w:pPr>
        <w:spacing w:before="100" w:beforeAutospacing="1" w:after="100" w:afterAutospacing="1" w:line="240" w:lineRule="auto"/>
        <w:jc w:val="both"/>
        <w:rPr>
          <w:rFonts w:ascii="Verdana" w:eastAsia="Times New Roman" w:hAnsi="Verdana"/>
          <w:lang w:eastAsia="fr-FR"/>
        </w:rPr>
      </w:pPr>
    </w:p>
    <w:p w14:paraId="53306BDF" w14:textId="77777777" w:rsidR="006A2BA1" w:rsidRDefault="006A2BA1" w:rsidP="005C105E">
      <w:pPr>
        <w:spacing w:before="100" w:beforeAutospacing="1" w:after="100" w:afterAutospacing="1" w:line="240" w:lineRule="auto"/>
        <w:jc w:val="both"/>
        <w:rPr>
          <w:rFonts w:ascii="Verdana" w:eastAsia="Times New Roman" w:hAnsi="Verdana"/>
          <w:lang w:eastAsia="fr-FR"/>
        </w:rPr>
      </w:pPr>
    </w:p>
    <w:p w14:paraId="03A72401" w14:textId="77777777" w:rsidR="006A2BA1" w:rsidRDefault="001B76E6" w:rsidP="005C105E">
      <w:pPr>
        <w:spacing w:before="100" w:beforeAutospacing="1" w:after="100" w:afterAutospacing="1" w:line="240" w:lineRule="auto"/>
        <w:jc w:val="both"/>
        <w:rPr>
          <w:rFonts w:ascii="Verdana" w:eastAsia="Times New Roman" w:hAnsi="Verdana"/>
          <w:lang w:eastAsia="fr-F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BBEA5F" wp14:editId="70E612CC">
            <wp:simplePos x="0" y="0"/>
            <wp:positionH relativeFrom="column">
              <wp:posOffset>2100580</wp:posOffset>
            </wp:positionH>
            <wp:positionV relativeFrom="paragraph">
              <wp:posOffset>161925</wp:posOffset>
            </wp:positionV>
            <wp:extent cx="3262211" cy="217170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316" cy="218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1CF39C" w14:textId="77777777" w:rsidR="006A2BA1" w:rsidRDefault="006A2BA1" w:rsidP="005C105E">
      <w:pPr>
        <w:spacing w:before="100" w:beforeAutospacing="1" w:after="100" w:afterAutospacing="1" w:line="240" w:lineRule="auto"/>
        <w:jc w:val="both"/>
        <w:rPr>
          <w:rFonts w:ascii="Verdana" w:eastAsia="Times New Roman" w:hAnsi="Verdana"/>
          <w:lang w:eastAsia="fr-FR"/>
        </w:rPr>
      </w:pPr>
    </w:p>
    <w:p w14:paraId="77BA78D1" w14:textId="77777777" w:rsidR="006A2BA1" w:rsidRDefault="006A2BA1" w:rsidP="005C105E">
      <w:pPr>
        <w:spacing w:before="100" w:beforeAutospacing="1" w:after="100" w:afterAutospacing="1" w:line="240" w:lineRule="auto"/>
        <w:jc w:val="both"/>
        <w:rPr>
          <w:rFonts w:ascii="Verdana" w:eastAsia="Times New Roman" w:hAnsi="Verdana"/>
          <w:lang w:eastAsia="fr-FR"/>
        </w:rPr>
      </w:pPr>
    </w:p>
    <w:p w14:paraId="47B9DF43" w14:textId="77777777" w:rsidR="006A2BA1" w:rsidRDefault="006A2BA1" w:rsidP="005C105E">
      <w:pPr>
        <w:spacing w:before="100" w:beforeAutospacing="1" w:after="100" w:afterAutospacing="1" w:line="240" w:lineRule="auto"/>
        <w:jc w:val="both"/>
        <w:rPr>
          <w:rFonts w:ascii="Verdana" w:eastAsia="Times New Roman" w:hAnsi="Verdana"/>
          <w:lang w:eastAsia="fr-FR"/>
        </w:rPr>
      </w:pPr>
    </w:p>
    <w:p w14:paraId="40B6F890" w14:textId="77777777" w:rsidR="006A2BA1" w:rsidRDefault="006A2BA1" w:rsidP="005C105E">
      <w:pPr>
        <w:spacing w:before="100" w:beforeAutospacing="1" w:after="100" w:afterAutospacing="1" w:line="240" w:lineRule="auto"/>
        <w:jc w:val="both"/>
        <w:rPr>
          <w:rFonts w:ascii="Verdana" w:eastAsia="Times New Roman" w:hAnsi="Verdana"/>
          <w:lang w:eastAsia="fr-FR"/>
        </w:rPr>
      </w:pPr>
    </w:p>
    <w:p w14:paraId="466A8361" w14:textId="77777777" w:rsidR="006A2BA1" w:rsidRDefault="006A2BA1" w:rsidP="005C105E">
      <w:pPr>
        <w:spacing w:before="100" w:beforeAutospacing="1" w:after="100" w:afterAutospacing="1" w:line="240" w:lineRule="auto"/>
        <w:jc w:val="both"/>
        <w:rPr>
          <w:rFonts w:ascii="Verdana" w:eastAsia="Times New Roman" w:hAnsi="Verdana"/>
          <w:lang w:eastAsia="fr-FR"/>
        </w:rPr>
      </w:pPr>
    </w:p>
    <w:p w14:paraId="7F3EFC9F" w14:textId="77777777" w:rsidR="006A2BA1" w:rsidRDefault="006A2BA1" w:rsidP="005C105E">
      <w:pPr>
        <w:spacing w:before="100" w:beforeAutospacing="1" w:after="100" w:afterAutospacing="1" w:line="240" w:lineRule="auto"/>
        <w:jc w:val="both"/>
        <w:rPr>
          <w:rFonts w:ascii="Verdana" w:eastAsia="Times New Roman" w:hAnsi="Verdana"/>
          <w:lang w:eastAsia="fr-FR"/>
        </w:rPr>
      </w:pPr>
    </w:p>
    <w:p w14:paraId="2E6E5E8B" w14:textId="77777777" w:rsidR="001B76E6" w:rsidRDefault="001B76E6" w:rsidP="005C105E">
      <w:pPr>
        <w:spacing w:before="100" w:beforeAutospacing="1" w:after="100" w:afterAutospacing="1" w:line="240" w:lineRule="auto"/>
        <w:jc w:val="both"/>
        <w:rPr>
          <w:rFonts w:ascii="Verdana" w:eastAsia="Times New Roman" w:hAnsi="Verdana"/>
          <w:lang w:eastAsia="fr-FR"/>
        </w:rPr>
      </w:pPr>
    </w:p>
    <w:p w14:paraId="391681B5" w14:textId="77777777" w:rsidR="00990483" w:rsidRDefault="00C9048A" w:rsidP="005C105E">
      <w:pPr>
        <w:spacing w:before="100" w:beforeAutospacing="1" w:after="100" w:afterAutospacing="1" w:line="240" w:lineRule="auto"/>
        <w:jc w:val="both"/>
        <w:rPr>
          <w:rFonts w:ascii="Verdana" w:eastAsia="Times New Roman" w:hAnsi="Verdana"/>
          <w:b/>
          <w:lang w:eastAsia="fr-FR"/>
        </w:rPr>
      </w:pPr>
      <w:r w:rsidRPr="00990483">
        <w:rPr>
          <w:rFonts w:ascii="Verdana" w:eastAsia="Times New Roman" w:hAnsi="Verdana"/>
          <w:b/>
          <w:color w:val="FF0000"/>
          <w:u w:val="single"/>
          <w:lang w:eastAsia="fr-FR"/>
        </w:rPr>
        <w:t>Le boulier didactique</w:t>
      </w:r>
      <w:r w:rsidR="004A0C30" w:rsidRPr="00990483">
        <w:rPr>
          <w:rFonts w:ascii="Verdana" w:eastAsia="Times New Roman" w:hAnsi="Verdana"/>
          <w:b/>
          <w:color w:val="FF0000"/>
          <w:u w:val="single"/>
          <w:lang w:eastAsia="fr-FR"/>
        </w:rPr>
        <w:t>,</w:t>
      </w:r>
      <w:r w:rsidR="004A0C30" w:rsidRPr="00990483">
        <w:rPr>
          <w:rFonts w:ascii="Verdana" w:eastAsia="Times New Roman" w:hAnsi="Verdana"/>
          <w:b/>
          <w:i/>
          <w:u w:val="single"/>
          <w:lang w:eastAsia="fr-FR"/>
        </w:rPr>
        <w:t xml:space="preserve"> </w:t>
      </w:r>
      <w:r w:rsidR="004A0C30" w:rsidRPr="00990483">
        <w:rPr>
          <w:rFonts w:ascii="Verdana" w:eastAsia="Times New Roman" w:hAnsi="Verdana"/>
          <w:b/>
          <w:u w:val="single"/>
          <w:lang w:eastAsia="fr-FR"/>
        </w:rPr>
        <w:t>est une évolution du boulier chinois :</w:t>
      </w:r>
      <w:r w:rsidR="004A0C30" w:rsidRPr="006E2CAF">
        <w:rPr>
          <w:rFonts w:ascii="Verdana" w:eastAsia="Times New Roman" w:hAnsi="Verdana"/>
          <w:b/>
          <w:lang w:eastAsia="fr-FR"/>
        </w:rPr>
        <w:t xml:space="preserve"> </w:t>
      </w:r>
    </w:p>
    <w:p w14:paraId="5B2DBADC" w14:textId="14960D44" w:rsidR="001B76E6" w:rsidRDefault="00990483" w:rsidP="005C105E">
      <w:pPr>
        <w:spacing w:before="100" w:beforeAutospacing="1" w:after="100" w:afterAutospacing="1" w:line="240" w:lineRule="auto"/>
        <w:jc w:val="both"/>
        <w:rPr>
          <w:rFonts w:ascii="Verdana" w:eastAsia="Times New Roman" w:hAnsi="Verdana"/>
          <w:b/>
          <w:lang w:eastAsia="fr-FR"/>
        </w:rPr>
      </w:pPr>
      <w:r>
        <w:rPr>
          <w:rFonts w:ascii="Verdana" w:eastAsia="Times New Roman" w:hAnsi="Verdana"/>
          <w:b/>
          <w:lang w:eastAsia="fr-FR"/>
        </w:rPr>
        <w:t>C</w:t>
      </w:r>
      <w:r w:rsidR="004A0C30" w:rsidRPr="006E2CAF">
        <w:rPr>
          <w:rFonts w:ascii="Verdana" w:eastAsia="Times New Roman" w:hAnsi="Verdana"/>
          <w:b/>
          <w:lang w:eastAsia="fr-FR"/>
        </w:rPr>
        <w:t>’est la continuation des mains</w:t>
      </w:r>
      <w:r w:rsidR="006E2CAF" w:rsidRPr="006E2CAF">
        <w:rPr>
          <w:rFonts w:ascii="Verdana" w:eastAsia="Times New Roman" w:hAnsi="Verdana"/>
          <w:b/>
          <w:lang w:eastAsia="fr-FR"/>
        </w:rPr>
        <w:t xml:space="preserve"> </w:t>
      </w:r>
      <w:r w:rsidR="006E2CAF">
        <w:rPr>
          <w:rFonts w:ascii="Verdana" w:eastAsia="Times New Roman" w:hAnsi="Verdana"/>
          <w:b/>
          <w:lang w:eastAsia="fr-FR"/>
        </w:rPr>
        <w:t xml:space="preserve">et </w:t>
      </w:r>
      <w:r w:rsidR="006E2CAF" w:rsidRPr="006E2CAF">
        <w:rPr>
          <w:rFonts w:ascii="Verdana" w:eastAsia="Times New Roman" w:hAnsi="Verdana"/>
          <w:b/>
          <w:lang w:eastAsia="fr-FR"/>
        </w:rPr>
        <w:t>l’instrument de base du calcul mental</w:t>
      </w:r>
      <w:r w:rsidR="004A0C30" w:rsidRPr="006E2CAF">
        <w:rPr>
          <w:rFonts w:ascii="Verdana" w:eastAsia="Times New Roman" w:hAnsi="Verdana"/>
          <w:b/>
          <w:lang w:eastAsia="fr-FR"/>
        </w:rPr>
        <w:t>.</w:t>
      </w:r>
    </w:p>
    <w:p w14:paraId="6201A765" w14:textId="77777777" w:rsidR="006E2CAF" w:rsidRPr="006E2CAF" w:rsidRDefault="006E2CAF" w:rsidP="005C105E">
      <w:pPr>
        <w:spacing w:before="100" w:beforeAutospacing="1" w:after="100" w:afterAutospacing="1" w:line="240" w:lineRule="auto"/>
        <w:jc w:val="both"/>
        <w:rPr>
          <w:rFonts w:ascii="Verdana" w:eastAsia="Times New Roman" w:hAnsi="Verdana"/>
          <w:b/>
          <w:lang w:eastAsia="fr-FR"/>
        </w:rPr>
      </w:pPr>
    </w:p>
    <w:p w14:paraId="2462D6E2" w14:textId="382AAE09" w:rsidR="00C9048A" w:rsidRPr="006E2CAF" w:rsidRDefault="006E2CAF" w:rsidP="005C105E">
      <w:pPr>
        <w:spacing w:before="100" w:beforeAutospacing="1" w:after="100" w:afterAutospacing="1" w:line="240" w:lineRule="auto"/>
        <w:jc w:val="both"/>
        <w:rPr>
          <w:rFonts w:ascii="Verdana" w:eastAsia="Times New Roman" w:hAnsi="Verdana"/>
          <w:b/>
          <w:color w:val="C00000"/>
          <w:lang w:eastAsia="fr-FR"/>
        </w:rPr>
      </w:pPr>
      <w:r>
        <w:rPr>
          <w:rFonts w:ascii="Verdana" w:eastAsia="Times New Roman" w:hAnsi="Verdana"/>
          <w:b/>
          <w:noProof/>
          <w:color w:val="C0000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B7D20B" wp14:editId="3B237786">
                <wp:simplePos x="0" y="0"/>
                <wp:positionH relativeFrom="column">
                  <wp:posOffset>1271905</wp:posOffset>
                </wp:positionH>
                <wp:positionV relativeFrom="paragraph">
                  <wp:posOffset>154940</wp:posOffset>
                </wp:positionV>
                <wp:extent cx="2495550" cy="800100"/>
                <wp:effectExtent l="0" t="0" r="76200" b="762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8001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8A6D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100.15pt;margin-top:12.2pt;width:196.5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" strokecolor="#c00000" strokeweight="2pt">
                <v:stroke endarrow="block" joinstyle="miter"/>
              </v:shape>
            </w:pict>
          </mc:Fallback>
        </mc:AlternateContent>
      </w:r>
      <w:r>
        <w:rPr>
          <w:rFonts w:ascii="Verdana" w:eastAsia="Times New Roman" w:hAnsi="Verdana"/>
          <w:b/>
          <w:noProof/>
          <w:color w:val="C0000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463A19" wp14:editId="09AA9FAA">
                <wp:simplePos x="0" y="0"/>
                <wp:positionH relativeFrom="column">
                  <wp:posOffset>1290955</wp:posOffset>
                </wp:positionH>
                <wp:positionV relativeFrom="paragraph">
                  <wp:posOffset>164465</wp:posOffset>
                </wp:positionV>
                <wp:extent cx="2514600" cy="628650"/>
                <wp:effectExtent l="0" t="0" r="57150" b="762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6286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6C63D" id="Connecteur droit avec flèche 7" o:spid="_x0000_s1026" type="#_x0000_t32" style="position:absolute;margin-left:101.65pt;margin-top:12.95pt;width:198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" strokecolor="#c00000" strokeweight="2pt">
                <v:stroke endarrow="block" joinstyle="miter"/>
              </v:shape>
            </w:pict>
          </mc:Fallback>
        </mc:AlternateContent>
      </w:r>
      <w:r w:rsidR="00C9048A" w:rsidRPr="006E2CAF">
        <w:rPr>
          <w:rFonts w:ascii="Verdana" w:eastAsia="Times New Roman" w:hAnsi="Verdana"/>
          <w:b/>
          <w:noProof/>
          <w:color w:val="C00000"/>
          <w:lang w:eastAsia="fr-FR"/>
        </w:rPr>
        <w:drawing>
          <wp:anchor distT="0" distB="0" distL="114300" distR="114300" simplePos="0" relativeHeight="251660288" behindDoc="1" locked="0" layoutInCell="1" allowOverlap="1" wp14:anchorId="6EE87AC9" wp14:editId="563EAB21">
            <wp:simplePos x="0" y="0"/>
            <wp:positionH relativeFrom="column">
              <wp:posOffset>-42545</wp:posOffset>
            </wp:positionH>
            <wp:positionV relativeFrom="paragraph">
              <wp:posOffset>42545</wp:posOffset>
            </wp:positionV>
            <wp:extent cx="5760720" cy="295719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anpan13tig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2CAF">
        <w:rPr>
          <w:rFonts w:ascii="Verdana" w:eastAsia="Times New Roman" w:hAnsi="Verdana"/>
          <w:b/>
          <w:color w:val="C00000"/>
          <w:lang w:eastAsia="fr-FR"/>
        </w:rPr>
        <w:t>Les deux mains</w:t>
      </w:r>
    </w:p>
    <w:p w14:paraId="18CF8B12" w14:textId="29472AEA" w:rsidR="00C9048A" w:rsidRDefault="00C9048A" w:rsidP="005C105E">
      <w:pPr>
        <w:spacing w:before="100" w:beforeAutospacing="1" w:after="100" w:afterAutospacing="1" w:line="240" w:lineRule="auto"/>
        <w:jc w:val="both"/>
        <w:rPr>
          <w:rFonts w:ascii="Verdana" w:eastAsia="Times New Roman" w:hAnsi="Verdana"/>
          <w:lang w:eastAsia="fr-FR"/>
        </w:rPr>
      </w:pPr>
    </w:p>
    <w:p w14:paraId="219924EC" w14:textId="77777777" w:rsidR="00C9048A" w:rsidRDefault="00C9048A" w:rsidP="005C105E">
      <w:pPr>
        <w:spacing w:before="100" w:beforeAutospacing="1" w:after="100" w:afterAutospacing="1" w:line="240" w:lineRule="auto"/>
        <w:jc w:val="both"/>
        <w:rPr>
          <w:rFonts w:ascii="Verdana" w:eastAsia="Times New Roman" w:hAnsi="Verdana"/>
          <w:lang w:eastAsia="fr-FR"/>
        </w:rPr>
      </w:pPr>
    </w:p>
    <w:p w14:paraId="6C9746A1" w14:textId="6695D729" w:rsidR="00C9048A" w:rsidRDefault="00C9048A" w:rsidP="005C105E">
      <w:pPr>
        <w:spacing w:before="100" w:beforeAutospacing="1" w:after="100" w:afterAutospacing="1" w:line="240" w:lineRule="auto"/>
        <w:jc w:val="both"/>
        <w:rPr>
          <w:rFonts w:ascii="Verdana" w:eastAsia="Times New Roman" w:hAnsi="Verdana"/>
          <w:lang w:eastAsia="fr-FR"/>
        </w:rPr>
      </w:pPr>
    </w:p>
    <w:p w14:paraId="23CD406C" w14:textId="760C8823" w:rsidR="00C9048A" w:rsidRDefault="006E2CAF" w:rsidP="005C105E">
      <w:pPr>
        <w:spacing w:before="100" w:beforeAutospacing="1" w:after="100" w:afterAutospacing="1" w:line="240" w:lineRule="auto"/>
        <w:jc w:val="both"/>
        <w:rPr>
          <w:rFonts w:ascii="Verdana" w:eastAsia="Times New Roman" w:hAnsi="Verdana"/>
          <w:lang w:eastAsia="fr-FR"/>
        </w:rPr>
      </w:pPr>
      <w:r>
        <w:rPr>
          <w:rFonts w:ascii="Verdana" w:eastAsia="Times New Roman" w:hAnsi="Verdan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CFA651" wp14:editId="62EEE27D">
                <wp:simplePos x="0" y="0"/>
                <wp:positionH relativeFrom="column">
                  <wp:posOffset>2662554</wp:posOffset>
                </wp:positionH>
                <wp:positionV relativeFrom="paragraph">
                  <wp:posOffset>221615</wp:posOffset>
                </wp:positionV>
                <wp:extent cx="1114425" cy="1190625"/>
                <wp:effectExtent l="0" t="38100" r="47625" b="2857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1190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199AA" id="Connecteur droit avec flèche 8" o:spid="_x0000_s1026" type="#_x0000_t32" style="position:absolute;margin-left:209.65pt;margin-top:17.45pt;width:87.75pt;height:93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" strokecolor="#1f4d78 [1608]" strokeweight="2pt">
                <v:stroke endarrow="block" joinstyle="miter"/>
              </v:shape>
            </w:pict>
          </mc:Fallback>
        </mc:AlternateContent>
      </w:r>
    </w:p>
    <w:p w14:paraId="2BB3D783" w14:textId="2D5F78C2" w:rsidR="00C9048A" w:rsidRDefault="00C9048A" w:rsidP="005C105E">
      <w:pPr>
        <w:spacing w:before="100" w:beforeAutospacing="1" w:after="100" w:afterAutospacing="1" w:line="240" w:lineRule="auto"/>
        <w:jc w:val="both"/>
        <w:rPr>
          <w:rFonts w:ascii="Verdana" w:eastAsia="Times New Roman" w:hAnsi="Verdana"/>
          <w:lang w:eastAsia="fr-FR"/>
        </w:rPr>
      </w:pPr>
    </w:p>
    <w:p w14:paraId="42A87ED9" w14:textId="3D2F95F4" w:rsidR="00C9048A" w:rsidRDefault="006E2CAF" w:rsidP="005C105E">
      <w:pPr>
        <w:spacing w:before="100" w:beforeAutospacing="1" w:after="100" w:afterAutospacing="1" w:line="240" w:lineRule="auto"/>
        <w:jc w:val="both"/>
        <w:rPr>
          <w:rFonts w:ascii="Verdana" w:eastAsia="Times New Roman" w:hAnsi="Verdana"/>
          <w:lang w:eastAsia="fr-FR"/>
        </w:rPr>
      </w:pPr>
      <w:r>
        <w:rPr>
          <w:rFonts w:ascii="Verdana" w:eastAsia="Times New Roman" w:hAnsi="Verdan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9877EC" wp14:editId="4A5E0235">
                <wp:simplePos x="0" y="0"/>
                <wp:positionH relativeFrom="column">
                  <wp:posOffset>2691130</wp:posOffset>
                </wp:positionH>
                <wp:positionV relativeFrom="paragraph">
                  <wp:posOffset>126365</wp:posOffset>
                </wp:positionV>
                <wp:extent cx="1047750" cy="609600"/>
                <wp:effectExtent l="0" t="38100" r="57150" b="190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6096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839FF" id="Connecteur droit avec flèche 9" o:spid="_x0000_s1026" type="#_x0000_t32" style="position:absolute;margin-left:211.9pt;margin-top:9.95pt;width:82.5pt;height:48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" strokecolor="#1f3763 [1604]" strokeweight="2pt">
                <v:stroke endarrow="block" joinstyle="miter"/>
              </v:shape>
            </w:pict>
          </mc:Fallback>
        </mc:AlternateContent>
      </w:r>
    </w:p>
    <w:p w14:paraId="712F0B73" w14:textId="34D73A62" w:rsidR="00C9048A" w:rsidRDefault="00C9048A" w:rsidP="005C105E">
      <w:pPr>
        <w:spacing w:before="100" w:beforeAutospacing="1" w:after="100" w:afterAutospacing="1" w:line="240" w:lineRule="auto"/>
        <w:jc w:val="both"/>
        <w:rPr>
          <w:rFonts w:ascii="Verdana" w:eastAsia="Times New Roman" w:hAnsi="Verdana"/>
          <w:lang w:eastAsia="fr-FR"/>
        </w:rPr>
      </w:pPr>
    </w:p>
    <w:p w14:paraId="3FE781F7" w14:textId="11AFD842" w:rsidR="00C9048A" w:rsidRPr="006E2CAF" w:rsidRDefault="006E2CAF" w:rsidP="005C105E">
      <w:pPr>
        <w:spacing w:before="100" w:beforeAutospacing="1" w:after="100" w:afterAutospacing="1" w:line="240" w:lineRule="auto"/>
        <w:jc w:val="both"/>
        <w:rPr>
          <w:rFonts w:ascii="Verdana" w:eastAsia="Times New Roman" w:hAnsi="Verdana"/>
          <w:b/>
          <w:color w:val="1F3864" w:themeColor="accent1" w:themeShade="80"/>
          <w:lang w:eastAsia="fr-FR"/>
        </w:rPr>
      </w:pPr>
      <w:r w:rsidRPr="006E2CAF">
        <w:rPr>
          <w:rFonts w:ascii="Verdana" w:eastAsia="Times New Roman" w:hAnsi="Verdana"/>
          <w:color w:val="1F3864" w:themeColor="accent1" w:themeShade="80"/>
          <w:lang w:eastAsia="fr-FR"/>
        </w:rPr>
        <w:t xml:space="preserve">                             </w:t>
      </w:r>
      <w:r w:rsidRPr="006E2CAF">
        <w:rPr>
          <w:rFonts w:ascii="Verdana" w:eastAsia="Times New Roman" w:hAnsi="Verdana"/>
          <w:b/>
          <w:color w:val="1F3864" w:themeColor="accent1" w:themeShade="80"/>
          <w:lang w:eastAsia="fr-FR"/>
        </w:rPr>
        <w:t xml:space="preserve"> Les cinq doigts</w:t>
      </w:r>
    </w:p>
    <w:p w14:paraId="61FD918F" w14:textId="77777777" w:rsidR="006E2CAF" w:rsidRDefault="006E2CAF" w:rsidP="005C105E">
      <w:pPr>
        <w:spacing w:before="100" w:beforeAutospacing="1" w:after="100" w:afterAutospacing="1" w:line="240" w:lineRule="auto"/>
        <w:jc w:val="both"/>
        <w:rPr>
          <w:rFonts w:ascii="Verdana" w:eastAsia="Times New Roman" w:hAnsi="Verdana"/>
          <w:lang w:eastAsia="fr-FR"/>
        </w:rPr>
      </w:pPr>
    </w:p>
    <w:p w14:paraId="794F3972" w14:textId="2D744EBE" w:rsidR="006A2BA1" w:rsidRPr="00990483" w:rsidRDefault="0044182B" w:rsidP="005C105E">
      <w:pPr>
        <w:spacing w:before="100" w:beforeAutospacing="1" w:after="100" w:afterAutospacing="1" w:line="240" w:lineRule="auto"/>
        <w:jc w:val="both"/>
        <w:rPr>
          <w:rFonts w:ascii="Verdana" w:eastAsia="Times New Roman" w:hAnsi="Verdana"/>
          <w:b/>
          <w:color w:val="C00000"/>
          <w:sz w:val="24"/>
          <w:szCs w:val="24"/>
          <w:u w:val="single"/>
          <w:lang w:eastAsia="fr-FR"/>
        </w:rPr>
      </w:pPr>
      <w:r w:rsidRPr="00990483">
        <w:rPr>
          <w:rFonts w:ascii="Verdana" w:eastAsia="Times New Roman" w:hAnsi="Verdana"/>
          <w:b/>
          <w:color w:val="C00000"/>
          <w:sz w:val="24"/>
          <w:szCs w:val="24"/>
          <w:u w:val="single"/>
          <w:lang w:eastAsia="fr-FR"/>
        </w:rPr>
        <w:t>Les mains, parlons-en !</w:t>
      </w:r>
    </w:p>
    <w:p w14:paraId="29EB6FDB" w14:textId="67D2BD4C" w:rsidR="004A0C30" w:rsidRDefault="004A0C30" w:rsidP="004A0C30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/>
          <w:lang w:eastAsia="fr-FR"/>
        </w:rPr>
      </w:pPr>
      <w:r>
        <w:rPr>
          <w:rFonts w:ascii="Verdana" w:eastAsia="Times New Roman" w:hAnsi="Verdana"/>
          <w:lang w:eastAsia="fr-FR"/>
        </w:rPr>
        <w:t xml:space="preserve">Les peuples racines (ou premiers) compte sur une main seulement, un, deux, trois, beaucoup, « très beaucoup », ce qui est conforme à la règle de </w:t>
      </w:r>
      <w:hyperlink r:id="rId12" w:history="1">
        <w:r w:rsidRPr="006D5CF2">
          <w:rPr>
            <w:rStyle w:val="Lienhypertexte"/>
            <w:rFonts w:ascii="Verdana" w:eastAsia="Times New Roman" w:hAnsi="Verdana"/>
            <w:lang w:eastAsia="fr-FR"/>
          </w:rPr>
          <w:t>subitisation</w:t>
        </w:r>
      </w:hyperlink>
      <w:r>
        <w:rPr>
          <w:rFonts w:ascii="Verdana" w:eastAsia="Times New Roman" w:hAnsi="Verdana"/>
          <w:lang w:eastAsia="fr-FR"/>
        </w:rPr>
        <w:t xml:space="preserve"> .</w:t>
      </w:r>
    </w:p>
    <w:p w14:paraId="11AEFB14" w14:textId="0AD6457B" w:rsidR="00CB75AD" w:rsidRDefault="00223D58" w:rsidP="005C105E">
      <w:pPr>
        <w:spacing w:before="100" w:beforeAutospacing="1" w:after="100" w:afterAutospacing="1" w:line="240" w:lineRule="auto"/>
        <w:jc w:val="both"/>
        <w:rPr>
          <w:rFonts w:ascii="Verdana" w:eastAsia="Times New Roman" w:hAnsi="Verdana"/>
          <w:lang w:eastAsia="fr-FR"/>
        </w:rPr>
      </w:pPr>
      <w:hyperlink r:id="rId13" w:history="1">
        <w:r w:rsidR="0044182B" w:rsidRPr="0044182B">
          <w:rPr>
            <w:rStyle w:val="Lienhypertexte"/>
            <w:rFonts w:ascii="Verdana" w:eastAsia="Times New Roman" w:hAnsi="Verdana"/>
            <w:lang w:eastAsia="fr-FR"/>
          </w:rPr>
          <w:t>Historiquement</w:t>
        </w:r>
      </w:hyperlink>
      <w:r w:rsidR="0044182B">
        <w:rPr>
          <w:rFonts w:ascii="Verdana" w:eastAsia="Times New Roman" w:hAnsi="Verdana"/>
          <w:lang w:eastAsia="fr-FR"/>
        </w:rPr>
        <w:t xml:space="preserve"> </w:t>
      </w:r>
      <w:r w:rsidR="003B293C">
        <w:rPr>
          <w:rFonts w:ascii="Verdana" w:eastAsia="Times New Roman" w:hAnsi="Verdana"/>
          <w:lang w:eastAsia="fr-FR"/>
        </w:rPr>
        <w:t xml:space="preserve">les </w:t>
      </w:r>
      <w:r w:rsidR="004A0C30">
        <w:rPr>
          <w:rFonts w:ascii="Verdana" w:eastAsia="Times New Roman" w:hAnsi="Verdana"/>
          <w:lang w:eastAsia="fr-FR"/>
        </w:rPr>
        <w:t>deux</w:t>
      </w:r>
      <w:r w:rsidR="003B293C">
        <w:rPr>
          <w:rFonts w:ascii="Verdana" w:eastAsia="Times New Roman" w:hAnsi="Verdana"/>
          <w:lang w:eastAsia="fr-FR"/>
        </w:rPr>
        <w:t xml:space="preserve"> principaux systèmes de numération </w:t>
      </w:r>
      <w:r w:rsidR="00386319">
        <w:rPr>
          <w:rFonts w:ascii="Verdana" w:eastAsia="Times New Roman" w:hAnsi="Verdana"/>
          <w:lang w:eastAsia="fr-FR"/>
        </w:rPr>
        <w:t>se sont développés à partir des deux mains :</w:t>
      </w:r>
    </w:p>
    <w:p w14:paraId="432E5EBC" w14:textId="1CF85B4A" w:rsidR="00C9048A" w:rsidRDefault="006D5CF2" w:rsidP="00CB75AD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/>
          <w:lang w:eastAsia="fr-FR"/>
        </w:rPr>
      </w:pPr>
      <w:r>
        <w:rPr>
          <w:rFonts w:ascii="Verdana" w:eastAsia="Times New Roman" w:hAnsi="Verdana"/>
          <w:lang w:eastAsia="fr-FR"/>
        </w:rPr>
        <w:t xml:space="preserve">Le système de numération mésopotamien est en base 60, avec une notation positionnelle. </w:t>
      </w:r>
      <w:r w:rsidR="00C9048A">
        <w:rPr>
          <w:rFonts w:ascii="Verdana" w:eastAsia="Times New Roman" w:hAnsi="Verdana"/>
          <w:lang w:eastAsia="fr-FR"/>
        </w:rPr>
        <w:t xml:space="preserve">Il y a 5 000 ans, en utilisant </w:t>
      </w:r>
      <w:r w:rsidR="00C9048A" w:rsidRPr="00990483">
        <w:rPr>
          <w:rFonts w:ascii="Verdana" w:eastAsia="Times New Roman" w:hAnsi="Verdana"/>
          <w:b/>
          <w:lang w:eastAsia="fr-FR"/>
        </w:rPr>
        <w:t>les phalanges des doigts</w:t>
      </w:r>
      <w:r w:rsidR="00C9048A">
        <w:rPr>
          <w:rFonts w:ascii="Verdana" w:eastAsia="Times New Roman" w:hAnsi="Verdana"/>
          <w:lang w:eastAsia="fr-FR"/>
        </w:rPr>
        <w:t xml:space="preserve"> d</w:t>
      </w:r>
      <w:r>
        <w:rPr>
          <w:rFonts w:ascii="Verdana" w:eastAsia="Times New Roman" w:hAnsi="Verdana"/>
          <w:lang w:eastAsia="fr-FR"/>
        </w:rPr>
        <w:t xml:space="preserve">es mains, </w:t>
      </w:r>
      <w:r w:rsidR="00C9048A">
        <w:rPr>
          <w:rFonts w:ascii="Verdana" w:eastAsia="Times New Roman" w:hAnsi="Verdana"/>
          <w:lang w:eastAsia="fr-FR"/>
        </w:rPr>
        <w:t xml:space="preserve">les sumériens pouvaient </w:t>
      </w:r>
      <w:r>
        <w:rPr>
          <w:rFonts w:ascii="Verdana" w:eastAsia="Times New Roman" w:hAnsi="Verdana"/>
          <w:lang w:eastAsia="fr-FR"/>
        </w:rPr>
        <w:t>représenter</w:t>
      </w:r>
      <w:r w:rsidR="00C9048A">
        <w:rPr>
          <w:rFonts w:ascii="Verdana" w:eastAsia="Times New Roman" w:hAnsi="Verdana"/>
          <w:lang w:eastAsia="fr-FR"/>
        </w:rPr>
        <w:t xml:space="preserve"> les nombres</w:t>
      </w:r>
      <w:r>
        <w:rPr>
          <w:rFonts w:ascii="Verdana" w:eastAsia="Times New Roman" w:hAnsi="Verdana"/>
          <w:lang w:eastAsia="fr-FR"/>
        </w:rPr>
        <w:t>, compter et calculer</w:t>
      </w:r>
      <w:r w:rsidR="004A0C30">
        <w:rPr>
          <w:rFonts w:ascii="Verdana" w:eastAsia="Times New Roman" w:hAnsi="Verdana"/>
          <w:lang w:eastAsia="fr-FR"/>
        </w:rPr>
        <w:t>, sans limite véritable</w:t>
      </w:r>
      <w:r>
        <w:rPr>
          <w:rFonts w:ascii="Verdana" w:eastAsia="Times New Roman" w:hAnsi="Verdana"/>
          <w:lang w:eastAsia="fr-FR"/>
        </w:rPr>
        <w:t>.</w:t>
      </w:r>
      <w:r w:rsidR="00C9048A">
        <w:rPr>
          <w:rFonts w:ascii="Verdana" w:eastAsia="Times New Roman" w:hAnsi="Verdana"/>
          <w:lang w:eastAsia="fr-FR"/>
        </w:rPr>
        <w:t xml:space="preserve"> Pas besoin d’un autre instrument !</w:t>
      </w:r>
    </w:p>
    <w:p w14:paraId="2ACF6E33" w14:textId="68905A14" w:rsidR="00E62E53" w:rsidRDefault="00E62E53" w:rsidP="00E62E53">
      <w:pPr>
        <w:pStyle w:val="Paragraphedeliste"/>
        <w:spacing w:before="100" w:beforeAutospacing="1" w:after="100" w:afterAutospacing="1" w:line="240" w:lineRule="auto"/>
        <w:ind w:left="795"/>
        <w:jc w:val="both"/>
        <w:rPr>
          <w:rFonts w:ascii="Verdana" w:eastAsia="Times New Roman" w:hAnsi="Verdana"/>
          <w:lang w:eastAsia="fr-FR"/>
        </w:rPr>
      </w:pPr>
    </w:p>
    <w:p w14:paraId="4B5A799A" w14:textId="03D716B3" w:rsidR="00E62E53" w:rsidRDefault="00E62E53" w:rsidP="00E62E53">
      <w:pPr>
        <w:pStyle w:val="Paragraphedeliste"/>
        <w:spacing w:before="100" w:beforeAutospacing="1" w:after="100" w:afterAutospacing="1" w:line="240" w:lineRule="auto"/>
        <w:ind w:left="795"/>
        <w:jc w:val="both"/>
        <w:rPr>
          <w:rFonts w:ascii="Verdana" w:eastAsia="Times New Roman" w:hAnsi="Verdana"/>
          <w:lang w:eastAsia="fr-FR"/>
        </w:rPr>
      </w:pPr>
    </w:p>
    <w:p w14:paraId="40E8C2AC" w14:textId="6D8E924A" w:rsidR="00E62E53" w:rsidRDefault="00022B6D" w:rsidP="00E62E53">
      <w:pPr>
        <w:pStyle w:val="Paragraphedeliste"/>
        <w:spacing w:before="100" w:beforeAutospacing="1" w:after="100" w:afterAutospacing="1" w:line="240" w:lineRule="auto"/>
        <w:ind w:left="795"/>
        <w:jc w:val="both"/>
        <w:rPr>
          <w:rFonts w:ascii="Verdana" w:eastAsia="Times New Roman" w:hAnsi="Verdana"/>
          <w:lang w:eastAsia="fr-FR"/>
        </w:rPr>
      </w:pPr>
      <w:r>
        <w:rPr>
          <w:rFonts w:ascii="Verdana" w:eastAsia="Times New Roman" w:hAnsi="Verdana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C781E85" wp14:editId="3FC04DD9">
            <wp:simplePos x="0" y="0"/>
            <wp:positionH relativeFrom="column">
              <wp:posOffset>1195705</wp:posOffset>
            </wp:positionH>
            <wp:positionV relativeFrom="paragraph">
              <wp:posOffset>105410</wp:posOffset>
            </wp:positionV>
            <wp:extent cx="2685415" cy="2143125"/>
            <wp:effectExtent l="0" t="0" r="635" b="9525"/>
            <wp:wrapTight wrapText="bothSides">
              <wp:wrapPolygon edited="0">
                <wp:start x="0" y="0"/>
                <wp:lineTo x="0" y="21504"/>
                <wp:lineTo x="21452" y="21504"/>
                <wp:lineTo x="21452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alang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EAC0C" w14:textId="3E895A83" w:rsidR="00E62E53" w:rsidRDefault="00E62E53" w:rsidP="00E62E53">
      <w:pPr>
        <w:pStyle w:val="Paragraphedeliste"/>
        <w:spacing w:before="100" w:beforeAutospacing="1" w:after="100" w:afterAutospacing="1" w:line="240" w:lineRule="auto"/>
        <w:ind w:left="795"/>
        <w:jc w:val="both"/>
        <w:rPr>
          <w:rFonts w:ascii="Verdana" w:eastAsia="Times New Roman" w:hAnsi="Verdana"/>
          <w:lang w:eastAsia="fr-FR"/>
        </w:rPr>
      </w:pPr>
    </w:p>
    <w:p w14:paraId="5A886365" w14:textId="1040341E" w:rsidR="00E62E53" w:rsidRDefault="00E62E53" w:rsidP="00E62E53">
      <w:pPr>
        <w:pStyle w:val="Paragraphedeliste"/>
        <w:spacing w:before="100" w:beforeAutospacing="1" w:after="100" w:afterAutospacing="1" w:line="240" w:lineRule="auto"/>
        <w:ind w:left="795"/>
        <w:jc w:val="both"/>
        <w:rPr>
          <w:rFonts w:ascii="Verdana" w:eastAsia="Times New Roman" w:hAnsi="Verdana"/>
          <w:lang w:eastAsia="fr-FR"/>
        </w:rPr>
      </w:pPr>
    </w:p>
    <w:p w14:paraId="57A040EB" w14:textId="0D5BCCCD" w:rsidR="00E62E53" w:rsidRDefault="00E62E53" w:rsidP="00E62E53">
      <w:pPr>
        <w:pStyle w:val="Paragraphedeliste"/>
        <w:spacing w:before="100" w:beforeAutospacing="1" w:after="100" w:afterAutospacing="1" w:line="240" w:lineRule="auto"/>
        <w:ind w:left="795"/>
        <w:jc w:val="both"/>
        <w:rPr>
          <w:rFonts w:ascii="Verdana" w:eastAsia="Times New Roman" w:hAnsi="Verdana"/>
          <w:lang w:eastAsia="fr-FR"/>
        </w:rPr>
      </w:pPr>
    </w:p>
    <w:p w14:paraId="7C457DB7" w14:textId="5CF18FE3" w:rsidR="00E62E53" w:rsidRDefault="00E62E53" w:rsidP="00E62E53">
      <w:pPr>
        <w:pStyle w:val="Paragraphedeliste"/>
        <w:spacing w:before="100" w:beforeAutospacing="1" w:after="100" w:afterAutospacing="1" w:line="240" w:lineRule="auto"/>
        <w:ind w:left="795"/>
        <w:jc w:val="both"/>
        <w:rPr>
          <w:rFonts w:ascii="Verdana" w:eastAsia="Times New Roman" w:hAnsi="Verdana"/>
          <w:lang w:eastAsia="fr-FR"/>
        </w:rPr>
      </w:pPr>
    </w:p>
    <w:p w14:paraId="19498842" w14:textId="055DDE82" w:rsidR="00E62E53" w:rsidRDefault="00E62E53" w:rsidP="00E62E53">
      <w:pPr>
        <w:pStyle w:val="Paragraphedeliste"/>
        <w:spacing w:before="100" w:beforeAutospacing="1" w:after="100" w:afterAutospacing="1" w:line="240" w:lineRule="auto"/>
        <w:ind w:left="795"/>
        <w:jc w:val="both"/>
        <w:rPr>
          <w:rFonts w:ascii="Verdana" w:eastAsia="Times New Roman" w:hAnsi="Verdana"/>
          <w:lang w:eastAsia="fr-FR"/>
        </w:rPr>
      </w:pPr>
    </w:p>
    <w:p w14:paraId="6B05DE1C" w14:textId="5068EAE3" w:rsidR="00E62E53" w:rsidRDefault="00E62E53" w:rsidP="00E62E53">
      <w:pPr>
        <w:pStyle w:val="Paragraphedeliste"/>
        <w:spacing w:before="100" w:beforeAutospacing="1" w:after="100" w:afterAutospacing="1" w:line="240" w:lineRule="auto"/>
        <w:ind w:left="795"/>
        <w:jc w:val="both"/>
        <w:rPr>
          <w:rFonts w:ascii="Verdana" w:eastAsia="Times New Roman" w:hAnsi="Verdana"/>
          <w:lang w:eastAsia="fr-FR"/>
        </w:rPr>
      </w:pPr>
    </w:p>
    <w:p w14:paraId="793CAF97" w14:textId="1DD59A16" w:rsidR="00E62E53" w:rsidRDefault="00E62E53" w:rsidP="00E62E53">
      <w:pPr>
        <w:pStyle w:val="Paragraphedeliste"/>
        <w:spacing w:before="100" w:beforeAutospacing="1" w:after="100" w:afterAutospacing="1" w:line="240" w:lineRule="auto"/>
        <w:ind w:left="795"/>
        <w:jc w:val="both"/>
        <w:rPr>
          <w:rFonts w:ascii="Verdana" w:eastAsia="Times New Roman" w:hAnsi="Verdana"/>
          <w:lang w:eastAsia="fr-FR"/>
        </w:rPr>
      </w:pPr>
    </w:p>
    <w:p w14:paraId="2685033A" w14:textId="57D99B9D" w:rsidR="00D81CA4" w:rsidRDefault="00D81CA4" w:rsidP="00E62E53">
      <w:pPr>
        <w:pStyle w:val="Paragraphedeliste"/>
        <w:spacing w:before="100" w:beforeAutospacing="1" w:after="100" w:afterAutospacing="1" w:line="240" w:lineRule="auto"/>
        <w:ind w:left="795"/>
        <w:jc w:val="both"/>
        <w:rPr>
          <w:rFonts w:ascii="Verdana" w:eastAsia="Times New Roman" w:hAnsi="Verdana"/>
          <w:lang w:eastAsia="fr-FR"/>
        </w:rPr>
      </w:pPr>
    </w:p>
    <w:p w14:paraId="5233C42E" w14:textId="26F9F300" w:rsidR="00D81CA4" w:rsidRDefault="00D81CA4" w:rsidP="00E62E53">
      <w:pPr>
        <w:pStyle w:val="Paragraphedeliste"/>
        <w:spacing w:before="100" w:beforeAutospacing="1" w:after="100" w:afterAutospacing="1" w:line="240" w:lineRule="auto"/>
        <w:ind w:left="795"/>
        <w:jc w:val="both"/>
        <w:rPr>
          <w:rFonts w:ascii="Verdana" w:eastAsia="Times New Roman" w:hAnsi="Verdana"/>
          <w:lang w:eastAsia="fr-FR"/>
        </w:rPr>
      </w:pPr>
    </w:p>
    <w:p w14:paraId="5DEC1C1E" w14:textId="45FF91ED" w:rsidR="00D81CA4" w:rsidRDefault="00D81CA4" w:rsidP="00E62E53">
      <w:pPr>
        <w:pStyle w:val="Paragraphedeliste"/>
        <w:spacing w:before="100" w:beforeAutospacing="1" w:after="100" w:afterAutospacing="1" w:line="240" w:lineRule="auto"/>
        <w:ind w:left="795"/>
        <w:jc w:val="both"/>
        <w:rPr>
          <w:rFonts w:ascii="Verdana" w:eastAsia="Times New Roman" w:hAnsi="Verdana"/>
          <w:lang w:eastAsia="fr-FR"/>
        </w:rPr>
      </w:pPr>
    </w:p>
    <w:p w14:paraId="788E0191" w14:textId="7ADF1B06" w:rsidR="00D81CA4" w:rsidRDefault="00D81CA4" w:rsidP="00E62E53">
      <w:pPr>
        <w:pStyle w:val="Paragraphedeliste"/>
        <w:spacing w:before="100" w:beforeAutospacing="1" w:after="100" w:afterAutospacing="1" w:line="240" w:lineRule="auto"/>
        <w:ind w:left="795"/>
        <w:jc w:val="both"/>
        <w:rPr>
          <w:rFonts w:ascii="Verdana" w:eastAsia="Times New Roman" w:hAnsi="Verdana"/>
          <w:lang w:eastAsia="fr-FR"/>
        </w:rPr>
      </w:pPr>
    </w:p>
    <w:p w14:paraId="5C1C9F0D" w14:textId="510EA8E3" w:rsidR="00D81CA4" w:rsidRDefault="00D81CA4" w:rsidP="00E62E53">
      <w:pPr>
        <w:pStyle w:val="Paragraphedeliste"/>
        <w:spacing w:before="100" w:beforeAutospacing="1" w:after="100" w:afterAutospacing="1" w:line="240" w:lineRule="auto"/>
        <w:ind w:left="795"/>
        <w:jc w:val="both"/>
        <w:rPr>
          <w:rFonts w:ascii="Verdana" w:eastAsia="Times New Roman" w:hAnsi="Verdana"/>
          <w:lang w:eastAsia="fr-FR"/>
        </w:rPr>
      </w:pPr>
    </w:p>
    <w:p w14:paraId="3A71ED46" w14:textId="3FA863FB" w:rsidR="00D81CA4" w:rsidRDefault="00D81CA4" w:rsidP="00E62E53">
      <w:pPr>
        <w:pStyle w:val="Paragraphedeliste"/>
        <w:spacing w:before="100" w:beforeAutospacing="1" w:after="100" w:afterAutospacing="1" w:line="240" w:lineRule="auto"/>
        <w:ind w:left="795"/>
        <w:jc w:val="both"/>
        <w:rPr>
          <w:rFonts w:ascii="Verdana" w:eastAsia="Times New Roman" w:hAnsi="Verdana"/>
          <w:lang w:eastAsia="fr-FR"/>
        </w:rPr>
      </w:pPr>
    </w:p>
    <w:p w14:paraId="3A106DF3" w14:textId="2356CDFC" w:rsidR="00D81CA4" w:rsidRDefault="00D81CA4" w:rsidP="00E62E53">
      <w:pPr>
        <w:pStyle w:val="Paragraphedeliste"/>
        <w:spacing w:before="100" w:beforeAutospacing="1" w:after="100" w:afterAutospacing="1" w:line="240" w:lineRule="auto"/>
        <w:ind w:left="795"/>
        <w:jc w:val="both"/>
        <w:rPr>
          <w:rFonts w:ascii="Verdana" w:eastAsia="Times New Roman" w:hAnsi="Verdana"/>
          <w:lang w:eastAsia="fr-FR"/>
        </w:rPr>
      </w:pPr>
    </w:p>
    <w:p w14:paraId="5428F3B1" w14:textId="4219C184" w:rsidR="00D81CA4" w:rsidRDefault="00D81CA4" w:rsidP="00E62E53">
      <w:pPr>
        <w:pStyle w:val="Paragraphedeliste"/>
        <w:spacing w:before="100" w:beforeAutospacing="1" w:after="100" w:afterAutospacing="1" w:line="240" w:lineRule="auto"/>
        <w:ind w:left="795"/>
        <w:jc w:val="both"/>
        <w:rPr>
          <w:rFonts w:ascii="Verdana" w:eastAsia="Times New Roman" w:hAnsi="Verdana"/>
          <w:lang w:eastAsia="fr-FR"/>
        </w:rPr>
      </w:pPr>
    </w:p>
    <w:p w14:paraId="7121B439" w14:textId="350BF5A7" w:rsidR="00D81CA4" w:rsidRDefault="00D81CA4" w:rsidP="00E62E53">
      <w:pPr>
        <w:pStyle w:val="Paragraphedeliste"/>
        <w:spacing w:before="100" w:beforeAutospacing="1" w:after="100" w:afterAutospacing="1" w:line="240" w:lineRule="auto"/>
        <w:ind w:left="795"/>
        <w:jc w:val="both"/>
        <w:rPr>
          <w:rFonts w:ascii="Verdana" w:eastAsia="Times New Roman" w:hAnsi="Verdana"/>
          <w:lang w:eastAsia="fr-FR"/>
        </w:rPr>
      </w:pPr>
    </w:p>
    <w:p w14:paraId="26DBE6C1" w14:textId="5D3040D8" w:rsidR="00D81CA4" w:rsidRDefault="00D81CA4" w:rsidP="00E62E53">
      <w:pPr>
        <w:pStyle w:val="Paragraphedeliste"/>
        <w:spacing w:before="100" w:beforeAutospacing="1" w:after="100" w:afterAutospacing="1" w:line="240" w:lineRule="auto"/>
        <w:ind w:left="795"/>
        <w:jc w:val="both"/>
        <w:rPr>
          <w:rFonts w:ascii="Verdana" w:eastAsia="Times New Roman" w:hAnsi="Verdana"/>
          <w:lang w:eastAsia="fr-FR"/>
        </w:rPr>
      </w:pPr>
    </w:p>
    <w:p w14:paraId="1F348A4B" w14:textId="3DAA2155" w:rsidR="00D81CA4" w:rsidRDefault="00D81CA4" w:rsidP="00E62E53">
      <w:pPr>
        <w:pStyle w:val="Paragraphedeliste"/>
        <w:spacing w:before="100" w:beforeAutospacing="1" w:after="100" w:afterAutospacing="1" w:line="240" w:lineRule="auto"/>
        <w:ind w:left="795"/>
        <w:jc w:val="both"/>
        <w:rPr>
          <w:rFonts w:ascii="Verdana" w:eastAsia="Times New Roman" w:hAnsi="Verdana"/>
          <w:lang w:eastAsia="fr-FR"/>
        </w:rPr>
      </w:pPr>
    </w:p>
    <w:p w14:paraId="42CD9BA9" w14:textId="64D97DCE" w:rsidR="00D81CA4" w:rsidRDefault="00D81CA4" w:rsidP="00E62E53">
      <w:pPr>
        <w:pStyle w:val="Paragraphedeliste"/>
        <w:spacing w:before="100" w:beforeAutospacing="1" w:after="100" w:afterAutospacing="1" w:line="240" w:lineRule="auto"/>
        <w:ind w:left="795"/>
        <w:jc w:val="both"/>
        <w:rPr>
          <w:rFonts w:ascii="Verdana" w:eastAsia="Times New Roman" w:hAnsi="Verdana"/>
          <w:lang w:eastAsia="fr-FR"/>
        </w:rPr>
      </w:pPr>
    </w:p>
    <w:p w14:paraId="06BC38C2" w14:textId="7DDA13AF" w:rsidR="00D81CA4" w:rsidRDefault="00D81CA4" w:rsidP="00E62E53">
      <w:pPr>
        <w:pStyle w:val="Paragraphedeliste"/>
        <w:spacing w:before="100" w:beforeAutospacing="1" w:after="100" w:afterAutospacing="1" w:line="240" w:lineRule="auto"/>
        <w:ind w:left="795"/>
        <w:jc w:val="both"/>
        <w:rPr>
          <w:rFonts w:ascii="Verdana" w:eastAsia="Times New Roman" w:hAnsi="Verdana"/>
          <w:lang w:eastAsia="fr-FR"/>
        </w:rPr>
      </w:pPr>
    </w:p>
    <w:p w14:paraId="32321D08" w14:textId="47908A82" w:rsidR="00D81CA4" w:rsidRDefault="00D81CA4" w:rsidP="00E62E53">
      <w:pPr>
        <w:pStyle w:val="Paragraphedeliste"/>
        <w:spacing w:before="100" w:beforeAutospacing="1" w:after="100" w:afterAutospacing="1" w:line="240" w:lineRule="auto"/>
        <w:ind w:left="795"/>
        <w:jc w:val="both"/>
        <w:rPr>
          <w:rFonts w:ascii="Verdana" w:eastAsia="Times New Roman" w:hAnsi="Verdana"/>
          <w:lang w:eastAsia="fr-FR"/>
        </w:rPr>
      </w:pPr>
    </w:p>
    <w:p w14:paraId="0F1E6576" w14:textId="1C27173E" w:rsidR="00D81CA4" w:rsidRDefault="00D81CA4" w:rsidP="00E62E53">
      <w:pPr>
        <w:pStyle w:val="Paragraphedeliste"/>
        <w:spacing w:before="100" w:beforeAutospacing="1" w:after="100" w:afterAutospacing="1" w:line="240" w:lineRule="auto"/>
        <w:ind w:left="795"/>
        <w:jc w:val="both"/>
        <w:rPr>
          <w:rFonts w:ascii="Verdana" w:eastAsia="Times New Roman" w:hAnsi="Verdana"/>
          <w:lang w:eastAsia="fr-FR"/>
        </w:rPr>
      </w:pPr>
    </w:p>
    <w:p w14:paraId="22B361EB" w14:textId="56C03748" w:rsidR="00D81CA4" w:rsidRDefault="00D81CA4" w:rsidP="00E62E53">
      <w:pPr>
        <w:pStyle w:val="Paragraphedeliste"/>
        <w:spacing w:before="100" w:beforeAutospacing="1" w:after="100" w:afterAutospacing="1" w:line="240" w:lineRule="auto"/>
        <w:ind w:left="795"/>
        <w:jc w:val="both"/>
        <w:rPr>
          <w:rFonts w:ascii="Verdana" w:eastAsia="Times New Roman" w:hAnsi="Verdana"/>
          <w:lang w:eastAsia="fr-FR"/>
        </w:rPr>
      </w:pPr>
    </w:p>
    <w:p w14:paraId="2715A6DD" w14:textId="04AF40BC" w:rsidR="00D81CA4" w:rsidRDefault="00D81CA4" w:rsidP="00E62E53">
      <w:pPr>
        <w:pStyle w:val="Paragraphedeliste"/>
        <w:spacing w:before="100" w:beforeAutospacing="1" w:after="100" w:afterAutospacing="1" w:line="240" w:lineRule="auto"/>
        <w:ind w:left="795"/>
        <w:jc w:val="both"/>
        <w:rPr>
          <w:rFonts w:ascii="Verdana" w:eastAsia="Times New Roman" w:hAnsi="Verdana"/>
          <w:lang w:eastAsia="fr-FR"/>
        </w:rPr>
      </w:pPr>
    </w:p>
    <w:p w14:paraId="5253149C" w14:textId="584A73DF" w:rsidR="00D81CA4" w:rsidRDefault="00D81CA4" w:rsidP="00E62E53">
      <w:pPr>
        <w:pStyle w:val="Paragraphedeliste"/>
        <w:spacing w:before="100" w:beforeAutospacing="1" w:after="100" w:afterAutospacing="1" w:line="240" w:lineRule="auto"/>
        <w:ind w:left="795"/>
        <w:jc w:val="both"/>
        <w:rPr>
          <w:rFonts w:ascii="Verdana" w:eastAsia="Times New Roman" w:hAnsi="Verdana"/>
          <w:lang w:eastAsia="fr-FR"/>
        </w:rPr>
      </w:pPr>
    </w:p>
    <w:p w14:paraId="3B4C0BA0" w14:textId="6F66DC41" w:rsidR="00D81CA4" w:rsidRDefault="00D81CA4" w:rsidP="00E62E53">
      <w:pPr>
        <w:pStyle w:val="Paragraphedeliste"/>
        <w:spacing w:before="100" w:beforeAutospacing="1" w:after="100" w:afterAutospacing="1" w:line="240" w:lineRule="auto"/>
        <w:ind w:left="795"/>
        <w:jc w:val="both"/>
        <w:rPr>
          <w:rFonts w:ascii="Verdana" w:eastAsia="Times New Roman" w:hAnsi="Verdana"/>
          <w:lang w:eastAsia="fr-FR"/>
        </w:rPr>
      </w:pPr>
    </w:p>
    <w:p w14:paraId="581C8F5D" w14:textId="5AB4D666" w:rsidR="00D81CA4" w:rsidRDefault="00D81CA4" w:rsidP="00E62E53">
      <w:pPr>
        <w:pStyle w:val="Paragraphedeliste"/>
        <w:spacing w:before="100" w:beforeAutospacing="1" w:after="100" w:afterAutospacing="1" w:line="240" w:lineRule="auto"/>
        <w:ind w:left="795"/>
        <w:jc w:val="both"/>
        <w:rPr>
          <w:rFonts w:ascii="Verdana" w:eastAsia="Times New Roman" w:hAnsi="Verdana"/>
          <w:lang w:eastAsia="fr-FR"/>
        </w:rPr>
      </w:pPr>
    </w:p>
    <w:p w14:paraId="6691EB4F" w14:textId="06FD10E4" w:rsidR="00D81CA4" w:rsidRDefault="00D81CA4" w:rsidP="00E62E53">
      <w:pPr>
        <w:pStyle w:val="Paragraphedeliste"/>
        <w:spacing w:before="100" w:beforeAutospacing="1" w:after="100" w:afterAutospacing="1" w:line="240" w:lineRule="auto"/>
        <w:ind w:left="795"/>
        <w:jc w:val="both"/>
        <w:rPr>
          <w:rFonts w:ascii="Verdana" w:eastAsia="Times New Roman" w:hAnsi="Verdana"/>
          <w:lang w:eastAsia="fr-FR"/>
        </w:rPr>
      </w:pPr>
    </w:p>
    <w:p w14:paraId="357DB07A" w14:textId="31E81442" w:rsidR="00D81CA4" w:rsidRDefault="00D81CA4" w:rsidP="00E62E53">
      <w:pPr>
        <w:pStyle w:val="Paragraphedeliste"/>
        <w:spacing w:before="100" w:beforeAutospacing="1" w:after="100" w:afterAutospacing="1" w:line="240" w:lineRule="auto"/>
        <w:ind w:left="795"/>
        <w:jc w:val="both"/>
        <w:rPr>
          <w:rFonts w:ascii="Verdana" w:eastAsia="Times New Roman" w:hAnsi="Verdana"/>
          <w:lang w:eastAsia="fr-FR"/>
        </w:rPr>
      </w:pPr>
    </w:p>
    <w:p w14:paraId="2F5DFCF2" w14:textId="43BDA901" w:rsidR="00D81CA4" w:rsidRDefault="00D81CA4" w:rsidP="00E62E53">
      <w:pPr>
        <w:pStyle w:val="Paragraphedeliste"/>
        <w:spacing w:before="100" w:beforeAutospacing="1" w:after="100" w:afterAutospacing="1" w:line="240" w:lineRule="auto"/>
        <w:ind w:left="795"/>
        <w:jc w:val="both"/>
        <w:rPr>
          <w:rFonts w:ascii="Verdana" w:eastAsia="Times New Roman" w:hAnsi="Verdana"/>
          <w:lang w:eastAsia="fr-FR"/>
        </w:rPr>
      </w:pPr>
    </w:p>
    <w:p w14:paraId="5E096414" w14:textId="29512F81" w:rsidR="00D81CA4" w:rsidRDefault="00D81CA4" w:rsidP="00E62E53">
      <w:pPr>
        <w:pStyle w:val="Paragraphedeliste"/>
        <w:spacing w:before="100" w:beforeAutospacing="1" w:after="100" w:afterAutospacing="1" w:line="240" w:lineRule="auto"/>
        <w:ind w:left="795"/>
        <w:jc w:val="both"/>
        <w:rPr>
          <w:rFonts w:ascii="Verdana" w:eastAsia="Times New Roman" w:hAnsi="Verdana"/>
          <w:lang w:eastAsia="fr-FR"/>
        </w:rPr>
      </w:pPr>
    </w:p>
    <w:p w14:paraId="50518EAD" w14:textId="2BD02293" w:rsidR="00E62E53" w:rsidRDefault="00E62E53" w:rsidP="00E62E53">
      <w:pPr>
        <w:pStyle w:val="Paragraphedeliste"/>
        <w:spacing w:before="100" w:beforeAutospacing="1" w:after="100" w:afterAutospacing="1" w:line="240" w:lineRule="auto"/>
        <w:ind w:left="795"/>
        <w:jc w:val="both"/>
        <w:rPr>
          <w:rFonts w:ascii="Verdana" w:eastAsia="Times New Roman" w:hAnsi="Verdana"/>
          <w:lang w:eastAsia="fr-FR"/>
        </w:rPr>
      </w:pPr>
    </w:p>
    <w:p w14:paraId="6ACB3B9D" w14:textId="77777777" w:rsidR="00D81CA4" w:rsidRDefault="00D81CA4" w:rsidP="00E62E53">
      <w:pPr>
        <w:pStyle w:val="Paragraphedeliste"/>
        <w:spacing w:before="100" w:beforeAutospacing="1" w:after="100" w:afterAutospacing="1" w:line="240" w:lineRule="auto"/>
        <w:ind w:left="795"/>
        <w:jc w:val="both"/>
        <w:rPr>
          <w:rFonts w:ascii="Verdana" w:eastAsia="Times New Roman" w:hAnsi="Verdana"/>
          <w:lang w:eastAsia="fr-FR"/>
        </w:rPr>
      </w:pPr>
    </w:p>
    <w:p w14:paraId="08A8C45D" w14:textId="4BFC73EC" w:rsidR="006D5CF2" w:rsidRPr="00CB75AD" w:rsidRDefault="006D5CF2" w:rsidP="00CB75AD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/>
          <w:lang w:eastAsia="fr-FR"/>
        </w:rPr>
      </w:pPr>
      <w:r>
        <w:rPr>
          <w:rFonts w:ascii="Verdana" w:eastAsia="Times New Roman" w:hAnsi="Verdana"/>
          <w:lang w:eastAsia="fr-FR"/>
        </w:rPr>
        <w:lastRenderedPageBreak/>
        <w:t xml:space="preserve"> </w:t>
      </w:r>
      <w:r w:rsidR="00386319">
        <w:rPr>
          <w:rFonts w:ascii="Verdana" w:eastAsia="Times New Roman" w:hAnsi="Verdana"/>
          <w:lang w:eastAsia="fr-FR"/>
        </w:rPr>
        <w:t>Les chinois connaissaient le système base 60</w:t>
      </w:r>
      <w:r w:rsidR="00D81CA4">
        <w:rPr>
          <w:rFonts w:ascii="Verdana" w:eastAsia="Times New Roman" w:hAnsi="Verdana"/>
          <w:lang w:eastAsia="fr-FR"/>
        </w:rPr>
        <w:t>,</w:t>
      </w:r>
      <w:r w:rsidR="000E5612">
        <w:rPr>
          <w:rFonts w:ascii="Verdana" w:eastAsia="Times New Roman" w:hAnsi="Verdana"/>
          <w:lang w:eastAsia="fr-FR"/>
        </w:rPr>
        <w:t xml:space="preserve"> mais ils</w:t>
      </w:r>
      <w:r w:rsidR="00386319">
        <w:rPr>
          <w:rFonts w:ascii="Verdana" w:eastAsia="Times New Roman" w:hAnsi="Verdana"/>
          <w:lang w:eastAsia="fr-FR"/>
        </w:rPr>
        <w:t xml:space="preserve"> choisissent, en définitive, le système décimal qui </w:t>
      </w:r>
      <w:r w:rsidR="000E5612">
        <w:rPr>
          <w:rFonts w:ascii="Verdana" w:eastAsia="Times New Roman" w:hAnsi="Verdana"/>
          <w:lang w:eastAsia="fr-FR"/>
        </w:rPr>
        <w:t>utilise</w:t>
      </w:r>
      <w:r w:rsidR="00386319">
        <w:rPr>
          <w:rFonts w:ascii="Verdana" w:eastAsia="Times New Roman" w:hAnsi="Verdana"/>
          <w:lang w:eastAsia="fr-FR"/>
        </w:rPr>
        <w:t xml:space="preserve"> </w:t>
      </w:r>
      <w:r w:rsidR="00386319" w:rsidRPr="00990483">
        <w:rPr>
          <w:rFonts w:ascii="Verdana" w:eastAsia="Times New Roman" w:hAnsi="Verdana"/>
          <w:b/>
          <w:lang w:eastAsia="fr-FR"/>
        </w:rPr>
        <w:t>les doigts des mains</w:t>
      </w:r>
      <w:r w:rsidR="00386319">
        <w:rPr>
          <w:rFonts w:ascii="Verdana" w:eastAsia="Times New Roman" w:hAnsi="Verdana"/>
          <w:lang w:eastAsia="fr-FR"/>
        </w:rPr>
        <w:t xml:space="preserve"> et non les phalanges. </w:t>
      </w:r>
      <w:r w:rsidR="00701511">
        <w:rPr>
          <w:rFonts w:ascii="Verdana" w:eastAsia="Times New Roman" w:hAnsi="Verdana"/>
          <w:lang w:eastAsia="fr-FR"/>
        </w:rPr>
        <w:t>L</w:t>
      </w:r>
      <w:r w:rsidR="00386319">
        <w:rPr>
          <w:rFonts w:ascii="Verdana" w:eastAsia="Times New Roman" w:hAnsi="Verdana"/>
          <w:lang w:eastAsia="fr-FR"/>
        </w:rPr>
        <w:t xml:space="preserve">es baguettes à calculer </w:t>
      </w:r>
      <w:r w:rsidR="00D81CA4">
        <w:rPr>
          <w:rFonts w:ascii="Verdana" w:eastAsia="Times New Roman" w:hAnsi="Verdana"/>
          <w:lang w:eastAsia="fr-FR"/>
        </w:rPr>
        <w:t>form</w:t>
      </w:r>
      <w:r w:rsidR="00E62E53">
        <w:rPr>
          <w:rFonts w:ascii="Verdana" w:eastAsia="Times New Roman" w:hAnsi="Verdana"/>
          <w:lang w:eastAsia="fr-FR"/>
        </w:rPr>
        <w:t>ent le premier abaque chinois</w:t>
      </w:r>
      <w:r w:rsidR="00701511">
        <w:rPr>
          <w:rFonts w:ascii="Verdana" w:eastAsia="Times New Roman" w:hAnsi="Verdana"/>
          <w:lang w:eastAsia="fr-FR"/>
        </w:rPr>
        <w:t>, les doigts ne pouvant représenter les nombres au-delà de dix</w:t>
      </w:r>
      <w:r w:rsidR="00E62E53">
        <w:rPr>
          <w:rFonts w:ascii="Verdana" w:eastAsia="Times New Roman" w:hAnsi="Verdana"/>
          <w:lang w:eastAsia="fr-FR"/>
        </w:rPr>
        <w:t xml:space="preserve">. </w:t>
      </w:r>
      <w:r w:rsidR="00386319">
        <w:rPr>
          <w:rFonts w:ascii="Verdana" w:eastAsia="Times New Roman" w:hAnsi="Verdana"/>
          <w:lang w:eastAsia="fr-FR"/>
        </w:rPr>
        <w:t xml:space="preserve">    </w:t>
      </w:r>
    </w:p>
    <w:p w14:paraId="6F5BD46E" w14:textId="596828AC" w:rsidR="006A2BA1" w:rsidRDefault="00701511" w:rsidP="005C105E">
      <w:pPr>
        <w:spacing w:before="100" w:beforeAutospacing="1" w:after="100" w:afterAutospacing="1" w:line="240" w:lineRule="auto"/>
        <w:jc w:val="both"/>
        <w:rPr>
          <w:rFonts w:ascii="Verdana" w:eastAsia="Times New Roman" w:hAnsi="Verdana"/>
          <w:lang w:eastAsia="fr-F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E315E59" wp14:editId="28A036BE">
            <wp:simplePos x="0" y="0"/>
            <wp:positionH relativeFrom="margin">
              <wp:posOffset>386080</wp:posOffset>
            </wp:positionH>
            <wp:positionV relativeFrom="paragraph">
              <wp:posOffset>121285</wp:posOffset>
            </wp:positionV>
            <wp:extent cx="2350770" cy="3352800"/>
            <wp:effectExtent l="0" t="0" r="0" b="0"/>
            <wp:wrapTight wrapText="bothSides">
              <wp:wrapPolygon edited="0">
                <wp:start x="0" y="0"/>
                <wp:lineTo x="0" y="21477"/>
                <wp:lineTo x="21355" y="21477"/>
                <wp:lineTo x="21355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guettes F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1D76B48" wp14:editId="083BD4BD">
            <wp:simplePos x="0" y="0"/>
            <wp:positionH relativeFrom="column">
              <wp:posOffset>2948305</wp:posOffset>
            </wp:positionH>
            <wp:positionV relativeFrom="paragraph">
              <wp:posOffset>114300</wp:posOffset>
            </wp:positionV>
            <wp:extent cx="238252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416" y="21538"/>
                <wp:lineTo x="21416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guettes G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3A8DFF" w14:textId="790C7F65" w:rsidR="005C105E" w:rsidRDefault="005C105E"/>
    <w:p w14:paraId="6F80328F" w14:textId="2420954E" w:rsidR="006E2CAF" w:rsidRDefault="006E2CAF"/>
    <w:p w14:paraId="110CA6D5" w14:textId="2D68F686" w:rsidR="006E2CAF" w:rsidRDefault="006E2CAF"/>
    <w:p w14:paraId="2EC62E8C" w14:textId="06E2E571" w:rsidR="006E2CAF" w:rsidRDefault="006E2CAF"/>
    <w:p w14:paraId="583A5E08" w14:textId="52365117" w:rsidR="006E2CAF" w:rsidRDefault="006E2CAF"/>
    <w:p w14:paraId="08D1C6AF" w14:textId="0AFCDC8E" w:rsidR="006E2CAF" w:rsidRDefault="006E2CAF"/>
    <w:p w14:paraId="48095373" w14:textId="6A44F6AF" w:rsidR="006E2CAF" w:rsidRDefault="006E2CAF"/>
    <w:p w14:paraId="4D69ECCF" w14:textId="4F4F4A77" w:rsidR="006E2CAF" w:rsidRDefault="006E2CAF"/>
    <w:p w14:paraId="0BA42A23" w14:textId="477781A0" w:rsidR="006E2CAF" w:rsidRDefault="006E2CAF"/>
    <w:p w14:paraId="48520320" w14:textId="282C13A1" w:rsidR="006E2CAF" w:rsidRDefault="006E2CAF"/>
    <w:p w14:paraId="22E598C8" w14:textId="16F12160" w:rsidR="006E2CAF" w:rsidRDefault="006E2CAF"/>
    <w:p w14:paraId="20402AE3" w14:textId="32BCB96E" w:rsidR="006E2CAF" w:rsidRDefault="006E2CAF"/>
    <w:p w14:paraId="0D226C75" w14:textId="7CA78085" w:rsidR="00990483" w:rsidRDefault="00990483"/>
    <w:p w14:paraId="40FA5B1D" w14:textId="5F86377B" w:rsidR="00990483" w:rsidRDefault="00990483"/>
    <w:p w14:paraId="3B0B629E" w14:textId="3ED327AF" w:rsidR="00990483" w:rsidRDefault="00990483"/>
    <w:p w14:paraId="45A627B6" w14:textId="124E415E" w:rsidR="00990483" w:rsidRDefault="00990483"/>
    <w:p w14:paraId="5F2E7B3A" w14:textId="153A563C" w:rsidR="00990483" w:rsidRDefault="00990483"/>
    <w:p w14:paraId="7A0B006E" w14:textId="131C647D" w:rsidR="00990483" w:rsidRDefault="00990483"/>
    <w:p w14:paraId="4347D1DF" w14:textId="354B3646" w:rsidR="00990483" w:rsidRDefault="00990483"/>
    <w:p w14:paraId="216DE23D" w14:textId="0F8D0A97" w:rsidR="00990483" w:rsidRDefault="00990483"/>
    <w:p w14:paraId="30DC00D3" w14:textId="03185A73" w:rsidR="00990483" w:rsidRDefault="00990483"/>
    <w:p w14:paraId="58529F4E" w14:textId="74B64FA6" w:rsidR="00990483" w:rsidRDefault="00990483"/>
    <w:p w14:paraId="111A7BC2" w14:textId="400A7D0B" w:rsidR="00990483" w:rsidRDefault="00990483"/>
    <w:p w14:paraId="6D6BF858" w14:textId="622330A4" w:rsidR="00990483" w:rsidRDefault="00990483"/>
    <w:p w14:paraId="7B0DFA56" w14:textId="6249B19F" w:rsidR="00990483" w:rsidRDefault="00990483"/>
    <w:p w14:paraId="40300EAF" w14:textId="0EB014F6" w:rsidR="00990483" w:rsidRDefault="00990483"/>
    <w:p w14:paraId="1420DC7D" w14:textId="77777777" w:rsidR="00990483" w:rsidRDefault="00990483"/>
    <w:p w14:paraId="723A9E45" w14:textId="29DA8453" w:rsidR="006E2CAF" w:rsidRDefault="006E2CAF"/>
    <w:p w14:paraId="426CCEB6" w14:textId="404A88A8" w:rsidR="006E2CAF" w:rsidRDefault="006E2CAF">
      <w:r>
        <w:lastRenderedPageBreak/>
        <w:t>Cet abaque présente un défaut majeur</w:t>
      </w:r>
      <w:r w:rsidR="00D81CA4">
        <w:t>, l</w:t>
      </w:r>
      <w:r w:rsidR="004B74CB">
        <w:t>es</w:t>
      </w:r>
      <w:r w:rsidR="00D81CA4">
        <w:t xml:space="preserve"> représentation</w:t>
      </w:r>
      <w:r w:rsidR="004B74CB">
        <w:t>s</w:t>
      </w:r>
      <w:r w:rsidR="00D81CA4">
        <w:t xml:space="preserve"> de quatre et cinq ne correspond</w:t>
      </w:r>
      <w:r w:rsidR="004B74CB">
        <w:t>ent</w:t>
      </w:r>
      <w:r w:rsidR="00D81CA4">
        <w:t xml:space="preserve"> pas à notre critère actuel de subitisation. De façon empirique, au XIII</w:t>
      </w:r>
      <w:r w:rsidR="00D81CA4" w:rsidRPr="00D81CA4">
        <w:rPr>
          <w:vertAlign w:val="superscript"/>
        </w:rPr>
        <w:t>ème</w:t>
      </w:r>
      <w:r w:rsidR="00D81CA4">
        <w:t xml:space="preserve"> siècle, le boulier apporte l’innovation principale : Il permet de </w:t>
      </w:r>
      <w:r w:rsidR="00D81CA4" w:rsidRPr="004B74CB">
        <w:rPr>
          <w:b/>
        </w:rPr>
        <w:t xml:space="preserve">représenter, à la fois, le nombre et son complément à cinq ou à dix. </w:t>
      </w:r>
      <w:r w:rsidR="00D81CA4">
        <w:t xml:space="preserve">Cet avantage est toujours d’actualité. </w:t>
      </w:r>
      <w:r w:rsidR="00022B6D">
        <w:t xml:space="preserve">C’est la base du calcul mental à intégrer dès le CP. Chaque nombre est construit en respectant la règle de stabilité et de subitisation </w:t>
      </w:r>
      <w:hyperlink r:id="rId17" w:history="1">
        <w:r w:rsidR="00022B6D" w:rsidRPr="00022B6D">
          <w:rPr>
            <w:rStyle w:val="Lienhypertexte"/>
          </w:rPr>
          <w:t>Vidéo 03A, 03B, 03C et 03D</w:t>
        </w:r>
      </w:hyperlink>
      <w:r w:rsidR="00022B6D">
        <w:t>.</w:t>
      </w:r>
    </w:p>
    <w:p w14:paraId="2292441C" w14:textId="5CB1A63B" w:rsidR="00022B6D" w:rsidRPr="00990483" w:rsidRDefault="00022B6D">
      <w:pPr>
        <w:rPr>
          <w:sz w:val="24"/>
          <w:szCs w:val="24"/>
        </w:rPr>
      </w:pPr>
    </w:p>
    <w:p w14:paraId="3668EF31" w14:textId="437478BD" w:rsidR="00022B6D" w:rsidRDefault="00022B6D">
      <w:pPr>
        <w:rPr>
          <w:b/>
          <w:sz w:val="24"/>
          <w:szCs w:val="24"/>
        </w:rPr>
      </w:pPr>
      <w:r w:rsidRPr="00990483">
        <w:rPr>
          <w:b/>
          <w:sz w:val="24"/>
          <w:szCs w:val="24"/>
        </w:rPr>
        <w:t xml:space="preserve">Exemples :                 </w:t>
      </w:r>
      <w:r w:rsidR="00990483" w:rsidRPr="00990483">
        <w:rPr>
          <w:b/>
          <w:sz w:val="24"/>
          <w:szCs w:val="24"/>
        </w:rPr>
        <w:t xml:space="preserve">                   </w:t>
      </w:r>
      <w:r w:rsidRPr="00990483">
        <w:rPr>
          <w:b/>
          <w:sz w:val="24"/>
          <w:szCs w:val="24"/>
        </w:rPr>
        <w:t xml:space="preserve">                pour huit                                     pour neuf</w:t>
      </w:r>
    </w:p>
    <w:p w14:paraId="0CC89E26" w14:textId="5111EC4B" w:rsidR="00424AF5" w:rsidRDefault="000E5612">
      <w:pPr>
        <w:rPr>
          <w:b/>
          <w:color w:val="C00000"/>
          <w:sz w:val="36"/>
          <w:szCs w:val="36"/>
        </w:rPr>
      </w:pPr>
      <w:r w:rsidRPr="00424AF5">
        <w:rPr>
          <w:b/>
          <w:color w:val="C00000"/>
          <w:sz w:val="36"/>
          <w:szCs w:val="36"/>
        </w:rPr>
        <w:t xml:space="preserve">Le boulier </w:t>
      </w:r>
      <w:r w:rsidR="00424AF5" w:rsidRPr="00424AF5">
        <w:rPr>
          <w:b/>
          <w:color w:val="C00000"/>
          <w:sz w:val="36"/>
          <w:szCs w:val="36"/>
        </w:rPr>
        <w:t xml:space="preserve">didactique </w:t>
      </w:r>
      <w:r w:rsidRPr="00424AF5">
        <w:rPr>
          <w:b/>
          <w:color w:val="C00000"/>
          <w:sz w:val="36"/>
          <w:szCs w:val="36"/>
        </w:rPr>
        <w:t>permet la c</w:t>
      </w:r>
      <w:r w:rsidR="00990483" w:rsidRPr="00424AF5">
        <w:rPr>
          <w:b/>
          <w:color w:val="C00000"/>
          <w:sz w:val="36"/>
          <w:szCs w:val="36"/>
        </w:rPr>
        <w:t xml:space="preserve">onstruction </w:t>
      </w:r>
      <w:r w:rsidRPr="00424AF5">
        <w:rPr>
          <w:b/>
          <w:color w:val="C00000"/>
          <w:sz w:val="36"/>
          <w:szCs w:val="36"/>
        </w:rPr>
        <w:t>de l’image d’un nombre</w:t>
      </w:r>
      <w:r w:rsidR="00424AF5">
        <w:rPr>
          <w:b/>
          <w:color w:val="C00000"/>
          <w:sz w:val="36"/>
          <w:szCs w:val="36"/>
        </w:rPr>
        <w:t>,</w:t>
      </w:r>
      <w:r w:rsidRPr="00424AF5">
        <w:rPr>
          <w:b/>
          <w:color w:val="C00000"/>
          <w:sz w:val="36"/>
          <w:szCs w:val="36"/>
        </w:rPr>
        <w:t xml:space="preserve"> </w:t>
      </w:r>
      <w:r w:rsidR="00424AF5" w:rsidRPr="00424AF5">
        <w:rPr>
          <w:b/>
          <w:color w:val="C00000"/>
          <w:sz w:val="36"/>
          <w:szCs w:val="36"/>
        </w:rPr>
        <w:t xml:space="preserve">de la même façon que </w:t>
      </w:r>
      <w:r w:rsidR="0068267F">
        <w:rPr>
          <w:b/>
          <w:color w:val="C00000"/>
          <w:sz w:val="36"/>
          <w:szCs w:val="36"/>
        </w:rPr>
        <w:t xml:space="preserve">celle </w:t>
      </w:r>
      <w:r w:rsidR="00CE6AA5">
        <w:rPr>
          <w:b/>
          <w:color w:val="C00000"/>
          <w:sz w:val="36"/>
          <w:szCs w:val="36"/>
        </w:rPr>
        <w:t>adoptée par l</w:t>
      </w:r>
      <w:r w:rsidR="00424AF5" w:rsidRPr="00424AF5">
        <w:rPr>
          <w:b/>
          <w:color w:val="C00000"/>
          <w:sz w:val="36"/>
          <w:szCs w:val="36"/>
        </w:rPr>
        <w:t xml:space="preserve">es </w:t>
      </w:r>
      <w:r w:rsidR="00990483" w:rsidRPr="00424AF5">
        <w:rPr>
          <w:b/>
          <w:color w:val="C00000"/>
          <w:sz w:val="36"/>
          <w:szCs w:val="36"/>
        </w:rPr>
        <w:t>chiffres romains</w:t>
      </w:r>
      <w:r w:rsidR="00424AF5">
        <w:rPr>
          <w:b/>
          <w:color w:val="C00000"/>
          <w:sz w:val="36"/>
          <w:szCs w:val="36"/>
        </w:rPr>
        <w:t>, en utilisant les compléments à 5 et à 10 :</w:t>
      </w:r>
    </w:p>
    <w:p w14:paraId="17C1309A" w14:textId="77777777" w:rsidR="00246546" w:rsidRDefault="00246546">
      <w:pPr>
        <w:rPr>
          <w:b/>
          <w:color w:val="C00000"/>
          <w:sz w:val="36"/>
          <w:szCs w:val="36"/>
        </w:rPr>
      </w:pPr>
    </w:p>
    <w:p w14:paraId="2EB1C450" w14:textId="63493B85" w:rsidR="00424AF5" w:rsidRPr="00424AF5" w:rsidRDefault="00424AF5">
      <w:pP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>Le boulier didactique respecte</w:t>
      </w:r>
      <w:r w:rsidR="00CE6AA5">
        <w:rPr>
          <w:b/>
          <w:color w:val="C00000"/>
          <w:sz w:val="36"/>
          <w:szCs w:val="36"/>
        </w:rPr>
        <w:t xml:space="preserve">, ainsi, </w:t>
      </w:r>
      <w:r>
        <w:rPr>
          <w:b/>
          <w:color w:val="C00000"/>
          <w:sz w:val="36"/>
          <w:szCs w:val="36"/>
        </w:rPr>
        <w:t xml:space="preserve">la règle neuroscientifique de la </w:t>
      </w:r>
      <w:hyperlink r:id="rId18" w:history="1">
        <w:r w:rsidRPr="00424AF5">
          <w:rPr>
            <w:rStyle w:val="Lienhypertexte"/>
            <w:rFonts w:ascii="Verdana" w:eastAsia="Times New Roman" w:hAnsi="Verdana"/>
            <w:sz w:val="32"/>
            <w:szCs w:val="32"/>
            <w:lang w:eastAsia="fr-FR"/>
          </w:rPr>
          <w:t>subitisation</w:t>
        </w:r>
      </w:hyperlink>
    </w:p>
    <w:p w14:paraId="0717CC0A" w14:textId="77777777" w:rsidR="00990483" w:rsidRPr="00990483" w:rsidRDefault="00990483">
      <w:pPr>
        <w:rPr>
          <w:b/>
          <w:sz w:val="24"/>
          <w:szCs w:val="24"/>
        </w:rPr>
      </w:pPr>
    </w:p>
    <w:p w14:paraId="057BB95D" w14:textId="203BB211" w:rsidR="00990483" w:rsidRDefault="00990483">
      <w:r>
        <w:rPr>
          <w:noProof/>
        </w:rPr>
        <w:drawing>
          <wp:anchor distT="0" distB="0" distL="114300" distR="114300" simplePos="0" relativeHeight="251669504" behindDoc="1" locked="0" layoutInCell="1" allowOverlap="1" wp14:anchorId="20250471" wp14:editId="657B4C16">
            <wp:simplePos x="0" y="0"/>
            <wp:positionH relativeFrom="margin">
              <wp:posOffset>4386580</wp:posOffset>
            </wp:positionH>
            <wp:positionV relativeFrom="paragraph">
              <wp:posOffset>3175</wp:posOffset>
            </wp:positionV>
            <wp:extent cx="628650" cy="3790950"/>
            <wp:effectExtent l="0" t="0" r="0" b="0"/>
            <wp:wrapTight wrapText="bothSides">
              <wp:wrapPolygon edited="0">
                <wp:start x="0" y="0"/>
                <wp:lineTo x="0" y="21491"/>
                <wp:lineTo x="20945" y="21491"/>
                <wp:lineTo x="20945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33420BB2" wp14:editId="31ED5AE1">
            <wp:simplePos x="0" y="0"/>
            <wp:positionH relativeFrom="column">
              <wp:posOffset>2233930</wp:posOffset>
            </wp:positionH>
            <wp:positionV relativeFrom="paragraph">
              <wp:posOffset>31115</wp:posOffset>
            </wp:positionV>
            <wp:extent cx="593725" cy="3829050"/>
            <wp:effectExtent l="0" t="0" r="0" b="0"/>
            <wp:wrapTight wrapText="bothSides">
              <wp:wrapPolygon edited="0">
                <wp:start x="0" y="0"/>
                <wp:lineTo x="0" y="21493"/>
                <wp:lineTo x="20791" y="21493"/>
                <wp:lineTo x="20791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EE20A" w14:textId="77777777" w:rsidR="00990483" w:rsidRDefault="00990483"/>
    <w:p w14:paraId="0D5B38F8" w14:textId="21CE226B" w:rsidR="00990483" w:rsidRPr="00424AF5" w:rsidRDefault="00990483">
      <w:pPr>
        <w:rPr>
          <w:sz w:val="32"/>
          <w:szCs w:val="32"/>
        </w:rPr>
      </w:pPr>
    </w:p>
    <w:p w14:paraId="7EAC033A" w14:textId="70580312" w:rsidR="00990483" w:rsidRDefault="00990483"/>
    <w:p w14:paraId="59D77EEF" w14:textId="77777777" w:rsidR="00990483" w:rsidRDefault="00990483"/>
    <w:p w14:paraId="5CD172B1" w14:textId="171C999C" w:rsidR="00990483" w:rsidRDefault="00990483"/>
    <w:p w14:paraId="5196ECDA" w14:textId="562A1127" w:rsidR="00022B6D" w:rsidRDefault="00022B6D"/>
    <w:p w14:paraId="26E0F26A" w14:textId="1D9E11E7" w:rsidR="00990483" w:rsidRDefault="00990483"/>
    <w:p w14:paraId="542192A0" w14:textId="2702D772" w:rsidR="00990483" w:rsidRDefault="00990483"/>
    <w:p w14:paraId="331009A8" w14:textId="094F3253" w:rsidR="00990483" w:rsidRDefault="00990483"/>
    <w:p w14:paraId="3E4A47C9" w14:textId="42B0B53F" w:rsidR="00990483" w:rsidRDefault="00990483"/>
    <w:p w14:paraId="102619D1" w14:textId="20B917EE" w:rsidR="00990483" w:rsidRDefault="00990483"/>
    <w:p w14:paraId="77D7D75B" w14:textId="2E6DAC5B" w:rsidR="00990483" w:rsidRDefault="00990483"/>
    <w:p w14:paraId="4079E0EC" w14:textId="1EB68A9D" w:rsidR="00990483" w:rsidRDefault="00990483"/>
    <w:p w14:paraId="5BF06A72" w14:textId="31308735" w:rsidR="00990483" w:rsidRDefault="00990483"/>
    <w:p w14:paraId="2DBFD665" w14:textId="3390A7E0" w:rsidR="00990483" w:rsidRDefault="00990483"/>
    <w:p w14:paraId="4F850548" w14:textId="557A9443" w:rsidR="00990483" w:rsidRDefault="00990483">
      <w:pPr>
        <w:rPr>
          <w:b/>
          <w:color w:val="C00000"/>
        </w:rPr>
      </w:pPr>
      <w:r>
        <w:rPr>
          <w:b/>
          <w:color w:val="C00000"/>
        </w:rPr>
        <w:t xml:space="preserve">                                         </w:t>
      </w:r>
      <w:r w:rsidR="000E5612">
        <w:rPr>
          <w:b/>
          <w:color w:val="C00000"/>
        </w:rPr>
        <w:t xml:space="preserve">       </w:t>
      </w:r>
      <w:r>
        <w:rPr>
          <w:b/>
          <w:color w:val="C00000"/>
        </w:rPr>
        <w:t xml:space="preserve">             </w:t>
      </w:r>
      <w:r w:rsidRPr="00990483">
        <w:rPr>
          <w:b/>
          <w:color w:val="C00000"/>
        </w:rPr>
        <w:t xml:space="preserve">        V + III = VIII</w:t>
      </w:r>
      <w:r>
        <w:rPr>
          <w:b/>
          <w:color w:val="C00000"/>
        </w:rPr>
        <w:t xml:space="preserve">                          </w:t>
      </w:r>
      <w:r w:rsidR="000E5612">
        <w:rPr>
          <w:b/>
          <w:color w:val="C00000"/>
        </w:rPr>
        <w:t xml:space="preserve">Ecart de </w:t>
      </w:r>
      <w:r>
        <w:rPr>
          <w:b/>
          <w:color w:val="C00000"/>
        </w:rPr>
        <w:t xml:space="preserve">I à V + V = </w:t>
      </w:r>
      <w:r w:rsidR="000E5612">
        <w:rPr>
          <w:b/>
          <w:color w:val="C00000"/>
        </w:rPr>
        <w:t xml:space="preserve">écart de I à X= </w:t>
      </w:r>
      <w:r>
        <w:rPr>
          <w:b/>
          <w:color w:val="C00000"/>
        </w:rPr>
        <w:t>IX</w:t>
      </w:r>
    </w:p>
    <w:p w14:paraId="69F95978" w14:textId="1DEA46AF" w:rsidR="00990483" w:rsidRDefault="00990483">
      <w:pPr>
        <w:rPr>
          <w:b/>
          <w:color w:val="C00000"/>
        </w:rPr>
      </w:pPr>
    </w:p>
    <w:p w14:paraId="3FA6653E" w14:textId="6D86C1CE" w:rsidR="00990483" w:rsidRDefault="00990483">
      <w:pPr>
        <w:rPr>
          <w:b/>
          <w:color w:val="C00000"/>
        </w:rPr>
      </w:pPr>
    </w:p>
    <w:p w14:paraId="65C5E436" w14:textId="73D0C681" w:rsidR="00990483" w:rsidRDefault="00990483">
      <w:pPr>
        <w:rPr>
          <w:b/>
          <w:color w:val="C00000"/>
        </w:rPr>
      </w:pPr>
    </w:p>
    <w:p w14:paraId="2B5C295E" w14:textId="09ABC136" w:rsidR="00990483" w:rsidRDefault="00990483">
      <w:pPr>
        <w:rPr>
          <w:b/>
          <w:color w:val="C00000"/>
        </w:rPr>
      </w:pPr>
    </w:p>
    <w:p w14:paraId="1D1FE1BA" w14:textId="6B235D62" w:rsidR="00990483" w:rsidRDefault="00990483">
      <w:pPr>
        <w:rPr>
          <w:b/>
          <w:color w:val="C00000"/>
        </w:rPr>
      </w:pPr>
    </w:p>
    <w:p w14:paraId="46C25703" w14:textId="2890E2D6" w:rsidR="00990483" w:rsidRDefault="00990483">
      <w:pPr>
        <w:rPr>
          <w:b/>
          <w:color w:val="C00000"/>
        </w:rPr>
      </w:pPr>
    </w:p>
    <w:p w14:paraId="595AEFED" w14:textId="10B33C2E" w:rsidR="00990483" w:rsidRDefault="00990483">
      <w:pPr>
        <w:rPr>
          <w:b/>
          <w:color w:val="C00000"/>
        </w:rPr>
      </w:pPr>
    </w:p>
    <w:p w14:paraId="47186576" w14:textId="0DF934EA" w:rsidR="00990483" w:rsidRDefault="00990483">
      <w:pPr>
        <w:rPr>
          <w:b/>
          <w:color w:val="C00000"/>
        </w:rPr>
      </w:pPr>
    </w:p>
    <w:p w14:paraId="2C6FAEB4" w14:textId="7D9BA8EE" w:rsidR="00990483" w:rsidRPr="004B74CB" w:rsidRDefault="00990483">
      <w:pPr>
        <w:rPr>
          <w:b/>
          <w:color w:val="C00000"/>
          <w:sz w:val="24"/>
          <w:szCs w:val="24"/>
          <w:u w:val="single"/>
        </w:rPr>
      </w:pPr>
      <w:r w:rsidRPr="004B74CB">
        <w:rPr>
          <w:b/>
          <w:color w:val="C00000"/>
          <w:sz w:val="24"/>
          <w:szCs w:val="24"/>
          <w:u w:val="single"/>
        </w:rPr>
        <w:t>Le fonctionnement du boulier didactique</w:t>
      </w:r>
      <w:r w:rsidR="004B74CB">
        <w:rPr>
          <w:b/>
          <w:color w:val="C00000"/>
          <w:sz w:val="24"/>
          <w:szCs w:val="24"/>
          <w:u w:val="single"/>
        </w:rPr>
        <w:t xml:space="preserve"> </w:t>
      </w:r>
      <w:hyperlink r:id="rId21" w:history="1">
        <w:r w:rsidR="004B74CB" w:rsidRPr="004B74CB">
          <w:rPr>
            <w:rStyle w:val="Lienhypertexte"/>
            <w:b/>
            <w:sz w:val="24"/>
            <w:szCs w:val="24"/>
          </w:rPr>
          <w:t>(voir les vidéos 04, 05, 06, 07, 08, 09 et 10)</w:t>
        </w:r>
      </w:hyperlink>
    </w:p>
    <w:p w14:paraId="0A3BB729" w14:textId="2FEE66DA" w:rsidR="00990483" w:rsidRDefault="00990483">
      <w:pPr>
        <w:rPr>
          <w:b/>
          <w:color w:val="C00000"/>
        </w:rPr>
      </w:pPr>
    </w:p>
    <w:p w14:paraId="67EC938F" w14:textId="7E25F1EA" w:rsidR="00990483" w:rsidRPr="00021E59" w:rsidRDefault="00021E59">
      <w:pPr>
        <w:rPr>
          <w:b/>
          <w:color w:val="7030A0"/>
        </w:rPr>
      </w:pPr>
      <w:r>
        <w:rPr>
          <w:b/>
          <w:noProof/>
          <w:color w:val="7030A0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BE9526" wp14:editId="1DD7C195">
                <wp:simplePos x="0" y="0"/>
                <wp:positionH relativeFrom="column">
                  <wp:posOffset>538480</wp:posOffset>
                </wp:positionH>
                <wp:positionV relativeFrom="paragraph">
                  <wp:posOffset>193040</wp:posOffset>
                </wp:positionV>
                <wp:extent cx="457200" cy="495300"/>
                <wp:effectExtent l="0" t="0" r="76200" b="571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953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F971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42.4pt;margin-top:15.2pt;width:36pt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" strokecolor="#7030a0" strokeweight="2pt">
                <v:stroke endarrow="block" joinstyle="miter"/>
              </v:shape>
            </w:pict>
          </mc:Fallback>
        </mc:AlternateContent>
      </w:r>
      <w:r w:rsidRPr="00021E59">
        <w:rPr>
          <w:b/>
          <w:noProof/>
          <w:color w:val="7030A0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0D56BA" wp14:editId="2BC42BEA">
                <wp:simplePos x="0" y="0"/>
                <wp:positionH relativeFrom="column">
                  <wp:posOffset>2376805</wp:posOffset>
                </wp:positionH>
                <wp:positionV relativeFrom="paragraph">
                  <wp:posOffset>212090</wp:posOffset>
                </wp:positionV>
                <wp:extent cx="952500" cy="742950"/>
                <wp:effectExtent l="0" t="0" r="76200" b="571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7429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20181" id="Connecteur droit avec flèche 16" o:spid="_x0000_s1026" type="#_x0000_t32" style="position:absolute;margin-left:187.15pt;margin-top:16.7pt;width:75pt;height:5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" strokecolor="#375623 [1609]" strokeweight="2pt">
                <v:stroke endarrow="block" joinstyle="miter"/>
              </v:shape>
            </w:pict>
          </mc:Fallback>
        </mc:AlternateContent>
      </w:r>
      <w:r w:rsidR="004B74CB" w:rsidRPr="00021E59">
        <w:rPr>
          <w:b/>
          <w:noProof/>
          <w:color w:val="7030A0"/>
          <w:u w:val="single"/>
        </w:rPr>
        <w:drawing>
          <wp:anchor distT="0" distB="0" distL="114300" distR="114300" simplePos="0" relativeHeight="251670528" behindDoc="1" locked="0" layoutInCell="1" allowOverlap="1" wp14:anchorId="447441C3" wp14:editId="279B5717">
            <wp:simplePos x="0" y="0"/>
            <wp:positionH relativeFrom="column">
              <wp:posOffset>119380</wp:posOffset>
            </wp:positionH>
            <wp:positionV relativeFrom="paragraph">
              <wp:posOffset>69215</wp:posOffset>
            </wp:positionV>
            <wp:extent cx="5760720" cy="2957195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uanpan13tig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4CB" w:rsidRPr="00021E59">
        <w:rPr>
          <w:b/>
          <w:color w:val="7030A0"/>
          <w:u w:val="single"/>
        </w:rPr>
        <w:t>Le cadre</w:t>
      </w:r>
      <w:r w:rsidR="004B74CB" w:rsidRPr="00021E59">
        <w:rPr>
          <w:b/>
          <w:color w:val="7030A0"/>
        </w:rPr>
        <w:t xml:space="preserve">                        </w:t>
      </w:r>
      <w:r w:rsidR="004B74CB" w:rsidRPr="00493BF2">
        <w:rPr>
          <w:b/>
          <w:color w:val="538135" w:themeColor="accent6" w:themeShade="BF"/>
          <w:u w:val="single"/>
        </w:rPr>
        <w:t>Les perles quinaires</w:t>
      </w:r>
      <w:r w:rsidR="004B74CB" w:rsidRPr="00493BF2">
        <w:rPr>
          <w:b/>
          <w:color w:val="538135" w:themeColor="accent6" w:themeShade="BF"/>
        </w:rPr>
        <w:t xml:space="preserve">  </w:t>
      </w:r>
    </w:p>
    <w:p w14:paraId="7BC5892C" w14:textId="642C5432" w:rsidR="00990483" w:rsidRDefault="00990483">
      <w:pPr>
        <w:rPr>
          <w:b/>
          <w:color w:val="C00000"/>
        </w:rPr>
      </w:pPr>
    </w:p>
    <w:p w14:paraId="13A6DBB5" w14:textId="57ACA699" w:rsidR="00990483" w:rsidRDefault="00990483">
      <w:pPr>
        <w:rPr>
          <w:b/>
          <w:color w:val="C00000"/>
        </w:rPr>
      </w:pPr>
    </w:p>
    <w:p w14:paraId="15802A67" w14:textId="70E77DB1" w:rsidR="004B74CB" w:rsidRDefault="004B74CB">
      <w:pPr>
        <w:rPr>
          <w:b/>
          <w:color w:val="C00000"/>
        </w:rPr>
      </w:pPr>
    </w:p>
    <w:p w14:paraId="7BCDEC0E" w14:textId="69DB6264" w:rsidR="004B74CB" w:rsidRDefault="00021E59">
      <w:pPr>
        <w:rPr>
          <w:b/>
          <w:color w:val="C00000"/>
        </w:rPr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5A8AB2" wp14:editId="692DD1D5">
                <wp:simplePos x="0" y="0"/>
                <wp:positionH relativeFrom="column">
                  <wp:posOffset>414654</wp:posOffset>
                </wp:positionH>
                <wp:positionV relativeFrom="paragraph">
                  <wp:posOffset>131445</wp:posOffset>
                </wp:positionV>
                <wp:extent cx="1647825" cy="1514475"/>
                <wp:effectExtent l="0" t="38100" r="47625" b="2857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15144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50C10" id="Connecteur droit avec flèche 18" o:spid="_x0000_s1026" type="#_x0000_t32" style="position:absolute;margin-left:32.65pt;margin-top:10.35pt;width:129.75pt;height:119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" strokecolor="#7030a0" strokeweight="2pt">
                <v:stroke endarrow="block" joinstyle="miter"/>
              </v:shape>
            </w:pict>
          </mc:Fallback>
        </mc:AlternateContent>
      </w:r>
    </w:p>
    <w:p w14:paraId="79F2AF22" w14:textId="6E35918D" w:rsidR="004B74CB" w:rsidRDefault="004B74CB">
      <w:pPr>
        <w:rPr>
          <w:b/>
          <w:color w:val="C00000"/>
        </w:rPr>
      </w:pPr>
    </w:p>
    <w:p w14:paraId="181DC523" w14:textId="25459382" w:rsidR="004B74CB" w:rsidRDefault="00021E59">
      <w:pPr>
        <w:rPr>
          <w:b/>
          <w:color w:val="C00000"/>
        </w:rPr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44267D" wp14:editId="1FD57E16">
                <wp:simplePos x="0" y="0"/>
                <wp:positionH relativeFrom="column">
                  <wp:posOffset>2148204</wp:posOffset>
                </wp:positionH>
                <wp:positionV relativeFrom="paragraph">
                  <wp:posOffset>267335</wp:posOffset>
                </wp:positionV>
                <wp:extent cx="409575" cy="762000"/>
                <wp:effectExtent l="38100" t="38100" r="28575" b="190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7620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FAA50" id="Connecteur droit avec flèche 20" o:spid="_x0000_s1026" type="#_x0000_t32" style="position:absolute;margin-left:169.15pt;margin-top:21.05pt;width:32.25pt;height:60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" strokecolor="#375623 [1609]" strokeweight="2pt">
                <v:stroke endarrow="block" joinstyle="miter"/>
              </v:shape>
            </w:pict>
          </mc:Fallback>
        </mc:AlternateContent>
      </w:r>
    </w:p>
    <w:p w14:paraId="00DCAEE3" w14:textId="3703BBBA" w:rsidR="004B74CB" w:rsidRDefault="004B74CB">
      <w:pPr>
        <w:rPr>
          <w:b/>
          <w:color w:val="C00000"/>
        </w:rPr>
      </w:pPr>
    </w:p>
    <w:p w14:paraId="583BAF22" w14:textId="72EBD919" w:rsidR="004B74CB" w:rsidRDefault="00493BF2">
      <w:pPr>
        <w:rPr>
          <w:b/>
          <w:color w:val="C00000"/>
        </w:rPr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47BC8" wp14:editId="1F31291D">
                <wp:simplePos x="0" y="0"/>
                <wp:positionH relativeFrom="column">
                  <wp:posOffset>3919855</wp:posOffset>
                </wp:positionH>
                <wp:positionV relativeFrom="paragraph">
                  <wp:posOffset>107950</wp:posOffset>
                </wp:positionV>
                <wp:extent cx="57150" cy="390525"/>
                <wp:effectExtent l="57150" t="38100" r="38100" b="2857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3905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10259" id="Connecteur droit avec flèche 23" o:spid="_x0000_s1026" type="#_x0000_t32" style="position:absolute;margin-left:308.65pt;margin-top:8.5pt;width:4.5pt;height:30.7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" strokecolor="#c45911 [2405]" strokeweight="2pt">
                <v:stroke endarrow="block" joinstyle="miter"/>
              </v:shape>
            </w:pict>
          </mc:Fallback>
        </mc:AlternateContent>
      </w:r>
      <w:r w:rsidR="00021E59"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89D474" wp14:editId="3C02FBCD">
                <wp:simplePos x="0" y="0"/>
                <wp:positionH relativeFrom="column">
                  <wp:posOffset>3653155</wp:posOffset>
                </wp:positionH>
                <wp:positionV relativeFrom="paragraph">
                  <wp:posOffset>107950</wp:posOffset>
                </wp:positionV>
                <wp:extent cx="323850" cy="390525"/>
                <wp:effectExtent l="38100" t="38100" r="19050" b="2857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905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5CEF9" id="Connecteur droit avec flèche 22" o:spid="_x0000_s1026" type="#_x0000_t32" style="position:absolute;margin-left:287.65pt;margin-top:8.5pt;width:25.5pt;height:30.7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" strokecolor="#c45911 [2405]" strokeweight="2pt">
                <v:stroke endarrow="block" joinstyle="miter"/>
              </v:shape>
            </w:pict>
          </mc:Fallback>
        </mc:AlternateContent>
      </w:r>
      <w:r w:rsidR="00021E59"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7B253B" wp14:editId="1A468A37">
                <wp:simplePos x="0" y="0"/>
                <wp:positionH relativeFrom="column">
                  <wp:posOffset>3367405</wp:posOffset>
                </wp:positionH>
                <wp:positionV relativeFrom="paragraph">
                  <wp:posOffset>69850</wp:posOffset>
                </wp:positionV>
                <wp:extent cx="590550" cy="438150"/>
                <wp:effectExtent l="38100" t="38100" r="19050" b="190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4381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320DD" id="Connecteur droit avec flèche 21" o:spid="_x0000_s1026" type="#_x0000_t32" style="position:absolute;margin-left:265.15pt;margin-top:5.5pt;width:46.5pt;height:34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" strokecolor="#c45911 [2405]" strokeweight="2pt">
                <v:stroke endarrow="block" joinstyle="miter"/>
              </v:shape>
            </w:pict>
          </mc:Fallback>
        </mc:AlternateContent>
      </w:r>
    </w:p>
    <w:p w14:paraId="05282CD5" w14:textId="714CAB30" w:rsidR="004B74CB" w:rsidRDefault="004B74CB">
      <w:pPr>
        <w:rPr>
          <w:b/>
          <w:color w:val="C00000"/>
        </w:rPr>
      </w:pPr>
    </w:p>
    <w:p w14:paraId="2550390A" w14:textId="5982BF23" w:rsidR="004B74CB" w:rsidRDefault="004B74CB">
      <w:pPr>
        <w:rPr>
          <w:b/>
          <w:color w:val="C45911" w:themeColor="accent2" w:themeShade="BF"/>
          <w:u w:val="single"/>
        </w:rPr>
      </w:pPr>
      <w:r w:rsidRPr="00021E59">
        <w:rPr>
          <w:b/>
          <w:color w:val="7030A0"/>
          <w:u w:val="single"/>
        </w:rPr>
        <w:t>La barre de résultats</w:t>
      </w:r>
      <w:r w:rsidRPr="00021E59">
        <w:rPr>
          <w:b/>
          <w:color w:val="7030A0"/>
        </w:rPr>
        <w:t xml:space="preserve">                       </w:t>
      </w:r>
      <w:r w:rsidRPr="00493BF2">
        <w:rPr>
          <w:b/>
          <w:color w:val="538135" w:themeColor="accent6" w:themeShade="BF"/>
          <w:u w:val="single"/>
        </w:rPr>
        <w:t>Les perles unaires</w:t>
      </w:r>
      <w:r w:rsidRPr="00493BF2">
        <w:rPr>
          <w:b/>
          <w:color w:val="7030A0"/>
        </w:rPr>
        <w:t xml:space="preserve">           </w:t>
      </w:r>
      <w:r w:rsidRPr="00493BF2">
        <w:rPr>
          <w:b/>
          <w:color w:val="C45911" w:themeColor="accent2" w:themeShade="BF"/>
          <w:u w:val="single"/>
        </w:rPr>
        <w:t xml:space="preserve">notations centaines, dizaines, unités </w:t>
      </w:r>
    </w:p>
    <w:p w14:paraId="07EB8F7D" w14:textId="72EC65DB" w:rsidR="00493BF2" w:rsidRDefault="00493BF2">
      <w:pPr>
        <w:rPr>
          <w:b/>
          <w:color w:val="7030A0"/>
          <w:u w:val="single"/>
        </w:rPr>
      </w:pPr>
    </w:p>
    <w:p w14:paraId="720C6C48" w14:textId="61A2EB62" w:rsidR="00493BF2" w:rsidRPr="00493BF2" w:rsidRDefault="00493BF2">
      <w:pPr>
        <w:rPr>
          <w:b/>
          <w:u w:val="single"/>
        </w:rPr>
      </w:pPr>
    </w:p>
    <w:p w14:paraId="422CF7BA" w14:textId="5BB18838" w:rsidR="00493BF2" w:rsidRPr="000E5612" w:rsidRDefault="000E5612" w:rsidP="000E5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</w:rPr>
      </w:pPr>
      <w:r w:rsidRPr="000E5612">
        <w:rPr>
          <w:b/>
          <w:sz w:val="40"/>
          <w:szCs w:val="40"/>
        </w:rPr>
        <w:t xml:space="preserve">Cet instrument conduit à </w:t>
      </w:r>
      <w:r w:rsidR="00493BF2" w:rsidRPr="000E5612">
        <w:rPr>
          <w:b/>
          <w:sz w:val="40"/>
          <w:szCs w:val="40"/>
        </w:rPr>
        <w:t xml:space="preserve">l’expertise en </w:t>
      </w:r>
      <w:r w:rsidRPr="000E5612">
        <w:rPr>
          <w:b/>
          <w:sz w:val="40"/>
          <w:szCs w:val="40"/>
        </w:rPr>
        <w:t>c</w:t>
      </w:r>
      <w:r w:rsidR="00493BF2" w:rsidRPr="000E5612">
        <w:rPr>
          <w:b/>
          <w:sz w:val="40"/>
          <w:szCs w:val="40"/>
        </w:rPr>
        <w:t xml:space="preserve">alcul mental </w:t>
      </w:r>
      <w:r w:rsidR="00424AF5" w:rsidRPr="00424AF5">
        <w:rPr>
          <w:b/>
          <w:color w:val="002060"/>
          <w:sz w:val="40"/>
          <w:szCs w:val="40"/>
        </w:rPr>
        <w:t xml:space="preserve">A vous de jouer </w:t>
      </w:r>
      <w:r w:rsidR="00493BF2" w:rsidRPr="000E5612">
        <w:rPr>
          <w:b/>
          <w:sz w:val="40"/>
          <w:szCs w:val="40"/>
        </w:rPr>
        <w:t>…</w:t>
      </w:r>
    </w:p>
    <w:sectPr w:rsidR="00493BF2" w:rsidRPr="000E5612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389E5" w14:textId="77777777" w:rsidR="00223D58" w:rsidRDefault="00223D58">
      <w:pPr>
        <w:spacing w:after="0" w:line="240" w:lineRule="auto"/>
      </w:pPr>
      <w:r>
        <w:separator/>
      </w:r>
    </w:p>
  </w:endnote>
  <w:endnote w:type="continuationSeparator" w:id="0">
    <w:p w14:paraId="60688FCB" w14:textId="77777777" w:rsidR="00223D58" w:rsidRDefault="00223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B96C7" w14:textId="77777777" w:rsidR="00223D58" w:rsidRDefault="00223D5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8224C0A" w14:textId="77777777" w:rsidR="00223D58" w:rsidRDefault="00223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1D92"/>
    <w:multiLevelType w:val="hybridMultilevel"/>
    <w:tmpl w:val="59D818DC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B231B45"/>
    <w:multiLevelType w:val="hybridMultilevel"/>
    <w:tmpl w:val="D3F638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27367"/>
    <w:multiLevelType w:val="hybridMultilevel"/>
    <w:tmpl w:val="B4ACE05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8032BD"/>
    <w:multiLevelType w:val="hybridMultilevel"/>
    <w:tmpl w:val="7368CA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53F1B"/>
    <w:multiLevelType w:val="multilevel"/>
    <w:tmpl w:val="040C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441"/>
    <w:rsid w:val="00021E59"/>
    <w:rsid w:val="00022B6D"/>
    <w:rsid w:val="00084D9E"/>
    <w:rsid w:val="000E5612"/>
    <w:rsid w:val="001B76E6"/>
    <w:rsid w:val="002218BF"/>
    <w:rsid w:val="00223D58"/>
    <w:rsid w:val="00246546"/>
    <w:rsid w:val="00297979"/>
    <w:rsid w:val="003449F4"/>
    <w:rsid w:val="00374D0C"/>
    <w:rsid w:val="00386319"/>
    <w:rsid w:val="003B293C"/>
    <w:rsid w:val="00424AF5"/>
    <w:rsid w:val="0044182B"/>
    <w:rsid w:val="00453647"/>
    <w:rsid w:val="00493BF2"/>
    <w:rsid w:val="004A0C30"/>
    <w:rsid w:val="004B1684"/>
    <w:rsid w:val="004B74CB"/>
    <w:rsid w:val="005B45E8"/>
    <w:rsid w:val="005C105E"/>
    <w:rsid w:val="00600FA6"/>
    <w:rsid w:val="0068267F"/>
    <w:rsid w:val="006A2BA1"/>
    <w:rsid w:val="006D5CF2"/>
    <w:rsid w:val="006D6E34"/>
    <w:rsid w:val="006E2CAF"/>
    <w:rsid w:val="00701511"/>
    <w:rsid w:val="00743ECA"/>
    <w:rsid w:val="007D2441"/>
    <w:rsid w:val="008C174B"/>
    <w:rsid w:val="009370EB"/>
    <w:rsid w:val="00990483"/>
    <w:rsid w:val="00A03313"/>
    <w:rsid w:val="00A508D2"/>
    <w:rsid w:val="00AF41B9"/>
    <w:rsid w:val="00BC65F6"/>
    <w:rsid w:val="00C9048A"/>
    <w:rsid w:val="00CB75AD"/>
    <w:rsid w:val="00CE6AA5"/>
    <w:rsid w:val="00D81CA4"/>
    <w:rsid w:val="00DA325F"/>
    <w:rsid w:val="00E62E53"/>
    <w:rsid w:val="00EA3108"/>
    <w:rsid w:val="00FA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82983"/>
  <w15:docId w15:val="{4F9F7600-69B2-42D3-9D22-3E8C5F03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Pr>
      <w:color w:val="0563C1"/>
      <w:u w:val="single"/>
    </w:rPr>
  </w:style>
  <w:style w:type="character" w:styleId="Mentionnonrsolue">
    <w:name w:val="Unresolved Mention"/>
    <w:basedOn w:val="Policepardfaut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rPr>
      <w:color w:val="954F72"/>
      <w:u w:val="single"/>
    </w:rPr>
  </w:style>
  <w:style w:type="paragraph" w:styleId="Paragraphedeliste">
    <w:name w:val="List Paragraph"/>
    <w:basedOn w:val="Normal"/>
    <w:uiPriority w:val="34"/>
    <w:qFormat/>
    <w:rsid w:val="005C105E"/>
    <w:pPr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</w:rPr>
  </w:style>
  <w:style w:type="character" w:styleId="Marquedecommentaire">
    <w:name w:val="annotation reference"/>
    <w:basedOn w:val="Policepardfaut"/>
    <w:uiPriority w:val="99"/>
    <w:semiHidden/>
    <w:unhideWhenUsed/>
    <w:rsid w:val="005C105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C105E"/>
    <w:pPr>
      <w:suppressAutoHyphens w:val="0"/>
      <w:autoSpaceDN/>
      <w:spacing w:after="200" w:line="240" w:lineRule="auto"/>
      <w:textAlignment w:val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C105E"/>
    <w:rPr>
      <w:rFonts w:asciiTheme="minorHAnsi" w:eastAsiaTheme="minorHAnsi" w:hAnsiTheme="minorHAnsi" w:cstheme="minorBidi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C1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10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-numerisme.fr/2018/02/21/le-calcul-avant-hier-hier-et-aujourdhui/" TargetMode="External"/><Relationship Id="rId18" Type="http://schemas.openxmlformats.org/officeDocument/2006/relationships/hyperlink" Target="http://e-numerisme.fr/2018/02/21/la-recherche-scientifiqu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channel/UCmOBMvmQc_3A99L8OwEzfPw" TargetMode="External"/><Relationship Id="rId7" Type="http://schemas.openxmlformats.org/officeDocument/2006/relationships/hyperlink" Target="http://www.editions-abacus.com/boutique/" TargetMode="External"/><Relationship Id="rId12" Type="http://schemas.openxmlformats.org/officeDocument/2006/relationships/hyperlink" Target="http://e-numerisme.fr/2018/02/21/la-recherche-scientifique/" TargetMode="External"/><Relationship Id="rId17" Type="http://schemas.openxmlformats.org/officeDocument/2006/relationships/hyperlink" Target="https://www.youtube.com/channel/UCmOBMvmQc_3A99L8OwEzfPw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Edition Abacus</dc:creator>
  <dc:description/>
  <cp:lastModifiedBy>Digitalearn 3</cp:lastModifiedBy>
  <cp:revision>2</cp:revision>
  <dcterms:created xsi:type="dcterms:W3CDTF">2018-06-22T08:39:00Z</dcterms:created>
  <dcterms:modified xsi:type="dcterms:W3CDTF">2018-06-22T08:39:00Z</dcterms:modified>
</cp:coreProperties>
</file>