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rPr>
          <w:i/>
          <w:i/>
          <w:iCs/>
          <w:color w:val="C00000"/>
          <w:sz w:val="28"/>
          <w:szCs w:val="28"/>
          <w:u w:val="single"/>
        </w:rPr>
      </w:pPr>
      <w:bookmarkStart w:id="0" w:name="_Hlk500149039"/>
      <w:bookmarkEnd w:id="0"/>
      <w:r>
        <w:rPr>
          <w:b/>
          <w:bCs/>
          <w:i/>
          <w:iCs/>
          <w:color w:val="C00000"/>
          <w:sz w:val="28"/>
          <w:szCs w:val="28"/>
          <w:u w:val="single"/>
        </w:rPr>
        <w:t>Partie nomenclature</w:t>
      </w:r>
    </w:p>
    <w:p>
      <w:pPr>
        <w:pStyle w:val="Normal"/>
        <w:rPr>
          <w:b/>
          <w:b/>
          <w:bCs/>
          <w:i/>
          <w:i/>
          <w:iCs/>
          <w:color w:val="548DD4"/>
          <w:sz w:val="28"/>
          <w:szCs w:val="28"/>
          <w:u w:val="single"/>
        </w:rPr>
      </w:pPr>
      <w:r>
        <w:rPr>
          <w:b/>
          <w:bCs/>
          <w:i/>
          <w:iCs/>
          <w:color w:val="548DD4"/>
          <w:sz w:val="28"/>
          <w:szCs w:val="28"/>
          <w:u w:val="single"/>
        </w:rPr>
      </w:r>
    </w:p>
    <w:p>
      <w:pPr>
        <w:pStyle w:val="Normal"/>
        <w:rPr>
          <w:b/>
          <w:b/>
          <w:bCs/>
          <w:i/>
          <w:i/>
          <w:iCs/>
          <w:color w:val="548DD4"/>
          <w:sz w:val="28"/>
          <w:szCs w:val="28"/>
        </w:rPr>
      </w:pPr>
      <w:r>
        <w:rPr>
          <w:b/>
          <w:bCs/>
          <w:i/>
          <w:iCs/>
          <w:color w:val="548DD4"/>
          <w:sz w:val="28"/>
          <w:szCs w:val="28"/>
        </w:rPr>
      </w:r>
    </w:p>
    <w:p>
      <w:pPr>
        <w:pStyle w:val="Normal"/>
        <w:rPr>
          <w:b/>
          <w:b/>
          <w:bCs/>
          <w:color w:val="5F497A"/>
          <w:sz w:val="28"/>
          <w:szCs w:val="28"/>
          <w:u w:val="single"/>
        </w:rPr>
      </w:pPr>
      <w:r>
        <w:rPr>
          <w:b/>
          <w:bCs/>
          <w:color w:val="5F497A"/>
          <w:sz w:val="28"/>
          <w:szCs w:val="28"/>
          <w:u w:val="single"/>
        </w:rPr>
        <w:t>Item E 5089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color w:val="262626"/>
          <w:u w:val="single"/>
        </w:rPr>
      </w:pPr>
      <w:r>
        <w:rPr>
          <w:b/>
          <w:bCs/>
          <w:i/>
          <w:iCs/>
          <w:color w:val="262626"/>
          <w:sz w:val="28"/>
          <w:szCs w:val="28"/>
          <w:u w:val="single"/>
        </w:rPr>
        <w:t>Nomenclature étape 1</w:t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</w:r>
    </w:p>
    <w:tbl>
      <w:tblPr>
        <w:tblW w:w="966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12" w:space="0" w:color="00000A"/>
          <w:right w:val="single" w:sz="4" w:space="0" w:color="00000A"/>
          <w:insideH w:val="single" w:sz="12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71"/>
        <w:gridCol w:w="369"/>
        <w:gridCol w:w="1"/>
        <w:gridCol w:w="371"/>
        <w:gridCol w:w="370"/>
        <w:gridCol w:w="2"/>
        <w:gridCol w:w="368"/>
        <w:gridCol w:w="367"/>
        <w:gridCol w:w="368"/>
        <w:gridCol w:w="366"/>
        <w:gridCol w:w="3"/>
        <w:gridCol w:w="369"/>
        <w:gridCol w:w="368"/>
        <w:gridCol w:w="368"/>
        <w:gridCol w:w="369"/>
        <w:gridCol w:w="363"/>
        <w:gridCol w:w="5"/>
        <w:gridCol w:w="369"/>
        <w:gridCol w:w="368"/>
        <w:gridCol w:w="368"/>
        <w:gridCol w:w="369"/>
        <w:gridCol w:w="361"/>
        <w:gridCol w:w="7"/>
        <w:gridCol w:w="441"/>
        <w:gridCol w:w="7"/>
        <w:gridCol w:w="380"/>
        <w:gridCol w:w="295"/>
        <w:gridCol w:w="329"/>
        <w:gridCol w:w="7"/>
        <w:gridCol w:w="339"/>
        <w:gridCol w:w="336"/>
        <w:gridCol w:w="339"/>
        <w:gridCol w:w="281"/>
        <w:gridCol w:w="264"/>
        <w:gridCol w:w="10"/>
      </w:tblGrid>
      <w:tr>
        <w:trPr>
          <w:trHeight w:val="1852" w:hRule="exact"/>
          <w:cantSplit w:val="true"/>
        </w:trPr>
        <w:tc>
          <w:tcPr>
            <w:tcW w:w="740" w:type="dxa"/>
            <w:gridSpan w:val="2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Auteur.e</w:t>
            </w:r>
          </w:p>
        </w:tc>
        <w:tc>
          <w:tcPr>
            <w:tcW w:w="742" w:type="dxa"/>
            <w:gridSpan w:val="3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FT</w:t>
            </w:r>
          </w:p>
        </w:tc>
        <w:tc>
          <w:tcPr>
            <w:tcW w:w="1471" w:type="dxa"/>
            <w:gridSpan w:val="5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Numéro Exercice</w:t>
            </w:r>
          </w:p>
        </w:tc>
        <w:tc>
          <w:tcPr>
            <w:tcW w:w="1840" w:type="dxa"/>
            <w:gridSpan w:val="6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 Capacité</w:t>
            </w:r>
          </w:p>
        </w:tc>
        <w:tc>
          <w:tcPr>
            <w:tcW w:w="1840" w:type="dxa"/>
            <w:gridSpan w:val="6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Difficulté</w:t>
            </w:r>
          </w:p>
        </w:tc>
        <w:tc>
          <w:tcPr>
            <w:tcW w:w="448" w:type="dxa"/>
            <w:gridSpan w:val="2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Etapes</w:t>
            </w:r>
          </w:p>
        </w:tc>
        <w:tc>
          <w:tcPr>
            <w:tcW w:w="1011" w:type="dxa"/>
            <w:gridSpan w:val="4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Secteur</w:t>
            </w:r>
          </w:p>
        </w:tc>
        <w:tc>
          <w:tcPr>
            <w:tcW w:w="1566" w:type="dxa"/>
            <w:gridSpan w:val="6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ind w:left="113" w:right="113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 NAF</w:t>
            </w:r>
          </w:p>
        </w:tc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3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N</w:t>
            </w:r>
          </w:p>
        </w:tc>
        <w:tc>
          <w:tcPr>
            <w:tcW w:w="370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R</w:t>
            </w:r>
          </w:p>
        </w:tc>
        <w:tc>
          <w:tcPr>
            <w:tcW w:w="3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3</w:t>
            </w:r>
          </w:p>
        </w:tc>
        <w:tc>
          <w:tcPr>
            <w:tcW w:w="372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8</w:t>
            </w:r>
          </w:p>
        </w:tc>
        <w:tc>
          <w:tcPr>
            <w:tcW w:w="36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5</w:t>
            </w:r>
          </w:p>
        </w:tc>
        <w:tc>
          <w:tcPr>
            <w:tcW w:w="36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3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8</w:t>
            </w:r>
          </w:p>
        </w:tc>
        <w:tc>
          <w:tcPr>
            <w:tcW w:w="369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9</w:t>
            </w:r>
          </w:p>
        </w:tc>
        <w:tc>
          <w:tcPr>
            <w:tcW w:w="36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3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2</w:t>
            </w:r>
          </w:p>
        </w:tc>
        <w:tc>
          <w:tcPr>
            <w:tcW w:w="369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3</w:t>
            </w:r>
          </w:p>
        </w:tc>
        <w:tc>
          <w:tcPr>
            <w:tcW w:w="368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3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3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369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*</w:t>
            </w:r>
          </w:p>
        </w:tc>
        <w:tc>
          <w:tcPr>
            <w:tcW w:w="368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*</w:t>
            </w:r>
          </w:p>
        </w:tc>
        <w:tc>
          <w:tcPr>
            <w:tcW w:w="44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9</w:t>
            </w:r>
          </w:p>
        </w:tc>
        <w:tc>
          <w:tcPr>
            <w:tcW w:w="295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336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</w:t>
            </w:r>
          </w:p>
        </w:tc>
        <w:tc>
          <w:tcPr>
            <w:tcW w:w="3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336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339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i/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</w:r>
          </w:p>
        </w:tc>
        <w:tc>
          <w:tcPr>
            <w:tcW w:w="28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  <w:tc>
          <w:tcPr>
            <w:tcW w:w="274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</w:r>
          </w:p>
        </w:tc>
      </w:tr>
    </w:tbl>
    <w:p>
      <w:pPr>
        <w:pStyle w:val="Normal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  <w:i/>
          <w:i/>
          <w:iCs/>
          <w:color w:val="C00000"/>
          <w:sz w:val="28"/>
          <w:szCs w:val="28"/>
          <w:u w:val="single"/>
        </w:rPr>
      </w:pPr>
      <w:r>
        <w:rPr>
          <w:b/>
          <w:bCs/>
          <w:i/>
          <w:iCs/>
          <w:color w:val="C00000"/>
          <w:sz w:val="28"/>
          <w:szCs w:val="28"/>
          <w:u w:val="single"/>
        </w:rPr>
        <w:t>Partie énoncé</w:t>
      </w:r>
    </w:p>
    <w:p>
      <w:pPr>
        <w:pStyle w:val="Normal"/>
        <w:rPr/>
      </w:pPr>
      <w:r>
        <w:rPr/>
      </w:r>
    </w:p>
    <w:tbl>
      <w:tblPr>
        <w:tblW w:w="528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5285"/>
      </w:tblGrid>
      <w:tr>
        <w:trPr>
          <w:trHeight w:val="250" w:hRule="atLeast"/>
        </w:trPr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</w:tr>
      <w:tr>
        <w:trPr>
          <w:trHeight w:val="291" w:hRule="atLeast"/>
        </w:trPr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Je vole!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0" w:tblpYSpec="bottom" w:topFromText="0" w:vertAnchor="text"/>
        <w:tblW w:w="9886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a0"/>
      </w:tblPr>
      <w:tblGrid>
        <w:gridCol w:w="1357"/>
        <w:gridCol w:w="11"/>
        <w:gridCol w:w="1260"/>
        <w:gridCol w:w="1279"/>
        <w:gridCol w:w="1061"/>
        <w:gridCol w:w="1080"/>
        <w:gridCol w:w="1440"/>
        <w:gridCol w:w="1199"/>
        <w:gridCol w:w="1197"/>
      </w:tblGrid>
      <w:tr>
        <w:trPr>
          <w:trHeight w:val="265" w:hRule="atLeast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52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 xml:space="preserve">Instrument </w:t>
            </w:r>
          </w:p>
        </w:tc>
      </w:tr>
      <w:tr>
        <w:trPr>
          <w:trHeight w:val="511" w:hRule="atLeast"/>
        </w:trPr>
        <w:tc>
          <w:tcPr>
            <w:tcW w:w="13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Calcul mental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Calcul posé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Calculatrice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Tableur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Règle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Règle graduée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Compas</w:t>
            </w:r>
          </w:p>
        </w:tc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Équerre</w:t>
            </w:r>
          </w:p>
        </w:tc>
      </w:tr>
    </w:tbl>
    <w:p>
      <w:pPr>
        <w:pStyle w:val="Normal"/>
        <w:rPr>
          <w:b/>
          <w:b/>
          <w:bCs/>
          <w:i/>
          <w:i/>
          <w:iCs/>
          <w:color w:val="548DD4"/>
        </w:rPr>
      </w:pPr>
      <w:r>
        <w:rPr>
          <w:b/>
          <w:bCs/>
          <w:i/>
          <w:iCs/>
          <w:color w:val="548DD4"/>
        </w:rPr>
        <w:t>Texte</w:t>
      </w:r>
    </w:p>
    <w:tbl>
      <w:tblPr>
        <w:tblW w:w="906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062"/>
      </w:tblGrid>
      <w:tr>
        <w:trPr/>
        <w:tc>
          <w:tcPr>
            <w:tcW w:w="9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Ce week-end je prévois de construire un cerf volant carré de 40 cm de côté.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Quelle surface de toile me faut-il?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715135" cy="171513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714680" cy="1714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5.05pt;width:134.95pt;height:134.95pt;mso-position-vertical:top">
                      <v:imagedata r:id="rId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548DD4"/>
        </w:rPr>
      </w:pPr>
      <w:r>
        <w:rPr>
          <w:rFonts w:cs="Times New Roman" w:ascii="Times New Roman" w:hAnsi="Times New Roman"/>
          <w:b/>
          <w:bCs/>
          <w:i/>
          <w:iCs/>
          <w:color w:val="548DD4"/>
        </w:rPr>
      </w:r>
    </w:p>
    <w:p>
      <w:pPr>
        <w:pStyle w:val="Normal"/>
        <w:rPr>
          <w:b/>
          <w:b/>
          <w:bCs/>
          <w:i/>
          <w:i/>
          <w:iCs/>
          <w:color w:val="FF0000"/>
        </w:rPr>
      </w:pPr>
      <w:r>
        <w:rPr>
          <w:b/>
          <w:bCs/>
          <w:i/>
          <w:iCs/>
          <w:color w:val="FF0000"/>
        </w:rPr>
      </w:r>
    </w:p>
    <w:p>
      <w:pPr>
        <w:pStyle w:val="Normal"/>
        <w:rPr>
          <w:b/>
          <w:b/>
          <w:bCs/>
          <w:i/>
          <w:i/>
          <w:iCs/>
          <w:color w:val="FF0000"/>
        </w:rPr>
      </w:pPr>
      <w:bookmarkStart w:id="1" w:name="_GoBack"/>
      <w:bookmarkStart w:id="2" w:name="_GoBack"/>
      <w:bookmarkEnd w:id="2"/>
      <w:r>
        <w:rPr>
          <w:b/>
          <w:bCs/>
          <w:i/>
          <w:iCs/>
          <w:color w:val="FF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color w:val="548DD4"/>
          <w:sz w:val="28"/>
          <w:szCs w:val="28"/>
          <w:u w:val="single"/>
        </w:rPr>
      </w:pPr>
      <w:r>
        <w:rPr>
          <w:b/>
          <w:bCs/>
          <w:i/>
          <w:iCs/>
          <w:color w:val="548DD4"/>
          <w:sz w:val="28"/>
          <w:szCs w:val="28"/>
          <w:u w:val="single"/>
        </w:rPr>
        <w:t xml:space="preserve">Partie réponse élève 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928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926"/>
        <w:gridCol w:w="2361"/>
      </w:tblGrid>
      <w:tr>
        <w:trPr/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Calcul</w:t>
            </w:r>
          </w:p>
        </w:tc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Résultat</w:t>
            </w:r>
          </w:p>
        </w:tc>
      </w:tr>
      <w:tr>
        <w:trPr>
          <w:trHeight w:val="1547" w:hRule="atLeast"/>
        </w:trPr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2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Réponse</w:t>
            </w:r>
          </w:p>
        </w:tc>
      </w:tr>
      <w:tr>
        <w:trPr/>
        <w:tc>
          <w:tcPr>
            <w:tcW w:w="92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Normal"/>
        <w:rPr>
          <w:b/>
          <w:b/>
          <w:bCs/>
          <w:i/>
          <w:i/>
          <w:iCs/>
          <w:color w:val="FF0000"/>
        </w:rPr>
      </w:pPr>
      <w:r>
        <w:rPr>
          <w:b/>
          <w:bCs/>
          <w:i/>
          <w:iCs/>
          <w:color w:val="FF0000"/>
        </w:rPr>
      </w:r>
    </w:p>
    <w:p>
      <w:pPr>
        <w:pStyle w:val="Normal"/>
        <w:rPr>
          <w:b/>
          <w:b/>
          <w:bCs/>
          <w:i/>
          <w:i/>
          <w:iCs/>
          <w:color w:val="FF0000"/>
        </w:rPr>
      </w:pPr>
      <w:r>
        <w:rPr>
          <w:b/>
          <w:bCs/>
          <w:i/>
          <w:iCs/>
          <w:color w:val="FF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color w:val="C00000"/>
          <w:sz w:val="28"/>
          <w:szCs w:val="28"/>
          <w:u w:val="single"/>
        </w:rPr>
      </w:pPr>
      <w:r>
        <w:rPr>
          <w:b/>
          <w:bCs/>
          <w:i/>
          <w:iCs/>
          <w:color w:val="C00000"/>
          <w:sz w:val="28"/>
          <w:szCs w:val="28"/>
          <w:u w:val="single"/>
        </w:rPr>
        <w:t xml:space="preserve">Partie corrigé 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928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926"/>
        <w:gridCol w:w="2361"/>
      </w:tblGrid>
      <w:tr>
        <w:trPr/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Calcul</w:t>
            </w:r>
          </w:p>
        </w:tc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Résultat</w:t>
            </w:r>
          </w:p>
        </w:tc>
      </w:tr>
      <w:tr>
        <w:trPr>
          <w:trHeight w:val="1547" w:hRule="atLeast"/>
        </w:trPr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Aire du carré=c²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Aire de la toile=40*40=16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ind w:firstLine="708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1600</w:t>
            </w:r>
          </w:p>
        </w:tc>
      </w:tr>
      <w:tr>
        <w:trPr/>
        <w:tc>
          <w:tcPr>
            <w:tcW w:w="92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Réponse</w:t>
            </w:r>
          </w:p>
        </w:tc>
      </w:tr>
      <w:tr>
        <w:trPr/>
        <w:tc>
          <w:tcPr>
            <w:tcW w:w="92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Il me faudra </w:t>
            </w:r>
            <w:r>
              <w:rPr>
                <w:rFonts w:cs="Arial" w:ascii="Arial" w:hAnsi="Arial"/>
                <w:color w:val="FF0000"/>
              </w:rPr>
              <w:t xml:space="preserve">1600cm² ( ou 0.16m²) </w:t>
            </w:r>
            <w:r>
              <w:rPr>
                <w:rFonts w:cs="Arial" w:ascii="Arial" w:hAnsi="Arial"/>
              </w:rPr>
              <w:t>de toile</w:t>
            </w:r>
            <w:r>
              <w:rPr>
                <w:rFonts w:cs="Arial" w:ascii="Arial" w:hAnsi="Arial"/>
                <w:color w:val="FF000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Normal"/>
        <w:rPr>
          <w:i/>
          <w:i/>
          <w:iCs/>
          <w:color w:val="FF0000"/>
        </w:rPr>
      </w:pPr>
      <w:r>
        <w:rPr>
          <w:i/>
          <w:iCs/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color w:val="C00000"/>
          <w:sz w:val="28"/>
          <w:szCs w:val="28"/>
        </w:rPr>
      </w:pPr>
      <w:r>
        <w:rPr>
          <w:b/>
          <w:bCs/>
          <w:i/>
          <w:iCs/>
          <w:color w:val="C00000"/>
          <w:sz w:val="28"/>
          <w:szCs w:val="28"/>
        </w:rPr>
        <w:t>Partie génération aléatoire</w:t>
      </w:r>
    </w:p>
    <w:p>
      <w:pPr>
        <w:pStyle w:val="Normal"/>
        <w:tabs>
          <w:tab w:val="left" w:pos="1650" w:leader="none"/>
        </w:tabs>
        <w:rPr/>
      </w:pPr>
      <w:bookmarkStart w:id="3" w:name="_Hlk500145887"/>
      <w:r>
        <w:rPr>
          <w:rFonts w:cs="Times New Roman" w:ascii="Times New Roman" w:hAnsi="Times New Roman"/>
          <w:b/>
          <w:bCs/>
          <w:lang w:val="en-US"/>
        </w:rPr>
        <w:t xml:space="preserve">A </w:t>
      </w:r>
      <w:bookmarkEnd w:id="3"/>
      <w:r>
        <w:rPr>
          <w:rFonts w:cs="Times New Roman" w:ascii="Times New Roman" w:hAnsi="Times New Roman"/>
          <w:b/>
          <w:bCs/>
          <w:lang w:val="en-US"/>
        </w:rPr>
        <mc:AlternateContent>
          <mc:Choice Requires="wps">
            <w:drawing>
              <wp:inline distT="0" distB="0" distL="0" distR="0">
                <wp:extent cx="305435" cy="1435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04920" cy="14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.3pt;width:23.95pt;height:11.2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fldChar w:fldCharType="begin"/>
      </w:r>
      <w:r>
        <w:instrText>QUOTE</w:instrText>
      </w:r>
      <w:r>
        <w:fldChar w:fldCharType="separate"/>
      </w:r>
      <w:bookmarkStart w:id="4" w:name="__Fieldmark__1078_3057735962"/>
      <w:r>
        <w:rPr>
          <w:rFonts w:cs="Times New Roman" w:ascii="Times New Roman" w:hAnsi="Times New Roman"/>
          <w:b/>
          <w:bCs/>
          <w:lang w:val="en-US"/>
        </w:rPr>
      </w:r>
      <w:r>
        <w:rPr>
          <w:rFonts w:cs="Times New Roman" w:ascii="Times New Roman" w:hAnsi="Times New Roman"/>
          <w:b/>
          <w:bCs/>
          <w:lang w:val="en-US"/>
        </w:rPr>
      </w:r>
      <w:r>
        <w:fldChar w:fldCharType="end"/>
      </w:r>
      <w:bookmarkEnd w:id="4"/>
      <w:r>
        <w:rPr>
          <w:rFonts w:cs="Times New Roman" w:ascii="Times New Roman" w:hAnsi="Times New Roman"/>
          <w:b/>
          <w:bCs/>
          <w:lang w:val="en-US"/>
        </w:rPr>
        <mc:AlternateContent>
          <mc:Choice Requires="wps">
            <w:drawing>
              <wp:inline distT="0" distB="0" distL="0" distR="0">
                <wp:extent cx="305435" cy="1435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04920" cy="14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.3pt;width:23.95pt;height:11.2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lang w:val="en-US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Soit A la mesure du côté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A€{ 20;25;30; 45}</w:t>
      </w:r>
    </w:p>
    <w:sectPr>
      <w:type w:val="nextPage"/>
      <w:pgSz w:w="11906" w:h="16838"/>
      <w:pgMar w:left="1417" w:right="1417" w:header="0" w:top="540" w:footer="0" w:bottom="36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352c"/>
    <w:pPr>
      <w:widowControl/>
      <w:bidi w:val="0"/>
      <w:jc w:val="left"/>
    </w:pPr>
    <w:rPr>
      <w:rFonts w:ascii="Times" w:hAnsi="Times" w:cs="Times" w:eastAsia="Calibr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1e77"/>
    <w:rPr>
      <w:rFonts w:ascii="Tahoma" w:hAnsi="Tahoma" w:cs="Tahoma"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qFormat/>
    <w:rsid w:val="000e2221"/>
    <w:rPr>
      <w:color w:val="808080"/>
    </w:rPr>
  </w:style>
  <w:style w:type="character" w:styleId="ListLabel1">
    <w:name w:val="ListLabel 1"/>
    <w:qFormat/>
    <w:rPr>
      <w:rFonts w:ascii="Arial" w:hAnsi="Arial" w:cs="Symbol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b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961e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819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2d352c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184</TotalTime>
  <Application>LibreOffice/5.3.1.2$Linux_X86_64 LibreOffice_project/30m0$Build-2</Application>
  <Pages>2</Pages>
  <Words>128</Words>
  <Characters>545</Characters>
  <CharactersWithSpaces>624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2018-01-31T12:18:00Z</dcterms:created>
  <dc:creator>Michel</dc:creator>
  <dc:description/>
  <dc:language>fr-FR</dc:language>
  <cp:lastModifiedBy/>
  <dcterms:modified xsi:type="dcterms:W3CDTF">2018-05-24T12:22:28Z</dcterms:modified>
  <cp:revision>4</cp:revision>
  <dc:subject/>
  <dc:title>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