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r w:rsidRPr="00BE6B00">
        <w:rPr>
          <w:rFonts w:ascii="Palatino Linotype" w:hAnsi="Palatino Linotype"/>
          <w:b/>
        </w:rPr>
        <w:t>CookBERT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(I:IMSK)</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5704CC7C" w14:textId="47765F6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655E7D14" w14:textId="7CFB5A8A" w:rsidR="002E3BA1"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4705447" w:history="1">
            <w:r w:rsidR="002E3BA1" w:rsidRPr="00B47345">
              <w:rPr>
                <w:rStyle w:val="Hyperlink"/>
                <w:rFonts w:eastAsiaTheme="majorEastAsia"/>
                <w:noProof/>
              </w:rPr>
              <w:t>1</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Introduction</w:t>
            </w:r>
            <w:r w:rsidR="002E3BA1">
              <w:rPr>
                <w:noProof/>
                <w:webHidden/>
              </w:rPr>
              <w:tab/>
            </w:r>
            <w:r w:rsidR="002E3BA1">
              <w:rPr>
                <w:noProof/>
                <w:webHidden/>
              </w:rPr>
              <w:fldChar w:fldCharType="begin"/>
            </w:r>
            <w:r w:rsidR="002E3BA1">
              <w:rPr>
                <w:noProof/>
                <w:webHidden/>
              </w:rPr>
              <w:instrText xml:space="preserve"> PAGEREF _Toc94705447 \h </w:instrText>
            </w:r>
            <w:r w:rsidR="002E3BA1">
              <w:rPr>
                <w:noProof/>
                <w:webHidden/>
              </w:rPr>
            </w:r>
            <w:r w:rsidR="002E3BA1">
              <w:rPr>
                <w:noProof/>
                <w:webHidden/>
              </w:rPr>
              <w:fldChar w:fldCharType="separate"/>
            </w:r>
            <w:r w:rsidR="002E3BA1">
              <w:rPr>
                <w:noProof/>
                <w:webHidden/>
              </w:rPr>
              <w:t>8</w:t>
            </w:r>
            <w:r w:rsidR="002E3BA1">
              <w:rPr>
                <w:noProof/>
                <w:webHidden/>
              </w:rPr>
              <w:fldChar w:fldCharType="end"/>
            </w:r>
          </w:hyperlink>
        </w:p>
        <w:p w14:paraId="74F159DB" w14:textId="50906DF0" w:rsidR="002E3BA1" w:rsidRDefault="00D34870">
          <w:pPr>
            <w:pStyle w:val="Verzeichnis1"/>
            <w:rPr>
              <w:rFonts w:asciiTheme="minorHAnsi" w:eastAsiaTheme="minorEastAsia" w:hAnsiTheme="minorHAnsi" w:cstheme="minorBidi"/>
              <w:b w:val="0"/>
              <w:noProof/>
              <w:sz w:val="22"/>
              <w:szCs w:val="22"/>
              <w:lang w:eastAsia="en-GB"/>
            </w:rPr>
          </w:pPr>
          <w:hyperlink w:anchor="_Toc94705448" w:history="1">
            <w:r w:rsidR="002E3BA1" w:rsidRPr="00B47345">
              <w:rPr>
                <w:rStyle w:val="Hyperlink"/>
                <w:rFonts w:eastAsiaTheme="majorEastAsia"/>
                <w:noProof/>
              </w:rPr>
              <w:t>2</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Background – BERT architecture</w:t>
            </w:r>
            <w:r w:rsidR="002E3BA1">
              <w:rPr>
                <w:noProof/>
                <w:webHidden/>
              </w:rPr>
              <w:tab/>
            </w:r>
            <w:r w:rsidR="002E3BA1">
              <w:rPr>
                <w:noProof/>
                <w:webHidden/>
              </w:rPr>
              <w:fldChar w:fldCharType="begin"/>
            </w:r>
            <w:r w:rsidR="002E3BA1">
              <w:rPr>
                <w:noProof/>
                <w:webHidden/>
              </w:rPr>
              <w:instrText xml:space="preserve"> PAGEREF _Toc94705448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6A110E7B" w14:textId="4564358D" w:rsidR="002E3BA1" w:rsidRDefault="00D3487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49" w:history="1">
            <w:r w:rsidR="002E3BA1" w:rsidRPr="00B47345">
              <w:rPr>
                <w:rStyle w:val="Hyperlink"/>
                <w:rFonts w:eastAsiaTheme="majorEastAsia"/>
                <w:noProof/>
              </w:rPr>
              <w:t>2.1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Attention</w:t>
            </w:r>
            <w:r w:rsidR="002E3BA1">
              <w:rPr>
                <w:noProof/>
                <w:webHidden/>
              </w:rPr>
              <w:tab/>
            </w:r>
            <w:r w:rsidR="002E3BA1">
              <w:rPr>
                <w:noProof/>
                <w:webHidden/>
              </w:rPr>
              <w:fldChar w:fldCharType="begin"/>
            </w:r>
            <w:r w:rsidR="002E3BA1">
              <w:rPr>
                <w:noProof/>
                <w:webHidden/>
              </w:rPr>
              <w:instrText xml:space="preserve"> PAGEREF _Toc94705449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2B65827D" w14:textId="0A8F685D" w:rsidR="002E3BA1" w:rsidRDefault="00D3487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0" w:history="1">
            <w:r w:rsidR="002E3BA1" w:rsidRPr="00B47345">
              <w:rPr>
                <w:rStyle w:val="Hyperlink"/>
                <w:rFonts w:eastAsiaTheme="majorEastAsia"/>
                <w:noProof/>
              </w:rPr>
              <w:t>2.2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Transformers</w:t>
            </w:r>
            <w:r w:rsidR="002E3BA1">
              <w:rPr>
                <w:noProof/>
                <w:webHidden/>
              </w:rPr>
              <w:tab/>
            </w:r>
            <w:r w:rsidR="002E3BA1">
              <w:rPr>
                <w:noProof/>
                <w:webHidden/>
              </w:rPr>
              <w:fldChar w:fldCharType="begin"/>
            </w:r>
            <w:r w:rsidR="002E3BA1">
              <w:rPr>
                <w:noProof/>
                <w:webHidden/>
              </w:rPr>
              <w:instrText xml:space="preserve"> PAGEREF _Toc94705450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704BCE46" w14:textId="55D26CB1" w:rsidR="002E3BA1" w:rsidRDefault="00D3487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1" w:history="1">
            <w:r w:rsidR="002E3BA1" w:rsidRPr="00B47345">
              <w:rPr>
                <w:rStyle w:val="Hyperlink"/>
                <w:rFonts w:eastAsiaTheme="majorEastAsia"/>
                <w:noProof/>
              </w:rPr>
              <w:t>2.3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Transfer Learning</w:t>
            </w:r>
            <w:r w:rsidR="002E3BA1">
              <w:rPr>
                <w:noProof/>
                <w:webHidden/>
              </w:rPr>
              <w:tab/>
            </w:r>
            <w:r w:rsidR="002E3BA1">
              <w:rPr>
                <w:noProof/>
                <w:webHidden/>
              </w:rPr>
              <w:fldChar w:fldCharType="begin"/>
            </w:r>
            <w:r w:rsidR="002E3BA1">
              <w:rPr>
                <w:noProof/>
                <w:webHidden/>
              </w:rPr>
              <w:instrText xml:space="preserve"> PAGEREF _Toc94705451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27353D9B" w14:textId="3681C771" w:rsidR="002E3BA1" w:rsidRDefault="00D3487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2" w:history="1">
            <w:r w:rsidR="002E3BA1" w:rsidRPr="00B47345">
              <w:rPr>
                <w:rStyle w:val="Hyperlink"/>
                <w:rFonts w:eastAsiaTheme="majorEastAsia"/>
                <w:noProof/>
              </w:rPr>
              <w:t>2.4</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Pre-training</w:t>
            </w:r>
            <w:r w:rsidR="002E3BA1">
              <w:rPr>
                <w:noProof/>
                <w:webHidden/>
              </w:rPr>
              <w:tab/>
            </w:r>
            <w:r w:rsidR="002E3BA1">
              <w:rPr>
                <w:noProof/>
                <w:webHidden/>
              </w:rPr>
              <w:fldChar w:fldCharType="begin"/>
            </w:r>
            <w:r w:rsidR="002E3BA1">
              <w:rPr>
                <w:noProof/>
                <w:webHidden/>
              </w:rPr>
              <w:instrText xml:space="preserve"> PAGEREF _Toc94705452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4089259F" w14:textId="5626FE69" w:rsidR="002E3BA1" w:rsidRDefault="00D3487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3" w:history="1">
            <w:r w:rsidR="002E3BA1" w:rsidRPr="00B47345">
              <w:rPr>
                <w:rStyle w:val="Hyperlink"/>
                <w:rFonts w:eastAsiaTheme="majorEastAsia"/>
                <w:noProof/>
              </w:rPr>
              <w:t>2.5</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Finetuning</w:t>
            </w:r>
            <w:r w:rsidR="002E3BA1">
              <w:rPr>
                <w:noProof/>
                <w:webHidden/>
              </w:rPr>
              <w:tab/>
            </w:r>
            <w:r w:rsidR="002E3BA1">
              <w:rPr>
                <w:noProof/>
                <w:webHidden/>
              </w:rPr>
              <w:fldChar w:fldCharType="begin"/>
            </w:r>
            <w:r w:rsidR="002E3BA1">
              <w:rPr>
                <w:noProof/>
                <w:webHidden/>
              </w:rPr>
              <w:instrText xml:space="preserve"> PAGEREF _Toc94705453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68751515" w14:textId="4CED44B0" w:rsidR="002E3BA1" w:rsidRDefault="00D34870">
          <w:pPr>
            <w:pStyle w:val="Verzeichnis1"/>
            <w:rPr>
              <w:rFonts w:asciiTheme="minorHAnsi" w:eastAsiaTheme="minorEastAsia" w:hAnsiTheme="minorHAnsi" w:cstheme="minorBidi"/>
              <w:b w:val="0"/>
              <w:noProof/>
              <w:sz w:val="22"/>
              <w:szCs w:val="22"/>
              <w:lang w:eastAsia="en-GB"/>
            </w:rPr>
          </w:pPr>
          <w:hyperlink w:anchor="_Toc94705454" w:history="1">
            <w:r w:rsidR="002E3BA1" w:rsidRPr="00B47345">
              <w:rPr>
                <w:rStyle w:val="Hyperlink"/>
                <w:rFonts w:eastAsiaTheme="majorEastAsia"/>
                <w:noProof/>
              </w:rPr>
              <w:t>3</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Related Work</w:t>
            </w:r>
            <w:r w:rsidR="002E3BA1">
              <w:rPr>
                <w:noProof/>
                <w:webHidden/>
              </w:rPr>
              <w:tab/>
            </w:r>
            <w:r w:rsidR="002E3BA1">
              <w:rPr>
                <w:noProof/>
                <w:webHidden/>
              </w:rPr>
              <w:fldChar w:fldCharType="begin"/>
            </w:r>
            <w:r w:rsidR="002E3BA1">
              <w:rPr>
                <w:noProof/>
                <w:webHidden/>
              </w:rPr>
              <w:instrText xml:space="preserve"> PAGEREF _Toc94705454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6EB6BC0A" w14:textId="0A22528C" w:rsidR="002E3BA1" w:rsidRDefault="00D3487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5" w:history="1">
            <w:r w:rsidR="002E3BA1" w:rsidRPr="00B47345">
              <w:rPr>
                <w:rStyle w:val="Hyperlink"/>
                <w:rFonts w:eastAsiaTheme="majorEastAsia"/>
                <w:noProof/>
              </w:rPr>
              <w:t>3.1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Adapting BERT to specific domains</w:t>
            </w:r>
            <w:r w:rsidR="002E3BA1">
              <w:rPr>
                <w:noProof/>
                <w:webHidden/>
              </w:rPr>
              <w:tab/>
            </w:r>
            <w:r w:rsidR="002E3BA1">
              <w:rPr>
                <w:noProof/>
                <w:webHidden/>
              </w:rPr>
              <w:fldChar w:fldCharType="begin"/>
            </w:r>
            <w:r w:rsidR="002E3BA1">
              <w:rPr>
                <w:noProof/>
                <w:webHidden/>
              </w:rPr>
              <w:instrText xml:space="preserve"> PAGEREF _Toc94705455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7358BDAC" w14:textId="530D47AA" w:rsidR="002E3BA1" w:rsidRDefault="00D3487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6" w:history="1">
            <w:r w:rsidR="002E3BA1" w:rsidRPr="00B47345">
              <w:rPr>
                <w:rStyle w:val="Hyperlink"/>
                <w:rFonts w:eastAsiaTheme="majorEastAsia"/>
                <w:noProof/>
              </w:rPr>
              <w:t>3.2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BERT for the cooking domain</w:t>
            </w:r>
            <w:r w:rsidR="002E3BA1">
              <w:rPr>
                <w:noProof/>
                <w:webHidden/>
              </w:rPr>
              <w:tab/>
            </w:r>
            <w:r w:rsidR="002E3BA1">
              <w:rPr>
                <w:noProof/>
                <w:webHidden/>
              </w:rPr>
              <w:fldChar w:fldCharType="begin"/>
            </w:r>
            <w:r w:rsidR="002E3BA1">
              <w:rPr>
                <w:noProof/>
                <w:webHidden/>
              </w:rPr>
              <w:instrText xml:space="preserve"> PAGEREF _Toc94705456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2E715B02" w14:textId="3804A102" w:rsidR="002E3BA1" w:rsidRDefault="00D3487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7" w:history="1">
            <w:r w:rsidR="002E3BA1" w:rsidRPr="00B47345">
              <w:rPr>
                <w:rStyle w:val="Hyperlink"/>
                <w:rFonts w:eastAsiaTheme="majorEastAsia"/>
                <w:noProof/>
                <w:lang w:val="en-US" w:eastAsia="en-US"/>
              </w:rPr>
              <w:t>3.3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lang w:val="en-US" w:eastAsia="en-US"/>
              </w:rPr>
              <w:t>Summary</w:t>
            </w:r>
            <w:r w:rsidR="002E3BA1">
              <w:rPr>
                <w:noProof/>
                <w:webHidden/>
              </w:rPr>
              <w:tab/>
            </w:r>
            <w:r w:rsidR="002E3BA1">
              <w:rPr>
                <w:noProof/>
                <w:webHidden/>
              </w:rPr>
              <w:fldChar w:fldCharType="begin"/>
            </w:r>
            <w:r w:rsidR="002E3BA1">
              <w:rPr>
                <w:noProof/>
                <w:webHidden/>
              </w:rPr>
              <w:instrText xml:space="preserve"> PAGEREF _Toc94705457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4DBD2861" w14:textId="751BE5CA" w:rsidR="002E3BA1" w:rsidRDefault="00D34870">
          <w:pPr>
            <w:pStyle w:val="Verzeichnis1"/>
            <w:rPr>
              <w:rFonts w:asciiTheme="minorHAnsi" w:eastAsiaTheme="minorEastAsia" w:hAnsiTheme="minorHAnsi" w:cstheme="minorBidi"/>
              <w:b w:val="0"/>
              <w:noProof/>
              <w:sz w:val="22"/>
              <w:szCs w:val="22"/>
              <w:lang w:eastAsia="en-GB"/>
            </w:rPr>
          </w:pPr>
          <w:hyperlink w:anchor="_Toc94705458" w:history="1">
            <w:r w:rsidR="002E3BA1" w:rsidRPr="00B47345">
              <w:rPr>
                <w:rStyle w:val="Hyperlink"/>
                <w:rFonts w:eastAsiaTheme="majorEastAsia"/>
                <w:noProof/>
              </w:rPr>
              <w:t>4</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Methodology</w:t>
            </w:r>
            <w:r w:rsidR="002E3BA1">
              <w:rPr>
                <w:noProof/>
                <w:webHidden/>
              </w:rPr>
              <w:tab/>
            </w:r>
            <w:r w:rsidR="002E3BA1">
              <w:rPr>
                <w:noProof/>
                <w:webHidden/>
              </w:rPr>
              <w:fldChar w:fldCharType="begin"/>
            </w:r>
            <w:r w:rsidR="002E3BA1">
              <w:rPr>
                <w:noProof/>
                <w:webHidden/>
              </w:rPr>
              <w:instrText xml:space="preserve"> PAGEREF _Toc94705458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6CC2E41B" w14:textId="0628B0F0" w:rsidR="002E3BA1" w:rsidRDefault="00D3487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9" w:history="1">
            <w:r w:rsidR="002E3BA1" w:rsidRPr="00B47345">
              <w:rPr>
                <w:rStyle w:val="Hyperlink"/>
                <w:rFonts w:eastAsiaTheme="majorEastAsia"/>
                <w:noProof/>
              </w:rPr>
              <w:t>4.1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Data for DAPT</w:t>
            </w:r>
            <w:r w:rsidR="002E3BA1">
              <w:rPr>
                <w:noProof/>
                <w:webHidden/>
              </w:rPr>
              <w:tab/>
            </w:r>
            <w:r w:rsidR="002E3BA1">
              <w:rPr>
                <w:noProof/>
                <w:webHidden/>
              </w:rPr>
              <w:fldChar w:fldCharType="begin"/>
            </w:r>
            <w:r w:rsidR="002E3BA1">
              <w:rPr>
                <w:noProof/>
                <w:webHidden/>
              </w:rPr>
              <w:instrText xml:space="preserve"> PAGEREF _Toc94705459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0BB5DBF8" w14:textId="1C619C04" w:rsidR="002E3BA1" w:rsidRDefault="00D3487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0" w:history="1">
            <w:r w:rsidR="002E3BA1" w:rsidRPr="00B47345">
              <w:rPr>
                <w:rStyle w:val="Hyperlink"/>
                <w:rFonts w:eastAsiaTheme="majorEastAsia"/>
                <w:noProof/>
              </w:rPr>
              <w:t>4.2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DAPT/ vocabulary insertion</w:t>
            </w:r>
            <w:r w:rsidR="002E3BA1">
              <w:rPr>
                <w:noProof/>
                <w:webHidden/>
              </w:rPr>
              <w:tab/>
            </w:r>
            <w:r w:rsidR="002E3BA1">
              <w:rPr>
                <w:noProof/>
                <w:webHidden/>
              </w:rPr>
              <w:fldChar w:fldCharType="begin"/>
            </w:r>
            <w:r w:rsidR="002E3BA1">
              <w:rPr>
                <w:noProof/>
                <w:webHidden/>
              </w:rPr>
              <w:instrText xml:space="preserve"> PAGEREF _Toc94705460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5AC46BD2" w14:textId="1237DE11" w:rsidR="002E3BA1" w:rsidRDefault="00D3487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1" w:history="1">
            <w:r w:rsidR="002E3BA1" w:rsidRPr="00B47345">
              <w:rPr>
                <w:rStyle w:val="Hyperlink"/>
                <w:rFonts w:eastAsiaTheme="majorEastAsia"/>
                <w:noProof/>
              </w:rPr>
              <w:t>4.3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Tools and environment</w:t>
            </w:r>
            <w:r w:rsidR="002E3BA1">
              <w:rPr>
                <w:noProof/>
                <w:webHidden/>
              </w:rPr>
              <w:tab/>
            </w:r>
            <w:r w:rsidR="002E3BA1">
              <w:rPr>
                <w:noProof/>
                <w:webHidden/>
              </w:rPr>
              <w:fldChar w:fldCharType="begin"/>
            </w:r>
            <w:r w:rsidR="002E3BA1">
              <w:rPr>
                <w:noProof/>
                <w:webHidden/>
              </w:rPr>
              <w:instrText xml:space="preserve"> PAGEREF _Toc94705461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3C693001" w14:textId="6F215704" w:rsidR="002E3BA1" w:rsidRDefault="00D3487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2" w:history="1">
            <w:r w:rsidR="002E3BA1" w:rsidRPr="00B47345">
              <w:rPr>
                <w:rStyle w:val="Hyperlink"/>
                <w:rFonts w:eastAsiaTheme="majorEastAsia"/>
                <w:noProof/>
              </w:rPr>
              <w:t>4.4</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Implementation details</w:t>
            </w:r>
            <w:r w:rsidR="002E3BA1">
              <w:rPr>
                <w:noProof/>
                <w:webHidden/>
              </w:rPr>
              <w:tab/>
            </w:r>
            <w:r w:rsidR="002E3BA1">
              <w:rPr>
                <w:noProof/>
                <w:webHidden/>
              </w:rPr>
              <w:fldChar w:fldCharType="begin"/>
            </w:r>
            <w:r w:rsidR="002E3BA1">
              <w:rPr>
                <w:noProof/>
                <w:webHidden/>
              </w:rPr>
              <w:instrText xml:space="preserve"> PAGEREF _Toc94705462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2A63729A" w14:textId="3BED5C26" w:rsidR="002E3BA1" w:rsidRDefault="00D3487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3" w:history="1">
            <w:r w:rsidR="002E3BA1" w:rsidRPr="00B47345">
              <w:rPr>
                <w:rStyle w:val="Hyperlink"/>
                <w:rFonts w:eastAsiaTheme="majorEastAsia"/>
                <w:noProof/>
              </w:rPr>
              <w:t>4.5</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Evaluation tasks</w:t>
            </w:r>
            <w:r w:rsidR="002E3BA1">
              <w:rPr>
                <w:noProof/>
                <w:webHidden/>
              </w:rPr>
              <w:tab/>
            </w:r>
            <w:r w:rsidR="002E3BA1">
              <w:rPr>
                <w:noProof/>
                <w:webHidden/>
              </w:rPr>
              <w:fldChar w:fldCharType="begin"/>
            </w:r>
            <w:r w:rsidR="002E3BA1">
              <w:rPr>
                <w:noProof/>
                <w:webHidden/>
              </w:rPr>
              <w:instrText xml:space="preserve"> PAGEREF _Toc94705463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4430486D" w14:textId="792C9E58" w:rsidR="002E3BA1" w:rsidRDefault="00D3487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4" w:history="1">
            <w:r w:rsidR="002E3BA1" w:rsidRPr="00B47345">
              <w:rPr>
                <w:rStyle w:val="Hyperlink"/>
                <w:rFonts w:eastAsiaTheme="majorEastAsia"/>
                <w:noProof/>
              </w:rPr>
              <w:t>4.5.1</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Multi-class classification</w:t>
            </w:r>
            <w:r w:rsidR="002E3BA1">
              <w:rPr>
                <w:noProof/>
                <w:webHidden/>
              </w:rPr>
              <w:tab/>
            </w:r>
            <w:r w:rsidR="002E3BA1">
              <w:rPr>
                <w:noProof/>
                <w:webHidden/>
              </w:rPr>
              <w:fldChar w:fldCharType="begin"/>
            </w:r>
            <w:r w:rsidR="002E3BA1">
              <w:rPr>
                <w:noProof/>
                <w:webHidden/>
              </w:rPr>
              <w:instrText xml:space="preserve"> PAGEREF _Toc94705464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0B574635" w14:textId="5D76BF37" w:rsidR="002E3BA1" w:rsidRDefault="00D3487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5" w:history="1">
            <w:r w:rsidR="002E3BA1" w:rsidRPr="00B47345">
              <w:rPr>
                <w:rStyle w:val="Hyperlink"/>
                <w:rFonts w:eastAsiaTheme="majorEastAsia"/>
                <w:noProof/>
              </w:rPr>
              <w:t>4.5.2</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Named-entity recognition</w:t>
            </w:r>
            <w:r w:rsidR="002E3BA1">
              <w:rPr>
                <w:noProof/>
                <w:webHidden/>
              </w:rPr>
              <w:tab/>
            </w:r>
            <w:r w:rsidR="002E3BA1">
              <w:rPr>
                <w:noProof/>
                <w:webHidden/>
              </w:rPr>
              <w:fldChar w:fldCharType="begin"/>
            </w:r>
            <w:r w:rsidR="002E3BA1">
              <w:rPr>
                <w:noProof/>
                <w:webHidden/>
              </w:rPr>
              <w:instrText xml:space="preserve"> PAGEREF _Toc94705465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E2D131B" w14:textId="6BD85FA9" w:rsidR="002E3BA1" w:rsidRDefault="00D3487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6" w:history="1">
            <w:r w:rsidR="002E3BA1" w:rsidRPr="00B47345">
              <w:rPr>
                <w:rStyle w:val="Hyperlink"/>
                <w:rFonts w:eastAsiaTheme="majorEastAsia"/>
                <w:noProof/>
              </w:rPr>
              <w:t>4.5.3</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Question Answering</w:t>
            </w:r>
            <w:r w:rsidR="002E3BA1">
              <w:rPr>
                <w:noProof/>
                <w:webHidden/>
              </w:rPr>
              <w:tab/>
            </w:r>
            <w:r w:rsidR="002E3BA1">
              <w:rPr>
                <w:noProof/>
                <w:webHidden/>
              </w:rPr>
              <w:fldChar w:fldCharType="begin"/>
            </w:r>
            <w:r w:rsidR="002E3BA1">
              <w:rPr>
                <w:noProof/>
                <w:webHidden/>
              </w:rPr>
              <w:instrText xml:space="preserve"> PAGEREF _Toc94705466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1242C0F6" w14:textId="43654378" w:rsidR="002E3BA1" w:rsidRDefault="00D34870">
          <w:pPr>
            <w:pStyle w:val="Verzeichnis1"/>
            <w:rPr>
              <w:rFonts w:asciiTheme="minorHAnsi" w:eastAsiaTheme="minorEastAsia" w:hAnsiTheme="minorHAnsi" w:cstheme="minorBidi"/>
              <w:b w:val="0"/>
              <w:noProof/>
              <w:sz w:val="22"/>
              <w:szCs w:val="22"/>
              <w:lang w:eastAsia="en-GB"/>
            </w:rPr>
          </w:pPr>
          <w:hyperlink w:anchor="_Toc94705467" w:history="1">
            <w:r w:rsidR="002E3BA1" w:rsidRPr="00B47345">
              <w:rPr>
                <w:rStyle w:val="Hyperlink"/>
                <w:rFonts w:eastAsiaTheme="majorEastAsia"/>
                <w:noProof/>
              </w:rPr>
              <w:t>5</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Evaluation</w:t>
            </w:r>
            <w:r w:rsidR="002E3BA1">
              <w:rPr>
                <w:noProof/>
                <w:webHidden/>
              </w:rPr>
              <w:tab/>
            </w:r>
            <w:r w:rsidR="002E3BA1">
              <w:rPr>
                <w:noProof/>
                <w:webHidden/>
              </w:rPr>
              <w:fldChar w:fldCharType="begin"/>
            </w:r>
            <w:r w:rsidR="002E3BA1">
              <w:rPr>
                <w:noProof/>
                <w:webHidden/>
              </w:rPr>
              <w:instrText xml:space="preserve"> PAGEREF _Toc94705467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5F16227" w14:textId="55E687D9" w:rsidR="002E3BA1" w:rsidRDefault="00D3487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8" w:history="1">
            <w:r w:rsidR="002E3BA1" w:rsidRPr="00B47345">
              <w:rPr>
                <w:rStyle w:val="Hyperlink"/>
                <w:rFonts w:eastAsiaTheme="majorEastAsia"/>
                <w:noProof/>
              </w:rPr>
              <w:t>5.1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Multi-class classification</w:t>
            </w:r>
            <w:r w:rsidR="002E3BA1">
              <w:rPr>
                <w:noProof/>
                <w:webHidden/>
              </w:rPr>
              <w:tab/>
            </w:r>
            <w:r w:rsidR="002E3BA1">
              <w:rPr>
                <w:noProof/>
                <w:webHidden/>
              </w:rPr>
              <w:fldChar w:fldCharType="begin"/>
            </w:r>
            <w:r w:rsidR="002E3BA1">
              <w:rPr>
                <w:noProof/>
                <w:webHidden/>
              </w:rPr>
              <w:instrText xml:space="preserve"> PAGEREF _Toc94705468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384F4244" w14:textId="274EB0AE" w:rsidR="002E3BA1" w:rsidRDefault="00D3487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9" w:history="1">
            <w:r w:rsidR="002E3BA1" w:rsidRPr="00B47345">
              <w:rPr>
                <w:rStyle w:val="Hyperlink"/>
                <w:rFonts w:eastAsiaTheme="majorEastAsia"/>
                <w:noProof/>
              </w:rPr>
              <w:t>5.2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Named-entity recognition</w:t>
            </w:r>
            <w:r w:rsidR="002E3BA1">
              <w:rPr>
                <w:noProof/>
                <w:webHidden/>
              </w:rPr>
              <w:tab/>
            </w:r>
            <w:r w:rsidR="002E3BA1">
              <w:rPr>
                <w:noProof/>
                <w:webHidden/>
              </w:rPr>
              <w:fldChar w:fldCharType="begin"/>
            </w:r>
            <w:r w:rsidR="002E3BA1">
              <w:rPr>
                <w:noProof/>
                <w:webHidden/>
              </w:rPr>
              <w:instrText xml:space="preserve"> PAGEREF _Toc94705469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3AE0B36" w14:textId="15A1D6C4" w:rsidR="002E3BA1" w:rsidRDefault="00D3487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70" w:history="1">
            <w:r w:rsidR="002E3BA1" w:rsidRPr="00B47345">
              <w:rPr>
                <w:rStyle w:val="Hyperlink"/>
                <w:rFonts w:eastAsiaTheme="majorEastAsia"/>
                <w:noProof/>
              </w:rPr>
              <w:t>5.3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Question Answering</w:t>
            </w:r>
            <w:r w:rsidR="002E3BA1">
              <w:rPr>
                <w:noProof/>
                <w:webHidden/>
              </w:rPr>
              <w:tab/>
            </w:r>
            <w:r w:rsidR="002E3BA1">
              <w:rPr>
                <w:noProof/>
                <w:webHidden/>
              </w:rPr>
              <w:fldChar w:fldCharType="begin"/>
            </w:r>
            <w:r w:rsidR="002E3BA1">
              <w:rPr>
                <w:noProof/>
                <w:webHidden/>
              </w:rPr>
              <w:instrText xml:space="preserve"> PAGEREF _Toc94705470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6F0EEA8" w14:textId="4BCD350F" w:rsidR="002E3BA1" w:rsidRDefault="00D34870">
          <w:pPr>
            <w:pStyle w:val="Verzeichnis1"/>
            <w:rPr>
              <w:rFonts w:asciiTheme="minorHAnsi" w:eastAsiaTheme="minorEastAsia" w:hAnsiTheme="minorHAnsi" w:cstheme="minorBidi"/>
              <w:b w:val="0"/>
              <w:noProof/>
              <w:sz w:val="22"/>
              <w:szCs w:val="22"/>
              <w:lang w:eastAsia="en-GB"/>
            </w:rPr>
          </w:pPr>
          <w:hyperlink w:anchor="_Toc94705471" w:history="1">
            <w:r w:rsidR="002E3BA1" w:rsidRPr="00B47345">
              <w:rPr>
                <w:rStyle w:val="Hyperlink"/>
                <w:rFonts w:eastAsiaTheme="majorEastAsia"/>
                <w:noProof/>
              </w:rPr>
              <w:t>6</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Discussion</w:t>
            </w:r>
            <w:r w:rsidR="002E3BA1">
              <w:rPr>
                <w:noProof/>
                <w:webHidden/>
              </w:rPr>
              <w:tab/>
            </w:r>
            <w:r w:rsidR="002E3BA1">
              <w:rPr>
                <w:noProof/>
                <w:webHidden/>
              </w:rPr>
              <w:fldChar w:fldCharType="begin"/>
            </w:r>
            <w:r w:rsidR="002E3BA1">
              <w:rPr>
                <w:noProof/>
                <w:webHidden/>
              </w:rPr>
              <w:instrText xml:space="preserve"> PAGEREF _Toc94705471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74008D47" w14:textId="584A9F3B" w:rsidR="002E3BA1" w:rsidRDefault="00D34870">
          <w:pPr>
            <w:pStyle w:val="Verzeichnis1"/>
            <w:rPr>
              <w:rFonts w:asciiTheme="minorHAnsi" w:eastAsiaTheme="minorEastAsia" w:hAnsiTheme="minorHAnsi" w:cstheme="minorBidi"/>
              <w:b w:val="0"/>
              <w:noProof/>
              <w:sz w:val="22"/>
              <w:szCs w:val="22"/>
              <w:lang w:eastAsia="en-GB"/>
            </w:rPr>
          </w:pPr>
          <w:hyperlink w:anchor="_Toc94705472" w:history="1">
            <w:r w:rsidR="002E3BA1" w:rsidRPr="00B47345">
              <w:rPr>
                <w:rStyle w:val="Hyperlink"/>
                <w:rFonts w:eastAsiaTheme="majorEastAsia"/>
                <w:noProof/>
              </w:rPr>
              <w:t>7</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Limitations</w:t>
            </w:r>
            <w:r w:rsidR="002E3BA1">
              <w:rPr>
                <w:noProof/>
                <w:webHidden/>
              </w:rPr>
              <w:tab/>
            </w:r>
            <w:r w:rsidR="002E3BA1">
              <w:rPr>
                <w:noProof/>
                <w:webHidden/>
              </w:rPr>
              <w:fldChar w:fldCharType="begin"/>
            </w:r>
            <w:r w:rsidR="002E3BA1">
              <w:rPr>
                <w:noProof/>
                <w:webHidden/>
              </w:rPr>
              <w:instrText xml:space="preserve"> PAGEREF _Toc94705472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438CC5C" w14:textId="021B4A2C" w:rsidR="002E3BA1" w:rsidRDefault="00D34870">
          <w:pPr>
            <w:pStyle w:val="Verzeichnis1"/>
            <w:rPr>
              <w:rFonts w:asciiTheme="minorHAnsi" w:eastAsiaTheme="minorEastAsia" w:hAnsiTheme="minorHAnsi" w:cstheme="minorBidi"/>
              <w:b w:val="0"/>
              <w:noProof/>
              <w:sz w:val="22"/>
              <w:szCs w:val="22"/>
              <w:lang w:eastAsia="en-GB"/>
            </w:rPr>
          </w:pPr>
          <w:hyperlink w:anchor="_Toc94705473" w:history="1">
            <w:r w:rsidR="002E3BA1" w:rsidRPr="00B47345">
              <w:rPr>
                <w:rStyle w:val="Hyperlink"/>
                <w:rFonts w:eastAsiaTheme="majorEastAsia"/>
                <w:noProof/>
              </w:rPr>
              <w:t>8</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Conclusion and Outlook</w:t>
            </w:r>
            <w:r w:rsidR="002E3BA1">
              <w:rPr>
                <w:noProof/>
                <w:webHidden/>
              </w:rPr>
              <w:tab/>
            </w:r>
            <w:r w:rsidR="002E3BA1">
              <w:rPr>
                <w:noProof/>
                <w:webHidden/>
              </w:rPr>
              <w:fldChar w:fldCharType="begin"/>
            </w:r>
            <w:r w:rsidR="002E3BA1">
              <w:rPr>
                <w:noProof/>
                <w:webHidden/>
              </w:rPr>
              <w:instrText xml:space="preserve"> PAGEREF _Toc94705473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204D119" w14:textId="17BB3479" w:rsidR="002E3BA1" w:rsidRDefault="00D34870">
          <w:pPr>
            <w:pStyle w:val="Verzeichnis1"/>
            <w:rPr>
              <w:rFonts w:asciiTheme="minorHAnsi" w:eastAsiaTheme="minorEastAsia" w:hAnsiTheme="minorHAnsi" w:cstheme="minorBidi"/>
              <w:b w:val="0"/>
              <w:noProof/>
              <w:sz w:val="22"/>
              <w:szCs w:val="22"/>
              <w:lang w:eastAsia="en-GB"/>
            </w:rPr>
          </w:pPr>
          <w:hyperlink w:anchor="_Toc94705474" w:history="1">
            <w:r w:rsidR="002E3BA1" w:rsidRPr="00B47345">
              <w:rPr>
                <w:rStyle w:val="Hyperlink"/>
                <w:rFonts w:eastAsiaTheme="majorEastAsia"/>
                <w:noProof/>
              </w:rPr>
              <w:t>Bibliography</w:t>
            </w:r>
            <w:r w:rsidR="002E3BA1">
              <w:rPr>
                <w:noProof/>
                <w:webHidden/>
              </w:rPr>
              <w:tab/>
            </w:r>
            <w:r w:rsidR="002E3BA1">
              <w:rPr>
                <w:noProof/>
                <w:webHidden/>
              </w:rPr>
              <w:fldChar w:fldCharType="begin"/>
            </w:r>
            <w:r w:rsidR="002E3BA1">
              <w:rPr>
                <w:noProof/>
                <w:webHidden/>
              </w:rPr>
              <w:instrText xml:space="preserve"> PAGEREF _Toc94705474 \h </w:instrText>
            </w:r>
            <w:r w:rsidR="002E3BA1">
              <w:rPr>
                <w:noProof/>
                <w:webHidden/>
              </w:rPr>
            </w:r>
            <w:r w:rsidR="002E3BA1">
              <w:rPr>
                <w:noProof/>
                <w:webHidden/>
              </w:rPr>
              <w:fldChar w:fldCharType="separate"/>
            </w:r>
            <w:r w:rsidR="002E3BA1">
              <w:rPr>
                <w:noProof/>
                <w:webHidden/>
              </w:rPr>
              <w:t>14</w:t>
            </w:r>
            <w:r w:rsidR="002E3BA1">
              <w:rPr>
                <w:noProof/>
                <w:webHidden/>
              </w:rPr>
              <w:fldChar w:fldCharType="end"/>
            </w:r>
          </w:hyperlink>
        </w:p>
        <w:p w14:paraId="2DD6603C" w14:textId="61B45396" w:rsidR="002E3BA1" w:rsidRDefault="00D34870">
          <w:pPr>
            <w:pStyle w:val="Verzeichnis1"/>
            <w:rPr>
              <w:rFonts w:asciiTheme="minorHAnsi" w:eastAsiaTheme="minorEastAsia" w:hAnsiTheme="minorHAnsi" w:cstheme="minorBidi"/>
              <w:b w:val="0"/>
              <w:noProof/>
              <w:sz w:val="22"/>
              <w:szCs w:val="22"/>
              <w:lang w:eastAsia="en-GB"/>
            </w:rPr>
          </w:pPr>
          <w:hyperlink w:anchor="_Toc94705475" w:history="1">
            <w:r w:rsidR="002E3BA1" w:rsidRPr="00B47345">
              <w:rPr>
                <w:rStyle w:val="Hyperlink"/>
                <w:rFonts w:eastAsiaTheme="majorEastAsia"/>
                <w:noProof/>
              </w:rPr>
              <w:t>Anhang A: Bausteine wissenschaftlicher Arbeiten</w:t>
            </w:r>
            <w:r w:rsidR="002E3BA1">
              <w:rPr>
                <w:noProof/>
                <w:webHidden/>
              </w:rPr>
              <w:tab/>
            </w:r>
            <w:r w:rsidR="002E3BA1">
              <w:rPr>
                <w:noProof/>
                <w:webHidden/>
              </w:rPr>
              <w:fldChar w:fldCharType="begin"/>
            </w:r>
            <w:r w:rsidR="002E3BA1">
              <w:rPr>
                <w:noProof/>
                <w:webHidden/>
              </w:rPr>
              <w:instrText xml:space="preserve"> PAGEREF _Toc94705475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1436A176" w14:textId="24CA53C4" w:rsidR="002E3BA1" w:rsidRDefault="00D34870">
          <w:pPr>
            <w:pStyle w:val="Verzeichnis2"/>
            <w:tabs>
              <w:tab w:val="right" w:leader="dot" w:pos="7807"/>
            </w:tabs>
            <w:rPr>
              <w:rFonts w:asciiTheme="minorHAnsi" w:eastAsiaTheme="minorEastAsia" w:hAnsiTheme="minorHAnsi" w:cstheme="minorBidi"/>
              <w:noProof/>
              <w:sz w:val="22"/>
              <w:szCs w:val="22"/>
              <w:lang w:eastAsia="en-GB"/>
            </w:rPr>
          </w:pPr>
          <w:hyperlink w:anchor="_Toc94705476" w:history="1">
            <w:r w:rsidR="002E3BA1" w:rsidRPr="00B47345">
              <w:rPr>
                <w:rStyle w:val="Hyperlink"/>
                <w:rFonts w:eastAsiaTheme="majorEastAsia"/>
                <w:noProof/>
                <w:lang w:eastAsia="en-US"/>
              </w:rPr>
              <w:t>A1 Theoretische Arbeit</w:t>
            </w:r>
            <w:r w:rsidR="002E3BA1">
              <w:rPr>
                <w:noProof/>
                <w:webHidden/>
              </w:rPr>
              <w:tab/>
            </w:r>
            <w:r w:rsidR="002E3BA1">
              <w:rPr>
                <w:noProof/>
                <w:webHidden/>
              </w:rPr>
              <w:fldChar w:fldCharType="begin"/>
            </w:r>
            <w:r w:rsidR="002E3BA1">
              <w:rPr>
                <w:noProof/>
                <w:webHidden/>
              </w:rPr>
              <w:instrText xml:space="preserve"> PAGEREF _Toc94705476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0EDCE02C" w14:textId="3B1B50A1" w:rsidR="002E3BA1" w:rsidRDefault="00D34870">
          <w:pPr>
            <w:pStyle w:val="Verzeichnis2"/>
            <w:tabs>
              <w:tab w:val="right" w:leader="dot" w:pos="7807"/>
            </w:tabs>
            <w:rPr>
              <w:rFonts w:asciiTheme="minorHAnsi" w:eastAsiaTheme="minorEastAsia" w:hAnsiTheme="minorHAnsi" w:cstheme="minorBidi"/>
              <w:noProof/>
              <w:sz w:val="22"/>
              <w:szCs w:val="22"/>
              <w:lang w:eastAsia="en-GB"/>
            </w:rPr>
          </w:pPr>
          <w:hyperlink w:anchor="_Toc94705477" w:history="1">
            <w:r w:rsidR="002E3BA1" w:rsidRPr="00B47345">
              <w:rPr>
                <w:rStyle w:val="Hyperlink"/>
                <w:rFonts w:eastAsiaTheme="majorEastAsia"/>
                <w:noProof/>
                <w:lang w:eastAsia="en-US"/>
              </w:rPr>
              <w:t>A2 Konstruktive Arbeit</w:t>
            </w:r>
            <w:r w:rsidR="002E3BA1">
              <w:rPr>
                <w:noProof/>
                <w:webHidden/>
              </w:rPr>
              <w:tab/>
            </w:r>
            <w:r w:rsidR="002E3BA1">
              <w:rPr>
                <w:noProof/>
                <w:webHidden/>
              </w:rPr>
              <w:fldChar w:fldCharType="begin"/>
            </w:r>
            <w:r w:rsidR="002E3BA1">
              <w:rPr>
                <w:noProof/>
                <w:webHidden/>
              </w:rPr>
              <w:instrText xml:space="preserve"> PAGEREF _Toc94705477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4A90A338" w14:textId="4DFB60E4" w:rsidR="002E3BA1" w:rsidRDefault="00D34870">
          <w:pPr>
            <w:pStyle w:val="Verzeichnis2"/>
            <w:tabs>
              <w:tab w:val="right" w:leader="dot" w:pos="7807"/>
            </w:tabs>
            <w:rPr>
              <w:rFonts w:asciiTheme="minorHAnsi" w:eastAsiaTheme="minorEastAsia" w:hAnsiTheme="minorHAnsi" w:cstheme="minorBidi"/>
              <w:noProof/>
              <w:sz w:val="22"/>
              <w:szCs w:val="22"/>
              <w:lang w:eastAsia="en-GB"/>
            </w:rPr>
          </w:pPr>
          <w:hyperlink w:anchor="_Toc94705478" w:history="1">
            <w:r w:rsidR="002E3BA1" w:rsidRPr="00B47345">
              <w:rPr>
                <w:rStyle w:val="Hyperlink"/>
                <w:rFonts w:eastAsiaTheme="majorEastAsia"/>
                <w:noProof/>
              </w:rPr>
              <w:t>A3 Empirische Arbeit</w:t>
            </w:r>
            <w:r w:rsidR="002E3BA1">
              <w:rPr>
                <w:noProof/>
                <w:webHidden/>
              </w:rPr>
              <w:tab/>
            </w:r>
            <w:r w:rsidR="002E3BA1">
              <w:rPr>
                <w:noProof/>
                <w:webHidden/>
              </w:rPr>
              <w:fldChar w:fldCharType="begin"/>
            </w:r>
            <w:r w:rsidR="002E3BA1">
              <w:rPr>
                <w:noProof/>
                <w:webHidden/>
              </w:rPr>
              <w:instrText xml:space="preserve"> PAGEREF _Toc94705478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29D26DC4" w14:textId="3A815E1E" w:rsidR="002E3BA1" w:rsidRDefault="00D34870">
          <w:pPr>
            <w:pStyle w:val="Verzeichnis1"/>
            <w:rPr>
              <w:rFonts w:asciiTheme="minorHAnsi" w:eastAsiaTheme="minorEastAsia" w:hAnsiTheme="minorHAnsi" w:cstheme="minorBidi"/>
              <w:b w:val="0"/>
              <w:noProof/>
              <w:sz w:val="22"/>
              <w:szCs w:val="22"/>
              <w:lang w:eastAsia="en-GB"/>
            </w:rPr>
          </w:pPr>
          <w:hyperlink w:anchor="_Toc94705479" w:history="1">
            <w:r w:rsidR="002E3BA1" w:rsidRPr="00B47345">
              <w:rPr>
                <w:rStyle w:val="Hyperlink"/>
                <w:rFonts w:eastAsiaTheme="majorEastAsia"/>
                <w:noProof/>
              </w:rPr>
              <w:t>Erklärung zur Urheberschaft</w:t>
            </w:r>
            <w:r w:rsidR="002E3BA1">
              <w:rPr>
                <w:noProof/>
                <w:webHidden/>
              </w:rPr>
              <w:tab/>
            </w:r>
            <w:r w:rsidR="002E3BA1">
              <w:rPr>
                <w:noProof/>
                <w:webHidden/>
              </w:rPr>
              <w:fldChar w:fldCharType="begin"/>
            </w:r>
            <w:r w:rsidR="002E3BA1">
              <w:rPr>
                <w:noProof/>
                <w:webHidden/>
              </w:rPr>
              <w:instrText xml:space="preserve"> PAGEREF _Toc94705479 \h </w:instrText>
            </w:r>
            <w:r w:rsidR="002E3BA1">
              <w:rPr>
                <w:noProof/>
                <w:webHidden/>
              </w:rPr>
            </w:r>
            <w:r w:rsidR="002E3BA1">
              <w:rPr>
                <w:noProof/>
                <w:webHidden/>
              </w:rPr>
              <w:fldChar w:fldCharType="separate"/>
            </w:r>
            <w:r w:rsidR="002E3BA1">
              <w:rPr>
                <w:noProof/>
                <w:webHidden/>
              </w:rPr>
              <w:t>18</w:t>
            </w:r>
            <w:r w:rsidR="002E3BA1">
              <w:rPr>
                <w:noProof/>
                <w:webHidden/>
              </w:rPr>
              <w:fldChar w:fldCharType="end"/>
            </w:r>
          </w:hyperlink>
        </w:p>
        <w:p w14:paraId="6644C970" w14:textId="08C9CA8E"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r w:rsidRPr="00A91737">
        <w:rPr>
          <w:highlight w:val="yellow"/>
        </w:rPr>
        <w:lastRenderedPageBreak/>
        <w:t>Abbildungsverzeichnis</w:t>
      </w:r>
      <w:r w:rsidR="008A4AC6" w:rsidRPr="00A91737">
        <w:rPr>
          <w:highlight w:val="yellow"/>
        </w:rPr>
        <w:t xml:space="preserve"> (optional, in der Regel nicht notwendig)</w:t>
      </w:r>
    </w:p>
    <w:p w14:paraId="3595C925"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464732">
          <w:rPr>
            <w:noProof/>
            <w:webHidden/>
          </w:rPr>
          <w:t>18</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r w:rsidRPr="00A91737">
        <w:rPr>
          <w:highlight w:val="yellow"/>
        </w:rPr>
        <w:lastRenderedPageBreak/>
        <w:t>Tabellenverzeichnis</w:t>
      </w:r>
      <w:r w:rsidR="008A4AC6" w:rsidRPr="00A91737">
        <w:rPr>
          <w:highlight w:val="yellow"/>
        </w:rPr>
        <w:t xml:space="preserve"> (optional</w:t>
      </w:r>
      <w:r w:rsidR="008A4AC6" w:rsidRPr="008A4AC6">
        <w:rPr>
          <w:highlight w:val="yellow"/>
        </w:rPr>
        <w:t>, in der Regel nicht notwendig)</w:t>
      </w:r>
    </w:p>
    <w:p w14:paraId="306FD710"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464732">
          <w:rPr>
            <w:noProof/>
            <w:webHidden/>
          </w:rPr>
          <w:t>18</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r w:rsidRPr="00BE6B00">
        <w:rPr>
          <w:b/>
          <w:bCs/>
          <w:sz w:val="28"/>
          <w:szCs w:val="28"/>
          <w:lang w:val="en-US"/>
        </w:rPr>
        <w:lastRenderedPageBreak/>
        <w:t>Zusammenfassung</w:t>
      </w:r>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25178589" w14:textId="32275E8A" w:rsidR="00FE3667" w:rsidRDefault="00FE3667" w:rsidP="00F55521">
      <w:pPr>
        <w:pStyle w:val="Inhaltsverzeichnisberschrift"/>
        <w:rPr>
          <w:lang w:val="en-US"/>
        </w:rPr>
      </w:pPr>
      <w:r w:rsidRPr="00633F3C">
        <w:rPr>
          <w:lang w:val="en-US"/>
        </w:rPr>
        <w:lastRenderedPageBreak/>
        <w:t>Abstract</w:t>
      </w:r>
    </w:p>
    <w:p w14:paraId="62F3D81D" w14:textId="4FD5399F" w:rsidR="000E0AE8" w:rsidRPr="00153555" w:rsidRDefault="00633F3C" w:rsidP="00153555">
      <w:pPr>
        <w:pStyle w:val="Folgeabsatz"/>
        <w:rPr>
          <w:lang w:val="en-US"/>
        </w:rPr>
        <w:sectPr w:rsidR="000E0AE8" w:rsidRPr="00153555" w:rsidSect="000E0AE8">
          <w:headerReference w:type="even" r:id="rId9"/>
          <w:headerReference w:type="default" r:id="rId10"/>
          <w:footerReference w:type="even" r:id="rId11"/>
          <w:footerReference w:type="default" r:id="rId12"/>
          <w:headerReference w:type="first" r:id="rId13"/>
          <w:footerReference w:type="first" r:id="rId14"/>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605CDA2F" w:rsidR="009C51E2" w:rsidRDefault="00350DAC" w:rsidP="009C51E2">
      <w:pPr>
        <w:pStyle w:val="berschrift1"/>
      </w:pPr>
      <w:bookmarkStart w:id="6" w:name="_Toc94705447"/>
      <w:bookmarkEnd w:id="0"/>
      <w:bookmarkEnd w:id="1"/>
      <w:bookmarkEnd w:id="2"/>
      <w:bookmarkEnd w:id="3"/>
      <w:bookmarkEnd w:id="4"/>
      <w:bookmarkEnd w:id="5"/>
      <w:r>
        <w:lastRenderedPageBreak/>
        <w:t>Introduction</w:t>
      </w:r>
      <w:bookmarkEnd w:id="6"/>
    </w:p>
    <w:p w14:paraId="652B1C15" w14:textId="1D75B8FD" w:rsidR="00D56F73" w:rsidRDefault="00D56F73" w:rsidP="00D56F73">
      <w:r>
        <w:t>-</w:t>
      </w:r>
      <w:r w:rsidRPr="00D56F73">
        <w:t xml:space="preserve"> </w:t>
      </w:r>
      <w:r>
        <w:t>Interacting with a system through natural language promises to increase the ease of use and to ensure faster completion of user requests, while creating the feeling of a human-like interaction (Følstad &amp; Brandtzæg, 2017).</w:t>
      </w:r>
    </w:p>
    <w:p w14:paraId="7824D70E" w14:textId="77777777" w:rsidR="00D56F73" w:rsidRPr="00D56F73" w:rsidRDefault="00D56F73" w:rsidP="00D56F73">
      <w:pPr>
        <w:pStyle w:val="Folgeabsatz"/>
      </w:pPr>
    </w:p>
    <w:p w14:paraId="45F71288" w14:textId="7D43CEF0" w:rsidR="00DE1416" w:rsidRPr="00DE1416" w:rsidRDefault="00DE1416" w:rsidP="00DE1416">
      <w:pPr>
        <w:pStyle w:val="Listenabsatz"/>
        <w:numPr>
          <w:ilvl w:val="0"/>
          <w:numId w:val="31"/>
        </w:numPr>
      </w:pPr>
      <w:r>
        <w:t xml:space="preserve">Conversational agents like … become increasingly ubiquitous. </w:t>
      </w:r>
      <w:r w:rsidR="00DC4FAE">
        <w:t xml:space="preserve">They enable users to interact in a natural manner via written or spoken language </w:t>
      </w:r>
    </w:p>
    <w:p w14:paraId="34CB87C5" w14:textId="2AC5D26C" w:rsidR="002E4F1D" w:rsidRDefault="00B85E3A" w:rsidP="009D3BCC">
      <w:r>
        <w:t xml:space="preserve">Conversational agents like Amazon’s Alexa or Apple’s Siri become increasingly ubiquitous and have been developed </w:t>
      </w:r>
      <w:r w:rsidR="00336814">
        <w:t>for a broad range of domains,</w:t>
      </w:r>
      <w:r>
        <w:t xml:space="preserve"> including health, elderly </w:t>
      </w:r>
      <w:r w:rsidR="009D3BCC">
        <w:t>care</w:t>
      </w:r>
      <w:r>
        <w:t>, education, customer service or home cooking.</w:t>
      </w:r>
    </w:p>
    <w:p w14:paraId="41F9016D" w14:textId="6DC3B770" w:rsidR="009D3BCC" w:rsidRDefault="00483153" w:rsidP="009D3BCC">
      <w:pPr>
        <w:pStyle w:val="Folgeabsatz"/>
      </w:pPr>
      <w:r>
        <w:t xml:space="preserve">Since the nature of human language is complex, derartige agents müssen ein gutes Sprachverständnis haben, um </w:t>
      </w:r>
      <w:r w:rsidR="009C3DD4">
        <w:t>den users intent zu erfassen und seine informationsbedürfnisse zu befriedigen</w:t>
      </w:r>
      <w:r w:rsidR="0091691D">
        <w:t xml:space="preserve"> und Frustration zu verhindern</w:t>
      </w:r>
      <w:r w:rsidR="001920E1">
        <w:t xml:space="preserve"> (</w:t>
      </w:r>
      <w:hyperlink r:id="rId15" w:history="1">
        <w:r w:rsidR="001920E1" w:rsidRPr="00067760">
          <w:rPr>
            <w:rStyle w:val="Hyperlink"/>
          </w:rPr>
          <w:t>https://link.springer.com/chapter/10.1007/978-3-540-73110-8_9</w:t>
        </w:r>
      </w:hyperlink>
      <w:r w:rsidR="001920E1">
        <w:t xml:space="preserve"> )</w:t>
      </w:r>
      <w:r w:rsidR="009C3DD4">
        <w:t xml:space="preserve">. </w:t>
      </w:r>
      <w:r w:rsidR="00BD1EB5">
        <w:t xml:space="preserve">Während frühere Systeme dies mit handgeschriebenen Regeln versucht haben, </w:t>
      </w:r>
      <w:r w:rsidR="009C3DD4">
        <w:t xml:space="preserve">basiert der aktuelle Trend auf der Verwendung von pretrained deep learning neural networks. </w:t>
      </w:r>
      <w:r w:rsidR="001420B2">
        <w:t xml:space="preserve">One of the </w:t>
      </w:r>
      <w:r w:rsidR="00336814">
        <w:t xml:space="preserve">besten/ most popular Models ist dabei das 2018 von Google veröffentlichte BERT. </w:t>
      </w:r>
      <w:r w:rsidR="00010FB5">
        <w:t xml:space="preserve">BERT erreicht in einer Vielzahl von NLP Aufgaben state-of-the art performance </w:t>
      </w:r>
      <w:r w:rsidR="00F32AD5">
        <w:t xml:space="preserve">und wird aufgrund seines guten Sprachverständnisses auch in vielen researches zu conversational agents für unterschiedlichste Aufgaben eingesetzt, darunter Query rewriting,  </w:t>
      </w:r>
      <w:r w:rsidR="008029E3">
        <w:t xml:space="preserve">Named Entity recognition, answer extraction, </w:t>
      </w:r>
      <w:r w:rsidR="00DE1416">
        <w:t xml:space="preserve">state tracking </w:t>
      </w:r>
      <w:r w:rsidR="008029E3">
        <w:t xml:space="preserve">oder document reranking. </w:t>
      </w:r>
      <w:r w:rsidR="00797CE6">
        <w:t xml:space="preserve">Wie oben bereits erwähnt sind viele Systeme </w:t>
      </w:r>
      <w:r w:rsidR="004B52D6">
        <w:t>in ganz</w:t>
      </w:r>
      <w:r w:rsidR="00797CE6">
        <w:t xml:space="preserve"> bestimmte Domäne </w:t>
      </w:r>
      <w:r w:rsidR="004B52D6">
        <w:t xml:space="preserve">eingesetzt, was dazu führt, dass die Systeme domänenspezifische Anfragen vom Nutzer erhalten. </w:t>
      </w:r>
      <w:r w:rsidR="005C1FDC">
        <w:t xml:space="preserve">A limitation that ist immer wieder in der Literatur aufgezeigt wird, ist fehlendes domänenspezifisches Wissen von BERT, da es nur auf die generelle Textdomäne vortraineirt wurde. </w:t>
      </w:r>
      <w:r w:rsidR="00B005CA">
        <w:t>Unterschiedliche approaches um das Problem zu beheben wurden erfunden, alle mit dem Ziel, BERT mit domänenspezifischen Wissen anzureichern</w:t>
      </w:r>
      <w:r w:rsidR="002B3A81">
        <w:t>, was zu einer breiten Anzahl an BERT Modellen für die unterschiedlichsten Domänen führt</w:t>
      </w:r>
      <w:r w:rsidR="00B005CA">
        <w:t xml:space="preserve">. </w:t>
      </w:r>
    </w:p>
    <w:p w14:paraId="132A3757" w14:textId="6334F150" w:rsidR="00D7230E" w:rsidRDefault="00A13C7E" w:rsidP="00A13C7E">
      <w:pPr>
        <w:pStyle w:val="Folgeabsatz"/>
        <w:ind w:firstLine="0"/>
      </w:pPr>
      <w:r>
        <w:tab/>
        <w:t>Es gibt allerdings noch kein sophisticated model für die Kochdomäne</w:t>
      </w:r>
      <w:r w:rsidR="008311E5">
        <w:t xml:space="preserve">, welches für Conversational agents für die Küche in Frage kommt. </w:t>
      </w:r>
    </w:p>
    <w:p w14:paraId="011A72BE" w14:textId="25E69993" w:rsidR="009B5C1C" w:rsidRDefault="009B5C1C" w:rsidP="00A13C7E">
      <w:pPr>
        <w:pStyle w:val="Folgeabsatz"/>
        <w:ind w:firstLine="0"/>
      </w:pPr>
      <w:r>
        <w:t xml:space="preserve">Die Kochdomäne wurde ausgesucht, da … </w:t>
      </w:r>
    </w:p>
    <w:p w14:paraId="1A9E67A2" w14:textId="49FA736A" w:rsidR="00B34D14" w:rsidRDefault="00B34D14" w:rsidP="00A13C7E">
      <w:pPr>
        <w:pStyle w:val="Folgeabsatz"/>
        <w:ind w:firstLine="0"/>
      </w:pPr>
    </w:p>
    <w:p w14:paraId="73DAC269" w14:textId="2A611AC6" w:rsidR="00377FF5" w:rsidRDefault="00377FF5" w:rsidP="009708AA">
      <w:pPr>
        <w:pStyle w:val="Folgeabsatz"/>
        <w:ind w:firstLine="0"/>
      </w:pPr>
    </w:p>
    <w:p w14:paraId="6A4CF5AB" w14:textId="3A9D13DD" w:rsidR="00377FF5" w:rsidRPr="009708AA" w:rsidRDefault="00377FF5" w:rsidP="009708AA">
      <w:pPr>
        <w:pStyle w:val="Folgeabsatz"/>
        <w:ind w:firstLine="0"/>
      </w:pPr>
    </w:p>
    <w:p w14:paraId="0BC94600" w14:textId="77777777" w:rsidR="008235E2" w:rsidRPr="00C2075C" w:rsidRDefault="008235E2" w:rsidP="008235E2">
      <w:pPr>
        <w:pStyle w:val="Folgeabsatz"/>
        <w:ind w:firstLine="0"/>
        <w:rPr>
          <w:color w:val="FFC000"/>
        </w:rPr>
      </w:pPr>
    </w:p>
    <w:p w14:paraId="134A3DA8" w14:textId="222C18AF" w:rsidR="00297ACF" w:rsidRDefault="00297ACF" w:rsidP="00297ACF">
      <w:pPr>
        <w:pStyle w:val="Folgeabsatz"/>
        <w:ind w:firstLine="0"/>
      </w:pPr>
    </w:p>
    <w:p w14:paraId="10BBA7B7" w14:textId="0A1DC0CF" w:rsidR="00297ACF" w:rsidRDefault="00297ACF" w:rsidP="00297ACF">
      <w:pPr>
        <w:pStyle w:val="Folgeabsatz"/>
        <w:ind w:firstLine="0"/>
      </w:pPr>
    </w:p>
    <w:p w14:paraId="327A6C33" w14:textId="77777777" w:rsidR="00297ACF" w:rsidRPr="00297ACF" w:rsidRDefault="00297ACF" w:rsidP="00297ACF">
      <w:pPr>
        <w:pStyle w:val="Folgeabsatz"/>
        <w:ind w:firstLine="0"/>
      </w:pPr>
    </w:p>
    <w:p w14:paraId="5643F8F7" w14:textId="796240BB" w:rsidR="001D00CF" w:rsidRDefault="001D00CF" w:rsidP="005B25AD">
      <w:pPr>
        <w:pStyle w:val="Listenabsatz"/>
        <w:numPr>
          <w:ilvl w:val="0"/>
          <w:numId w:val="28"/>
        </w:numPr>
      </w:pPr>
      <w:r>
        <w:t xml:space="preserve">Sie sind nicht nur </w:t>
      </w:r>
      <w:r w:rsidR="00A83233">
        <w:t xml:space="preserve">in </w:t>
      </w:r>
      <w:r w:rsidR="009635A1">
        <w:t xml:space="preserve">kommerziellen </w:t>
      </w:r>
      <w:r w:rsidR="004F0975">
        <w:t xml:space="preserve">zwecken genutzt (hotelbuchung, …), sondern </w:t>
      </w:r>
      <w:r w:rsidR="00262852">
        <w:t xml:space="preserve">werden sich zukünftig auch immer mehr in Nichenbereichen finden, mit research being done in kitchen assistant .. …, </w:t>
      </w:r>
    </w:p>
    <w:p w14:paraId="609744E0" w14:textId="0836D285" w:rsidR="005B25AD" w:rsidRDefault="005B25AD" w:rsidP="005B25AD">
      <w:pPr>
        <w:pStyle w:val="Listenabsatz"/>
        <w:numPr>
          <w:ilvl w:val="0"/>
          <w:numId w:val="28"/>
        </w:numPr>
      </w:pPr>
      <w:r>
        <w:t xml:space="preserve">Sie verändern die Art und Weise, wie Menschen nach informationen suchen, indem sie die suche </w:t>
      </w:r>
      <w:r w:rsidR="00CA2AC4">
        <w:t xml:space="preserve">durch Konversation natürlicher machen. </w:t>
      </w:r>
    </w:p>
    <w:p w14:paraId="3A36ED71" w14:textId="3F704CB3" w:rsidR="007E080F" w:rsidRDefault="007E080F" w:rsidP="005B25AD">
      <w:pPr>
        <w:pStyle w:val="Listenabsatz"/>
        <w:numPr>
          <w:ilvl w:val="0"/>
          <w:numId w:val="28"/>
        </w:numPr>
      </w:pPr>
      <w:r>
        <w:t xml:space="preserve">A number of these agents have been developed for contexts including health [6, 7], elderly care [5, 55], education [50], customer service [3] and workplace [29] contexts. </w:t>
      </w:r>
      <w:r>
        <w:sym w:font="Wingdings" w:char="F0E0"/>
      </w:r>
      <w:r>
        <w:t xml:space="preserve"> </w:t>
      </w:r>
      <w:hyperlink r:id="rId16" w:history="1">
        <w:r w:rsidRPr="00067760">
          <w:rPr>
            <w:rStyle w:val="Hyperlink"/>
          </w:rPr>
          <w:t>https://dl.acm.org/doi/pdf/10.1145/3290605.3300705</w:t>
        </w:r>
      </w:hyperlink>
      <w:r>
        <w:t xml:space="preserve"> Seite 3</w:t>
      </w:r>
    </w:p>
    <w:p w14:paraId="0539D7E3" w14:textId="4B6D4648" w:rsidR="00CA2AC4" w:rsidRDefault="00037BFF" w:rsidP="005B25AD">
      <w:pPr>
        <w:pStyle w:val="Listenabsatz"/>
        <w:numPr>
          <w:ilvl w:val="0"/>
          <w:numId w:val="28"/>
        </w:numPr>
      </w:pPr>
      <w:r>
        <w:t>Das führt wiederum dazu, dass spoken queries länger, richer an semantics und mehr natural language phrases enthalten als text queries</w:t>
      </w:r>
      <w:r w:rsidR="00A23A28">
        <w:t xml:space="preserve"> und fordert besseres Sprachverständnis des Systems</w:t>
      </w:r>
      <w:r>
        <w:t xml:space="preserve">. </w:t>
      </w:r>
    </w:p>
    <w:p w14:paraId="3A2E1944" w14:textId="3115D761" w:rsidR="00D04ABF" w:rsidRDefault="00D04ABF" w:rsidP="005B25AD">
      <w:pPr>
        <w:pStyle w:val="Listenabsatz"/>
        <w:numPr>
          <w:ilvl w:val="0"/>
          <w:numId w:val="28"/>
        </w:numPr>
      </w:pPr>
      <w:r>
        <w:t>Während damalige Ansätze</w:t>
      </w:r>
      <w:r w:rsidR="006E3B6B">
        <w:t xml:space="preserve">, wie ELIZA oder PARRY </w:t>
      </w:r>
      <w:r>
        <w:t xml:space="preserve">hauptsächlich </w:t>
      </w:r>
      <w:r w:rsidR="006E3B6B">
        <w:t xml:space="preserve">auf handgecrafteten regeln basieren, </w:t>
      </w:r>
      <w:r>
        <w:t xml:space="preserve">sind die moisten heute deep-learning netzwerke, </w:t>
      </w:r>
    </w:p>
    <w:p w14:paraId="6A921ADC" w14:textId="263DB2B6" w:rsidR="00D04ABF" w:rsidRDefault="00D04ABF" w:rsidP="005B25AD">
      <w:pPr>
        <w:pStyle w:val="Listenabsatz"/>
        <w:numPr>
          <w:ilvl w:val="0"/>
          <w:numId w:val="28"/>
        </w:numPr>
      </w:pPr>
      <w:r>
        <w:t xml:space="preserve">Das 2018 veröffentliche BERT ist wohl das erfolgreichste/ beste darunter. </w:t>
      </w:r>
      <w:r w:rsidR="00093FC8">
        <w:t>und</w:t>
      </w:r>
    </w:p>
    <w:p w14:paraId="0540D327" w14:textId="2AA3AD73" w:rsidR="006E3B6B" w:rsidRDefault="00E96779" w:rsidP="005B25AD">
      <w:pPr>
        <w:pStyle w:val="Listenabsatz"/>
        <w:numPr>
          <w:ilvl w:val="0"/>
          <w:numId w:val="28"/>
        </w:numPr>
      </w:pPr>
      <w:r>
        <w:t xml:space="preserve">Es wird inzwischen in zahlreichen Ansätzen für unterschiedlichste Aufgaben eingesetz, z.B. Query Rewriting, named entity recognition, question answering/ answer extraction, </w:t>
      </w:r>
      <w:r w:rsidR="007A124F">
        <w:t>intent classification</w:t>
      </w:r>
      <w:r w:rsidR="00F90213">
        <w:t>, …</w:t>
      </w:r>
      <w:r w:rsidR="006E3B6B">
        <w:t xml:space="preserve">. </w:t>
      </w:r>
    </w:p>
    <w:p w14:paraId="6441D729" w14:textId="77777777" w:rsidR="00093FC8" w:rsidRDefault="00093FC8" w:rsidP="00093FC8"/>
    <w:p w14:paraId="3F9BD4C2" w14:textId="40B92451" w:rsidR="00E96779" w:rsidRDefault="00E96779" w:rsidP="005B25AD">
      <w:pPr>
        <w:pStyle w:val="Listenabsatz"/>
        <w:numPr>
          <w:ilvl w:val="0"/>
          <w:numId w:val="28"/>
        </w:numPr>
      </w:pPr>
      <w:r>
        <w:t xml:space="preserve"> </w:t>
      </w:r>
      <w:r w:rsidR="00093FC8">
        <w:t>Das Problem: fehlendes domänenspezifisches Wissen</w:t>
      </w:r>
    </w:p>
    <w:p w14:paraId="136C1042" w14:textId="33EEC455" w:rsidR="00052807" w:rsidRDefault="00052807" w:rsidP="00052807">
      <w:pPr>
        <w:pStyle w:val="Listenabsatz"/>
        <w:numPr>
          <w:ilvl w:val="0"/>
          <w:numId w:val="28"/>
        </w:numPr>
      </w:pPr>
      <w:r>
        <w:t>Unterschiedliche Ansätze to tackle this problem exisitieren, alle mit dem Ziel …</w:t>
      </w:r>
    </w:p>
    <w:p w14:paraId="69EEADF1" w14:textId="1280C6F5" w:rsidR="00052807" w:rsidRDefault="00052807" w:rsidP="00052807">
      <w:pPr>
        <w:pStyle w:val="Listenabsatz"/>
        <w:numPr>
          <w:ilvl w:val="0"/>
          <w:numId w:val="28"/>
        </w:numPr>
      </w:pPr>
      <w:r>
        <w:t>Das führt zu einer reichlichen Anzahl an Modellen für die unterschiedlichsten Domänen</w:t>
      </w:r>
      <w:r w:rsidR="001525D2">
        <w:t>. Es gibt aber noch kein</w:t>
      </w:r>
      <w:r w:rsidR="001F7018">
        <w:t xml:space="preserve">/ wenig </w:t>
      </w:r>
      <w:r w:rsidR="0024177E">
        <w:t xml:space="preserve">sophisticated </w:t>
      </w:r>
      <w:r w:rsidR="001525D2">
        <w:t xml:space="preserve">Model für die </w:t>
      </w:r>
      <w:r w:rsidR="00503FAD">
        <w:t>D</w:t>
      </w:r>
      <w:r w:rsidR="001525D2">
        <w:t xml:space="preserve">omäne of choice: the cooking domain. </w:t>
      </w:r>
    </w:p>
    <w:p w14:paraId="1C9D0B5D" w14:textId="0D56DF34" w:rsidR="009F458A" w:rsidRDefault="009F458A" w:rsidP="00052807">
      <w:pPr>
        <w:pStyle w:val="Listenabsatz"/>
        <w:numPr>
          <w:ilvl w:val="0"/>
          <w:numId w:val="28"/>
        </w:numPr>
      </w:pPr>
      <w:r>
        <w:t xml:space="preserve">Diese Domäne wurde ausgesucht, da </w:t>
      </w:r>
    </w:p>
    <w:p w14:paraId="58BD954C" w14:textId="024B19C0" w:rsidR="00F33649" w:rsidRDefault="00F33649" w:rsidP="00F33649">
      <w:pPr>
        <w:pStyle w:val="Listenabsatz"/>
        <w:numPr>
          <w:ilvl w:val="0"/>
          <w:numId w:val="30"/>
        </w:numPr>
      </w:pPr>
      <w:r>
        <w:lastRenderedPageBreak/>
        <w:t>Es gibt zwar schon research zu kuchen konversationsassistenten, allerdings nicht viel</w:t>
      </w:r>
    </w:p>
    <w:p w14:paraId="16279ECA" w14:textId="77777777" w:rsidR="00F33649" w:rsidRDefault="00F33649" w:rsidP="00F33649">
      <w:pPr>
        <w:pStyle w:val="Listenabsatz"/>
        <w:numPr>
          <w:ilvl w:val="0"/>
          <w:numId w:val="30"/>
        </w:numPr>
      </w:pPr>
    </w:p>
    <w:p w14:paraId="7444EE04" w14:textId="34235FAB" w:rsidR="00052807" w:rsidRDefault="00052807" w:rsidP="005B25AD">
      <w:pPr>
        <w:pStyle w:val="Listenabsatz"/>
        <w:numPr>
          <w:ilvl w:val="0"/>
          <w:numId w:val="28"/>
        </w:numPr>
      </w:pPr>
      <w:r>
        <w:t>Concretely the contributions of this work are:</w:t>
      </w:r>
    </w:p>
    <w:p w14:paraId="4C19E116" w14:textId="0D88C676" w:rsidR="00052807" w:rsidRDefault="00052807" w:rsidP="00052807">
      <w:pPr>
        <w:pStyle w:val="Listenabsatz"/>
        <w:numPr>
          <w:ilvl w:val="0"/>
          <w:numId w:val="29"/>
        </w:numPr>
      </w:pPr>
    </w:p>
    <w:p w14:paraId="37D93D6E" w14:textId="24167450" w:rsidR="005B25AD" w:rsidRDefault="005B25AD" w:rsidP="005B25AD">
      <w:pPr>
        <w:pStyle w:val="Folgeabsatz"/>
      </w:pPr>
    </w:p>
    <w:p w14:paraId="0C78E241" w14:textId="148C8C24" w:rsidR="005B25AD" w:rsidRDefault="005B25AD" w:rsidP="005B25AD">
      <w:pPr>
        <w:pStyle w:val="Folgeabsatz"/>
      </w:pPr>
    </w:p>
    <w:p w14:paraId="6EE90137" w14:textId="7BE08766" w:rsidR="005B25AD" w:rsidRDefault="005B25AD" w:rsidP="005B25AD">
      <w:pPr>
        <w:pStyle w:val="Folgeabsatz"/>
      </w:pPr>
    </w:p>
    <w:p w14:paraId="6FB74DF6" w14:textId="6636C496" w:rsidR="005B25AD" w:rsidRDefault="005B25AD" w:rsidP="005B25AD">
      <w:pPr>
        <w:pStyle w:val="Folgeabsatz"/>
      </w:pPr>
    </w:p>
    <w:p w14:paraId="5E208FD3" w14:textId="77777777" w:rsidR="005B25AD" w:rsidRPr="005B25AD" w:rsidRDefault="005B25AD" w:rsidP="005B25AD">
      <w:pPr>
        <w:pStyle w:val="Folgeabsatz"/>
      </w:pPr>
    </w:p>
    <w:p w14:paraId="2012AA66" w14:textId="77777777" w:rsidR="00190FA1" w:rsidRDefault="00190FA1" w:rsidP="00190FA1">
      <w:pPr>
        <w:pStyle w:val="Listenabsatz"/>
        <w:numPr>
          <w:ilvl w:val="0"/>
          <w:numId w:val="26"/>
        </w:numPr>
      </w:pPr>
      <w:r>
        <w:t>Conversational agents und converasational question answering systeme sind inzwischen ubiquitous und werden in vielen Bereichen/im everyday life eingesetzt.</w:t>
      </w:r>
    </w:p>
    <w:p w14:paraId="5BE32AC1" w14:textId="5B3875F9" w:rsidR="00190FA1" w:rsidRPr="00190FA1" w:rsidRDefault="00190FA1" w:rsidP="00190FA1">
      <w:pPr>
        <w:pStyle w:val="Listenabsatz"/>
        <w:numPr>
          <w:ilvl w:val="0"/>
          <w:numId w:val="26"/>
        </w:numPr>
      </w:pPr>
      <w:r>
        <w:t xml:space="preserve"> </w:t>
      </w:r>
    </w:p>
    <w:p w14:paraId="5DA2DA60" w14:textId="27015B15" w:rsidR="002E3BA1" w:rsidRDefault="00C13ACF" w:rsidP="00C13ACF">
      <w:pPr>
        <w:pStyle w:val="Listenabsatz"/>
        <w:numPr>
          <w:ilvl w:val="0"/>
          <w:numId w:val="26"/>
        </w:numPr>
      </w:pPr>
      <w:r>
        <w:t>Zunehmende Verbreitung von Dialogue Systems/ Conversational agents oder auch question answering systems</w:t>
      </w:r>
      <w:r w:rsidR="00894BD7">
        <w:t>: basieren alle auf menschlicher Sprache/ Menschlichem Input</w:t>
      </w:r>
    </w:p>
    <w:p w14:paraId="2011272E" w14:textId="1A12944C" w:rsidR="00CA53D9" w:rsidRDefault="00CA53D9" w:rsidP="00C13ACF">
      <w:pPr>
        <w:pStyle w:val="Listenabsatz"/>
        <w:numPr>
          <w:ilvl w:val="0"/>
          <w:numId w:val="26"/>
        </w:numPr>
      </w:pPr>
      <w:r>
        <w:t xml:space="preserve">One deep learning model that has established in conversational search and also in NLP in general is BERT. </w:t>
      </w:r>
    </w:p>
    <w:p w14:paraId="36F918CA" w14:textId="299DFFDA" w:rsidR="00260292" w:rsidRDefault="00260292" w:rsidP="00C13ACF">
      <w:pPr>
        <w:pStyle w:val="Listenabsatz"/>
        <w:numPr>
          <w:ilvl w:val="0"/>
          <w:numId w:val="26"/>
        </w:numPr>
      </w:pPr>
      <w:r>
        <w:t>Werden in allen möglichen Domänen eingesetzt</w:t>
      </w:r>
    </w:p>
    <w:p w14:paraId="0642156C" w14:textId="7D461679" w:rsidR="00C13ACF" w:rsidRDefault="009D2AD4" w:rsidP="00C13ACF">
      <w:pPr>
        <w:pStyle w:val="Listenabsatz"/>
        <w:numPr>
          <w:ilvl w:val="0"/>
          <w:numId w:val="26"/>
        </w:numPr>
      </w:pPr>
      <w:r>
        <w:t>Zunehmend voice-based systeme</w:t>
      </w:r>
    </w:p>
    <w:p w14:paraId="04D9214A" w14:textId="42610443" w:rsidR="00A75FF9" w:rsidRDefault="009C0B55" w:rsidP="00A75FF9">
      <w:pPr>
        <w:pStyle w:val="Listenabsatz"/>
        <w:numPr>
          <w:ilvl w:val="0"/>
          <w:numId w:val="27"/>
        </w:numPr>
      </w:pPr>
      <w:r>
        <w:t>Natürlichere Interaktion möglich</w:t>
      </w:r>
    </w:p>
    <w:p w14:paraId="1EED6512" w14:textId="720C4C26" w:rsidR="009C0B55" w:rsidRDefault="002523D4" w:rsidP="00A75FF9">
      <w:pPr>
        <w:pStyle w:val="Listenabsatz"/>
        <w:numPr>
          <w:ilvl w:val="0"/>
          <w:numId w:val="27"/>
        </w:numPr>
      </w:pPr>
      <w:r>
        <w:t>Passend für Systeme, die einen im alltäglichen Leben begleiten (z.B. Kochen)</w:t>
      </w:r>
    </w:p>
    <w:p w14:paraId="5CD24CF5" w14:textId="67AE3690" w:rsidR="00100EBB" w:rsidRDefault="000F38C6" w:rsidP="00A75FF9">
      <w:pPr>
        <w:pStyle w:val="Listenabsatz"/>
        <w:numPr>
          <w:ilvl w:val="0"/>
          <w:numId w:val="27"/>
        </w:numPr>
      </w:pPr>
      <w:r>
        <w:t xml:space="preserve">Spoken queries sind anders als geschriebene: länger, mehr semantic, … </w:t>
      </w:r>
    </w:p>
    <w:p w14:paraId="21701AC4" w14:textId="62972296" w:rsidR="00495EDF" w:rsidRDefault="00495EDF" w:rsidP="00495EDF">
      <w:pPr>
        <w:pStyle w:val="Listenabsatz"/>
        <w:numPr>
          <w:ilvl w:val="0"/>
          <w:numId w:val="26"/>
        </w:numPr>
      </w:pPr>
      <w:r>
        <w:t>They require a good grasp of human language</w:t>
      </w:r>
      <w:r w:rsidR="00DC7C16">
        <w:t xml:space="preserve">. Während früher regelbasierte Systeme eingesetzt wurden, sind das heute hauptsächlich Deep Learning ansätze. </w:t>
      </w:r>
      <w:r w:rsidR="003703BD">
        <w:t>Einer der neuesten Ansätze ist BERT…</w:t>
      </w:r>
    </w:p>
    <w:p w14:paraId="6BA6E18E" w14:textId="5ACBEAFF" w:rsidR="000F38C6" w:rsidRDefault="000F38C6" w:rsidP="000F38C6">
      <w:pPr>
        <w:pStyle w:val="Listenabsatz"/>
        <w:numPr>
          <w:ilvl w:val="0"/>
          <w:numId w:val="26"/>
        </w:numPr>
      </w:pPr>
      <w:r>
        <w:t xml:space="preserve">Derartige Systeme werden in allen Bereichen eingesetzt </w:t>
      </w:r>
    </w:p>
    <w:p w14:paraId="5C031D44" w14:textId="631FE9AD" w:rsidR="00E37DFC" w:rsidRDefault="00E37DFC" w:rsidP="000F38C6">
      <w:pPr>
        <w:pStyle w:val="Listenabsatz"/>
        <w:numPr>
          <w:ilvl w:val="0"/>
          <w:numId w:val="26"/>
        </w:numPr>
      </w:pPr>
      <w:r>
        <w:t xml:space="preserve">Conversational AI </w:t>
      </w:r>
      <w:r w:rsidR="00586EEB">
        <w:t xml:space="preserve">is an active research area, von rule-based systems (ELIZA, PARRY) und statistical approaches bis hin zu den heute hauptsächlichen data-driven deep neural network approaches. </w:t>
      </w:r>
    </w:p>
    <w:p w14:paraId="5A548EC0" w14:textId="251CEEF7" w:rsidR="008F3BF5" w:rsidRDefault="008F3BF5" w:rsidP="000F38C6">
      <w:pPr>
        <w:pStyle w:val="Listenabsatz"/>
        <w:numPr>
          <w:ilvl w:val="0"/>
          <w:numId w:val="26"/>
        </w:numPr>
      </w:pPr>
      <w:r>
        <w:lastRenderedPageBreak/>
        <w:t xml:space="preserve">BERT </w:t>
      </w:r>
      <w:r w:rsidR="0056611E">
        <w:t>ein relative neuer Ansatz, sehr gute Ergebnisse in vielen unterschiedlichen Aufgaben, da sehr gutes Sprachverständnis</w:t>
      </w:r>
    </w:p>
    <w:p w14:paraId="620843E8" w14:textId="75BBFCB4" w:rsidR="0056611E" w:rsidRDefault="005F37C2" w:rsidP="000F38C6">
      <w:pPr>
        <w:pStyle w:val="Listenabsatz"/>
        <w:numPr>
          <w:ilvl w:val="0"/>
          <w:numId w:val="26"/>
        </w:numPr>
      </w:pPr>
      <w:r>
        <w:t>BERT inzwischen auch sch</w:t>
      </w:r>
      <w:r w:rsidR="0080538D">
        <w:t>on bei conversational systems eingesetzt und erzielt dabei promising results</w:t>
      </w:r>
    </w:p>
    <w:p w14:paraId="47DA85E4" w14:textId="4B872A05" w:rsidR="0080538D" w:rsidRDefault="0080538D" w:rsidP="000F38C6">
      <w:pPr>
        <w:pStyle w:val="Listenabsatz"/>
        <w:numPr>
          <w:ilvl w:val="0"/>
          <w:numId w:val="26"/>
        </w:numPr>
      </w:pPr>
      <w:r>
        <w:t>Ein Problem das BERT allerdings hat, is fehlendes domänenspezifisches Wissen, da eben auf generelle Textdomäne vortrainiert</w:t>
      </w:r>
      <w:r w:rsidR="007C11DB">
        <w:t xml:space="preserve"> </w:t>
      </w:r>
      <w:r w:rsidR="007C11DB">
        <w:sym w:font="Wingdings" w:char="F0E0"/>
      </w:r>
      <w:r w:rsidR="007C11DB">
        <w:t xml:space="preserve"> Bei Küchenkonversationsassistenten begegnet BERT einer anderen Domäne </w:t>
      </w:r>
      <w:r w:rsidR="007C11DB">
        <w:sym w:font="Wingdings" w:char="F0E0"/>
      </w:r>
      <w:r w:rsidR="007C11DB">
        <w:t xml:space="preserve"> </w:t>
      </w:r>
      <w:r w:rsidR="001424B9">
        <w:t>limitierung der Performance</w:t>
      </w:r>
    </w:p>
    <w:p w14:paraId="1B63CEB2" w14:textId="0A9CF04B" w:rsidR="00676F3C" w:rsidRDefault="00676F3C" w:rsidP="000F38C6">
      <w:pPr>
        <w:pStyle w:val="Listenabsatz"/>
        <w:numPr>
          <w:ilvl w:val="0"/>
          <w:numId w:val="26"/>
        </w:numPr>
      </w:pPr>
      <w:r>
        <w:t>Allerdings gibt es noch kein existierende Model, ausgerichtet auf die Küchendomäne</w:t>
      </w:r>
    </w:p>
    <w:p w14:paraId="41BB2944" w14:textId="666B055A" w:rsidR="00676F3C" w:rsidRDefault="00676F3C" w:rsidP="000F38C6">
      <w:pPr>
        <w:pStyle w:val="Listenabsatz"/>
        <w:numPr>
          <w:ilvl w:val="0"/>
          <w:numId w:val="26"/>
        </w:numPr>
      </w:pPr>
      <w:r>
        <w:t>Ziel meiner Arbeit: diese Lücke füllen</w:t>
      </w:r>
    </w:p>
    <w:p w14:paraId="32B94B20" w14:textId="0049D23E" w:rsidR="00676F3C" w:rsidRDefault="00676F3C" w:rsidP="000F38C6">
      <w:pPr>
        <w:pStyle w:val="Listenabsatz"/>
        <w:numPr>
          <w:ilvl w:val="0"/>
          <w:numId w:val="26"/>
        </w:numPr>
      </w:pPr>
      <w:r>
        <w:t>RQ: How</w:t>
      </w:r>
      <w:r w:rsidR="00E54B1A">
        <w:t xml:space="preserve"> does DAPT on cooking domain influence BERTs performance on downstream tasks that are relevant for conversational agents of this domain?</w:t>
      </w:r>
    </w:p>
    <w:p w14:paraId="2B1351D1" w14:textId="72C8EBFD" w:rsidR="00190FA1" w:rsidRPr="002E3BA1" w:rsidRDefault="00190FA1" w:rsidP="000F38C6">
      <w:pPr>
        <w:pStyle w:val="Listenabsatz"/>
        <w:numPr>
          <w:ilvl w:val="0"/>
          <w:numId w:val="26"/>
        </w:numPr>
      </w:pPr>
      <w:r>
        <w:rPr>
          <w:rFonts w:ascii="Arial" w:hAnsi="Arial" w:cs="Arial"/>
          <w:color w:val="3A3A3A"/>
          <w:sz w:val="30"/>
          <w:szCs w:val="30"/>
        </w:rPr>
        <w:t>BERT is just another step towards Google’s goal of understanding language and intent and it shouldn’t come as a surprise - especially considering new models like BERT are key for Google, due to needing to achieve higher word accuracy for voice search to avoid user frustration. (</w:t>
      </w:r>
      <w:r w:rsidRPr="00190FA1">
        <w:rPr>
          <w:rFonts w:ascii="Arial" w:hAnsi="Arial" w:cs="Arial"/>
          <w:color w:val="3A3A3A"/>
          <w:sz w:val="30"/>
          <w:szCs w:val="30"/>
        </w:rPr>
        <w:t>https://www.zazzlemedia.co.uk/blog/bert-update/#gref</w:t>
      </w:r>
      <w:r>
        <w:rPr>
          <w:rFonts w:ascii="Arial" w:hAnsi="Arial" w:cs="Arial"/>
          <w:color w:val="3A3A3A"/>
          <w:sz w:val="30"/>
          <w:szCs w:val="30"/>
        </w:rPr>
        <w:t>)</w:t>
      </w:r>
    </w:p>
    <w:p w14:paraId="0D1BCF6B" w14:textId="2C4DAD1F" w:rsidR="00C13ACF" w:rsidRDefault="00C13ACF">
      <w:pPr>
        <w:spacing w:after="200" w:line="276" w:lineRule="auto"/>
        <w:jc w:val="left"/>
        <w:rPr>
          <w:color w:val="000000" w:themeColor="text1"/>
        </w:rPr>
      </w:pPr>
      <w:r>
        <w:rPr>
          <w:color w:val="000000" w:themeColor="text1"/>
        </w:rPr>
        <w:br w:type="page"/>
      </w:r>
    </w:p>
    <w:p w14:paraId="268FFC26" w14:textId="10F52FE5" w:rsidR="00323E72" w:rsidRPr="00111646" w:rsidRDefault="00067137" w:rsidP="00C56221">
      <w:pPr>
        <w:rPr>
          <w:color w:val="FFC000"/>
        </w:rPr>
      </w:pPr>
      <w:r w:rsidRPr="00950ABB">
        <w:rPr>
          <w:color w:val="000000" w:themeColor="text1"/>
        </w:rPr>
        <w:lastRenderedPageBreak/>
        <w:t>With t</w:t>
      </w:r>
      <w:r w:rsidR="00CB74DA" w:rsidRPr="00950ABB">
        <w:rPr>
          <w:color w:val="000000" w:themeColor="text1"/>
        </w:rPr>
        <w:t>he publication of</w:t>
      </w:r>
      <w:r w:rsidRPr="00950ABB">
        <w:rPr>
          <w:color w:val="000000" w:themeColor="text1"/>
        </w:rPr>
        <w:t xml:space="preserve"> </w:t>
      </w:r>
      <w:r w:rsidR="00200250">
        <w:rPr>
          <w:color w:val="000000" w:themeColor="text1"/>
        </w:rPr>
        <w:t>Bidirectional Encoder Representations from Transformers (</w:t>
      </w:r>
      <w:r w:rsidRPr="00950ABB">
        <w:rPr>
          <w:color w:val="000000" w:themeColor="text1"/>
        </w:rPr>
        <w:t>BERT</w:t>
      </w:r>
      <w:r w:rsidR="00200250">
        <w:rPr>
          <w:color w:val="000000" w:themeColor="text1"/>
        </w:rPr>
        <w:t>)</w:t>
      </w:r>
      <w:r w:rsidRPr="00950ABB">
        <w:rPr>
          <w:color w:val="000000" w:themeColor="text1"/>
        </w:rPr>
        <w:t xml:space="preserve"> by the Google AI team</w:t>
      </w:r>
      <w:r w:rsidR="00071383" w:rsidRPr="00950ABB">
        <w:rPr>
          <w:color w:val="000000" w:themeColor="text1"/>
        </w:rPr>
        <w:t xml:space="preserve"> </w:t>
      </w:r>
      <w:sdt>
        <w:sdtPr>
          <w:rPr>
            <w:color w:val="000000" w:themeColor="text1"/>
          </w:rPr>
          <w:alias w:val="To edit, see citavi.com/edit"/>
          <w:tag w:val="CitaviPlaceholder#ef2d66b9-2e69-4e5d-b0b4-424bf7b47c92"/>
          <w:id w:val="-1422710145"/>
          <w:placeholder>
            <w:docPart w:val="DefaultPlaceholder_-1854013440"/>
          </w:placeholder>
        </w:sdtPr>
        <w:sdtEndPr/>
        <w:sdtContent>
          <w:r w:rsidR="00071383" w:rsidRPr="00950ABB">
            <w:rPr>
              <w:noProof/>
              <w:color w:val="000000" w:themeColor="text1"/>
            </w:rPr>
            <w:fldChar w:fldCharType="begin"/>
          </w:r>
          <w:r w:rsidR="00071383" w:rsidRPr="00950ABB">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MGM2ZTdlLTkyNjQtNGM4MS04NGQ1LTRkMGY4NDI5ZTA4O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VmMmQ2NmI5LTJlNjktNGU1ZC1iMGI0LTQyNGJmN2I0N2M5MiIsIlRleHQiOiIoRGV2bGluIGV0IGFsLiwgMjAxOCkiLCJXQUlWZXJzaW9uIjoiNi41LjAuMCJ9}</w:instrText>
          </w:r>
          <w:r w:rsidR="00071383" w:rsidRPr="00950ABB">
            <w:rPr>
              <w:noProof/>
              <w:color w:val="000000" w:themeColor="text1"/>
            </w:rPr>
            <w:fldChar w:fldCharType="separate"/>
          </w:r>
          <w:r w:rsidR="003A4656">
            <w:rPr>
              <w:noProof/>
              <w:color w:val="000000" w:themeColor="text1"/>
            </w:rPr>
            <w:t>(Devlin et al., 2018)</w:t>
          </w:r>
          <w:r w:rsidR="00071383" w:rsidRPr="00950ABB">
            <w:rPr>
              <w:noProof/>
              <w:color w:val="000000" w:themeColor="text1"/>
            </w:rPr>
            <w:fldChar w:fldCharType="end"/>
          </w:r>
        </w:sdtContent>
      </w:sdt>
      <w:r w:rsidRPr="00950ABB">
        <w:rPr>
          <w:color w:val="000000" w:themeColor="text1"/>
        </w:rPr>
        <w:t xml:space="preserve">, a  small revolution in the field of </w:t>
      </w:r>
      <w:r w:rsidR="00CD0862">
        <w:rPr>
          <w:color w:val="000000" w:themeColor="text1"/>
        </w:rPr>
        <w:t>natural language processing (NLP)</w:t>
      </w:r>
      <w:r w:rsidRPr="00950ABB">
        <w:rPr>
          <w:color w:val="000000" w:themeColor="text1"/>
        </w:rPr>
        <w:t xml:space="preserve"> was triggered.</w:t>
      </w:r>
      <w:r w:rsidR="00071383" w:rsidRPr="00950ABB">
        <w:rPr>
          <w:color w:val="000000" w:themeColor="text1"/>
        </w:rPr>
        <w:t xml:space="preserve"> </w:t>
      </w:r>
      <w:r w:rsidR="0033561D" w:rsidRPr="00950ABB">
        <w:rPr>
          <w:color w:val="000000" w:themeColor="text1"/>
        </w:rPr>
        <w:t xml:space="preserve">BERT is a huge neural network model based on the transformer architecture </w:t>
      </w:r>
      <w:sdt>
        <w:sdtPr>
          <w:rPr>
            <w:color w:val="000000" w:themeColor="text1"/>
          </w:rPr>
          <w:alias w:val="To edit, see citavi.com/edit"/>
          <w:tag w:val="CitaviPlaceholder#60c3e4fe-5dec-4806-8447-59570292cd57"/>
          <w:id w:val="671217635"/>
          <w:placeholder>
            <w:docPart w:val="DefaultPlaceholder_-1854013440"/>
          </w:placeholder>
        </w:sdtPr>
        <w:sdtEndPr/>
        <w:sdtContent>
          <w:r w:rsidR="0033561D" w:rsidRPr="00950ABB">
            <w:rPr>
              <w:noProof/>
              <w:color w:val="000000" w:themeColor="text1"/>
            </w:rPr>
            <w:fldChar w:fldCharType="begin"/>
          </w:r>
          <w:r w:rsidR="00A00CD6">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ZmY0MGI3LTcyYmEtNGY3MS1iMzc5LTk4MTJmN2E4MzBlZC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yLTEwVDA5OjQwOjM3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NjBjM2U0ZmUtNWRlYy00ODA2LTg0NDctNTk1NzAyOTJjZDU3IiwiVGV4dCI6IihWYXN3YW5pIGV0IGFsLiwgMjAxNykiLCJXQUlWZXJzaW9uIjoiNi41LjAuMCJ9}</w:instrText>
          </w:r>
          <w:r w:rsidR="0033561D" w:rsidRPr="00950ABB">
            <w:rPr>
              <w:noProof/>
              <w:color w:val="000000" w:themeColor="text1"/>
            </w:rPr>
            <w:fldChar w:fldCharType="separate"/>
          </w:r>
          <w:r w:rsidR="003A4656">
            <w:rPr>
              <w:noProof/>
              <w:color w:val="000000" w:themeColor="text1"/>
            </w:rPr>
            <w:t>(Vaswani et al., 2017)</w:t>
          </w:r>
          <w:r w:rsidR="0033561D" w:rsidRPr="00950ABB">
            <w:rPr>
              <w:noProof/>
              <w:color w:val="000000" w:themeColor="text1"/>
            </w:rPr>
            <w:fldChar w:fldCharType="end"/>
          </w:r>
        </w:sdtContent>
      </w:sdt>
      <w:r w:rsidR="00421EE3" w:rsidRPr="00950ABB">
        <w:rPr>
          <w:color w:val="000000" w:themeColor="text1"/>
        </w:rPr>
        <w:t xml:space="preserve"> and was pretrained on 3.3</w:t>
      </w:r>
      <w:r w:rsidR="003C3D90">
        <w:rPr>
          <w:color w:val="000000" w:themeColor="text1"/>
        </w:rPr>
        <w:t xml:space="preserve"> billion</w:t>
      </w:r>
      <w:r w:rsidR="00421EE3" w:rsidRPr="00950ABB">
        <w:rPr>
          <w:color w:val="000000" w:themeColor="text1"/>
        </w:rPr>
        <w:t xml:space="preserve"> words from BooksCorpus</w:t>
      </w:r>
      <w:r w:rsidR="00950ABB" w:rsidRPr="00950ABB">
        <w:rPr>
          <w:color w:val="000000" w:themeColor="text1"/>
        </w:rPr>
        <w:t xml:space="preserve"> </w:t>
      </w:r>
      <w:sdt>
        <w:sdtPr>
          <w:rPr>
            <w:color w:val="000000" w:themeColor="text1"/>
          </w:rPr>
          <w:alias w:val="To edit, see citavi.com/edit"/>
          <w:tag w:val="CitaviPlaceholder#37ca2a89-8749-40ff-ba2d-c68b8b78a91e"/>
          <w:id w:val="20900136"/>
          <w:placeholder>
            <w:docPart w:val="DefaultPlaceholder_-1854013440"/>
          </w:placeholder>
        </w:sdtPr>
        <w:sdtEndPr/>
        <w:sdtContent>
          <w:r w:rsidR="00950ABB" w:rsidRPr="00950ABB">
            <w:rPr>
              <w:noProof/>
              <w:color w:val="000000" w:themeColor="text1"/>
            </w:rPr>
            <w:fldChar w:fldCharType="begin"/>
          </w:r>
          <w:r w:rsidR="00950ABB" w:rsidRPr="00950ABB">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950ABB" w:rsidRPr="00950ABB">
            <w:rPr>
              <w:noProof/>
              <w:color w:val="000000" w:themeColor="text1"/>
            </w:rPr>
            <w:fldChar w:fldCharType="separate"/>
          </w:r>
          <w:r w:rsidR="003A4656">
            <w:rPr>
              <w:noProof/>
              <w:color w:val="000000" w:themeColor="text1"/>
            </w:rPr>
            <w:t>(Zhu et al., 2015)</w:t>
          </w:r>
          <w:r w:rsidR="00950ABB" w:rsidRPr="00950ABB">
            <w:rPr>
              <w:noProof/>
              <w:color w:val="000000" w:themeColor="text1"/>
            </w:rPr>
            <w:fldChar w:fldCharType="end"/>
          </w:r>
        </w:sdtContent>
      </w:sdt>
      <w:r w:rsidR="00421EE3" w:rsidRPr="00950ABB">
        <w:rPr>
          <w:color w:val="000000" w:themeColor="text1"/>
        </w:rPr>
        <w:t xml:space="preserve"> and English Wikipedia</w:t>
      </w:r>
      <w:r w:rsidR="00587AB3" w:rsidRPr="00950ABB">
        <w:rPr>
          <w:color w:val="000000" w:themeColor="text1"/>
        </w:rPr>
        <w:t xml:space="preserve">. </w:t>
      </w:r>
      <w:r w:rsidR="001747F0">
        <w:rPr>
          <w:color w:val="000000" w:themeColor="text1"/>
        </w:rPr>
        <w:t xml:space="preserve">It builds upon previous </w:t>
      </w:r>
      <w:r w:rsidR="00F536A4">
        <w:rPr>
          <w:color w:val="000000" w:themeColor="text1"/>
        </w:rPr>
        <w:t>approaches</w:t>
      </w:r>
      <w:r w:rsidR="001747F0">
        <w:rPr>
          <w:color w:val="000000" w:themeColor="text1"/>
        </w:rPr>
        <w:t xml:space="preserve"> on pretraining contextual representations, </w:t>
      </w:r>
      <w:r w:rsidR="00F536A4">
        <w:rPr>
          <w:color w:val="000000" w:themeColor="text1"/>
        </w:rPr>
        <w:t xml:space="preserve">particularly </w:t>
      </w:r>
      <w:r w:rsidR="00F536A4" w:rsidRPr="00EC2B48">
        <w:rPr>
          <w:color w:val="000000" w:themeColor="text1"/>
        </w:rPr>
        <w:t>Semi-supervised Sequence Learning</w:t>
      </w:r>
      <w:r w:rsidR="00516627">
        <w:rPr>
          <w:color w:val="000000" w:themeColor="text1"/>
        </w:rPr>
        <w:t xml:space="preserve"> </w:t>
      </w:r>
      <w:sdt>
        <w:sdtPr>
          <w:rPr>
            <w:color w:val="000000" w:themeColor="text1"/>
          </w:rPr>
          <w:alias w:val="To edit, see citavi.com/edit"/>
          <w:tag w:val="CitaviPlaceholder#3f19746b-045b-4853-8687-4a2463c8fad0"/>
          <w:id w:val="1854063114"/>
          <w:placeholder>
            <w:docPart w:val="DefaultPlaceholder_-1854013440"/>
          </w:placeholder>
        </w:sdtPr>
        <w:sdtEndPr/>
        <w:sdtContent>
          <w:r w:rsidR="00516627">
            <w:rPr>
              <w:noProof/>
              <w:color w:val="000000" w:themeColor="text1"/>
            </w:rPr>
            <w:fldChar w:fldCharType="begin"/>
          </w:r>
          <w:r w:rsidR="007A553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NmMTk3NDZiLTA0NWItNDg1My04Njg3LTRhMjQ2M2M4ZmFkMCIsIlRleHQiOiIoRGFpICYgTGUsIDIwMTUpIiwiV0FJVmVyc2lvbiI6IjYuNS4wLjAifQ==}</w:instrText>
          </w:r>
          <w:r w:rsidR="00516627">
            <w:rPr>
              <w:noProof/>
              <w:color w:val="000000" w:themeColor="text1"/>
            </w:rPr>
            <w:fldChar w:fldCharType="separate"/>
          </w:r>
          <w:r w:rsidR="003A4656">
            <w:rPr>
              <w:noProof/>
              <w:color w:val="000000" w:themeColor="text1"/>
            </w:rPr>
            <w:t>(Dai &amp; Le, 2015)</w:t>
          </w:r>
          <w:r w:rsidR="00516627">
            <w:rPr>
              <w:noProof/>
              <w:color w:val="000000" w:themeColor="text1"/>
            </w:rPr>
            <w:fldChar w:fldCharType="end"/>
          </w:r>
        </w:sdtContent>
      </w:sdt>
      <w:r w:rsidR="00F536A4">
        <w:rPr>
          <w:color w:val="000000" w:themeColor="text1"/>
        </w:rPr>
        <w:t xml:space="preserve">, GPT </w:t>
      </w:r>
      <w:sdt>
        <w:sdtPr>
          <w:rPr>
            <w:color w:val="000000" w:themeColor="text1"/>
          </w:rPr>
          <w:alias w:val="To edit, see citavi.com/edit"/>
          <w:tag w:val="CitaviPlaceholder#259b16c1-4769-4795-93a2-d1dfafab670f"/>
          <w:id w:val="948813561"/>
          <w:placeholder>
            <w:docPart w:val="DefaultPlaceholder_-1854013440"/>
          </w:placeholder>
        </w:sdtPr>
        <w:sdtEndPr/>
        <w:sdtContent>
          <w:r w:rsidR="00F536A4">
            <w:rPr>
              <w:noProof/>
              <w:color w:val="000000" w:themeColor="text1"/>
            </w:rPr>
            <w:fldChar w:fldCharType="begin"/>
          </w:r>
          <w:r w:rsidR="00F536A4">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YWE5NTkwLTY3YzctNDkyOC1iM2E3LWE5MDE1MDFmODVjOC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I1OWIxNmMxLTQ3NjktNDc5NS05M2EyLWQxZGZhZmFiNjcwZiIsIlRleHQiOiIoUmFkZm9yZCBldCBhbC4sIDIwMTgpIiwiV0FJVmVyc2lvbiI6IjYuNS4wLjAifQ==}</w:instrText>
          </w:r>
          <w:r w:rsidR="00F536A4">
            <w:rPr>
              <w:noProof/>
              <w:color w:val="000000" w:themeColor="text1"/>
            </w:rPr>
            <w:fldChar w:fldCharType="separate"/>
          </w:r>
          <w:r w:rsidR="003A4656">
            <w:rPr>
              <w:noProof/>
              <w:color w:val="000000" w:themeColor="text1"/>
            </w:rPr>
            <w:t>(Radford et al., 2018)</w:t>
          </w:r>
          <w:r w:rsidR="00F536A4">
            <w:rPr>
              <w:noProof/>
              <w:color w:val="000000" w:themeColor="text1"/>
            </w:rPr>
            <w:fldChar w:fldCharType="end"/>
          </w:r>
        </w:sdtContent>
      </w:sdt>
      <w:r w:rsidR="00F536A4">
        <w:rPr>
          <w:color w:val="000000" w:themeColor="text1"/>
        </w:rPr>
        <w:t xml:space="preserve">, ELMo </w:t>
      </w:r>
      <w:sdt>
        <w:sdtPr>
          <w:rPr>
            <w:color w:val="000000" w:themeColor="text1"/>
          </w:rPr>
          <w:alias w:val="To edit, see citavi.com/edit"/>
          <w:tag w:val="CitaviPlaceholder#2c16523c-25ea-4edb-a898-ca50f30986e5"/>
          <w:id w:val="1248916950"/>
          <w:placeholder>
            <w:docPart w:val="DefaultPlaceholder_-1854013440"/>
          </w:placeholder>
        </w:sdtPr>
        <w:sdtEndPr/>
        <w:sdtContent>
          <w:r w:rsidR="00F536A4">
            <w:rPr>
              <w:noProof/>
              <w:color w:val="000000" w:themeColor="text1"/>
            </w:rPr>
            <w:fldChar w:fldCharType="begin"/>
          </w:r>
          <w:r w:rsidR="00A00CD6">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ZTk3Y2ExLWM3MWEtNGYwMy1iMmQ3LWZjMWJmNTM3MzFhMi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ItMTBUMDk6NDA6Mzc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zJjMTY1MjNjLTI1ZWEtNGVkYi1hODk4LWNhNTBmMzA5ODZlNSIsIlRleHQiOiIoUGV0ZXJzIGV0IGFsLiwgMjAxOCkiLCJXQUlWZXJzaW9uIjoiNi41LjAuMCJ9}</w:instrText>
          </w:r>
          <w:r w:rsidR="00F536A4">
            <w:rPr>
              <w:noProof/>
              <w:color w:val="000000" w:themeColor="text1"/>
            </w:rPr>
            <w:fldChar w:fldCharType="separate"/>
          </w:r>
          <w:r w:rsidR="003A4656">
            <w:rPr>
              <w:noProof/>
              <w:color w:val="000000" w:themeColor="text1"/>
            </w:rPr>
            <w:t>(Peters et al., 2018)</w:t>
          </w:r>
          <w:r w:rsidR="00F536A4">
            <w:rPr>
              <w:noProof/>
              <w:color w:val="000000" w:themeColor="text1"/>
            </w:rPr>
            <w:fldChar w:fldCharType="end"/>
          </w:r>
        </w:sdtContent>
      </w:sdt>
      <w:r w:rsidR="00881848">
        <w:rPr>
          <w:color w:val="000000" w:themeColor="text1"/>
        </w:rPr>
        <w:t xml:space="preserve">, </w:t>
      </w:r>
      <w:r w:rsidR="00F536A4">
        <w:rPr>
          <w:color w:val="000000" w:themeColor="text1"/>
        </w:rPr>
        <w:t xml:space="preserve">and ULMFit </w:t>
      </w:r>
      <w:sdt>
        <w:sdtPr>
          <w:rPr>
            <w:color w:val="000000" w:themeColor="text1"/>
          </w:rPr>
          <w:alias w:val="To edit, see citavi.com/edit"/>
          <w:tag w:val="CitaviPlaceholder#5779e473-6f27-477b-9f69-2575d16cffa3"/>
          <w:id w:val="-216361032"/>
          <w:placeholder>
            <w:docPart w:val="DefaultPlaceholder_-1854013440"/>
          </w:placeholder>
        </w:sdtPr>
        <w:sdtEndPr/>
        <w:sdtContent>
          <w:r w:rsidR="00F536A4">
            <w:rPr>
              <w:noProof/>
              <w:color w:val="000000" w:themeColor="text1"/>
            </w:rPr>
            <w:fldChar w:fldCharType="begin"/>
          </w:r>
          <w:r w:rsidR="00A00CD6">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WNhYzBmLTFhMDQtNDdkYy1iZWY0LTBiNjhmMjg5MTA3OC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ItMTBUMDk6NDA6Mzc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1Nzc5ZTQ3My02ZjI3LTQ3N2ItOWY2OS0yNTc1ZDE2Y2ZmYTMiLCJUZXh0IjoiKEhvd2FyZCAmIFJ1ZGVyLCAyMDE4KSIsIldBSVZlcnNpb24iOiI2LjUuMC4wIn0=}</w:instrText>
          </w:r>
          <w:r w:rsidR="00F536A4">
            <w:rPr>
              <w:noProof/>
              <w:color w:val="000000" w:themeColor="text1"/>
            </w:rPr>
            <w:fldChar w:fldCharType="separate"/>
          </w:r>
          <w:r w:rsidR="003A4656">
            <w:rPr>
              <w:noProof/>
              <w:color w:val="000000" w:themeColor="text1"/>
            </w:rPr>
            <w:t>(Howard &amp; Ruder, 2018)</w:t>
          </w:r>
          <w:r w:rsidR="00F536A4">
            <w:rPr>
              <w:noProof/>
              <w:color w:val="000000" w:themeColor="text1"/>
            </w:rPr>
            <w:fldChar w:fldCharType="end"/>
          </w:r>
        </w:sdtContent>
      </w:sdt>
      <w:r w:rsidR="000D5E15">
        <w:rPr>
          <w:color w:val="000000" w:themeColor="text1"/>
        </w:rPr>
        <w:t xml:space="preserve"> and thus also </w:t>
      </w:r>
      <w:r w:rsidR="00D348C0">
        <w:rPr>
          <w:color w:val="000000" w:themeColor="text1"/>
        </w:rPr>
        <w:t>follows</w:t>
      </w:r>
      <w:r w:rsidR="000D5E15">
        <w:rPr>
          <w:color w:val="000000" w:themeColor="text1"/>
        </w:rPr>
        <w:t xml:space="preserve"> the new trend in NLP: transfer learning.</w:t>
      </w:r>
      <w:r w:rsidR="00B956CE">
        <w:rPr>
          <w:color w:val="000000" w:themeColor="text1"/>
        </w:rPr>
        <w:t xml:space="preserve"> </w:t>
      </w:r>
      <w:r w:rsidR="00E21CC2" w:rsidRPr="00616284">
        <w:t xml:space="preserve">Transfer learning is the technique of transferring knowledge gained from performing one task to another, </w:t>
      </w:r>
      <w:r w:rsidR="008B6E4A" w:rsidRPr="00616284">
        <w:t>similar</w:t>
      </w:r>
      <w:r w:rsidR="00E21CC2" w:rsidRPr="00616284">
        <w:t xml:space="preserve"> on</w:t>
      </w:r>
      <w:r w:rsidR="00B956CE" w:rsidRPr="00616284">
        <w:t xml:space="preserve">e, and </w:t>
      </w:r>
      <w:r w:rsidR="00EE66BE">
        <w:t>is therefore beneficial compared to</w:t>
      </w:r>
      <w:r w:rsidR="00B956CE" w:rsidRPr="00616284">
        <w:t xml:space="preserve"> the </w:t>
      </w:r>
      <w:r w:rsidR="008B6E4A" w:rsidRPr="00616284">
        <w:t xml:space="preserve">resource intensive process of training </w:t>
      </w:r>
      <w:r w:rsidR="00616284" w:rsidRPr="00616284">
        <w:t>neural</w:t>
      </w:r>
      <w:r w:rsidR="008B6E4A" w:rsidRPr="00616284">
        <w:t xml:space="preserve"> network</w:t>
      </w:r>
      <w:r w:rsidR="00616284" w:rsidRPr="00616284">
        <w:t>s</w:t>
      </w:r>
      <w:r w:rsidR="00616284">
        <w:t xml:space="preserve"> (</w:t>
      </w:r>
      <w:r w:rsidR="00616284" w:rsidRPr="00616284">
        <w:t>sometimes with several hundred million parameters</w:t>
      </w:r>
      <w:r w:rsidR="00616284">
        <w:t>)</w:t>
      </w:r>
      <w:r w:rsidR="008B6E4A" w:rsidRPr="00616284">
        <w:t xml:space="preserve"> from scratch.</w:t>
      </w:r>
      <w:r w:rsidR="00CA029F">
        <w:t xml:space="preserve"> </w:t>
      </w:r>
      <w:r w:rsidR="003F154B">
        <w:t xml:space="preserve">However, what really sets BERT apart from other approaches is that it is </w:t>
      </w:r>
      <w:r w:rsidR="00EC2B48">
        <w:t>“</w:t>
      </w:r>
      <w:r w:rsidR="003F154B">
        <w:t xml:space="preserve">the first </w:t>
      </w:r>
      <w:r w:rsidR="00DE6BF3">
        <w:t xml:space="preserve">deeply bidirectional, </w:t>
      </w:r>
      <w:r w:rsidR="00DE6BF3" w:rsidRPr="00563240">
        <w:rPr>
          <w:color w:val="000000" w:themeColor="text1"/>
        </w:rPr>
        <w:t>unsupervised language representation, pre-trained using only a plain text corpus”, as stated in Google</w:t>
      </w:r>
      <w:r w:rsidR="00563240" w:rsidRPr="00563240">
        <w:rPr>
          <w:color w:val="000000" w:themeColor="text1"/>
        </w:rPr>
        <w:t xml:space="preserve"> AI’s</w:t>
      </w:r>
      <w:r w:rsidR="00DE6BF3" w:rsidRPr="00563240">
        <w:rPr>
          <w:color w:val="000000" w:themeColor="text1"/>
        </w:rPr>
        <w:t xml:space="preserve"> blog </w:t>
      </w:r>
      <w:sdt>
        <w:sdtPr>
          <w:rPr>
            <w:color w:val="000000" w:themeColor="text1"/>
          </w:rPr>
          <w:alias w:val="To edit, see citavi.com/edit"/>
          <w:tag w:val="CitaviPlaceholder#1a18e51b-2b45-48ff-a5ae-53c8408c9df0"/>
          <w:id w:val="1930382846"/>
          <w:placeholder>
            <w:docPart w:val="DefaultPlaceholder_-1854013440"/>
          </w:placeholder>
        </w:sdtPr>
        <w:sdtEndPr/>
        <w:sdtContent>
          <w:r w:rsidR="00B855F2" w:rsidRPr="00563240">
            <w:rPr>
              <w:noProof/>
              <w:color w:val="000000" w:themeColor="text1"/>
            </w:rPr>
            <w:fldChar w:fldCharType="begin"/>
          </w:r>
          <w:r w:rsidR="007A553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NTdlMTE3LTQzZjktNDg5Ny1hMmNjLWQxNGI5OWUwN2NlMyIsIlJhbmdlTGVuZ3RoIjoyMiwiUmVmZXJlbmNlSWQiOiJiZDY5NzA5ZS00MTMwLTQ5ZTYtODRjZi0yZjI4Njk0MTdkMTYiLCJSZWZlcmVuY2UiOnsiJGlkIjoiMyIsIiR0eXBlIjoiU3dpc3NBY2FkZW1pYy5DaXRhdmkuUmVmZXJlbmNlLCBTd2lzc0FjYWRlbWljLkNpdGF2aSIsIkFic3RyYWN0Q29tcGxleGl0eSI6MCwiQWJzdHJhY3RTb3VyY2VUZXh0Rm9ybWF0IjowLCJBY2Nlc3NEYXRlIjoiMjkuMDEuMjAy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FpLmdvb2dsZWJsb2cuY29tLzIwMTgvMTEvb3Blbi1zb3VyY2luZy1iZXJ0LXN0YXRlLW9mLWFydC1wcmUuaHRtbCIsIlVyaVN0cmluZyI6Imh0dHBzOi8vYWkuZ29vZ2xlYmxvZy5jb20vMjAxOC8xMS9vcGVuLXNvdXJjaW5nLWJlcnQtc3RhdGUtb2YtYXJ0LXByZS5odG1s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}</w:instrText>
          </w:r>
          <w:r w:rsidR="00B855F2" w:rsidRPr="00563240">
            <w:rPr>
              <w:noProof/>
              <w:color w:val="000000" w:themeColor="text1"/>
            </w:rPr>
            <w:fldChar w:fldCharType="separate"/>
          </w:r>
          <w:r w:rsidR="00B855F2" w:rsidRPr="00563240">
            <w:rPr>
              <w:noProof/>
              <w:color w:val="000000" w:themeColor="text1"/>
            </w:rPr>
            <w:t>(Devlin &amp; Chang, 2018)</w:t>
          </w:r>
          <w:r w:rsidR="00B855F2" w:rsidRPr="00563240">
            <w:rPr>
              <w:noProof/>
              <w:color w:val="000000" w:themeColor="text1"/>
            </w:rPr>
            <w:fldChar w:fldCharType="end"/>
          </w:r>
        </w:sdtContent>
      </w:sdt>
      <w:r w:rsidR="00DE6BF3" w:rsidRPr="00563240">
        <w:rPr>
          <w:color w:val="000000" w:themeColor="text1"/>
        </w:rPr>
        <w:t>.</w:t>
      </w:r>
      <w:r w:rsidR="00C56221">
        <w:rPr>
          <w:color w:val="000000" w:themeColor="text1"/>
        </w:rPr>
        <w:t xml:space="preserve"> </w:t>
      </w:r>
      <w:r w:rsidR="003A3A89">
        <w:t xml:space="preserve">This bidirectionality, combined with the self-attention mechanism, provides </w:t>
      </w:r>
      <w:r w:rsidR="005616D0">
        <w:t>a better grasp of word meanings and context</w:t>
      </w:r>
      <w:r w:rsidR="003854FA">
        <w:t xml:space="preserve">, which is reflected in achieving </w:t>
      </w:r>
      <w:r w:rsidR="00C816CD">
        <w:t>state-of-the-art</w:t>
      </w:r>
      <w:r w:rsidR="003854FA">
        <w:t xml:space="preserve"> performance </w:t>
      </w:r>
      <w:r w:rsidR="00C816CD">
        <w:t xml:space="preserve">on </w:t>
      </w:r>
      <w:r w:rsidR="002637CE">
        <w:t>eleven</w:t>
      </w:r>
      <w:r w:rsidR="00C816CD">
        <w:t xml:space="preserve"> NLP tasks, as </w:t>
      </w:r>
      <w:r w:rsidR="007A1F09">
        <w:t>reported</w:t>
      </w:r>
      <w:r w:rsidR="00E4386E">
        <w:t xml:space="preserve"> by </w:t>
      </w:r>
      <w:sdt>
        <w:sdtPr>
          <w:alias w:val="To edit, see citavi.com/edit"/>
          <w:tag w:val="CitaviPlaceholder#6a2bb2cd-106b-4db2-a318-58db3d9846a6"/>
          <w:id w:val="1786152348"/>
          <w:placeholder>
            <w:docPart w:val="DefaultPlaceholder_-1854013440"/>
          </w:placeholder>
        </w:sdtPr>
        <w:sdtEndPr/>
        <w:sdtContent>
          <w:r w:rsidR="00E4386E">
            <w:rPr>
              <w:noProof/>
            </w:rPr>
            <w:fldChar w:fldCharType="begin"/>
          </w:r>
          <w:r w:rsidR="00E4386E">
            <w:rPr>
              <w:noProof/>
            </w:rPr>
            <w:instrText>ADDIN CitaviPlaceholder{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gxMC4wNDgwNXYyIiwiVXJpU3RyaW5nIjoiaHR0cHM6Ly9hcnhpdi5vcmcvcGRmLzE4MTAuMDQ4MD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wOTo1Mzo1MSIsIk1vZGlmaWVkQnkiOiJfUGFzY2giLCJJZCI6Ijc5NWEwNzg4LWNmMjctNGJlNy04Y2ExLWNkOGMyZjdiYjUwMSIsIk1vZGlmaWVkT24iOiIyMDIxLTEwLTI5VDA5OjUzOjU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gxMC4wNDgwNXYyIiwiVXJpU3RyaW5nIjoiaHR0cDovL2FyeGl2Lm9yZy9hYnMvMTgxMC4wNDgw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AtMjlUMDk6NTM6NTEiLCJNb2RpZmllZEJ5IjoiX1Bhc2NoIiwiSWQiOiIxMjNhNGNhMS0xOTQ1LTRkYTYtOGIxOC01Y2RjZThkNjk0YWUiLCJNb2RpZmllZE9uIjoiMjAyMS0xMC0yOVQwOTo1Mzo1M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E4MTAuMDQ4MDV2MiIsIlVyaVN0cmluZyI6Imh0dHA6Ly9hcnhpdi5vcmcvcGRmLzE4MTAuMDQ4MD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}</w:instrText>
          </w:r>
          <w:r w:rsidR="00E4386E">
            <w:rPr>
              <w:noProof/>
            </w:rPr>
            <w:fldChar w:fldCharType="separate"/>
          </w:r>
          <w:r w:rsidR="003A4656">
            <w:rPr>
              <w:noProof/>
            </w:rPr>
            <w:t>Devlin et al.</w:t>
          </w:r>
          <w:r w:rsidR="00E4386E">
            <w:rPr>
              <w:noProof/>
            </w:rPr>
            <w:fldChar w:fldCharType="end"/>
          </w:r>
        </w:sdtContent>
      </w:sdt>
      <w:r w:rsidR="00E4386E">
        <w:t xml:space="preserve"> </w:t>
      </w:r>
      <w:sdt>
        <w:sdtPr>
          <w:alias w:val="To edit, see citavi.com/edit"/>
          <w:tag w:val="CitaviPlaceholder#26036ac7-6a50-4faf-b2fa-3e485355f528"/>
          <w:id w:val="-1575196791"/>
          <w:placeholder>
            <w:docPart w:val="DefaultPlaceholder_-1854013440"/>
          </w:placeholder>
        </w:sdtPr>
        <w:sdtEndPr/>
        <w:sdtContent>
          <w:r w:rsidR="00E4386E">
            <w:rPr>
              <w:noProof/>
            </w:rPr>
            <w:fldChar w:fldCharType="begin"/>
          </w:r>
          <w:r w:rsidR="00E4386E">
            <w:rPr>
              <w:noProof/>
            </w:rPr>
            <w:instrText>ADDIN CitaviPlaceholder{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xNlQxNjozNzo0OC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4KSJ9XX0sIlRhZyI6IkNpdGF2aVBsYWNlaG9sZGVyIzI2MDM2YWM3LTZhNTAtNGZhZi1iMmZhLTNlNDg1MzU1ZjUyOCIsIlRleHQiOiIoMjAxOCkiLCJXQUlWZXJzaW9uIjoiNi41LjAuMCJ9}</w:instrText>
          </w:r>
          <w:r w:rsidR="00E4386E">
            <w:rPr>
              <w:noProof/>
            </w:rPr>
            <w:fldChar w:fldCharType="separate"/>
          </w:r>
          <w:r w:rsidR="003A4656">
            <w:rPr>
              <w:noProof/>
            </w:rPr>
            <w:t>(2018)</w:t>
          </w:r>
          <w:r w:rsidR="00E4386E">
            <w:rPr>
              <w:noProof/>
            </w:rPr>
            <w:fldChar w:fldCharType="end"/>
          </w:r>
        </w:sdtContent>
      </w:sdt>
      <w:r w:rsidR="00E4386E">
        <w:t>.</w:t>
      </w:r>
      <w:r w:rsidR="0092003D">
        <w:t xml:space="preserve"> </w:t>
      </w:r>
      <w:r w:rsidR="00CF23DF" w:rsidRPr="00111646">
        <w:rPr>
          <w:color w:val="FFC000"/>
        </w:rPr>
        <w:t>Through</w:t>
      </w:r>
      <w:r w:rsidR="003736C1" w:rsidRPr="00111646">
        <w:rPr>
          <w:color w:val="FFC000"/>
        </w:rPr>
        <w:t xml:space="preserve"> open sourcing of BERT</w:t>
      </w:r>
      <w:r w:rsidR="00CF23DF" w:rsidRPr="00111646">
        <w:rPr>
          <w:color w:val="FFC000"/>
        </w:rPr>
        <w:t xml:space="preserve">, </w:t>
      </w:r>
      <w:r w:rsidR="003736C1" w:rsidRPr="00111646">
        <w:rPr>
          <w:color w:val="FFC000"/>
        </w:rPr>
        <w:t xml:space="preserve">numerous researchers </w:t>
      </w:r>
      <w:r w:rsidR="00CF23DF" w:rsidRPr="00111646">
        <w:rPr>
          <w:color w:val="FFC000"/>
        </w:rPr>
        <w:t xml:space="preserve">were able </w:t>
      </w:r>
      <w:r w:rsidR="00323E72" w:rsidRPr="00111646">
        <w:rPr>
          <w:color w:val="FFC000"/>
        </w:rPr>
        <w:t>to utilize</w:t>
      </w:r>
      <w:r w:rsidR="002F2450" w:rsidRPr="00111646">
        <w:rPr>
          <w:color w:val="FFC000"/>
        </w:rPr>
        <w:t xml:space="preserve"> the model for their own tasks and domains, including</w:t>
      </w:r>
      <w:r w:rsidR="00C56221" w:rsidRPr="00111646">
        <w:rPr>
          <w:color w:val="FFC000"/>
        </w:rPr>
        <w:t xml:space="preserve"> </w:t>
      </w:r>
      <w:r w:rsidR="0033767F" w:rsidRPr="00111646">
        <w:rPr>
          <w:color w:val="FFC000"/>
        </w:rPr>
        <w:t xml:space="preserve">the </w:t>
      </w:r>
      <w:r w:rsidR="003A4656" w:rsidRPr="00111646">
        <w:rPr>
          <w:color w:val="FFC000"/>
        </w:rPr>
        <w:t xml:space="preserve">cooking domain </w:t>
      </w:r>
      <w:sdt>
        <w:sdtPr>
          <w:rPr>
            <w:color w:val="FFC000"/>
          </w:rPr>
          <w:alias w:val="To edit, see citavi.com/edit"/>
          <w:tag w:val="CitaviPlaceholder#e1dc2a45-06d7-4275-bed1-8e1df68e5a9f"/>
          <w:id w:val="846910218"/>
          <w:placeholder>
            <w:docPart w:val="1A0F4DD080664F70A08DD5403E847C96"/>
          </w:placeholder>
        </w:sdtPr>
        <w:sdtEndPr/>
        <w:sdtContent>
          <w:r w:rsidR="003A4656" w:rsidRPr="00111646">
            <w:rPr>
              <w:noProof/>
              <w:color w:val="FFC000"/>
            </w:rPr>
            <w:fldChar w:fldCharType="begin"/>
          </w:r>
          <w:r w:rsidR="00A00CD6">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DdhOWNjLThhZTItNGZiOC04ZmY3LTA2ZmUwN2RkMWU5YiIsIlJhbmdlTGVuZ3RoIjoyMywiUmVmZXJlbmNlSWQiOiJkNjMwOTAyZS02YzFhLTQxZmItODQ5Ny1hYjkyZDlhYTcy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UiLCIkdHlwZSI6IlN3aXNzQWNhZGVtaWMuQ2l0YXZpLlByb2plY3QsIFN3aXNzQWNhZGVtaWMuQ2l0YXZpIn19LHsiJGlkIjoiNi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NS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1In19XSwiTnVtYmVyIjoiOCIsIk9yZ2FuaXphdGlvbnMiOltdLCJPdGhlcnNJbnZvbHZlZCI6W10sIlBhZ2VSYW5nZSI6IjxzcD5cclxuICA8bnM+T21pdDwvbnM+XHJcbiAgPG9zPmUyODIyOTwvb3M+XHJcbiAgPHBzPmUyODIyOTwvcHM+XHJcbjwvc3A+XHJcbjxvcz5lMjgyMjk8L29zPiIsIlBlcmlvZGljYWwiOnsiJGlkIjoiMTk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1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i0xMFQwOTo0MDozNyIsIlByb2plY3QiOnsiJHJlZiI6IjUifX0sIlVzZU51bWJlcmluZ1R5cGVPZlBhcmVudERvY3VtZW50IjpmYWxzZX1dLCJGb3JtYXR0ZWRUZXh0Ijp7IiRpZCI6IjIwIiwiQ291bnQiOjEsIlRleHRVbml0cyI6W3siJGlkIjoiMjEiLCJGb250U3R5bGUiOnsiJGlkIjoiMjIiLCJOZXV0cmFsIjp0cnVlfSwiUmVhZGluZ09yZGVyIjoxLCJUZXh0IjoiKFN0b2phbm92IGV0IGFsLiwgMjAyMSkifV19LCJUYWciOiJDaXRhdmlQbGFjZWhvbGRlciNlMWRjMmE0NS0wNmQ3LTQyNzUtYmVkMS04ZTFkZjY4ZTVhOWYiLCJUZXh0IjoiKFN0b2phbm92IGV0IGFsLiwgMjAyMSkiLCJXQUlWZXJzaW9uIjoiNi41LjAuMCJ9}</w:instrText>
          </w:r>
          <w:r w:rsidR="003A4656" w:rsidRPr="00111646">
            <w:rPr>
              <w:noProof/>
              <w:color w:val="FFC000"/>
            </w:rPr>
            <w:fldChar w:fldCharType="separate"/>
          </w:r>
          <w:r w:rsidR="003A4656" w:rsidRPr="00111646">
            <w:rPr>
              <w:noProof/>
              <w:color w:val="FFC000"/>
            </w:rPr>
            <w:t>(Stojanov et al., 2021)</w:t>
          </w:r>
          <w:r w:rsidR="003A4656" w:rsidRPr="00111646">
            <w:rPr>
              <w:noProof/>
              <w:color w:val="FFC000"/>
            </w:rPr>
            <w:fldChar w:fldCharType="end"/>
          </w:r>
        </w:sdtContent>
      </w:sdt>
      <w:r w:rsidR="003A4656" w:rsidRPr="00111646">
        <w:rPr>
          <w:color w:val="FFC000"/>
        </w:rPr>
        <w:t>.</w:t>
      </w:r>
      <w:r w:rsidR="00CC1228" w:rsidRPr="00111646">
        <w:rPr>
          <w:color w:val="FFC000"/>
        </w:rPr>
        <w:t xml:space="preserve"> </w:t>
      </w:r>
      <w:r w:rsidR="00111646">
        <w:rPr>
          <w:color w:val="FFC000"/>
        </w:rPr>
        <w:t xml:space="preserve">/ Das Open Sourcing von BERT sorgt dafür, dass quasi jedermann sein eigenes Modell in kurzester Zeit für seine eigenen speziellen Aufgaben und Domänen finetunen kann, so z.B. auch für die Kochdomäne. However, BERT lacks domain-specific knowledge due to pretraining being only performed on data from the general text domain, resulting in </w:t>
      </w:r>
      <w:r w:rsidR="00CB2895">
        <w:rPr>
          <w:color w:val="FFC000"/>
        </w:rPr>
        <w:t>a performance restriction on domain-specific tasks</w:t>
      </w:r>
    </w:p>
    <w:p w14:paraId="78F49368" w14:textId="4C79056C" w:rsidR="0047635B" w:rsidRDefault="00CC1228" w:rsidP="00D44659">
      <w:pPr>
        <w:pStyle w:val="Folgeabsatz"/>
      </w:pPr>
      <w:r w:rsidRPr="00323E72">
        <w:t>However, BERT</w:t>
      </w:r>
      <w:r w:rsidR="002A3ED0" w:rsidRPr="00323E72">
        <w:t>’</w:t>
      </w:r>
      <w:r w:rsidRPr="00323E72">
        <w:t>s performance on domain-specific tasks is limited due to its lack of domain-specific knowledge</w:t>
      </w:r>
      <w:r w:rsidR="00C76B25">
        <w:t xml:space="preserve"> </w:t>
      </w:r>
      <w:sdt>
        <w:sdtPr>
          <w:alias w:val="To edit, see citavi.com/edit"/>
          <w:tag w:val="CitaviPlaceholder#2ef513bc-36f3-4c9f-8c60-2d8b43039041"/>
          <w:id w:val="-1289345083"/>
          <w:placeholder>
            <w:docPart w:val="5E48C03AD62F4EDC82253E861DA66B57"/>
          </w:placeholder>
        </w:sdtPr>
        <w:sdtEndPr/>
        <w:sdtContent>
          <w:r w:rsidR="00C76B25">
            <w:rPr>
              <w:noProof/>
            </w:rPr>
            <w:fldChar w:fldCharType="begin"/>
          </w:r>
          <w:r w:rsidR="00A00CD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YzhhY2E2LTUxMDItNDIyMC1iYTgyLTFkOWE1NWRiYjhhZiIsIlJhbmdlTGVuZ3RoIjoyNS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yLTEwVDA5OjQwOjM3IiwiUHJvamVjdCI6eyIkcmVmIjoiNSJ9fSwiVXNlTnVtYmVyaW5nVHlwZU9mUGFyZW50RG9jdW1lbnQiOmZhbHNlfV0sIkZvcm1hdHRlZFRleHQiOnsiJGlkIjoiMjEiLCJDb3VudCI6MSwiVGV4dFVuaXRzIjpbeyIkaWQiOiIyMiIsIkZvbnRTdHlsZSI6eyIkaWQiOiIyMyIsIk5ldXRyYWwiOnRydWV9LCJSZWFkaW5nT3JkZXIiOjEsIlRleHQiOiIoR3VydXJhbmdhbiBldCBhbC4sIDIwMjApIn1dfSwiVGFnIjoiQ2l0YXZpUGxhY2Vob2xkZXIjMmVmNTEzYmMtMzZmMy00YzlmLThjNjAtMmQ4YjQzMDM5MDQxIiwiVGV4dCI6IihHdXJ1cmFuZ2FuIGV0IGFsLiwgMjAyMCkiLCJXQUlWZXJzaW9uIjoiNi41LjAuMCJ9}</w:instrText>
          </w:r>
          <w:r w:rsidR="00C76B25">
            <w:rPr>
              <w:noProof/>
            </w:rPr>
            <w:fldChar w:fldCharType="separate"/>
          </w:r>
          <w:r w:rsidR="00C76B25">
            <w:rPr>
              <w:noProof/>
            </w:rPr>
            <w:t>(Gururangan et al., 2020)</w:t>
          </w:r>
          <w:r w:rsidR="00C76B25">
            <w:rPr>
              <w:noProof/>
            </w:rPr>
            <w:fldChar w:fldCharType="end"/>
          </w:r>
        </w:sdtContent>
      </w:sdt>
      <w:r w:rsidRPr="00323E72">
        <w:t>, as pretraining was only performed on data from the general text domain</w:t>
      </w:r>
      <w:r w:rsidR="00C76B25">
        <w:t xml:space="preserve">. Several approaches emerged to tackle this issue, </w:t>
      </w:r>
      <w:r w:rsidR="0094436A">
        <w:t xml:space="preserve">generally aiming to reduce </w:t>
      </w:r>
      <w:r w:rsidR="0013110C">
        <w:t>this data</w:t>
      </w:r>
      <w:r w:rsidR="0094436A">
        <w:t xml:space="preserve"> shift by presenting domain-specific data</w:t>
      </w:r>
      <w:r w:rsidR="0013110C">
        <w:t xml:space="preserve"> of the desired domain</w:t>
      </w:r>
      <w:r w:rsidR="00617280">
        <w:t xml:space="preserve"> to the model</w:t>
      </w:r>
      <w:r w:rsidR="0094436A">
        <w:t xml:space="preserve">. </w:t>
      </w:r>
      <w:r w:rsidR="00DD4793">
        <w:t xml:space="preserve">Meanwhile, a </w:t>
      </w:r>
      <w:r w:rsidR="00121872">
        <w:t>variety</w:t>
      </w:r>
      <w:r w:rsidR="00DD4793">
        <w:t xml:space="preserve"> of BERT models geared towards </w:t>
      </w:r>
      <w:r w:rsidR="008C7D13">
        <w:t>different</w:t>
      </w:r>
      <w:r w:rsidR="00DD4793">
        <w:t xml:space="preserve"> languages and domain</w:t>
      </w:r>
      <w:r w:rsidR="00AE6FF0">
        <w:t>s</w:t>
      </w:r>
      <w:r w:rsidR="00DD4793">
        <w:t xml:space="preserve"> </w:t>
      </w:r>
      <w:r w:rsidR="00F66E4A">
        <w:t>are</w:t>
      </w:r>
      <w:r w:rsidR="00DD4793">
        <w:t xml:space="preserve"> available</w:t>
      </w:r>
      <w:r w:rsidR="00204A97">
        <w:t xml:space="preserve">, including </w:t>
      </w:r>
      <w:r w:rsidR="00200250">
        <w:t>CamemBERT</w:t>
      </w:r>
      <w:r w:rsidR="00901583">
        <w:t xml:space="preserve"> for the French language</w:t>
      </w:r>
      <w:r w:rsidR="00C114D4">
        <w:t xml:space="preserve"> </w:t>
      </w:r>
      <w:sdt>
        <w:sdtPr>
          <w:alias w:val="To edit, see citavi.com/edit"/>
          <w:tag w:val="CitaviPlaceholder#121fd8a2-9e33-4413-a4b2-2b844fb2952c"/>
          <w:id w:val="-325594813"/>
          <w:placeholder>
            <w:docPart w:val="DefaultPlaceholder_-1854013440"/>
          </w:placeholder>
        </w:sdtPr>
        <w:sdtEndPr/>
        <w:sdtContent>
          <w:r w:rsidR="00C114D4">
            <w:rPr>
              <w:noProof/>
            </w:rPr>
            <w:fldChar w:fldCharType="begin"/>
          </w:r>
          <w:r w:rsidR="00A00CD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5MTEuMDM4OTR2MyIsIlVyaVN0cmluZyI6Imh0dHBzOi8vYXJ4aXYub3JnL3BkZi8xOTExLjAzODk0djM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EtMzBUMDk6MjE6NTIiLCJNb2RpZmllZEJ5IjoiX1Bhc2NoIiwiSWQiOiJlMDU1MDA5Zi1iZjI2LTQ5MmQtOTE4NC0yOGMxNDk3MWRhM2EiLCJNb2RpZmllZE9uIjoiMjAyMi0wMS0zMFQwOToyMTo1Mi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4NjUzL3YxLzIwMjAuYWNsLW1haW4uNjQ1IiwiVXJpU3RyaW5nIjoiaHR0cHM6Ly9kb2kub3JnLzEwLjE4NjUzL3YxLzIwMjAuYWNsLW1haW4uNjQ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zBUMDk6MjE6NTIiLCJNb2RpZmllZEJ5IjoiX1Bhc2NoIiwiSWQiOiJkNmUwZjc4OS1mYjAwLTQ3ZTEtYTZiNS05MWJhZDJjY2ZlNWQiLCJNb2RpZmllZE9uIjoiMjAyMi0wMS0zMFQwOToyMTo1Mi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cGRmLzE5MTEuMDM4OTR2MyIsIlVyaVN0cmluZyI6Imh0dHA6Ly9hcnhpdi5vcmcvcGRmLzE5MTEuMDM4OTR2My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xLTMwVDA5OjIxOjUyIiwiTW9kaWZpZWRCeSI6Il9QYXNjaCIsIklkIjoiYjhiNjEyYjQtZDMyZC00YmMzLTk0MTAtZmM1NmY2YTRjMGQ0IiwiTW9kaWZpZWRPbiI6IjIwMjItMDEtMzBUMDk6MjE6NTI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JodHRwOi8vYXJ4aXYub3JnL2Ficy8xOTExLjAzODk0djMiLCJVcmlTdHJpbmciOiJodHRwOi8vYXJ4aXYub3JnL2Ficy8xOTExLjAzODk0d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}</w:instrText>
          </w:r>
          <w:r w:rsidR="00C114D4">
            <w:rPr>
              <w:noProof/>
            </w:rPr>
            <w:fldChar w:fldCharType="separate"/>
          </w:r>
          <w:r w:rsidR="00C114D4">
            <w:rPr>
              <w:noProof/>
            </w:rPr>
            <w:t>(Martin et al., 2020)</w:t>
          </w:r>
          <w:r w:rsidR="00C114D4">
            <w:rPr>
              <w:noProof/>
            </w:rPr>
            <w:fldChar w:fldCharType="end"/>
          </w:r>
        </w:sdtContent>
      </w:sdt>
      <w:r w:rsidR="00200250">
        <w:t>, BioBERT</w:t>
      </w:r>
      <w:r w:rsidR="00901583">
        <w:t xml:space="preserve"> for the biomedical domain</w:t>
      </w:r>
      <w:r w:rsidR="00C114D4">
        <w:t xml:space="preserve"> </w:t>
      </w:r>
      <w:sdt>
        <w:sdtPr>
          <w:alias w:val="To edit, see citavi.com/edit"/>
          <w:tag w:val="CitaviPlaceholder#fa6b0fb8-5816-4ed9-af15-b4ef8468ef8a"/>
          <w:id w:val="1515196375"/>
          <w:placeholder>
            <w:docPart w:val="DefaultPlaceholder_-1854013440"/>
          </w:placeholder>
        </w:sdtPr>
        <w:sdtEndPr/>
        <w:sdtContent>
          <w:r w:rsidR="00C114D4">
            <w:rPr>
              <w:noProof/>
            </w:rPr>
            <w:fldChar w:fldCharType="begin"/>
          </w:r>
          <w:r w:rsidR="00A00CD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OWZhZDdkLWRjZGUtNGUxOC1iZGFiLTYzZGFkOTM5Nzc0NyIsIlJhbmdlTGVuZ3RoIjoxOCwiUmVmZXJlbmNlSWQiOiIwMDdhYjRhOC0xZjQwLTQ2ZWUtYTk3NC03YzdkM2FkZGM0M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UE1DNzcwMzc4NiIsIlVyaVN0cmluZyI6Imh0dHBzOi8vd3d3Lm5jYmkubmxtLm5paC5nb3YvcG1jL2FydGljbGVzL1BNQzc3MDM3OD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S0xMS0xNlQxNTozNDoyNiIsIk1vZGlmaWVkQnkiOiJfUGFzY2giLCJJZCI6ImI0NTg2ZWVhLThiYzctNDFlZi05ZWYzLTBhMDM4M2ZkNzYyNSIsIk1vZGlmaWVkT24iOiIyMDIxLTExLTE2VDE1OjM0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1MDE4ODUiLCJVcmlTdHJpbmciOiJodHRwOi8vd3d3Lm5jYmkubmxtLm5paC5nb3YvcHVibWVkLzMxNTAxODg1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EtMTEtMTZUMTU6MzQ6MjYiLCJNb2RpZmllZEJ5IjoiX1Bhc2NoIiwiSWQiOiIyNGYzYTdjMi04NzJlLTQwZmYtYmNiOC04ODhhMGE5OWQzNTIiLCJNb2RpZmllZE9uIjoiMjAyMS0xMS0xNlQxNTozNDoyNi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wOTMvYmlvaW5mb3JtYXRpY3MvYnR6NjgyIiwiVXJpU3RyaW5nIjoiaHR0cHM6Ly9kb2kub3JnLzEwLjEwOTMvYmlvaW5mb3JtYXRpY3MvYnR6Njg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}</w:instrText>
          </w:r>
          <w:r w:rsidR="00C114D4">
            <w:rPr>
              <w:noProof/>
            </w:rPr>
            <w:fldChar w:fldCharType="separate"/>
          </w:r>
          <w:r w:rsidR="00C114D4">
            <w:rPr>
              <w:noProof/>
            </w:rPr>
            <w:t xml:space="preserve">(Lee et al., </w:t>
          </w:r>
          <w:r w:rsidR="00C114D4">
            <w:rPr>
              <w:noProof/>
            </w:rPr>
            <w:lastRenderedPageBreak/>
            <w:t>2020)</w:t>
          </w:r>
          <w:r w:rsidR="00C114D4">
            <w:rPr>
              <w:noProof/>
            </w:rPr>
            <w:fldChar w:fldCharType="end"/>
          </w:r>
        </w:sdtContent>
      </w:sdt>
      <w:r w:rsidR="00200250">
        <w:t>, SciBERT</w:t>
      </w:r>
      <w:r w:rsidR="00901583">
        <w:t xml:space="preserve"> for the scientific domain</w:t>
      </w:r>
      <w:r w:rsidR="00C114D4">
        <w:t xml:space="preserve"> </w:t>
      </w:r>
      <w:sdt>
        <w:sdtPr>
          <w:alias w:val="To edit, see citavi.com/edit"/>
          <w:tag w:val="CitaviPlaceholder#342328ef-be96-4253-8f72-abdf8781ef84"/>
          <w:id w:val="-2129451930"/>
          <w:placeholder>
            <w:docPart w:val="DefaultPlaceholder_-1854013440"/>
          </w:placeholder>
        </w:sdtPr>
        <w:sdtEndPr/>
        <w:sdtContent>
          <w:r w:rsidR="00C114D4">
            <w:rPr>
              <w:noProof/>
            </w:rPr>
            <w:fldChar w:fldCharType="begin"/>
          </w:r>
          <w:r w:rsidR="00A00CD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zYzMTFkLTJkMmUtNDA1OC1iYWZiLTQyYmY4OGU1OWEyMyIsIlJhbmdlTGVuZ3RoIjoyMiwiUmVmZXJlbmNlSWQiOiIxY2Q5ZTY1Yi0wYzAxLTRhOGEtOTQ0Zi0yZjYyM2U5OWZhNzkiLCJSZWZlcmVuY2UiOnsiJGlkIjoiMyIsIiR0eXBlIjoiU3dpc3NBY2FkZW1pYy5DaXRhdmkuUmVmZXJlbmNlLCBTd2lzc0FjYWRlbWljLkNpdGF2aSIsIkFic3RyYWN0Q29tcGxleGl0eSI6MCwiQWJzdHJhY3RTb3VyY2VUZXh0Rm9ybWF0IjowLCJBcnhpdklkIjoiMTkwMy4xMDY3NnYzIiwiQXV0aG9ycyI6W3siJGlkIjoiNC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pZCI6IjUiLCIkdHlwZSI6IlN3aXNzQWNhZGVtaWMuQ2l0YXZpLlByb2plY3QsIFN3aXNzQWNhZGVtaWMuQ2l0YXZpIn19LHsiJGlkIjoiNi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ciLCIkdHlwZSI6IlN3aXNzQWNhZGVtaWMuQ2l0YXZpLlBlcnNvbiwgU3dpc3NBY2FkZW1pYy5DaXRhdmkiLCJGaXJzdE5hbWUiOiJBcm1hbiIsIkxhc3ROYW1lIjoiQ29oYW4iLCJQcm90ZWN0ZWQiOmZhbHNlLCJTZXgiOjAsIkNyZWF0ZWRCeSI6Il9QYXNjaCIsIkNyZWF0ZWRPbiI6IjIwMjEtMTEtMjVUMjA6MzE6MzQiLCJNb2RpZmllZEJ5IjoiX1Bhc2NoIiwiSWQiOiI1YzEwODE3Mi0yY2Q0LTRhZGYtOGQxOC1iM2IxNjkxYzIxYzkiLCJNb2RpZmllZE9uIjoiMjAyMS0xMS0yNVQyMDozMTozNCIsIlByb2plY3QiOnsiJHJlZiI6IjUifX1dLCJDaXRhdGlvbktleVVwZGF0ZVR5cGUiOjAsIkNvbGxhYm9yYXRvcnMiOltdLCJEYXRlIjoiMjYuMDM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3BkZi8xOTAzLjEwNjc2djMiLCJVcmlTdHJpbmciOiJodHRwOi8vYXJ4aXYub3JnL3BkZi8xOTAzLjEwNjc2d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MTozNCIsIk1vZGlmaWVkQnkiOiJfUGFzY2giLCJJZCI6ImQxOWRjM2QyLTVlNjYtNDY4My05Y2I0LWVhMWZkNjQ4ZTA5MSIsIk1vZGlmaWVkT24iOiIyMDIxLTExLTI1VDIwOjMxOjM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kwMy4xMDY3NnYzIiwiVXJpU3RyaW5nIjoiaHR0cHM6Ly9hcnhpdi5vcmcvcGRmLzE5MDMuMTA2NzZ2My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yNVQyMDozMTozNCIsIk1vZGlmaWVkQnkiOiJfUGFzY2giLCJJZCI6IjBjNjhiMThmLTUwZWQtNDE1OS1hMjljLTI4MTExYTRjOTZlMyIsIk1vZGlmaWVkT24iOiIyMDIxLTExLTI1VDIwOjMxOjM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kwMy4xMDY3NnYzIiwiVXJpU3RyaW5nIjoiaHR0cDovL2FyeGl2Lm9yZy9hYnMvMTkwMy4xMDY3NnY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}</w:instrText>
          </w:r>
          <w:r w:rsidR="00C114D4">
            <w:rPr>
              <w:noProof/>
            </w:rPr>
            <w:fldChar w:fldCharType="separate"/>
          </w:r>
          <w:r w:rsidR="00C114D4">
            <w:rPr>
              <w:noProof/>
            </w:rPr>
            <w:t>(Beltagy et al., 2019)</w:t>
          </w:r>
          <w:r w:rsidR="00C114D4">
            <w:rPr>
              <w:noProof/>
            </w:rPr>
            <w:fldChar w:fldCharType="end"/>
          </w:r>
        </w:sdtContent>
      </w:sdt>
      <w:r w:rsidR="00200250">
        <w:t>, FinBERT</w:t>
      </w:r>
      <w:r w:rsidR="00204A97">
        <w:t xml:space="preserve"> </w:t>
      </w:r>
      <w:r w:rsidR="00901583">
        <w:t>for the financial domain</w:t>
      </w:r>
      <w:r w:rsidR="00C114D4">
        <w:t xml:space="preserve"> </w:t>
      </w:r>
      <w:sdt>
        <w:sdtPr>
          <w:alias w:val="To edit, see citavi.com/edit"/>
          <w:tag w:val="CitaviPlaceholder#44374b77-d2e5-4aaf-aedf-ef3df3c5a99f"/>
          <w:id w:val="480978150"/>
          <w:placeholder>
            <w:docPart w:val="DefaultPlaceholder_-1854013440"/>
          </w:placeholder>
        </w:sdtPr>
        <w:sdtEndPr/>
        <w:sdtContent>
          <w:r w:rsidR="00C114D4">
            <w:rPr>
              <w:noProof/>
            </w:rPr>
            <w:fldChar w:fldCharType="begin"/>
          </w:r>
          <w:r w:rsidR="00A00CD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FyeGl2Lm9yZy9wZGYvMTkwOC4xMDA2M3YxIiwiVXJpU3RyaW5nIjoiaHR0cDovL2FyeGl2Lm9yZy9wZGYvMTkwOC4xMDA2M3Yx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OToyMSIsIk1vZGlmaWVkQnkiOiJfUGFzY2giLCJJZCI6ImUyY2VlODkzLWViNDQtNGI0Mi1iMzUxLThjOTBlZTJjYzZiZSIsIk1vZGlmaWVkT24iOiIyMDIxLTExLTI1VDIwOjM5OjIx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OTA4LjEwMDYzdjEiLCJVcmlTdHJpbmciOiJodHRwczovL2FyeGl2Lm9yZy9wZGYvMTkwOC4xMDA2M3Yx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wOjM5OjIxIiwiTW9kaWZpZWRCeSI6Il9QYXNjaCIsIklkIjoiYzJiNDdiMjQtNDUzYS00YmFiLTg1MGEtODEwOGMzMDgwM2M3IiwiTW9kaWZpZWRPbiI6IjIwMjEtMTEtMjVUMjA6Mzk6Mj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TA4LjEwMDYzdjEiLCJVcmlTdHJpbmciOiJodHRwOi8vYXJ4aXYub3JnL2Ficy8xOTA4LjEwMDY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}</w:instrText>
          </w:r>
          <w:r w:rsidR="00C114D4">
            <w:rPr>
              <w:noProof/>
            </w:rPr>
            <w:fldChar w:fldCharType="separate"/>
          </w:r>
          <w:r w:rsidR="00C114D4">
            <w:rPr>
              <w:noProof/>
            </w:rPr>
            <w:t>(Araci, 2019)</w:t>
          </w:r>
          <w:r w:rsidR="00C114D4">
            <w:rPr>
              <w:noProof/>
            </w:rPr>
            <w:fldChar w:fldCharType="end"/>
          </w:r>
        </w:sdtContent>
      </w:sdt>
      <w:r w:rsidR="00901583">
        <w:t xml:space="preserve">, </w:t>
      </w:r>
      <w:r w:rsidR="00204A97">
        <w:t xml:space="preserve">or </w:t>
      </w:r>
      <w:r w:rsidR="00200250">
        <w:t>HateBERT</w:t>
      </w:r>
      <w:r w:rsidR="00901583">
        <w:t xml:space="preserve"> for </w:t>
      </w:r>
      <w:r w:rsidR="00C114D4">
        <w:t xml:space="preserve">abusive language </w:t>
      </w:r>
      <w:sdt>
        <w:sdtPr>
          <w:alias w:val="To edit, see citavi.com/edit"/>
          <w:tag w:val="CitaviPlaceholder#79854e9f-6239-4ece-88fa-e97c4817ff41"/>
          <w:id w:val="-1604636461"/>
          <w:placeholder>
            <w:docPart w:val="DefaultPlaceholder_-1854013440"/>
          </w:placeholder>
        </w:sdtPr>
        <w:sdtEndPr/>
        <w:sdtContent>
          <w:r w:rsidR="00C114D4">
            <w:rPr>
              <w:noProof/>
            </w:rPr>
            <w:fldChar w:fldCharType="begin"/>
          </w:r>
          <w:r w:rsidR="00C114D4">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2Ficy8yMDEwLjEyNDcydjIiLCJVcmlTdHJpbmciOiJodHRwOi8vYXJ4aXYub3JnL2Ficy8yMDEwLjEyNDc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N1QxNDoyMjowMiIsIk1vZGlmaWVkQnkiOiJfUGFzY2giLCJJZCI6ImEyOWQ0NzIwLTQ1ZjItNDRhMi1iOTRhLTkyYWU2ZjU0Y2Q4YiIsIk1vZGlmaWVkT24iOiIyMDIxLTEyLTA3VDE0OjIyOjA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wZGYvMjAxMC4xMjQ3MnYyIiwiVXJpU3RyaW5nIjoiaHR0cDovL2FyeGl2Lm9yZy9wZGYvMjAxMC4xMjQ3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dUMTQ6MjI6MDIiLCJNb2RpZmllZEJ5IjoiX1Bhc2NoIiwiSWQiOiIzZjBmNTY0NC03MjA1LTQwYWQtOTdhMC00ZTYxOTRmMzZlZDIiLCJNb2RpZmllZE9uIjoiMjAyMS0xMi0wN1QxNDoyMjow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wMTAuMTI0NzJ2MiIsIlVyaVN0cmluZyI6Imh0dHBzOi8vYXJ4aXYub3JnL3BkZi8yMDEwLjEyNDc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}</w:instrText>
          </w:r>
          <w:r w:rsidR="00C114D4">
            <w:rPr>
              <w:noProof/>
            </w:rPr>
            <w:fldChar w:fldCharType="separate"/>
          </w:r>
          <w:r w:rsidR="00C114D4">
            <w:rPr>
              <w:noProof/>
            </w:rPr>
            <w:t>(Caselli et al., 2020)</w:t>
          </w:r>
          <w:r w:rsidR="00C114D4">
            <w:rPr>
              <w:noProof/>
            </w:rPr>
            <w:fldChar w:fldCharType="end"/>
          </w:r>
        </w:sdtContent>
      </w:sdt>
      <w:r w:rsidR="00200250">
        <w:t>,</w:t>
      </w:r>
      <w:r w:rsidR="00204A97">
        <w:t xml:space="preserve"> just to name a few. </w:t>
      </w:r>
      <w:r w:rsidR="00C242F5">
        <w:t xml:space="preserve">But there is only little research done regarding the adaptation of BERT for the cooking domain, and no sophisticated model that is applicable for a </w:t>
      </w:r>
      <w:r w:rsidR="00121872">
        <w:t>broad range</w:t>
      </w:r>
      <w:r w:rsidR="00C242F5">
        <w:t xml:space="preserve"> of downstream tasks in this domain is provided yet. </w:t>
      </w:r>
    </w:p>
    <w:p w14:paraId="295767AF" w14:textId="2F0E4E0A" w:rsidR="00072231" w:rsidRDefault="00490DED" w:rsidP="00BE0CE0">
      <w:pPr>
        <w:pStyle w:val="Folgeabsatz"/>
      </w:pPr>
      <w:r>
        <w:t>Inspired by these latest developments and remaining research gaps, the goal of this bachelor thesis consists in the adaptation of BERT for the cooking domain</w:t>
      </w:r>
      <w:r w:rsidR="000F72DB">
        <w:t xml:space="preserve"> via domain-adaptive pretraining</w:t>
      </w:r>
      <w:r w:rsidR="00185E43">
        <w:t xml:space="preserve"> (DAPT)</w:t>
      </w:r>
      <w:r w:rsidR="000F72DB">
        <w:t>, the default approach</w:t>
      </w:r>
      <w:r w:rsidR="009D5586">
        <w:t xml:space="preserve"> in literature</w:t>
      </w:r>
      <w:r w:rsidR="000F72DB">
        <w:t xml:space="preserve"> to approximate a model to a specific domain. </w:t>
      </w:r>
      <w:r w:rsidR="00091288">
        <w:t>T</w:t>
      </w:r>
      <w:r w:rsidR="00B33429">
        <w:t>he performance</w:t>
      </w:r>
      <w:r w:rsidR="00091288">
        <w:t xml:space="preserve"> of the resulting model</w:t>
      </w:r>
      <w:r w:rsidR="00B33429">
        <w:t xml:space="preserve"> is </w:t>
      </w:r>
      <w:r w:rsidR="00866344">
        <w:t xml:space="preserve">then </w:t>
      </w:r>
      <w:r w:rsidR="00AF591C">
        <w:t>evaluated</w:t>
      </w:r>
      <w:r w:rsidR="00B33429">
        <w:t xml:space="preserve"> </w:t>
      </w:r>
      <w:r w:rsidR="00033EBE">
        <w:t>against</w:t>
      </w:r>
      <w:r w:rsidR="00B33429">
        <w:t xml:space="preserve"> </w:t>
      </w:r>
      <w:r w:rsidR="00091288">
        <w:t>similar approaches for multiple downstream tasks, in</w:t>
      </w:r>
      <w:r w:rsidR="00F06E3F">
        <w:t>cluding named-entity recognition</w:t>
      </w:r>
      <w:r w:rsidR="00966B41">
        <w:t xml:space="preserve"> </w:t>
      </w:r>
      <w:r w:rsidR="00F06E3F">
        <w:t>(NER), multi-class classification</w:t>
      </w:r>
      <w:r w:rsidR="008110A4">
        <w:t xml:space="preserve"> (MCC)</w:t>
      </w:r>
      <w:r w:rsidR="00F06E3F">
        <w:t xml:space="preserve"> and question answering (QA). </w:t>
      </w:r>
      <w:r w:rsidR="00A41D7E">
        <w:t xml:space="preserve">This results in the underlying research question of this thesis: </w:t>
      </w:r>
    </w:p>
    <w:p w14:paraId="384ACFFC" w14:textId="53AAFAF0" w:rsidR="00490DED" w:rsidRDefault="00945E50" w:rsidP="00B038AA">
      <w:pPr>
        <w:pStyle w:val="Blockzitat"/>
        <w:rPr>
          <w:i/>
          <w:iCs/>
        </w:rPr>
      </w:pPr>
      <w:r w:rsidRPr="00B038AA">
        <w:rPr>
          <w:i/>
          <w:iCs/>
        </w:rPr>
        <w:t>How does DAPT of BERT for the cooking domain affect the performance of downstream tasks in this domain?</w:t>
      </w:r>
    </w:p>
    <w:p w14:paraId="6169A8DF" w14:textId="4A8F4FBA" w:rsidR="003C3538" w:rsidRPr="003C3538" w:rsidRDefault="00E54EAB" w:rsidP="003C3538">
      <w:pPr>
        <w:pStyle w:val="Blockzitat"/>
        <w:ind w:left="0"/>
      </w:pPr>
      <w:r>
        <w:t>To answer this question</w:t>
      </w:r>
      <w:r w:rsidR="00D417AB">
        <w:t xml:space="preserve"> … Aufbau erläutern</w:t>
      </w:r>
    </w:p>
    <w:p w14:paraId="5D73621C" w14:textId="77777777" w:rsidR="00490DED" w:rsidRDefault="00490DED" w:rsidP="003F154B">
      <w:pPr>
        <w:pStyle w:val="Folgeabsatz"/>
        <w:ind w:firstLine="0"/>
      </w:pPr>
    </w:p>
    <w:p w14:paraId="645F35F3" w14:textId="77777777" w:rsidR="009C7AAE" w:rsidRPr="001811D7" w:rsidRDefault="00D34870" w:rsidP="009C7AAE">
      <w:pPr>
        <w:numPr>
          <w:ilvl w:val="0"/>
          <w:numId w:val="18"/>
        </w:numPr>
        <w:spacing w:before="100" w:beforeAutospacing="1" w:after="100" w:afterAutospacing="1" w:line="240" w:lineRule="auto"/>
        <w:jc w:val="left"/>
        <w:rPr>
          <w:rFonts w:cs="Arial"/>
          <w:color w:val="B2A1C7" w:themeColor="accent4" w:themeTint="99"/>
          <w:lang w:eastAsia="en-GB"/>
        </w:rPr>
      </w:pPr>
      <w:hyperlink r:id="rId17" w:anchor="relevanz" w:history="1">
        <w:r w:rsidR="009C7AAE" w:rsidRPr="001811D7">
          <w:rPr>
            <w:rStyle w:val="Hyperlink"/>
            <w:rFonts w:cs="Arial"/>
            <w:color w:val="B2A1C7" w:themeColor="accent4" w:themeTint="99"/>
            <w:u w:val="none"/>
          </w:rPr>
          <w:t>Relevanz des Themas und Motivation</w:t>
        </w:r>
      </w:hyperlink>
    </w:p>
    <w:p w14:paraId="33A58A83" w14:textId="77777777" w:rsidR="009C7AAE" w:rsidRPr="001811D7" w:rsidRDefault="00D34870" w:rsidP="009C7AAE">
      <w:pPr>
        <w:numPr>
          <w:ilvl w:val="0"/>
          <w:numId w:val="18"/>
        </w:numPr>
        <w:spacing w:before="100" w:beforeAutospacing="1" w:after="100" w:afterAutospacing="1" w:line="240" w:lineRule="auto"/>
        <w:jc w:val="left"/>
        <w:rPr>
          <w:rFonts w:cs="Arial"/>
          <w:color w:val="C00000"/>
        </w:rPr>
      </w:pPr>
      <w:hyperlink r:id="rId18" w:anchor="problembeschreibung" w:history="1">
        <w:r w:rsidR="009C7AAE" w:rsidRPr="001811D7">
          <w:rPr>
            <w:rStyle w:val="Hyperlink"/>
            <w:rFonts w:cs="Arial"/>
            <w:color w:val="C00000"/>
            <w:u w:val="none"/>
          </w:rPr>
          <w:t>Problembeschreibung</w:t>
        </w:r>
      </w:hyperlink>
    </w:p>
    <w:p w14:paraId="70BF9842" w14:textId="77777777" w:rsidR="009C7AAE" w:rsidRPr="001811D7" w:rsidRDefault="00D34870" w:rsidP="009C7AAE">
      <w:pPr>
        <w:numPr>
          <w:ilvl w:val="0"/>
          <w:numId w:val="18"/>
        </w:numPr>
        <w:spacing w:before="100" w:beforeAutospacing="1" w:after="100" w:afterAutospacing="1" w:line="240" w:lineRule="auto"/>
        <w:jc w:val="left"/>
        <w:rPr>
          <w:rFonts w:cs="Arial"/>
          <w:color w:val="00B0F0"/>
        </w:rPr>
      </w:pPr>
      <w:hyperlink r:id="rId19" w:anchor="zielsetzung" w:history="1">
        <w:r w:rsidR="009C7AAE" w:rsidRPr="001811D7">
          <w:rPr>
            <w:rStyle w:val="Hyperlink"/>
            <w:rFonts w:cs="Arial"/>
            <w:color w:val="00B0F0"/>
            <w:u w:val="none"/>
          </w:rPr>
          <w:t>Zielsetzung</w:t>
        </w:r>
      </w:hyperlink>
    </w:p>
    <w:p w14:paraId="0140FF8F" w14:textId="77777777" w:rsidR="009C7AAE" w:rsidRPr="001811D7" w:rsidRDefault="00D34870" w:rsidP="009C7AAE">
      <w:pPr>
        <w:numPr>
          <w:ilvl w:val="0"/>
          <w:numId w:val="18"/>
        </w:numPr>
        <w:spacing w:before="100" w:beforeAutospacing="1" w:after="100" w:afterAutospacing="1" w:line="240" w:lineRule="auto"/>
        <w:jc w:val="left"/>
        <w:rPr>
          <w:rFonts w:cs="Arial"/>
          <w:color w:val="00B050"/>
        </w:rPr>
      </w:pPr>
      <w:hyperlink r:id="rId20" w:anchor="methode" w:history="1">
        <w:r w:rsidR="009C7AAE" w:rsidRPr="001811D7">
          <w:rPr>
            <w:rStyle w:val="Hyperlink"/>
            <w:rFonts w:cs="Arial"/>
            <w:color w:val="00B050"/>
            <w:u w:val="none"/>
          </w:rPr>
          <w:t>Methode</w:t>
        </w:r>
      </w:hyperlink>
    </w:p>
    <w:p w14:paraId="796BDE4B" w14:textId="33F4DC2E" w:rsidR="00BF5EE2" w:rsidRPr="00884A5C" w:rsidRDefault="00D34870" w:rsidP="00884A5C">
      <w:pPr>
        <w:numPr>
          <w:ilvl w:val="0"/>
          <w:numId w:val="18"/>
        </w:numPr>
        <w:spacing w:before="100" w:beforeAutospacing="1" w:after="100" w:afterAutospacing="1" w:line="240" w:lineRule="auto"/>
        <w:jc w:val="left"/>
        <w:rPr>
          <w:rFonts w:cs="Arial"/>
          <w:color w:val="FFC000"/>
        </w:rPr>
      </w:pPr>
      <w:hyperlink r:id="rId21" w:anchor="aufbau" w:history="1">
        <w:r w:rsidR="009C7AAE" w:rsidRPr="001811D7">
          <w:rPr>
            <w:rStyle w:val="Hyperlink"/>
            <w:rFonts w:cs="Arial"/>
            <w:color w:val="FFC000"/>
            <w:u w:val="none"/>
          </w:rPr>
          <w:t>Aufbau der Bachelorarbeit</w:t>
        </w:r>
      </w:hyperlink>
      <w:r w:rsidR="009B7D85" w:rsidRPr="00884A5C">
        <w:rPr>
          <w:rFonts w:ascii="Frutiger Next LT W1G Medium" w:eastAsiaTheme="majorEastAsia" w:hAnsi="Frutiger Next LT W1G Medium" w:cstheme="majorBidi"/>
          <w:bCs/>
          <w:sz w:val="28"/>
          <w:szCs w:val="28"/>
        </w:rPr>
        <w:br w:type="page"/>
      </w:r>
    </w:p>
    <w:p w14:paraId="6CDD4561" w14:textId="104C2564" w:rsidR="000F3D4D" w:rsidRDefault="00F53199" w:rsidP="009B7D85">
      <w:pPr>
        <w:pStyle w:val="berschrift1"/>
      </w:pPr>
      <w:bookmarkStart w:id="7" w:name="_Toc94705448"/>
      <w:r>
        <w:lastRenderedPageBreak/>
        <w:t>(</w:t>
      </w:r>
      <w:r w:rsidR="00FF2FFB">
        <w:t>Background – BERT architecture</w:t>
      </w:r>
      <w:bookmarkEnd w:id="7"/>
      <w:r>
        <w:t>)</w:t>
      </w:r>
    </w:p>
    <w:p w14:paraId="17285979" w14:textId="525203C9" w:rsidR="00854383" w:rsidRPr="00854383" w:rsidRDefault="00A16624" w:rsidP="00854383">
      <w:pPr>
        <w:pStyle w:val="Listenabsatz"/>
        <w:numPr>
          <w:ilvl w:val="0"/>
          <w:numId w:val="24"/>
        </w:numPr>
      </w:pPr>
      <w:r>
        <w:t>BERT ist ein komplexes nn</w:t>
      </w:r>
      <w:r w:rsidR="003C033B">
        <w:t>.</w:t>
      </w:r>
    </w:p>
    <w:p w14:paraId="647650DE" w14:textId="1450A55E" w:rsidR="00492A6C" w:rsidRDefault="00492A6C" w:rsidP="00492A6C">
      <w:pPr>
        <w:pStyle w:val="Listenabsatz"/>
        <w:numPr>
          <w:ilvl w:val="0"/>
          <w:numId w:val="24"/>
        </w:numPr>
      </w:pPr>
      <w:r>
        <w:t>Author and machine learning teacher Chris McCormick</w:t>
      </w:r>
      <w:r w:rsidR="0065329E">
        <w:t xml:space="preserve"> hat BERT Mountain entworfen </w:t>
      </w:r>
      <w:r w:rsidR="0065329E">
        <w:sym w:font="Wingdings" w:char="F0E0"/>
      </w:r>
      <w:r w:rsidR="0065329E">
        <w:t xml:space="preserve"> was muss man alles Wissen, um BERT zu verstehen</w:t>
      </w:r>
      <w:r w:rsidR="005B5ADC">
        <w:t xml:space="preserve"> </w:t>
      </w:r>
      <w:r w:rsidR="005B5ADC">
        <w:sym w:font="Wingdings" w:char="F0E0"/>
      </w:r>
      <w:r w:rsidR="005B5ADC">
        <w:t xml:space="preserve"> Bild von BERT mountain einfügen</w:t>
      </w:r>
    </w:p>
    <w:p w14:paraId="1BD46F13" w14:textId="0266F4CE" w:rsidR="0065329E" w:rsidRDefault="0065329E" w:rsidP="00492A6C">
      <w:pPr>
        <w:pStyle w:val="Listenabsatz"/>
        <w:numPr>
          <w:ilvl w:val="0"/>
          <w:numId w:val="24"/>
        </w:numPr>
      </w:pPr>
      <w:r>
        <w:t>Nachdem eine Erklärung von Grund auf allerdings den Rahmen dieser Arbeit sprengen würde, werden hier nur die wichtigsten Aspekte der BERT Architektur erläutert.</w:t>
      </w:r>
    </w:p>
    <w:p w14:paraId="7CA48454" w14:textId="4A62293B" w:rsidR="00B00C61" w:rsidRPr="00B00C61" w:rsidRDefault="006A5470" w:rsidP="006A5470">
      <w:pPr>
        <w:pStyle w:val="Listenabsatz"/>
        <w:numPr>
          <w:ilvl w:val="1"/>
          <w:numId w:val="18"/>
        </w:numPr>
      </w:pPr>
      <w:r>
        <w:t>Siehe Arbeit von Patrick Schwabl für Inhalte</w:t>
      </w:r>
    </w:p>
    <w:p w14:paraId="5D5B3ECB" w14:textId="7A10052C" w:rsidR="000844AC" w:rsidRDefault="00977BAB" w:rsidP="009B7D85">
      <w:pPr>
        <w:pStyle w:val="berschrift1"/>
      </w:pPr>
      <w:bookmarkStart w:id="8" w:name="_Toc94705454"/>
      <w:r>
        <w:t>Related Work</w:t>
      </w:r>
      <w:bookmarkEnd w:id="8"/>
    </w:p>
    <w:p w14:paraId="53A3734D" w14:textId="797CA7CB" w:rsidR="00D86036" w:rsidRDefault="00D86036" w:rsidP="00D86036">
      <w:pPr>
        <w:pStyle w:val="Listenabsatz"/>
        <w:numPr>
          <w:ilvl w:val="0"/>
          <w:numId w:val="24"/>
        </w:numPr>
      </w:pPr>
      <w:r>
        <w:t>BERT</w:t>
      </w:r>
      <w:r w:rsidR="00674766">
        <w:t xml:space="preserve"> (auch BERT in conversational Search: inzwischen wird BERT auch für unterschiedlichste Aufgaben im conversational search eingesetz, darunter Query rewriting, reranking, NER, …</w:t>
      </w:r>
      <w:r w:rsidR="00E37EDD">
        <w:t>. Allerdings exisitieren viele Arbeiten, die zeigen, dass BERT domänenspez. Wissen fehlt)</w:t>
      </w:r>
    </w:p>
    <w:p w14:paraId="39C67FAF" w14:textId="0B7BE064" w:rsidR="00D86036" w:rsidRDefault="00D86036" w:rsidP="00D86036">
      <w:pPr>
        <w:pStyle w:val="Listenabsatz"/>
        <w:numPr>
          <w:ilvl w:val="0"/>
          <w:numId w:val="24"/>
        </w:numPr>
      </w:pPr>
      <w:r>
        <w:t>Adapting BERT to specific domains</w:t>
      </w:r>
    </w:p>
    <w:p w14:paraId="2A5C0A56" w14:textId="7566AB26" w:rsidR="00D86036" w:rsidRPr="00D86036" w:rsidRDefault="00D86036" w:rsidP="00D86036">
      <w:pPr>
        <w:pStyle w:val="Listenabsatz"/>
        <w:numPr>
          <w:ilvl w:val="0"/>
          <w:numId w:val="24"/>
        </w:numPr>
      </w:pPr>
      <w:r>
        <w:t>BERT for the cooking domain</w:t>
      </w:r>
    </w:p>
    <w:p w14:paraId="0726545A" w14:textId="340432AA" w:rsidR="005B2357" w:rsidRDefault="00E53271" w:rsidP="005B2357">
      <w:pPr>
        <w:pStyle w:val="berschrift2"/>
      </w:pPr>
      <w:bookmarkStart w:id="9" w:name="_Toc94705455"/>
      <w:r>
        <w:t>Adapting BERT to specific domains</w:t>
      </w:r>
      <w:bookmarkEnd w:id="9"/>
    </w:p>
    <w:p w14:paraId="702B7D7A" w14:textId="77777777" w:rsidR="005C0828" w:rsidRDefault="005C0828" w:rsidP="005C0828">
      <w:pPr>
        <w:pStyle w:val="Folgeabsatz"/>
        <w:numPr>
          <w:ilvl w:val="0"/>
          <w:numId w:val="22"/>
        </w:numPr>
      </w:pPr>
      <w:r>
        <w:t xml:space="preserve">Das Anpassen von BERT an eine bestimmte Domäne ist gut untersucht und es existieren unterschiedliche Ansätze. </w:t>
      </w:r>
    </w:p>
    <w:p w14:paraId="4F7997F9" w14:textId="77777777" w:rsidR="005C0828" w:rsidRDefault="005C0828" w:rsidP="005C0828">
      <w:pPr>
        <w:pStyle w:val="Folgeabsatz"/>
        <w:numPr>
          <w:ilvl w:val="0"/>
          <w:numId w:val="22"/>
        </w:numPr>
      </w:pPr>
      <w:r>
        <w:t xml:space="preserve">Die am häufigsten vertretenen Ansätze: </w:t>
      </w:r>
    </w:p>
    <w:p w14:paraId="06C7FF9B" w14:textId="77777777" w:rsidR="005C0828" w:rsidRDefault="005C0828" w:rsidP="005C0828">
      <w:pPr>
        <w:pStyle w:val="Folgeabsatz"/>
        <w:numPr>
          <w:ilvl w:val="1"/>
          <w:numId w:val="18"/>
        </w:numPr>
      </w:pPr>
      <w:r>
        <w:t>Pretrain from scratch</w:t>
      </w:r>
    </w:p>
    <w:p w14:paraId="41A5901C" w14:textId="77777777" w:rsidR="005C0828" w:rsidRDefault="005C0828" w:rsidP="005C0828">
      <w:pPr>
        <w:pStyle w:val="Folgeabsatz"/>
        <w:numPr>
          <w:ilvl w:val="1"/>
          <w:numId w:val="18"/>
        </w:numPr>
      </w:pPr>
      <w:r>
        <w:t xml:space="preserve">DAPT </w:t>
      </w:r>
    </w:p>
    <w:p w14:paraId="7680A878" w14:textId="5D0F2054" w:rsidR="005C0828" w:rsidRPr="00611DCC" w:rsidRDefault="005C0828" w:rsidP="00732AF8">
      <w:pPr>
        <w:pStyle w:val="Folgeabsatz"/>
        <w:numPr>
          <w:ilvl w:val="1"/>
          <w:numId w:val="18"/>
        </w:numPr>
      </w:pPr>
      <w:r>
        <w:t>TAPT</w:t>
      </w:r>
    </w:p>
    <w:p w14:paraId="79DF7628" w14:textId="5726525E" w:rsidR="00254360" w:rsidRDefault="00E53271" w:rsidP="00254360">
      <w:pPr>
        <w:pStyle w:val="berschrift2"/>
      </w:pPr>
      <w:bookmarkStart w:id="10" w:name="_Toc94705456"/>
      <w:r>
        <w:t>BERT for the cooking domain</w:t>
      </w:r>
      <w:bookmarkEnd w:id="10"/>
    </w:p>
    <w:p w14:paraId="7432C885" w14:textId="5C09D4E6" w:rsidR="00905823" w:rsidRPr="00905823" w:rsidRDefault="00905823" w:rsidP="00905823">
      <w:pPr>
        <w:pStyle w:val="CitaviBibliographySubheading8"/>
      </w:pPr>
    </w:p>
    <w:p w14:paraId="42042148" w14:textId="3C6CDFD5" w:rsidR="00254360" w:rsidRDefault="00254360" w:rsidP="00DA2470">
      <w:pPr>
        <w:pStyle w:val="Listenabsatz"/>
        <w:numPr>
          <w:ilvl w:val="0"/>
          <w:numId w:val="17"/>
        </w:numPr>
        <w:rPr>
          <w:highlight w:val="yellow"/>
        </w:rPr>
      </w:pPr>
      <w:r w:rsidRPr="00557E8E">
        <w:rPr>
          <w:highlight w:val="yellow"/>
        </w:rPr>
        <w:t>FoodBERT und anderes cookingBERT paper</w:t>
      </w:r>
      <w:r w:rsidR="003A56B8">
        <w:rPr>
          <w:highlight w:val="yellow"/>
        </w:rPr>
        <w:t xml:space="preserve"> </w:t>
      </w:r>
      <w:r w:rsidR="00905823">
        <w:rPr>
          <w:highlight w:val="yellow"/>
        </w:rPr>
        <w:t>+ NER Paper zu FoodBase</w:t>
      </w:r>
    </w:p>
    <w:p w14:paraId="5466EA7D" w14:textId="77777777" w:rsidR="002266FA" w:rsidRDefault="002266FA" w:rsidP="002266FA">
      <w:pPr>
        <w:pStyle w:val="Folgeabsatz"/>
        <w:numPr>
          <w:ilvl w:val="0"/>
          <w:numId w:val="20"/>
        </w:numPr>
      </w:pPr>
      <w:r>
        <w:t>Datensätze enthalten häufig nur wenige Daten</w:t>
      </w:r>
    </w:p>
    <w:p w14:paraId="0B3E8E56" w14:textId="77777777" w:rsidR="002266FA" w:rsidRDefault="002266FA" w:rsidP="002266FA">
      <w:pPr>
        <w:pStyle w:val="Folgeabsatz"/>
        <w:numPr>
          <w:ilvl w:val="0"/>
          <w:numId w:val="20"/>
        </w:numPr>
      </w:pPr>
      <w:r>
        <w:t>Beispiele, wann BERT im NLP angewandt wird/ werden kann:</w:t>
      </w:r>
    </w:p>
    <w:p w14:paraId="79E7334F" w14:textId="77777777" w:rsidR="002266FA" w:rsidRDefault="002266FA" w:rsidP="002266FA">
      <w:pPr>
        <w:pStyle w:val="Folgeabsatz"/>
        <w:numPr>
          <w:ilvl w:val="0"/>
          <w:numId w:val="21"/>
        </w:numPr>
      </w:pPr>
      <w:r>
        <w:t>Foodie Fooderson</w:t>
      </w:r>
    </w:p>
    <w:p w14:paraId="35A85523" w14:textId="77777777" w:rsidR="002266FA" w:rsidRDefault="00D34870" w:rsidP="002266FA">
      <w:pPr>
        <w:pStyle w:val="Folgeabsatz"/>
        <w:numPr>
          <w:ilvl w:val="0"/>
          <w:numId w:val="21"/>
        </w:numPr>
      </w:pPr>
      <w:hyperlink r:id="rId22" w:history="1">
        <w:r w:rsidR="002266FA" w:rsidRPr="00760D9B">
          <w:rPr>
            <w:rStyle w:val="Hyperlink"/>
          </w:rPr>
          <w:t>https://cseweb.ucsd.edu/~jmcauley/pdfs/emnlp19c.pdf</w:t>
        </w:r>
      </w:hyperlink>
    </w:p>
    <w:p w14:paraId="1AFFAED1" w14:textId="71EC76EF" w:rsidR="00A755B5" w:rsidRDefault="002266FA" w:rsidP="00B92982">
      <w:pPr>
        <w:pStyle w:val="Folgeabsatz"/>
        <w:numPr>
          <w:ilvl w:val="0"/>
          <w:numId w:val="21"/>
        </w:numPr>
      </w:pPr>
      <w:r>
        <w:t>Conversational agents for the kitchen</w:t>
      </w:r>
    </w:p>
    <w:p w14:paraId="63B7EA3E" w14:textId="6087C68A" w:rsidR="00A755B5" w:rsidRDefault="00A755B5" w:rsidP="00A755B5">
      <w:pPr>
        <w:spacing w:after="120" w:line="240" w:lineRule="auto"/>
        <w:jc w:val="left"/>
        <w:rPr>
          <w:rFonts w:ascii="Segoe UI" w:hAnsi="Segoe UI" w:cs="Segoe UI"/>
          <w:sz w:val="18"/>
          <w:szCs w:val="18"/>
          <w:lang w:val="en-US" w:eastAsia="en-US"/>
        </w:rPr>
      </w:pPr>
      <w:r w:rsidRPr="00A755B5">
        <w:rPr>
          <w:rFonts w:ascii="Segoe UI" w:hAnsi="Segoe UI" w:cs="Segoe UI"/>
          <w:sz w:val="18"/>
          <w:szCs w:val="18"/>
          <w:lang w:val="en-US" w:eastAsia="en-US"/>
        </w:rPr>
        <w:t>Given the lack of exploration of neural embedding models for ingredient substitution and the challenges concerning evaluation, we propose several learningbased approaches for substitute generation and conduct both a ground truth based and a human evaluation.</w:t>
      </w:r>
      <w:r w:rsidR="00CA41B7">
        <w:rPr>
          <w:rFonts w:ascii="Segoe UI" w:hAnsi="Segoe UI" w:cs="Segoe UI"/>
          <w:sz w:val="18"/>
          <w:szCs w:val="18"/>
          <w:lang w:val="en-US" w:eastAsia="en-US"/>
        </w:rPr>
        <w:t xml:space="preserve"> - FoodBERT</w:t>
      </w:r>
    </w:p>
    <w:p w14:paraId="7C8F63F4" w14:textId="0A00BBD9" w:rsidR="009A298E" w:rsidRDefault="009A298E" w:rsidP="009A298E">
      <w:pPr>
        <w:pStyle w:val="Folgeabsatz"/>
        <w:ind w:firstLine="0"/>
        <w:rPr>
          <w:lang w:val="en-US" w:eastAsia="en-US"/>
        </w:rPr>
      </w:pPr>
    </w:p>
    <w:p w14:paraId="59332D27" w14:textId="7CE467DC" w:rsidR="009A298E" w:rsidRDefault="009A298E" w:rsidP="009A298E">
      <w:pPr>
        <w:pStyle w:val="berschrift2"/>
        <w:rPr>
          <w:lang w:val="en-US" w:eastAsia="en-US"/>
        </w:rPr>
      </w:pPr>
      <w:bookmarkStart w:id="11" w:name="_Toc94705457"/>
      <w:r>
        <w:rPr>
          <w:lang w:val="en-US" w:eastAsia="en-US"/>
        </w:rPr>
        <w:t>Summary</w:t>
      </w:r>
      <w:bookmarkEnd w:id="11"/>
      <w:r w:rsidR="00432C18">
        <w:rPr>
          <w:lang w:val="en-US" w:eastAsia="en-US"/>
        </w:rPr>
        <w:t xml:space="preserve">/ Key </w:t>
      </w:r>
    </w:p>
    <w:p w14:paraId="1B515202" w14:textId="1401FF7C" w:rsidR="009A298E" w:rsidRDefault="00937699" w:rsidP="009A298E">
      <w:pPr>
        <w:rPr>
          <w:lang w:val="en-US" w:eastAsia="en-US"/>
        </w:rPr>
      </w:pPr>
      <w:r>
        <w:rPr>
          <w:lang w:val="en-US" w:eastAsia="en-US"/>
        </w:rPr>
        <w:t>Andere Arbeiten haben BERT zwar schon für die Kochdomäne angepasst, allerdings mach ich 2 Sachen anders:</w:t>
      </w:r>
    </w:p>
    <w:p w14:paraId="2BB2F710" w14:textId="2930D99F" w:rsidR="00937699" w:rsidRDefault="00937699" w:rsidP="00937699">
      <w:pPr>
        <w:pStyle w:val="Folgeabsatz"/>
        <w:numPr>
          <w:ilvl w:val="0"/>
          <w:numId w:val="20"/>
        </w:numPr>
        <w:rPr>
          <w:lang w:val="en-US" w:eastAsia="en-US"/>
        </w:rPr>
      </w:pPr>
      <w:r>
        <w:rPr>
          <w:lang w:val="en-US" w:eastAsia="en-US"/>
        </w:rPr>
        <w:t>Größeren Datensatz für DAPT, was laut Literatur generell zu besseren Ergebnissen führen kann</w:t>
      </w:r>
    </w:p>
    <w:p w14:paraId="56788336" w14:textId="43E36AD1" w:rsidR="00937699" w:rsidRPr="00937699" w:rsidRDefault="00937699" w:rsidP="00937699">
      <w:pPr>
        <w:pStyle w:val="Folgeabsatz"/>
        <w:numPr>
          <w:ilvl w:val="0"/>
          <w:numId w:val="20"/>
        </w:numPr>
        <w:rPr>
          <w:lang w:val="en-US" w:eastAsia="en-US"/>
        </w:rPr>
      </w:pPr>
      <w:r>
        <w:rPr>
          <w:lang w:val="en-US" w:eastAsia="en-US"/>
        </w:rPr>
        <w:t>Bisherige Modelle</w:t>
      </w:r>
      <w:r w:rsidR="00B50566">
        <w:rPr>
          <w:lang w:val="en-US" w:eastAsia="en-US"/>
        </w:rPr>
        <w:t xml:space="preserve"> (FoodBERT)</w:t>
      </w:r>
      <w:r>
        <w:rPr>
          <w:lang w:val="en-US" w:eastAsia="en-US"/>
        </w:rPr>
        <w:t xml:space="preserve"> nur auf sehr speziellen</w:t>
      </w:r>
      <w:r w:rsidR="00B50566">
        <w:rPr>
          <w:lang w:val="en-US" w:eastAsia="en-US"/>
        </w:rPr>
        <w:t>/ wenigen</w:t>
      </w:r>
      <w:r>
        <w:rPr>
          <w:lang w:val="en-US" w:eastAsia="en-US"/>
        </w:rPr>
        <w:t xml:space="preserve"> </w:t>
      </w:r>
      <w:r w:rsidR="00B50566">
        <w:rPr>
          <w:lang w:val="en-US" w:eastAsia="en-US"/>
        </w:rPr>
        <w:t xml:space="preserve">Aufgaben getestet. Ich will für mehrere Aufgaben gucken, ob sich CookBERT für conversational agents im Kochbereich eignet, indem für mehrere relevante Tasks </w:t>
      </w:r>
      <w:r w:rsidR="001A0C3A">
        <w:rPr>
          <w:lang w:val="en-US" w:eastAsia="en-US"/>
        </w:rPr>
        <w:t>ausgewertet wird.</w:t>
      </w:r>
    </w:p>
    <w:p w14:paraId="030AEFC5" w14:textId="72375606" w:rsidR="00B12379" w:rsidRDefault="00B12379" w:rsidP="00B12379">
      <w:pPr>
        <w:pStyle w:val="berschrift1"/>
      </w:pPr>
      <w:bookmarkStart w:id="12" w:name="_Toc94705458"/>
      <w:r>
        <w:t>Methodology</w:t>
      </w:r>
      <w:bookmarkEnd w:id="12"/>
    </w:p>
    <w:p w14:paraId="3218FACF" w14:textId="77777777" w:rsidR="001C7C46" w:rsidRDefault="001C7C46" w:rsidP="001C7C46">
      <w:pPr>
        <w:pStyle w:val="Listenabsatz"/>
        <w:numPr>
          <w:ilvl w:val="0"/>
          <w:numId w:val="20"/>
        </w:numPr>
      </w:pPr>
      <w:r>
        <w:t xml:space="preserve">Need for Domain Adaption: </w:t>
      </w:r>
    </w:p>
    <w:p w14:paraId="4FEC0FB3" w14:textId="6BE66E47" w:rsidR="001C7C46" w:rsidRDefault="001C7C46" w:rsidP="001C7C46">
      <w:pPr>
        <w:pStyle w:val="Listenabsatz"/>
        <w:numPr>
          <w:ilvl w:val="0"/>
          <w:numId w:val="21"/>
        </w:numPr>
      </w:pPr>
      <w:r>
        <w:t>Vokabular zeigen</w:t>
      </w:r>
    </w:p>
    <w:p w14:paraId="3B63A2CD" w14:textId="6B42186D" w:rsidR="001C7C46" w:rsidRPr="001C7C46" w:rsidRDefault="001C7C46" w:rsidP="001C7C46">
      <w:pPr>
        <w:pStyle w:val="Listenabsatz"/>
        <w:numPr>
          <w:ilvl w:val="0"/>
          <w:numId w:val="21"/>
        </w:numPr>
      </w:pPr>
      <w:r>
        <w:t>Aufzeigen, welche Wörter nicht im Vokabular sind, und wie diese dann Tokenisiert werden</w:t>
      </w:r>
    </w:p>
    <w:p w14:paraId="6BE9FF78" w14:textId="30F4B396" w:rsidR="00B12379" w:rsidRDefault="001C7C46" w:rsidP="001C7C46">
      <w:pPr>
        <w:pStyle w:val="Listenabsatz"/>
        <w:numPr>
          <w:ilvl w:val="0"/>
          <w:numId w:val="20"/>
        </w:numPr>
      </w:pPr>
      <w:r>
        <w:t>Verwendete Daten für DAPT</w:t>
      </w:r>
    </w:p>
    <w:p w14:paraId="369A4DEC" w14:textId="18945C12" w:rsidR="00450BC7" w:rsidRDefault="00F76025" w:rsidP="00450BC7">
      <w:pPr>
        <w:pStyle w:val="Listenabsatz"/>
        <w:numPr>
          <w:ilvl w:val="0"/>
          <w:numId w:val="21"/>
        </w:numPr>
      </w:pPr>
      <w:r>
        <w:t>Welcher Datensatz</w:t>
      </w:r>
    </w:p>
    <w:p w14:paraId="0E9CD577" w14:textId="75853400" w:rsidR="00F76025" w:rsidRDefault="00F76025" w:rsidP="00450BC7">
      <w:pPr>
        <w:pStyle w:val="Listenabsatz"/>
        <w:numPr>
          <w:ilvl w:val="0"/>
          <w:numId w:val="21"/>
        </w:numPr>
      </w:pPr>
      <w:r>
        <w:t xml:space="preserve">Wie aufgebaut </w:t>
      </w:r>
      <w:r>
        <w:sym w:font="Wingdings" w:char="F0E0"/>
      </w:r>
      <w:r>
        <w:t xml:space="preserve"> Wie viele Daten </w:t>
      </w:r>
      <w:r>
        <w:sym w:font="Wingdings" w:char="F0E0"/>
      </w:r>
      <w:r>
        <w:t xml:space="preserve"> bereinigt im Vergleich zu Recipe1M</w:t>
      </w:r>
    </w:p>
    <w:p w14:paraId="5E6E230B" w14:textId="77777777" w:rsidR="00F76025" w:rsidRDefault="00F76025" w:rsidP="00450BC7">
      <w:pPr>
        <w:pStyle w:val="Listenabsatz"/>
        <w:numPr>
          <w:ilvl w:val="0"/>
          <w:numId w:val="21"/>
        </w:numPr>
      </w:pPr>
    </w:p>
    <w:p w14:paraId="0BDC6EAE" w14:textId="65208B8E" w:rsidR="001C7C46" w:rsidRDefault="001C7C46" w:rsidP="001C7C46">
      <w:pPr>
        <w:pStyle w:val="Listenabsatz"/>
        <w:numPr>
          <w:ilvl w:val="0"/>
          <w:numId w:val="20"/>
        </w:numPr>
      </w:pPr>
      <w:r>
        <w:t>Vokabular</w:t>
      </w:r>
      <w:r w:rsidR="007532A9">
        <w:t xml:space="preserve"> Auswahl und insertion</w:t>
      </w:r>
    </w:p>
    <w:p w14:paraId="2C96ACA4" w14:textId="12D11FAB" w:rsidR="000948AA" w:rsidRDefault="000948AA" w:rsidP="001C7C46">
      <w:pPr>
        <w:pStyle w:val="Listenabsatz"/>
        <w:numPr>
          <w:ilvl w:val="0"/>
          <w:numId w:val="20"/>
        </w:numPr>
      </w:pPr>
      <w:r>
        <w:t>DAPT</w:t>
      </w:r>
    </w:p>
    <w:p w14:paraId="7BB89C10" w14:textId="5E9B24BF" w:rsidR="000948AA" w:rsidRDefault="000948AA" w:rsidP="000948AA">
      <w:pPr>
        <w:pStyle w:val="Listenabsatz"/>
        <w:numPr>
          <w:ilvl w:val="0"/>
          <w:numId w:val="21"/>
        </w:numPr>
      </w:pPr>
      <w:r>
        <w:t>Worauf wird BERT trainiert (MLM)</w:t>
      </w:r>
    </w:p>
    <w:p w14:paraId="00DDA701" w14:textId="62623A0B" w:rsidR="0065668E" w:rsidRDefault="0065668E" w:rsidP="00CC1F11">
      <w:pPr>
        <w:pStyle w:val="Listenabsatz"/>
        <w:numPr>
          <w:ilvl w:val="0"/>
          <w:numId w:val="21"/>
        </w:numPr>
      </w:pPr>
      <w:r>
        <w:t>Tools and environment</w:t>
      </w:r>
    </w:p>
    <w:p w14:paraId="288DCBC1" w14:textId="6A8569A4" w:rsidR="0065668E" w:rsidRDefault="0065668E" w:rsidP="00CC1F11">
      <w:pPr>
        <w:pStyle w:val="Listenabsatz"/>
        <w:numPr>
          <w:ilvl w:val="0"/>
          <w:numId w:val="21"/>
        </w:numPr>
      </w:pPr>
      <w:r>
        <w:t>Implementation details</w:t>
      </w:r>
    </w:p>
    <w:p w14:paraId="48194722" w14:textId="7115C825" w:rsidR="0065668E" w:rsidRDefault="0065668E" w:rsidP="00CC1F11">
      <w:pPr>
        <w:pStyle w:val="Listenabsatz"/>
        <w:numPr>
          <w:ilvl w:val="1"/>
          <w:numId w:val="21"/>
        </w:numPr>
      </w:pPr>
      <w:r>
        <w:t>Welche learning rate, wie viele Epochen</w:t>
      </w:r>
      <w:r w:rsidR="001D104F">
        <w:t>, …</w:t>
      </w:r>
    </w:p>
    <w:p w14:paraId="6BAC2DB9" w14:textId="11985650" w:rsidR="00685D03" w:rsidRDefault="00685D03" w:rsidP="00685D03">
      <w:pPr>
        <w:pStyle w:val="Listenabsatz"/>
        <w:numPr>
          <w:ilvl w:val="0"/>
          <w:numId w:val="20"/>
        </w:numPr>
      </w:pPr>
      <w:r>
        <w:t>Finetuning</w:t>
      </w:r>
    </w:p>
    <w:p w14:paraId="1C33E639" w14:textId="4FE3EC8B" w:rsidR="00685D03" w:rsidRDefault="00470DED" w:rsidP="00685D03">
      <w:pPr>
        <w:pStyle w:val="Listenabsatz"/>
        <w:numPr>
          <w:ilvl w:val="0"/>
          <w:numId w:val="21"/>
        </w:numPr>
      </w:pPr>
      <w:r>
        <w:lastRenderedPageBreak/>
        <w:t>NER</w:t>
      </w:r>
    </w:p>
    <w:p w14:paraId="75F66875" w14:textId="3C37FD57" w:rsidR="00470DED" w:rsidRDefault="00470DED" w:rsidP="00470DED">
      <w:pPr>
        <w:pStyle w:val="Listenabsatz"/>
        <w:numPr>
          <w:ilvl w:val="1"/>
          <w:numId w:val="21"/>
        </w:numPr>
      </w:pPr>
      <w:r>
        <w:t xml:space="preserve">Wie wirds gemacht? </w:t>
      </w:r>
      <w:r>
        <w:sym w:font="Wingdings" w:char="F0E0"/>
      </w:r>
      <w:r>
        <w:t xml:space="preserve"> Extra Layer on top</w:t>
      </w:r>
    </w:p>
    <w:p w14:paraId="4AFEBCB6" w14:textId="62AF813E" w:rsidR="00470DED" w:rsidRDefault="00FB1D05" w:rsidP="00470DED">
      <w:pPr>
        <w:pStyle w:val="Listenabsatz"/>
        <w:numPr>
          <w:ilvl w:val="1"/>
          <w:numId w:val="21"/>
        </w:numPr>
      </w:pPr>
      <w:r>
        <w:t>Welche Daten wurden verwendet</w:t>
      </w:r>
    </w:p>
    <w:p w14:paraId="01FE1E70" w14:textId="27FF87FE" w:rsidR="00FB1D05" w:rsidRDefault="00FB1D05" w:rsidP="00470DED">
      <w:pPr>
        <w:pStyle w:val="Listenabsatz"/>
        <w:numPr>
          <w:ilvl w:val="1"/>
          <w:numId w:val="21"/>
        </w:numPr>
      </w:pPr>
      <w:r>
        <w:t>Wie wurden Daten vorbereitet?</w:t>
      </w:r>
    </w:p>
    <w:p w14:paraId="40F3C3C3" w14:textId="561B7156" w:rsidR="00B12379" w:rsidRDefault="00B12379" w:rsidP="00B12379">
      <w:pPr>
        <w:pStyle w:val="berschrift2"/>
      </w:pPr>
      <w:bookmarkStart w:id="13" w:name="_Toc94705459"/>
      <w:r>
        <w:t>Data</w:t>
      </w:r>
      <w:r w:rsidR="00FC16D1">
        <w:t xml:space="preserve"> for DAPT</w:t>
      </w:r>
      <w:bookmarkEnd w:id="13"/>
    </w:p>
    <w:p w14:paraId="3BB78031" w14:textId="4179AC52" w:rsidR="00B13200" w:rsidRDefault="00A5125C" w:rsidP="00A5125C">
      <w:r>
        <w:t xml:space="preserve">Stammt vom </w:t>
      </w:r>
      <w:r w:rsidR="00B13200">
        <w:t>RecipeNLG</w:t>
      </w:r>
      <w:r>
        <w:t xml:space="preserve"> Datensatz:</w:t>
      </w:r>
    </w:p>
    <w:p w14:paraId="73D4A000" w14:textId="1384DE02" w:rsidR="00A5125C" w:rsidRDefault="00A5125C" w:rsidP="00A5125C">
      <w:pPr>
        <w:pStyle w:val="Folgeabsatz"/>
        <w:numPr>
          <w:ilvl w:val="0"/>
          <w:numId w:val="20"/>
        </w:numPr>
      </w:pPr>
      <w:r>
        <w:t>Datensatz mit über 2 Millionen Rezepten (2.231.142 um genau zu sein)</w:t>
      </w:r>
      <w:r w:rsidR="000B578F">
        <w:t xml:space="preserve"> und ist damit </w:t>
      </w:r>
      <w:r w:rsidR="003E2967">
        <w:t>the largest publicly available dataset in this domain</w:t>
      </w:r>
    </w:p>
    <w:p w14:paraId="793254BD" w14:textId="1673E040" w:rsidR="002269C4" w:rsidRDefault="002269C4" w:rsidP="00A5125C">
      <w:pPr>
        <w:pStyle w:val="Folgeabsatz"/>
        <w:numPr>
          <w:ilvl w:val="0"/>
          <w:numId w:val="20"/>
        </w:numPr>
      </w:pPr>
      <w:r>
        <w:t>Datensatz ist wie folgt strukturiert:</w:t>
      </w:r>
    </w:p>
    <w:p w14:paraId="766EC6BF" w14:textId="64FEB1F1" w:rsidR="002269C4" w:rsidRDefault="002269C4" w:rsidP="002269C4">
      <w:pPr>
        <w:pStyle w:val="Folgeabsatz"/>
        <w:numPr>
          <w:ilvl w:val="0"/>
          <w:numId w:val="21"/>
        </w:numPr>
      </w:pPr>
      <w:r>
        <w:t>Title: Rezepttitel</w:t>
      </w:r>
    </w:p>
    <w:p w14:paraId="0E41A721" w14:textId="472CCCFB" w:rsidR="002269C4" w:rsidRDefault="002269C4" w:rsidP="002269C4">
      <w:pPr>
        <w:pStyle w:val="Folgeabsatz"/>
        <w:numPr>
          <w:ilvl w:val="0"/>
          <w:numId w:val="21"/>
        </w:numPr>
      </w:pPr>
      <w:r>
        <w:t>Ingredients: Zutaten mit mengenangaben</w:t>
      </w:r>
    </w:p>
    <w:p w14:paraId="1CC095F3" w14:textId="42802E45" w:rsidR="002269C4" w:rsidRDefault="002269C4" w:rsidP="002269C4">
      <w:pPr>
        <w:pStyle w:val="Folgeabsatz"/>
        <w:numPr>
          <w:ilvl w:val="0"/>
          <w:numId w:val="21"/>
        </w:numPr>
      </w:pPr>
      <w:r>
        <w:t xml:space="preserve">Directions: Instruktionen </w:t>
      </w:r>
      <w:r>
        <w:sym w:font="Wingdings" w:char="F0E0"/>
      </w:r>
      <w:r>
        <w:t xml:space="preserve"> das habe ich verwendet</w:t>
      </w:r>
    </w:p>
    <w:p w14:paraId="4A7BDD04" w14:textId="5F6A0E28" w:rsidR="002269C4" w:rsidRDefault="002269C4" w:rsidP="002269C4">
      <w:pPr>
        <w:pStyle w:val="Folgeabsatz"/>
        <w:numPr>
          <w:ilvl w:val="0"/>
          <w:numId w:val="21"/>
        </w:numPr>
      </w:pPr>
      <w:r>
        <w:t>Link: link zum Rezept</w:t>
      </w:r>
    </w:p>
    <w:p w14:paraId="02AE065A" w14:textId="109F587B" w:rsidR="002269C4" w:rsidRDefault="002269C4" w:rsidP="002269C4">
      <w:pPr>
        <w:pStyle w:val="Folgeabsatz"/>
        <w:numPr>
          <w:ilvl w:val="0"/>
          <w:numId w:val="21"/>
        </w:numPr>
      </w:pPr>
      <w:r>
        <w:t>Source: Gathered (74%) oder von Recipes1M (26%)</w:t>
      </w:r>
    </w:p>
    <w:p w14:paraId="4C121C7B" w14:textId="6CBC23DC" w:rsidR="002269C4" w:rsidRPr="00A5125C" w:rsidRDefault="002269C4" w:rsidP="002269C4">
      <w:pPr>
        <w:pStyle w:val="Folgeabsatz"/>
        <w:numPr>
          <w:ilvl w:val="0"/>
          <w:numId w:val="21"/>
        </w:numPr>
      </w:pPr>
      <w:r>
        <w:t>NER: named food entities; extracted mit einem NER</w:t>
      </w:r>
    </w:p>
    <w:p w14:paraId="105C1C4A" w14:textId="16EB7BC2" w:rsidR="00793B4A" w:rsidRDefault="002269C4" w:rsidP="00B13200">
      <w:pPr>
        <w:pStyle w:val="Listenabsatz"/>
        <w:numPr>
          <w:ilvl w:val="0"/>
          <w:numId w:val="20"/>
        </w:numPr>
      </w:pPr>
      <w:r>
        <w:t>Baut auf Recipe1M</w:t>
      </w:r>
      <w:r w:rsidR="00A41BB7">
        <w:t xml:space="preserve">+ Datensatz auf und erweitert diesen mit </w:t>
      </w:r>
      <w:r w:rsidR="00FB6198">
        <w:t xml:space="preserve"> über 1 Millionen </w:t>
      </w:r>
      <w:r w:rsidR="00A41BB7">
        <w:t>neuen, korrigierten einträgen + Duplikatscheck</w:t>
      </w:r>
      <w:r w:rsidR="000B578F">
        <w:t>/ Deduplication</w:t>
      </w:r>
    </w:p>
    <w:p w14:paraId="7F97A632" w14:textId="029A3D64" w:rsidR="00A41BB7" w:rsidRDefault="00A41BB7" w:rsidP="00B13200">
      <w:pPr>
        <w:pStyle w:val="Listenabsatz"/>
        <w:numPr>
          <w:ilvl w:val="0"/>
          <w:numId w:val="20"/>
        </w:numPr>
      </w:pPr>
      <w:r>
        <w:t xml:space="preserve">Die additional recipes wurden </w:t>
      </w:r>
      <w:r w:rsidR="00925AEA">
        <w:t>von mehreren cooking web pages via web scraping gesammelt.</w:t>
      </w:r>
    </w:p>
    <w:p w14:paraId="0A5C2C96" w14:textId="5E569278" w:rsidR="00B12379" w:rsidRDefault="00B12379" w:rsidP="00B12379">
      <w:pPr>
        <w:pStyle w:val="berschrift2"/>
      </w:pPr>
      <w:bookmarkStart w:id="14" w:name="_Toc94705460"/>
      <w:r>
        <w:t>DAPT/ vocabulary insertion</w:t>
      </w:r>
      <w:bookmarkEnd w:id="14"/>
    </w:p>
    <w:p w14:paraId="3A3DDD09" w14:textId="0B7ACF4A" w:rsidR="00B12379" w:rsidRDefault="002916F1" w:rsidP="002916F1">
      <w:r>
        <w:t>DAPT:</w:t>
      </w:r>
    </w:p>
    <w:p w14:paraId="70CF20C2" w14:textId="1CF6EC88" w:rsidR="002916F1" w:rsidRPr="002916F1" w:rsidRDefault="002916F1" w:rsidP="00DA2470">
      <w:pPr>
        <w:pStyle w:val="Listenabsatz"/>
        <w:numPr>
          <w:ilvl w:val="0"/>
          <w:numId w:val="16"/>
        </w:numPr>
        <w:rPr>
          <w:lang w:eastAsia="en-GB"/>
        </w:rPr>
      </w:pPr>
      <w:r w:rsidRPr="002916F1">
        <w:rPr>
          <w:lang w:eastAsia="en-GB"/>
        </w:rPr>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DA2470">
      <w:pPr>
        <w:numPr>
          <w:ilvl w:val="0"/>
          <w:numId w:val="16"/>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3B744A7D" w:rsidR="002916F1" w:rsidRPr="002916F1" w:rsidRDefault="002916F1" w:rsidP="00DA2470">
      <w:pPr>
        <w:pStyle w:val="Folgeabsatz"/>
        <w:numPr>
          <w:ilvl w:val="0"/>
          <w:numId w:val="16"/>
        </w:numPr>
      </w:pPr>
    </w:p>
    <w:p w14:paraId="4AC75558" w14:textId="35E3270A" w:rsidR="00B12379" w:rsidRDefault="00B12379" w:rsidP="00B12379">
      <w:pPr>
        <w:pStyle w:val="berschrift2"/>
      </w:pPr>
      <w:bookmarkStart w:id="15" w:name="_Toc94705461"/>
      <w:r>
        <w:t>Tools and environment</w:t>
      </w:r>
      <w:bookmarkEnd w:id="15"/>
    </w:p>
    <w:p w14:paraId="665D82BF" w14:textId="5E26CAFF" w:rsidR="00B12379" w:rsidRPr="00B12379" w:rsidRDefault="00B12379" w:rsidP="00B12379">
      <w:r>
        <w:t>adsf</w:t>
      </w:r>
    </w:p>
    <w:p w14:paraId="3DD8D77B" w14:textId="110D19EB" w:rsidR="00C33EA3" w:rsidRDefault="00B12379" w:rsidP="00B12379">
      <w:pPr>
        <w:pStyle w:val="berschrift2"/>
      </w:pPr>
      <w:bookmarkStart w:id="16" w:name="_Toc94705462"/>
      <w:r>
        <w:lastRenderedPageBreak/>
        <w:t>Implementation details</w:t>
      </w:r>
      <w:bookmarkEnd w:id="16"/>
    </w:p>
    <w:p w14:paraId="3EA80252" w14:textId="79C84108" w:rsidR="00C33EA3" w:rsidRPr="00C33EA3" w:rsidRDefault="00C33EA3" w:rsidP="00C33EA3">
      <w:r>
        <w:t>asdf</w:t>
      </w:r>
    </w:p>
    <w:p w14:paraId="7F85199B" w14:textId="77777777" w:rsidR="00C33EA3" w:rsidRDefault="00C33EA3" w:rsidP="00B12379">
      <w:pPr>
        <w:pStyle w:val="berschrift2"/>
      </w:pPr>
      <w:bookmarkStart w:id="17" w:name="_Toc94705463"/>
      <w:r>
        <w:t>Evaluation tasks</w:t>
      </w:r>
      <w:bookmarkEnd w:id="17"/>
    </w:p>
    <w:p w14:paraId="2F4EA62E" w14:textId="74D36D63" w:rsidR="00593CE0" w:rsidRDefault="00C33EA3" w:rsidP="00593CE0">
      <w:pPr>
        <w:pStyle w:val="berschrift3"/>
      </w:pPr>
      <w:bookmarkStart w:id="18" w:name="_Toc94705464"/>
      <w:r>
        <w:t>Multi-class classification</w:t>
      </w:r>
      <w:bookmarkEnd w:id="18"/>
    </w:p>
    <w:p w14:paraId="6E185F6E" w14:textId="21431726" w:rsidR="00593CE0" w:rsidRPr="00593CE0" w:rsidRDefault="00593CE0" w:rsidP="00593CE0">
      <w:pPr>
        <w:pStyle w:val="Listenabsatz"/>
        <w:numPr>
          <w:ilvl w:val="0"/>
          <w:numId w:val="21"/>
        </w:numPr>
      </w:pPr>
      <w:r>
        <w:t>Siehe paper von Frummet für Vorgehen (an dem orientiere ich mich eben)</w:t>
      </w:r>
    </w:p>
    <w:p w14:paraId="630C39A7" w14:textId="737B5F49" w:rsidR="00593CE0" w:rsidRDefault="00593CE0" w:rsidP="00593CE0">
      <w:pPr>
        <w:pStyle w:val="Listenabsatz"/>
        <w:numPr>
          <w:ilvl w:val="0"/>
          <w:numId w:val="16"/>
        </w:numPr>
      </w:pPr>
      <w:r>
        <w:t>Datensatz von Frummet</w:t>
      </w:r>
    </w:p>
    <w:p w14:paraId="5F0368A2" w14:textId="7B1097B7" w:rsidR="00593CE0" w:rsidRDefault="00593CE0" w:rsidP="00593CE0">
      <w:pPr>
        <w:pStyle w:val="Listenabsatz"/>
        <w:numPr>
          <w:ilvl w:val="0"/>
          <w:numId w:val="16"/>
        </w:numPr>
      </w:pPr>
      <w:r>
        <w:t>Alles so wie Frummet gemacht</w:t>
      </w:r>
    </w:p>
    <w:p w14:paraId="46993134" w14:textId="1762EAC5" w:rsidR="00593CE0" w:rsidRDefault="00593CE0" w:rsidP="00593CE0">
      <w:pPr>
        <w:pStyle w:val="Listenabsatz"/>
        <w:numPr>
          <w:ilvl w:val="0"/>
          <w:numId w:val="21"/>
        </w:numPr>
      </w:pPr>
      <w:r>
        <w:t>85% train, 15% test</w:t>
      </w:r>
    </w:p>
    <w:p w14:paraId="48D53832" w14:textId="50BAF697" w:rsidR="007F42E9" w:rsidRDefault="007F42E9" w:rsidP="007F42E9">
      <w:pPr>
        <w:pStyle w:val="Listenabsatz"/>
        <w:numPr>
          <w:ilvl w:val="0"/>
          <w:numId w:val="21"/>
        </w:numPr>
      </w:pPr>
      <w:r>
        <w:t>No resampling</w:t>
      </w:r>
    </w:p>
    <w:p w14:paraId="2F92EA74" w14:textId="3F59572F" w:rsidR="007F42E9" w:rsidRDefault="007F42E9" w:rsidP="007F42E9">
      <w:pPr>
        <w:pStyle w:val="Listenabsatz"/>
        <w:numPr>
          <w:ilvl w:val="0"/>
          <w:numId w:val="21"/>
        </w:numPr>
      </w:pPr>
      <w:r>
        <w:t>No stopword removal</w:t>
      </w:r>
    </w:p>
    <w:p w14:paraId="61727DD0" w14:textId="0CB9DBD9" w:rsidR="007F42E9" w:rsidRDefault="007F42E9" w:rsidP="007F42E9">
      <w:pPr>
        <w:pStyle w:val="Listenabsatz"/>
        <w:numPr>
          <w:ilvl w:val="0"/>
          <w:numId w:val="21"/>
        </w:numPr>
      </w:pPr>
      <w:r>
        <w:t>Stratified sampling for 10 fold cross validation</w:t>
      </w:r>
    </w:p>
    <w:p w14:paraId="5133D46B" w14:textId="487A0BF8" w:rsidR="007F42E9" w:rsidRDefault="007F42E9" w:rsidP="007F42E9">
      <w:pPr>
        <w:pStyle w:val="Listenabsatz"/>
        <w:numPr>
          <w:ilvl w:val="0"/>
          <w:numId w:val="21"/>
        </w:numPr>
      </w:pPr>
      <w:r>
        <w:t>To avoid catastrophic forgetting: lower learning rate of 2e-5</w:t>
      </w:r>
    </w:p>
    <w:p w14:paraId="0D2A1777" w14:textId="0B4ECF8E" w:rsidR="007F42E9" w:rsidRDefault="007F42E9" w:rsidP="007F42E9">
      <w:pPr>
        <w:pStyle w:val="Listenabsatz"/>
        <w:numPr>
          <w:ilvl w:val="0"/>
          <w:numId w:val="21"/>
        </w:numPr>
      </w:pPr>
      <w:r>
        <w:t>Training for 4 epochs, dropout probability of 10%, batch_size 32</w:t>
      </w:r>
    </w:p>
    <w:p w14:paraId="697D23B8" w14:textId="526C3F10" w:rsidR="007F42E9" w:rsidRDefault="007F42E9" w:rsidP="007F42E9">
      <w:pPr>
        <w:pStyle w:val="Listenabsatz"/>
        <w:numPr>
          <w:ilvl w:val="0"/>
          <w:numId w:val="21"/>
        </w:numPr>
      </w:pPr>
      <w:r>
        <w:t>Early stopping was included</w:t>
      </w:r>
    </w:p>
    <w:p w14:paraId="1DBC3430" w14:textId="376DA56D" w:rsidR="00A97971" w:rsidRDefault="00A97971" w:rsidP="007F42E9">
      <w:pPr>
        <w:pStyle w:val="Listenabsatz"/>
        <w:numPr>
          <w:ilvl w:val="0"/>
          <w:numId w:val="21"/>
        </w:numPr>
      </w:pPr>
      <w:r>
        <w:t>Wegen computing limitations wurde eine maximale Sequ. Length von 256 verwendet. D.h. wenn mehrere Turns mit angehänt wurden, wurden nur die letzten 256 tokens verwendet.</w:t>
      </w:r>
    </w:p>
    <w:p w14:paraId="04702B01" w14:textId="19150EBE" w:rsidR="006C202E" w:rsidRDefault="006C202E" w:rsidP="007F42E9">
      <w:pPr>
        <w:pStyle w:val="Listenabsatz"/>
        <w:numPr>
          <w:ilvl w:val="0"/>
          <w:numId w:val="21"/>
        </w:numPr>
      </w:pPr>
      <w:r>
        <w:t>Auswertung mit drei contexten:</w:t>
      </w:r>
    </w:p>
    <w:p w14:paraId="57E35FDF" w14:textId="1A7E4A6D" w:rsidR="006C202E" w:rsidRDefault="006C202E" w:rsidP="006C202E">
      <w:pPr>
        <w:pStyle w:val="Listenabsatz"/>
        <w:numPr>
          <w:ilvl w:val="2"/>
          <w:numId w:val="18"/>
        </w:numPr>
      </w:pPr>
      <w:r>
        <w:t>No context</w:t>
      </w:r>
    </w:p>
    <w:p w14:paraId="79F9EDEB" w14:textId="7FFDF026" w:rsidR="006C202E" w:rsidRDefault="006C202E" w:rsidP="006C202E">
      <w:pPr>
        <w:pStyle w:val="Listenabsatz"/>
        <w:numPr>
          <w:ilvl w:val="2"/>
          <w:numId w:val="18"/>
        </w:numPr>
      </w:pPr>
      <w:r>
        <w:t>1 prev turn</w:t>
      </w:r>
    </w:p>
    <w:p w14:paraId="4BF2D5CB" w14:textId="113EA646" w:rsidR="006C202E" w:rsidRDefault="006C202E" w:rsidP="006C202E">
      <w:pPr>
        <w:pStyle w:val="Listenabsatz"/>
        <w:numPr>
          <w:ilvl w:val="2"/>
          <w:numId w:val="18"/>
        </w:numPr>
      </w:pPr>
      <w:r>
        <w:t>All prev turns</w:t>
      </w:r>
    </w:p>
    <w:p w14:paraId="2B7D83ED" w14:textId="13AA10C2" w:rsidR="00D703D7" w:rsidRDefault="00D703D7" w:rsidP="00D703D7">
      <w:pPr>
        <w:pStyle w:val="Listenabsatz"/>
        <w:numPr>
          <w:ilvl w:val="1"/>
          <w:numId w:val="18"/>
        </w:numPr>
      </w:pPr>
    </w:p>
    <w:p w14:paraId="116280CC" w14:textId="75C2CEC6" w:rsidR="007F42E9" w:rsidRDefault="007F42E9" w:rsidP="007F42E9">
      <w:pPr>
        <w:pStyle w:val="Listenabsatz"/>
        <w:numPr>
          <w:ilvl w:val="0"/>
          <w:numId w:val="16"/>
        </w:numPr>
      </w:pPr>
      <w:r>
        <w:t>Anders als Frummet gemacht:</w:t>
      </w:r>
    </w:p>
    <w:p w14:paraId="4D837B63" w14:textId="7E51AD54" w:rsidR="007F42E9" w:rsidRDefault="007F42E9" w:rsidP="007F42E9">
      <w:pPr>
        <w:pStyle w:val="Listenabsatz"/>
        <w:numPr>
          <w:ilvl w:val="0"/>
          <w:numId w:val="21"/>
        </w:numPr>
      </w:pPr>
      <w:r>
        <w:t>Frummet hat 11 binary classifiers mit jeweils einem classificationHead der Dimension 768,2. Ich habe nur einen classifier mit classification Head mit dimension 768,11.</w:t>
      </w:r>
    </w:p>
    <w:p w14:paraId="1E735AF7" w14:textId="5E02EB00" w:rsidR="00D703D7" w:rsidRDefault="00D703D7" w:rsidP="007F42E9">
      <w:pPr>
        <w:pStyle w:val="Listenabsatz"/>
        <w:numPr>
          <w:ilvl w:val="0"/>
          <w:numId w:val="21"/>
        </w:numPr>
      </w:pPr>
      <w:r>
        <w:t>Class weights were adjusted by FARMs datasilo</w:t>
      </w:r>
      <w:r w:rsidR="00A834A0">
        <w:t xml:space="preserve"> </w:t>
      </w:r>
      <w:r w:rsidR="00A834A0">
        <w:sym w:font="Wingdings" w:char="F0E0"/>
      </w:r>
      <w:r w:rsidR="00A834A0">
        <w:t xml:space="preserve"> evlt auch machen, siehe </w:t>
      </w:r>
      <w:hyperlink r:id="rId23" w:history="1">
        <w:r w:rsidR="00A834A0" w:rsidRPr="00E44815">
          <w:rPr>
            <w:rStyle w:val="Hyperlink"/>
          </w:rPr>
          <w:t>https://discuss.huggingface.co/t/class-weights-for-bertforsequenceclassification/1674/7</w:t>
        </w:r>
      </w:hyperlink>
      <w:r w:rsidR="00A834A0">
        <w:t xml:space="preserve"> </w:t>
      </w:r>
    </w:p>
    <w:p w14:paraId="70F52FCD" w14:textId="77777777" w:rsidR="00C33EA3" w:rsidRDefault="00C33EA3" w:rsidP="00C33EA3">
      <w:pPr>
        <w:pStyle w:val="berschrift3"/>
      </w:pPr>
      <w:bookmarkStart w:id="19" w:name="_Toc94705465"/>
      <w:r>
        <w:lastRenderedPageBreak/>
        <w:t>Named-entity recognition</w:t>
      </w:r>
      <w:bookmarkEnd w:id="19"/>
    </w:p>
    <w:p w14:paraId="28EFA2BE" w14:textId="5DC7ADB7" w:rsidR="00F57D52" w:rsidRDefault="00C33EA3" w:rsidP="00C33EA3">
      <w:pPr>
        <w:pStyle w:val="berschrift3"/>
      </w:pPr>
      <w:bookmarkStart w:id="20" w:name="_Toc94705466"/>
      <w:r>
        <w:t>Question Answering</w:t>
      </w:r>
      <w:bookmarkEnd w:id="20"/>
    </w:p>
    <w:p w14:paraId="506022FE" w14:textId="3FE47D60" w:rsidR="0094192B" w:rsidRDefault="0094192B" w:rsidP="0094192B">
      <w:pPr>
        <w:pStyle w:val="berschrift1"/>
      </w:pPr>
      <w:bookmarkStart w:id="21" w:name="_Toc94705467"/>
      <w:r>
        <w:t>Evaluation</w:t>
      </w:r>
      <w:bookmarkEnd w:id="21"/>
    </w:p>
    <w:p w14:paraId="3BAA9C0D" w14:textId="3F0CED16" w:rsidR="0094192B" w:rsidRDefault="0094192B" w:rsidP="0094192B">
      <w:pPr>
        <w:pStyle w:val="berschrift2"/>
      </w:pPr>
      <w:bookmarkStart w:id="22" w:name="_Toc94705468"/>
      <w:r>
        <w:t>Multi-class classification</w:t>
      </w:r>
      <w:bookmarkEnd w:id="22"/>
    </w:p>
    <w:p w14:paraId="6DF02C79" w14:textId="52515589" w:rsidR="0094192B" w:rsidRDefault="0094192B" w:rsidP="0094192B">
      <w:pPr>
        <w:pStyle w:val="berschrift2"/>
      </w:pPr>
      <w:bookmarkStart w:id="23" w:name="_Toc94705469"/>
      <w:r>
        <w:t>Named-entity recognition</w:t>
      </w:r>
      <w:bookmarkEnd w:id="23"/>
    </w:p>
    <w:p w14:paraId="154B4229" w14:textId="5905D07C" w:rsidR="0094192B" w:rsidRDefault="0094192B" w:rsidP="0094192B">
      <w:pPr>
        <w:pStyle w:val="berschrift2"/>
      </w:pPr>
      <w:bookmarkStart w:id="24" w:name="_Toc94705470"/>
      <w:r>
        <w:t>Question Answering</w:t>
      </w:r>
      <w:bookmarkEnd w:id="24"/>
    </w:p>
    <w:p w14:paraId="4F1C00D5" w14:textId="01A4AFA3" w:rsidR="00B40B67" w:rsidRDefault="00B40B67" w:rsidP="00B40B67">
      <w:pPr>
        <w:pStyle w:val="berschrift1"/>
      </w:pPr>
      <w:bookmarkStart w:id="25" w:name="_Toc94705471"/>
      <w:r>
        <w:t>Discussion</w:t>
      </w:r>
      <w:bookmarkEnd w:id="25"/>
    </w:p>
    <w:p w14:paraId="25F2BEB5" w14:textId="757AF63F" w:rsidR="00785EA7" w:rsidRDefault="00785EA7" w:rsidP="00785EA7">
      <w:pPr>
        <w:pStyle w:val="berschrift1"/>
      </w:pPr>
      <w:bookmarkStart w:id="26" w:name="_Toc94705472"/>
      <w:r>
        <w:t>Limitations</w:t>
      </w:r>
      <w:bookmarkEnd w:id="26"/>
    </w:p>
    <w:p w14:paraId="0945D071" w14:textId="15AB0CD8" w:rsidR="00623906" w:rsidRDefault="00623906" w:rsidP="00623906">
      <w:pPr>
        <w:pStyle w:val="Listenabsatz"/>
        <w:numPr>
          <w:ilvl w:val="0"/>
          <w:numId w:val="16"/>
        </w:numPr>
      </w:pPr>
      <w:r>
        <w:t>Datensatz für DAPT enthält keine natürliche Menschliche Sprache, sondern Rezepte, die oft im … Stil formuliert sind.</w:t>
      </w:r>
    </w:p>
    <w:p w14:paraId="5E187B5B" w14:textId="77777777" w:rsidR="00A32DAC" w:rsidRPr="00623906" w:rsidRDefault="00A32DAC" w:rsidP="00623906">
      <w:pPr>
        <w:pStyle w:val="Listenabsatz"/>
        <w:numPr>
          <w:ilvl w:val="0"/>
          <w:numId w:val="16"/>
        </w:numPr>
      </w:pPr>
    </w:p>
    <w:p w14:paraId="7A1BFF96" w14:textId="0A3B9489" w:rsidR="00B40B67" w:rsidRPr="00B40B67" w:rsidRDefault="00B40B67" w:rsidP="00B40B67">
      <w:pPr>
        <w:pStyle w:val="berschrift1"/>
      </w:pPr>
      <w:bookmarkStart w:id="27" w:name="_Toc94705473"/>
      <w:r>
        <w:t>Conclusion</w:t>
      </w:r>
      <w:bookmarkEnd w:id="27"/>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28" w:name="_Toc94705474"/>
      <w:r>
        <w:lastRenderedPageBreak/>
        <w:t>Bibliography</w:t>
      </w:r>
      <w:bookmarkEnd w:id="28"/>
    </w:p>
    <w:sdt>
      <w:sdtPr>
        <w:tag w:val="CitaviBibliography"/>
        <w:id w:val="-1581826981"/>
        <w:placeholder>
          <w:docPart w:val="064329369A064B18ABE191526EE8A16D"/>
        </w:placeholder>
      </w:sdtPr>
      <w:sdtEndPr/>
      <w:sdtContent>
        <w:p w14:paraId="2F4F8D18" w14:textId="77777777" w:rsidR="00C114D4" w:rsidRDefault="00344C79" w:rsidP="00C114D4">
          <w:pPr>
            <w:pStyle w:val="CitaviBibliographyEntry"/>
          </w:pPr>
          <w:r>
            <w:fldChar w:fldCharType="begin"/>
          </w:r>
          <w:r>
            <w:instrText>ADDIN CitaviBibliography</w:instrText>
          </w:r>
          <w:r>
            <w:fldChar w:fldCharType="separate"/>
          </w:r>
          <w:bookmarkStart w:id="29" w:name="_CTVL00145406c2cd8184c3e9877b89438e38654"/>
          <w:r w:rsidR="00C114D4">
            <w:t>Araci, D. (2019, August 27).</w:t>
          </w:r>
          <w:bookmarkEnd w:id="29"/>
          <w:r w:rsidR="00C114D4">
            <w:t xml:space="preserve"> </w:t>
          </w:r>
          <w:r w:rsidR="00C114D4" w:rsidRPr="00C114D4">
            <w:rPr>
              <w:i/>
            </w:rPr>
            <w:t>FinBERT: Financial Sentiment Analysis with Pre-trained Language Models</w:t>
          </w:r>
          <w:r w:rsidR="00C114D4" w:rsidRPr="00C114D4">
            <w:t xml:space="preserve">. http://arxiv.org/pdf/1908.10063v1 </w:t>
          </w:r>
        </w:p>
        <w:p w14:paraId="0B2EBAC9" w14:textId="77777777" w:rsidR="00C114D4" w:rsidRDefault="00C114D4" w:rsidP="00C114D4">
          <w:pPr>
            <w:pStyle w:val="CitaviBibliographyEntry"/>
          </w:pPr>
          <w:bookmarkStart w:id="30" w:name="_CTVL0011cd9e65b0c014a8a944f2f623e99fa79"/>
          <w:r>
            <w:t>Beltagy, I., Lo Kyle, &amp; Cohan, A. (2019). SciBERT: A Pretrained Language Model for Scientific Text. http://arxiv.org/pdf/1903.10676v3</w:t>
          </w:r>
        </w:p>
        <w:p w14:paraId="50CD01B6" w14:textId="77777777" w:rsidR="00C114D4" w:rsidRDefault="00C114D4" w:rsidP="00C114D4">
          <w:pPr>
            <w:pStyle w:val="CitaviBibliographyEntry"/>
          </w:pPr>
          <w:bookmarkStart w:id="31" w:name="_CTVL00173d572ba97894277b4f6816245ef248c"/>
          <w:bookmarkEnd w:id="30"/>
          <w:r>
            <w:t>Caselli, T., Basile, V., Mitrović, J., &amp; Granitzer, M. (2020, October 23).</w:t>
          </w:r>
          <w:bookmarkEnd w:id="31"/>
          <w:r>
            <w:t xml:space="preserve"> </w:t>
          </w:r>
          <w:r w:rsidRPr="00C114D4">
            <w:rPr>
              <w:i/>
            </w:rPr>
            <w:t>HateBERT: Retraining BERT for Abusive Language Detection in English</w:t>
          </w:r>
          <w:r w:rsidRPr="00C114D4">
            <w:t xml:space="preserve">. http://arxiv.org/pdf/2010.12472v2 </w:t>
          </w:r>
        </w:p>
        <w:p w14:paraId="4100BB97" w14:textId="77777777" w:rsidR="00C114D4" w:rsidRDefault="00C114D4" w:rsidP="00C114D4">
          <w:pPr>
            <w:pStyle w:val="CitaviBibliographyEntry"/>
          </w:pPr>
          <w:bookmarkStart w:id="32" w:name="_CTVL0016394f85d4176402baf1d5e19a5b5dd66"/>
          <w:r>
            <w:t>Dai, A. M., &amp; Le, Q. V. (2015). Semi-supervised Sequence Learning.</w:t>
          </w:r>
          <w:bookmarkEnd w:id="32"/>
          <w:r>
            <w:t xml:space="preserve"> </w:t>
          </w:r>
          <w:r w:rsidRPr="00C114D4">
            <w:rPr>
              <w:i/>
            </w:rPr>
            <w:t>Advances in Neural Information Processing Systems</w:t>
          </w:r>
          <w:r w:rsidRPr="00C114D4">
            <w:t xml:space="preserve">, </w:t>
          </w:r>
          <w:r w:rsidRPr="00C114D4">
            <w:rPr>
              <w:i/>
            </w:rPr>
            <w:t>28</w:t>
          </w:r>
          <w:r w:rsidRPr="00C114D4">
            <w:t>, 3079–3087. http://arxiv.org/pdf/1511.01432v1</w:t>
          </w:r>
        </w:p>
        <w:p w14:paraId="1FD6062A" w14:textId="7BAE6310" w:rsidR="00C114D4" w:rsidRDefault="00C114D4" w:rsidP="00C114D4">
          <w:pPr>
            <w:pStyle w:val="CitaviBibliographyEntry"/>
          </w:pPr>
          <w:bookmarkStart w:id="33" w:name="_CTVL001bd69709e413049e684cf2f2869417d16"/>
          <w:r>
            <w:t>Devlin, J., &amp; Chang, M.-W. (2018).</w:t>
          </w:r>
          <w:bookmarkEnd w:id="33"/>
          <w:r>
            <w:t xml:space="preserve"> </w:t>
          </w:r>
          <w:r w:rsidRPr="00C114D4">
            <w:rPr>
              <w:i/>
            </w:rPr>
            <w:t xml:space="preserve">Open Sourcing BERT: State-of-the-Art Pre-training for Natural Language Processing. </w:t>
          </w:r>
          <w:r w:rsidRPr="00C114D4">
            <w:t>Google AI. https://ai.googleblog.com/2018/11/open-sourcing-bert-state-of-art-pre.html</w:t>
          </w:r>
        </w:p>
        <w:p w14:paraId="55D12054" w14:textId="77777777" w:rsidR="00C114D4" w:rsidRDefault="00C114D4" w:rsidP="00C114D4">
          <w:pPr>
            <w:pStyle w:val="CitaviBibliographyEntry"/>
          </w:pPr>
          <w:bookmarkStart w:id="34" w:name="_CTVL0017bff4cbd6d89444fa848edf2ca192f25"/>
          <w:r>
            <w:t>Devlin, J., Chang, M.-W., Lee, K., &amp; Toutanova, K. (2018, October 11).</w:t>
          </w:r>
          <w:bookmarkEnd w:id="34"/>
          <w:r>
            <w:t xml:space="preserve"> </w:t>
          </w:r>
          <w:r w:rsidRPr="00C114D4">
            <w:rPr>
              <w:i/>
            </w:rPr>
            <w:t>BERT: Pre-training of Deep Bidirectional Transformers for Language Understanding</w:t>
          </w:r>
          <w:r w:rsidRPr="00C114D4">
            <w:t xml:space="preserve">. http://arxiv.org/pdf/1810.04805v2 </w:t>
          </w:r>
        </w:p>
        <w:p w14:paraId="7EDB67B4" w14:textId="77777777" w:rsidR="00C114D4" w:rsidRDefault="00C114D4" w:rsidP="00C114D4">
          <w:pPr>
            <w:pStyle w:val="CitaviBibliographyEntry"/>
          </w:pPr>
          <w:bookmarkStart w:id="35" w:name="_CTVL00185f38554dad84ddfae5fe16d021ecf48"/>
          <w:r>
            <w:t>Gururangan, S., Marasović, A., Swayamdipta, S., Lo Kyle, Beltagy, I., Downey, D., &amp; Smith, N. A. (2020, April 23).</w:t>
          </w:r>
          <w:bookmarkEnd w:id="35"/>
          <w:r>
            <w:t xml:space="preserve"> </w:t>
          </w:r>
          <w:r w:rsidRPr="00C114D4">
            <w:rPr>
              <w:i/>
            </w:rPr>
            <w:t>Don't Stop Pretraining: Adapt Language Models to Domains and Tasks</w:t>
          </w:r>
          <w:r w:rsidRPr="00C114D4">
            <w:t xml:space="preserve">. http://arxiv.org/pdf/2004.10964v3 </w:t>
          </w:r>
        </w:p>
        <w:p w14:paraId="5717717C" w14:textId="77777777" w:rsidR="00C114D4" w:rsidRDefault="00C114D4" w:rsidP="00C114D4">
          <w:pPr>
            <w:pStyle w:val="CitaviBibliographyEntry"/>
          </w:pPr>
          <w:bookmarkStart w:id="36" w:name="_CTVL0011fbaf3f229d44004bfd02dd833ba3edc"/>
          <w:r>
            <w:t>Howard, J., &amp; Ruder, S. (2018, January 18).</w:t>
          </w:r>
          <w:bookmarkEnd w:id="36"/>
          <w:r>
            <w:t xml:space="preserve"> </w:t>
          </w:r>
          <w:r w:rsidRPr="00C114D4">
            <w:rPr>
              <w:i/>
            </w:rPr>
            <w:t>Universal Language Model Fine-tuning for Text Classification</w:t>
          </w:r>
          <w:r w:rsidRPr="00C114D4">
            <w:t xml:space="preserve">. http://arxiv.org/pdf/1801.06146v5 </w:t>
          </w:r>
        </w:p>
        <w:p w14:paraId="32E111B9" w14:textId="77777777" w:rsidR="00C114D4" w:rsidRDefault="00C114D4" w:rsidP="00C114D4">
          <w:pPr>
            <w:pStyle w:val="CitaviBibliographyEntry"/>
          </w:pPr>
          <w:bookmarkStart w:id="37" w:name="_CTVL001007ab4a81f4046eea9747c7d3addc427"/>
          <w:r>
            <w:t>Lee, J., Yoon, W., Kim, S., Kim, D., Kim, S., So, C. H., &amp; Kang, J. (2020). Biobert: A pre-trained biomedical language representation model for biomedical text mining.</w:t>
          </w:r>
          <w:bookmarkEnd w:id="37"/>
          <w:r>
            <w:t xml:space="preserve"> </w:t>
          </w:r>
          <w:r w:rsidRPr="00C114D4">
            <w:rPr>
              <w:i/>
            </w:rPr>
            <w:t>Bioinformatics (Oxford, England)</w:t>
          </w:r>
          <w:r w:rsidRPr="00C114D4">
            <w:t xml:space="preserve">, </w:t>
          </w:r>
          <w:r w:rsidRPr="00C114D4">
            <w:rPr>
              <w:i/>
            </w:rPr>
            <w:t>36</w:t>
          </w:r>
          <w:r w:rsidRPr="00C114D4">
            <w:t>(4), 1234–1240. https://doi.org/10.1093/bioinformatics/btz682</w:t>
          </w:r>
        </w:p>
        <w:p w14:paraId="67E7338A" w14:textId="77777777" w:rsidR="00C114D4" w:rsidRDefault="00C114D4" w:rsidP="00C114D4">
          <w:pPr>
            <w:pStyle w:val="CitaviBibliographyEntry"/>
          </w:pPr>
          <w:bookmarkStart w:id="38" w:name="_CTVL001c640e8334a2347328101480c61221f09"/>
          <w:r>
            <w:t>Martin, L., Muller, B., Suárez, P. J. O., Dupont, Y., Romary, L., La Clergerie, É. V. d., Seddah, D., &amp; Sagot, B. (2020). CamemBERT: a Tasty French Language Model, 7203–7219.</w:t>
          </w:r>
        </w:p>
        <w:p w14:paraId="22284E87" w14:textId="77777777" w:rsidR="00C114D4" w:rsidRDefault="00C114D4" w:rsidP="00C114D4">
          <w:pPr>
            <w:pStyle w:val="CitaviBibliographyEntry"/>
          </w:pPr>
          <w:bookmarkStart w:id="39" w:name="_CTVL00115a3805214c34fefbad2976c674b3129"/>
          <w:bookmarkEnd w:id="38"/>
          <w:r>
            <w:t>Peters, M. E., Neumann, M., Iyyer, M., Gardner, M., Clark, C., Lee, K., &amp; Zettlemoyer, L. (2018, February 15).</w:t>
          </w:r>
          <w:bookmarkEnd w:id="39"/>
          <w:r>
            <w:t xml:space="preserve"> </w:t>
          </w:r>
          <w:r w:rsidRPr="00C114D4">
            <w:rPr>
              <w:i/>
            </w:rPr>
            <w:t>Deep contextualized word representations</w:t>
          </w:r>
          <w:r w:rsidRPr="00C114D4">
            <w:t xml:space="preserve">. http://arxiv.org/pdf/1802.05365v2 </w:t>
          </w:r>
        </w:p>
        <w:p w14:paraId="2F4BCF1A" w14:textId="77777777" w:rsidR="00C114D4" w:rsidRDefault="00C114D4" w:rsidP="00C114D4">
          <w:pPr>
            <w:pStyle w:val="CitaviBibliographyEntry"/>
            <w:rPr>
              <w:i/>
            </w:rPr>
          </w:pPr>
          <w:bookmarkStart w:id="40" w:name="_CTVL0013543b2e93f584b60adb79ea2a407fd1c"/>
          <w:r>
            <w:lastRenderedPageBreak/>
            <w:t>Radford, A., Narasimhan, K., Salimans, T., &amp; Sutskever, I. (2018).</w:t>
          </w:r>
          <w:bookmarkEnd w:id="40"/>
          <w:r>
            <w:t xml:space="preserve"> </w:t>
          </w:r>
          <w:r w:rsidRPr="00C114D4">
            <w:rPr>
              <w:i/>
            </w:rPr>
            <w:t xml:space="preserve">Improving language understanding by generative pre-training. </w:t>
          </w:r>
        </w:p>
        <w:p w14:paraId="1A86C6C5" w14:textId="77777777" w:rsidR="00C114D4" w:rsidRDefault="00C114D4" w:rsidP="00C114D4">
          <w:pPr>
            <w:pStyle w:val="CitaviBibliographyEntry"/>
          </w:pPr>
          <w:bookmarkStart w:id="41" w:name="_CTVL001d630902e6c1a41fb8497ab92d9aa720e"/>
          <w:r>
            <w:t>Stojanov, R., Popovski, G., Cenikj, G., Koroušić Seljak, B., &amp; Eftimov, T. (2021). A Fine-Tuned Bidirectional Encoder Representations From Transformers Model for Food Named-Entity Recognition: Algorithm Development and Validation.</w:t>
          </w:r>
          <w:bookmarkEnd w:id="41"/>
          <w:r>
            <w:t xml:space="preserve"> </w:t>
          </w:r>
          <w:r w:rsidRPr="00C114D4">
            <w:rPr>
              <w:i/>
            </w:rPr>
            <w:t>Journal of Medical Internet Research</w:t>
          </w:r>
          <w:r w:rsidRPr="00C114D4">
            <w:t xml:space="preserve">, </w:t>
          </w:r>
          <w:r w:rsidRPr="00C114D4">
            <w:rPr>
              <w:i/>
            </w:rPr>
            <w:t>23</w:t>
          </w:r>
          <w:r w:rsidRPr="00C114D4">
            <w:t>(8), e28229. https://doi.org/10.2196/28229</w:t>
          </w:r>
        </w:p>
        <w:p w14:paraId="3D21DC7E" w14:textId="77777777" w:rsidR="00C114D4" w:rsidRDefault="00C114D4" w:rsidP="00C114D4">
          <w:pPr>
            <w:pStyle w:val="CitaviBibliographyEntry"/>
          </w:pPr>
          <w:bookmarkStart w:id="42" w:name="_CTVL0013fad084a35cb409abf8ed447d05acebc"/>
          <w:r>
            <w:t>Vaswani, A., Shazeer, N., Parmar, N., Uszkoreit, J., Jones, L., Gomez, A. N., Kaiser, L., &amp; Polosukhin, I. (2017, June 12).</w:t>
          </w:r>
          <w:bookmarkEnd w:id="42"/>
          <w:r>
            <w:t xml:space="preserve"> </w:t>
          </w:r>
          <w:r w:rsidRPr="00C114D4">
            <w:rPr>
              <w:i/>
            </w:rPr>
            <w:t>Attention Is All You Need</w:t>
          </w:r>
          <w:r w:rsidRPr="00C114D4">
            <w:t xml:space="preserve">. http://arxiv.org/pdf/1706.03762v5 </w:t>
          </w:r>
        </w:p>
        <w:p w14:paraId="49A4B132" w14:textId="6124A64E" w:rsidR="00344C79" w:rsidRDefault="00C114D4" w:rsidP="00C114D4">
          <w:pPr>
            <w:pStyle w:val="CitaviBibliographyEntry"/>
          </w:pPr>
          <w:bookmarkStart w:id="43" w:name="_CTVL001834e006f9a2d4043a9cff97acc22ce4e"/>
          <w:r>
            <w:t>Zhu, Y., Kiros, R., Zemel, R., Salakhutdinov, R., Urtasun, R., Torralba, A., &amp; Fidler, S. (2015). Aligning books and movies: Towards story-like visual explanations by watching movies and reading books.</w:t>
          </w:r>
          <w:bookmarkEnd w:id="43"/>
          <w:r>
            <w:t xml:space="preserve"> </w:t>
          </w:r>
          <w:r w:rsidRPr="00C114D4">
            <w:rPr>
              <w:i/>
            </w:rPr>
            <w:t>Proceedings of the IEEE International Conference on Computer Vision</w:t>
          </w:r>
          <w:r w:rsidRPr="00C114D4">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44" w:name="_Toc361142779"/>
      <w:bookmarkStart w:id="45" w:name="_Toc361143712"/>
      <w:bookmarkStart w:id="46" w:name="_Toc452981265"/>
      <w:bookmarkStart w:id="47" w:name="_Toc94705475"/>
      <w:r w:rsidRPr="00E9080A">
        <w:lastRenderedPageBreak/>
        <w:t>Anhang A</w:t>
      </w:r>
      <w:r w:rsidR="009C51E2">
        <w:t>:</w:t>
      </w:r>
      <w:r w:rsidR="008A5B62">
        <w:t xml:space="preserve"> Bausteine wissenschaftlicher Arbeiten</w:t>
      </w:r>
      <w:bookmarkEnd w:id="44"/>
      <w:bookmarkEnd w:id="45"/>
      <w:bookmarkEnd w:id="46"/>
      <w:bookmarkEnd w:id="47"/>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48" w:name="_Toc354659193"/>
      <w:bookmarkStart w:id="49" w:name="_Toc354660372"/>
      <w:bookmarkStart w:id="50" w:name="_Toc354660422"/>
      <w:bookmarkStart w:id="51" w:name="_Toc354660483"/>
      <w:bookmarkStart w:id="52" w:name="_Toc361142780"/>
      <w:bookmarkStart w:id="53" w:name="_Toc361143713"/>
      <w:bookmarkStart w:id="54" w:name="_Toc452981266"/>
      <w:bookmarkStart w:id="55" w:name="_Toc94705476"/>
      <w:r>
        <w:rPr>
          <w:lang w:eastAsia="en-US"/>
        </w:rPr>
        <w:t>A1 Theoretische Arbeit</w:t>
      </w:r>
      <w:bookmarkEnd w:id="48"/>
      <w:bookmarkEnd w:id="49"/>
      <w:bookmarkEnd w:id="50"/>
      <w:bookmarkEnd w:id="51"/>
      <w:bookmarkEnd w:id="52"/>
      <w:bookmarkEnd w:id="53"/>
      <w:bookmarkEnd w:id="54"/>
      <w:bookmarkEnd w:id="55"/>
    </w:p>
    <w:p w14:paraId="11A88062" w14:textId="77777777" w:rsidR="008A5B62" w:rsidRDefault="008A5B62" w:rsidP="00DA2470">
      <w:pPr>
        <w:pStyle w:val="Listenabsatz"/>
        <w:numPr>
          <w:ilvl w:val="0"/>
          <w:numId w:val="13"/>
        </w:numPr>
      </w:pPr>
      <w:r>
        <w:t>Fragestellung (Ziele, Motivation)</w:t>
      </w:r>
    </w:p>
    <w:p w14:paraId="0851DD50" w14:textId="77777777" w:rsidR="008A5B62" w:rsidRDefault="008A5B62" w:rsidP="00DA2470">
      <w:pPr>
        <w:pStyle w:val="Listenabsatz"/>
        <w:numPr>
          <w:ilvl w:val="0"/>
          <w:numId w:val="13"/>
        </w:numPr>
      </w:pPr>
      <w:r>
        <w:t>Überblick über St</w:t>
      </w:r>
      <w:r w:rsidR="00EE6C6E">
        <w:t>and der Forschung und Technik (</w:t>
      </w:r>
      <w:r>
        <w:t xml:space="preserve">dabei Bewertung der Ansätze, </w:t>
      </w:r>
      <w:r w:rsidR="00A654F8">
        <w:t>Beispiele, Identifikation</w:t>
      </w:r>
      <w:r>
        <w:t xml:space="preserve"> von Defiziten</w:t>
      </w:r>
      <w:r w:rsidR="002656C2">
        <w:t>)</w:t>
      </w:r>
    </w:p>
    <w:p w14:paraId="47A3F1E5" w14:textId="77777777" w:rsidR="008A5B62" w:rsidRDefault="008A5B62" w:rsidP="00DA2470">
      <w:pPr>
        <w:pStyle w:val="Listenabsatz"/>
        <w:numPr>
          <w:ilvl w:val="0"/>
          <w:numId w:val="13"/>
        </w:numPr>
      </w:pPr>
      <w:r>
        <w:t>Synthese</w:t>
      </w:r>
      <w:r w:rsidR="00A654F8">
        <w:t>: Erstellung einer Gesamtschau (</w:t>
      </w:r>
      <w:r>
        <w:t xml:space="preserve">allgemeine Prinzipien, Beschreibung einer eigenen Sicht auf das Problem, </w:t>
      </w:r>
      <w:r w:rsidR="009E22F8">
        <w:t>Formulierung von Empfehlungen )</w:t>
      </w:r>
    </w:p>
    <w:p w14:paraId="7783C1FE" w14:textId="77777777" w:rsidR="008A5B62" w:rsidRDefault="008A5B62" w:rsidP="00DA2470">
      <w:pPr>
        <w:pStyle w:val="Listenabsatz"/>
        <w:numPr>
          <w:ilvl w:val="0"/>
          <w:numId w:val="13"/>
        </w:numPr>
      </w:pPr>
      <w:r>
        <w:t>Zusammenfassung (</w:t>
      </w:r>
      <w:r w:rsidR="002656C2">
        <w:t xml:space="preserve">Was wurde in der Arbeit erreicht, </w:t>
      </w:r>
      <w:r>
        <w:t>Erklärung des Nutzens</w:t>
      </w:r>
      <w:r w:rsidR="002656C2">
        <w:t xml:space="preserve"> für andere</w:t>
      </w:r>
      <w:r w:rsidR="00EE6C6E">
        <w:t>)</w:t>
      </w:r>
    </w:p>
    <w:p w14:paraId="14B62B61" w14:textId="77777777" w:rsidR="008A5B62" w:rsidRDefault="008A5B62" w:rsidP="00DA2470">
      <w:pPr>
        <w:pStyle w:val="Listenabsatz"/>
        <w:numPr>
          <w:ilvl w:val="0"/>
          <w:numId w:val="13"/>
        </w:numPr>
      </w:pPr>
      <w:r>
        <w:t>Ausblick</w:t>
      </w:r>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56" w:name="_Toc354659194"/>
      <w:bookmarkStart w:id="57" w:name="_Toc354660373"/>
      <w:bookmarkStart w:id="58" w:name="_Toc354660423"/>
      <w:bookmarkStart w:id="59" w:name="_Toc354660484"/>
      <w:bookmarkStart w:id="60" w:name="_Toc361142781"/>
      <w:bookmarkStart w:id="61" w:name="_Toc361143714"/>
      <w:bookmarkStart w:id="62" w:name="_Toc452981267"/>
      <w:bookmarkStart w:id="63" w:name="_Toc94705477"/>
      <w:r>
        <w:rPr>
          <w:lang w:eastAsia="en-US"/>
        </w:rPr>
        <w:t>A2 Konstruktive Arbeit</w:t>
      </w:r>
      <w:bookmarkEnd w:id="56"/>
      <w:bookmarkEnd w:id="57"/>
      <w:bookmarkEnd w:id="58"/>
      <w:bookmarkEnd w:id="59"/>
      <w:bookmarkEnd w:id="60"/>
      <w:bookmarkEnd w:id="61"/>
      <w:bookmarkEnd w:id="62"/>
      <w:bookmarkEnd w:id="63"/>
    </w:p>
    <w:p w14:paraId="58C69E98" w14:textId="77777777" w:rsidR="008A5B62" w:rsidRDefault="008A5B62" w:rsidP="00DA2470">
      <w:pPr>
        <w:pStyle w:val="Listenabsatz"/>
        <w:numPr>
          <w:ilvl w:val="0"/>
          <w:numId w:val="14"/>
        </w:numPr>
      </w:pPr>
      <w:r>
        <w:t>Problemstellung (Ziele, Ausgangspunkt, Vorgesehener Benutzerkreis, Bedürfnisse der Benutzer)</w:t>
      </w:r>
    </w:p>
    <w:p w14:paraId="56BF1332" w14:textId="77777777" w:rsidR="008A5B62" w:rsidRDefault="00A654F8" w:rsidP="00DA2470">
      <w:pPr>
        <w:pStyle w:val="Listenabsatz"/>
        <w:numPr>
          <w:ilvl w:val="0"/>
          <w:numId w:val="14"/>
        </w:numPr>
      </w:pPr>
      <w:r>
        <w:t>Stand</w:t>
      </w:r>
      <w:r w:rsidR="008A5B62">
        <w:t xml:space="preserve"> der Forschung und Technik (</w:t>
      </w:r>
      <w:r>
        <w:t>Bisherige Lösungen, Defizite</w:t>
      </w:r>
      <w:r w:rsidR="008A5B62">
        <w:t>)</w:t>
      </w:r>
    </w:p>
    <w:p w14:paraId="7B50472B" w14:textId="77777777" w:rsidR="008A5B62" w:rsidRDefault="008A5B62" w:rsidP="00DA2470">
      <w:pPr>
        <w:pStyle w:val="Listenabsatz"/>
        <w:numPr>
          <w:ilvl w:val="0"/>
          <w:numId w:val="14"/>
        </w:numPr>
      </w:pPr>
      <w:r>
        <w:t>Eigenes Konzept (Lösungsansatz</w:t>
      </w:r>
      <w:r w:rsidR="00A654F8">
        <w:t>, allgemeines Prinzip, Werkzeuge</w:t>
      </w:r>
      <w:r>
        <w:t xml:space="preserve"> z.B. Programmiersprachen</w:t>
      </w:r>
      <w:r w:rsidR="00A654F8">
        <w:t xml:space="preserve"> </w:t>
      </w:r>
      <w:r>
        <w:t>)</w:t>
      </w:r>
    </w:p>
    <w:p w14:paraId="51C72CF0" w14:textId="77777777" w:rsidR="008A5B62" w:rsidRDefault="00461939" w:rsidP="00DA2470">
      <w:pPr>
        <w:pStyle w:val="Listenabsatz"/>
        <w:numPr>
          <w:ilvl w:val="0"/>
          <w:numId w:val="14"/>
        </w:numPr>
      </w:pPr>
      <w:r>
        <w:t>Vorgehensweise</w:t>
      </w:r>
      <w:r w:rsidR="00A654F8">
        <w:t xml:space="preserve"> </w:t>
      </w:r>
      <w:r>
        <w:t>(</w:t>
      </w:r>
      <w:r w:rsidR="008A5B62">
        <w:t>Beschrei</w:t>
      </w:r>
      <w:r w:rsidR="00A654F8">
        <w:t>bung der durchgeführten Arbeitsschritte</w:t>
      </w:r>
      <w:r>
        <w:t>)</w:t>
      </w:r>
    </w:p>
    <w:p w14:paraId="6113D7D1" w14:textId="77777777" w:rsidR="008A5B62" w:rsidRDefault="008A5B62" w:rsidP="00DA2470">
      <w:pPr>
        <w:pStyle w:val="Listenabsatz"/>
        <w:numPr>
          <w:ilvl w:val="0"/>
          <w:numId w:val="14"/>
        </w:numPr>
      </w:pPr>
      <w:r>
        <w:t>Ergebnis (</w:t>
      </w:r>
      <w:r w:rsidR="00461939">
        <w:t xml:space="preserve">Vorstellung des System </w:t>
      </w:r>
      <w:r>
        <w:t>z.B. Screenshots mit Erläuterungen)</w:t>
      </w:r>
    </w:p>
    <w:p w14:paraId="514B4497" w14:textId="77777777" w:rsidR="00461939" w:rsidRPr="00461939" w:rsidRDefault="00461939" w:rsidP="00DA2470">
      <w:pPr>
        <w:pStyle w:val="Listenabsatz"/>
        <w:numPr>
          <w:ilvl w:val="0"/>
          <w:numId w:val="14"/>
        </w:numPr>
      </w:pPr>
      <w:r>
        <w:t>Evaluation des System (optional, was soll evaluiert werden, wel</w:t>
      </w:r>
      <w:r w:rsidR="00EE6C6E">
        <w:t>che Methode, Ablauf, Ergebnisse</w:t>
      </w:r>
      <w:r>
        <w:t>)</w:t>
      </w:r>
    </w:p>
    <w:p w14:paraId="4F9342A0" w14:textId="77777777" w:rsidR="00461939" w:rsidRDefault="008A5B62" w:rsidP="00DA2470">
      <w:pPr>
        <w:pStyle w:val="Listenabsatz"/>
        <w:numPr>
          <w:ilvl w:val="0"/>
          <w:numId w:val="14"/>
        </w:numPr>
      </w:pPr>
      <w:r>
        <w:t>Zusammenfassung (</w:t>
      </w:r>
      <w:r w:rsidR="002656C2">
        <w:t>Was wurde in der Arbeit erreicht; Erklärung</w:t>
      </w:r>
      <w:r>
        <w:t xml:space="preserve"> des Nutzens</w:t>
      </w:r>
      <w:r w:rsidR="002656C2">
        <w:t xml:space="preserve"> für andere</w:t>
      </w:r>
      <w:r w:rsidR="00EE6C6E">
        <w:t>)</w:t>
      </w:r>
    </w:p>
    <w:p w14:paraId="5F6FD1EF" w14:textId="77777777" w:rsidR="008A5B62" w:rsidRDefault="008A5B62" w:rsidP="00DA2470">
      <w:pPr>
        <w:pStyle w:val="Listenabsatz"/>
        <w:numPr>
          <w:ilvl w:val="0"/>
          <w:numId w:val="14"/>
        </w:numPr>
      </w:pPr>
      <w:r>
        <w:t>Ausblick</w:t>
      </w:r>
      <w:r w:rsidR="002656C2">
        <w:t xml:space="preserve"> (optional)</w:t>
      </w:r>
    </w:p>
    <w:p w14:paraId="5FD5A78C" w14:textId="1FC5BB7D" w:rsidR="002656C2" w:rsidRDefault="009E22F8" w:rsidP="009E22F8">
      <w:pPr>
        <w:pStyle w:val="berschrift2"/>
        <w:numPr>
          <w:ilvl w:val="0"/>
          <w:numId w:val="0"/>
        </w:numPr>
        <w:ind w:left="576" w:hanging="576"/>
      </w:pPr>
      <w:bookmarkStart w:id="64" w:name="_Toc354659195"/>
      <w:bookmarkStart w:id="65" w:name="_Toc354660374"/>
      <w:bookmarkStart w:id="66" w:name="_Toc354660424"/>
      <w:bookmarkStart w:id="67" w:name="_Toc354660485"/>
      <w:bookmarkStart w:id="68" w:name="_Toc361142782"/>
      <w:bookmarkStart w:id="69" w:name="_Toc361143715"/>
      <w:bookmarkStart w:id="70" w:name="_Toc452981268"/>
      <w:bookmarkStart w:id="71" w:name="_Toc94705478"/>
      <w:r>
        <w:t>A3 Empirische A</w:t>
      </w:r>
      <w:r w:rsidR="002656C2">
        <w:t>rbeit</w:t>
      </w:r>
      <w:bookmarkEnd w:id="64"/>
      <w:bookmarkEnd w:id="65"/>
      <w:bookmarkEnd w:id="66"/>
      <w:bookmarkEnd w:id="67"/>
      <w:bookmarkEnd w:id="68"/>
      <w:bookmarkEnd w:id="69"/>
      <w:bookmarkEnd w:id="70"/>
      <w:bookmarkEnd w:id="71"/>
    </w:p>
    <w:p w14:paraId="22898B04" w14:textId="77777777" w:rsidR="002656C2" w:rsidRDefault="002656C2" w:rsidP="00DA2470">
      <w:pPr>
        <w:pStyle w:val="Listenabsatz"/>
        <w:numPr>
          <w:ilvl w:val="0"/>
          <w:numId w:val="15"/>
        </w:numPr>
      </w:pPr>
      <w:r>
        <w:t>Fragestellung der Arbeit (Was soll untersucht werden, warum)</w:t>
      </w:r>
    </w:p>
    <w:p w14:paraId="11A6D42D" w14:textId="77777777" w:rsidR="002656C2" w:rsidRDefault="002656C2" w:rsidP="00DA2470">
      <w:pPr>
        <w:pStyle w:val="Listenabsatz"/>
        <w:numPr>
          <w:ilvl w:val="0"/>
          <w:numId w:val="15"/>
        </w:numPr>
      </w:pPr>
      <w:r>
        <w:t>Stand der Forschung</w:t>
      </w:r>
      <w:r w:rsidR="009E22F8">
        <w:t xml:space="preserve"> und Technik</w:t>
      </w:r>
      <w:r>
        <w:t xml:space="preserve"> (Bewertung der </w:t>
      </w:r>
      <w:r w:rsidR="009E22F8">
        <w:t>Untersuchungs-</w:t>
      </w:r>
      <w:r>
        <w:t>Ansätze</w:t>
      </w:r>
      <w:r w:rsidR="009E22F8">
        <w:t xml:space="preserve"> und Ergebnisse</w:t>
      </w:r>
      <w:r>
        <w:t>, Identifikation von Defiziten)</w:t>
      </w:r>
    </w:p>
    <w:p w14:paraId="48266CE8" w14:textId="77777777" w:rsidR="009E22F8" w:rsidRDefault="009E22F8" w:rsidP="00DA2470">
      <w:pPr>
        <w:pStyle w:val="Listenabsatz"/>
        <w:numPr>
          <w:ilvl w:val="0"/>
          <w:numId w:val="15"/>
        </w:numPr>
      </w:pPr>
      <w:r>
        <w:t>Präzisierung der Fragestellung (Hypothesen)</w:t>
      </w:r>
    </w:p>
    <w:p w14:paraId="052CE0B8" w14:textId="77777777" w:rsidR="009E22F8" w:rsidRDefault="009E22F8" w:rsidP="00DA2470">
      <w:pPr>
        <w:pStyle w:val="Listenabsatz"/>
        <w:numPr>
          <w:ilvl w:val="0"/>
          <w:numId w:val="15"/>
        </w:numPr>
      </w:pPr>
      <w:r>
        <w:t xml:space="preserve">Untersuchungsmethodik </w:t>
      </w:r>
    </w:p>
    <w:p w14:paraId="25B59D8E" w14:textId="77777777" w:rsidR="009E22F8" w:rsidRDefault="009E22F8" w:rsidP="00DA2470">
      <w:pPr>
        <w:pStyle w:val="Listenabsatz"/>
        <w:numPr>
          <w:ilvl w:val="0"/>
          <w:numId w:val="15"/>
        </w:numPr>
      </w:pPr>
      <w:r>
        <w:lastRenderedPageBreak/>
        <w:t>Untersuchungsablauf (Untersuchungsmaterial, Raum, Probandenrekrutierung etc.)</w:t>
      </w:r>
    </w:p>
    <w:p w14:paraId="436A1898" w14:textId="77777777" w:rsidR="009E22F8" w:rsidRDefault="009E22F8" w:rsidP="00DA2470">
      <w:pPr>
        <w:pStyle w:val="Listenabsatz"/>
        <w:numPr>
          <w:ilvl w:val="0"/>
          <w:numId w:val="15"/>
        </w:numPr>
      </w:pPr>
      <w:r>
        <w:t>Ergebnisse (Darstellung</w:t>
      </w:r>
      <w:r w:rsidR="00EE6C6E">
        <w:t xml:space="preserve"> der Ergebnisse in sinnvoller </w:t>
      </w:r>
      <w:r>
        <w:t xml:space="preserve"> Reihenfolge</w:t>
      </w:r>
      <w:r w:rsidR="00A654F8">
        <w:t>, Gesamtüberblick, Einzelergebnisse</w:t>
      </w:r>
      <w:r>
        <w:t xml:space="preserve"> z. B. geordnet nach </w:t>
      </w:r>
      <w:r w:rsidR="00A654F8">
        <w:t>Testcases</w:t>
      </w:r>
      <w:r>
        <w:t>)</w:t>
      </w:r>
    </w:p>
    <w:p w14:paraId="583E480C" w14:textId="77777777" w:rsidR="009E22F8" w:rsidRDefault="009E22F8" w:rsidP="00DA2470">
      <w:pPr>
        <w:pStyle w:val="Listenabsatz"/>
        <w:numPr>
          <w:ilvl w:val="0"/>
          <w:numId w:val="15"/>
        </w:numPr>
      </w:pPr>
      <w:r>
        <w:t>Zusammenfassung (Was wurde erreicht, Rückbezug zu Zielen, Hypothesen, Nutzen, Erkenntnisse für weitere Untersuchungen)</w:t>
      </w:r>
    </w:p>
    <w:p w14:paraId="685EE37A" w14:textId="77777777" w:rsidR="009E22F8" w:rsidRDefault="009E22F8" w:rsidP="00DA2470">
      <w:pPr>
        <w:pStyle w:val="Listenabsatz"/>
        <w:numPr>
          <w:ilvl w:val="0"/>
          <w:numId w:val="15"/>
        </w:numPr>
      </w:pPr>
      <w:r>
        <w:t>Ausblick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72" w:name="_Toc452981269"/>
      <w:bookmarkStart w:id="73" w:name="_Toc94705479"/>
      <w:r>
        <w:lastRenderedPageBreak/>
        <w:t xml:space="preserve">Erklärung zur </w:t>
      </w:r>
      <w:r w:rsidR="00760407">
        <w:t>Urheberschaft</w:t>
      </w:r>
      <w:bookmarkEnd w:id="72"/>
      <w:bookmarkEnd w:id="73"/>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578A95E6" w14:textId="1CD618E0" w:rsidR="00E24ECC" w:rsidRPr="00E24ECC" w:rsidRDefault="00E24ECC" w:rsidP="00E24ECC">
      <w:r w:rsidRPr="00E24ECC">
        <w:t>Die vorgelegten Druckexemplare und die vorgelegte digitale Version sind identisch.</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Inhaltsverzeichnisberschrift"/>
        <w:ind w:left="0" w:firstLine="0"/>
      </w:pPr>
      <w:r>
        <w:br w:type="page"/>
      </w:r>
      <w:r w:rsidR="00F9029C">
        <w:lastRenderedPageBreak/>
        <w:t>Erklärung zur Lizenzierung</w:t>
      </w:r>
      <w:r w:rsidR="0015588A">
        <w:t xml:space="preserve"> und Publikation</w:t>
      </w:r>
      <w:r w:rsidR="00F9029C">
        <w:t xml:space="preserve"> dieser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r w:rsidRPr="00B14238">
        <w:rPr>
          <w:b/>
          <w:lang w:eastAsia="en-US"/>
        </w:rPr>
        <w:t>Titel der Arbeit:</w:t>
      </w:r>
      <w:r>
        <w:rPr>
          <w:lang w:eastAsia="en-US"/>
        </w:rPr>
        <w:t xml:space="preserve"> </w:t>
      </w:r>
      <w:r w:rsidR="001A4536" w:rsidRPr="001A4536">
        <w:rPr>
          <w:highlight w:val="yellow"/>
          <w:lang w:eastAsia="en-US"/>
        </w:rPr>
        <w:t>CookBERT</w:t>
      </w:r>
    </w:p>
    <w:p w14:paraId="0651362C" w14:textId="3E92DEB2" w:rsidR="0015588A" w:rsidRDefault="00F9029C" w:rsidP="0015588A">
      <w:pPr>
        <w:spacing w:after="200" w:line="276" w:lineRule="auto"/>
        <w:rPr>
          <w:lang w:eastAsia="en-US"/>
        </w:rPr>
      </w:pPr>
      <w:r>
        <w:rPr>
          <w:lang w:eastAsia="en-US"/>
        </w:rPr>
        <w:t>In der Regel räumen Sie mit Abgabe der Arbeit de</w:t>
      </w:r>
      <w:r w:rsidR="00F635D9">
        <w:rPr>
          <w:lang w:eastAsia="en-US"/>
        </w:rPr>
        <w:t>m Lehrstuhl für Medieninformatik</w:t>
      </w:r>
      <w:r>
        <w:rPr>
          <w:lang w:eastAsia="en-US"/>
        </w:rPr>
        <w:t xml:space="preserve"> nur zwingend das Recht ein, dass die Arbeit zur Bewertung gelesen, gespeichert und vervielfältigt werden darf. 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D8527A" w:rsidR="00F57E94" w:rsidRDefault="00F57E94" w:rsidP="00F57E94">
      <w:pPr>
        <w:pStyle w:val="Folgeabsatz"/>
        <w:ind w:firstLine="0"/>
        <w:rPr>
          <w:lang w:eastAsia="en-US"/>
        </w:rPr>
      </w:pPr>
      <w:r>
        <w:rPr>
          <w:lang w:eastAsia="en-US"/>
        </w:rPr>
        <w:t>Hiermit gestatte ich</w:t>
      </w:r>
      <w:r w:rsidR="00DA69AB">
        <w:rPr>
          <w:lang w:eastAsia="en-US"/>
        </w:rPr>
        <w:t xml:space="preserve"> </w:t>
      </w:r>
      <w:r>
        <w:rPr>
          <w:lang w:eastAsia="en-US"/>
        </w:rPr>
        <w:t xml:space="preserve">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D34870"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099CE2DA" w:rsidR="00F57E94" w:rsidRDefault="00D34870"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46482297" w:rsidR="00F57E94" w:rsidRDefault="00D34870"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D34870"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017C52CA" w:rsidR="00F57E94" w:rsidRDefault="00D34870"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D34870"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(An Zitaten und Abbildungen aus fremden Quellen werden keine weiteren Rechte eingeräumt.)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r>
        <w:rPr>
          <w:lang w:eastAsia="en-US"/>
        </w:rPr>
        <w:t xml:space="preserve">Außerdem gestatte ich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D34870"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D34870"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1FA33C09" w14:textId="58603108" w:rsidR="00DF20D7" w:rsidRDefault="00D34870"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Unter der CC-0-Lizenz (= beliebige Nutzung)</w:t>
      </w:r>
    </w:p>
    <w:p w14:paraId="3564D210" w14:textId="51DC9AAD" w:rsidR="003F45CF" w:rsidRDefault="00D34870"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Unter der MIT-Lizenz</w:t>
      </w:r>
      <w:r w:rsidR="00DF20D7">
        <w:rPr>
          <w:lang w:eastAsia="en-US"/>
        </w:rPr>
        <w:t xml:space="preserve"> (= Namensnennung)</w:t>
      </w:r>
    </w:p>
    <w:p w14:paraId="1E35CF1B" w14:textId="7D45F205" w:rsidR="0015588A" w:rsidRDefault="00D34870"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Unter der GPLv3-Lizenz </w:t>
      </w:r>
      <w:r w:rsidR="0015588A">
        <w:rPr>
          <w:lang w:eastAsia="en-US"/>
        </w:rPr>
        <w:t>(oder neuere Versionen)</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(An explizit mit einer anderen Lizenz gekennzeichneten Bibliotheken und Daten werden keine weiteren Rechte eingeräumt.)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willige </w:t>
      </w:r>
      <w:r w:rsidR="00A036EC">
        <w:rPr>
          <w:lang w:eastAsia="en-US"/>
        </w:rPr>
        <w:t>ein</w:t>
      </w:r>
      <w:r>
        <w:rPr>
          <w:lang w:eastAsia="en-US"/>
        </w:rPr>
        <w:t>, dass der Lehrstuhl für Medieninformatik diese Arbeit</w:t>
      </w:r>
      <w:r w:rsidR="00676652">
        <w:rPr>
          <w:lang w:eastAsia="en-US"/>
        </w:rPr>
        <w:t xml:space="preserve"> – </w:t>
      </w:r>
      <w:r w:rsidR="00DF20D7">
        <w:rPr>
          <w:lang w:eastAsia="en-US"/>
        </w:rPr>
        <w:t>falls sie besonders gut ausfällt</w:t>
      </w:r>
      <w:r w:rsidR="00676652">
        <w:rPr>
          <w:lang w:eastAsia="en-US"/>
        </w:rPr>
        <w:t xml:space="preserve"> -</w:t>
      </w:r>
      <w:r>
        <w:rPr>
          <w:lang w:eastAsia="en-US"/>
        </w:rPr>
        <w:t xml:space="preserve"> auf dem Publikationsserver der Universität Regensburg veröffentlichen lässt.</w:t>
      </w:r>
    </w:p>
    <w:p w14:paraId="3B7BDB33" w14:textId="77777777" w:rsidR="00A036EC" w:rsidRDefault="0015588A" w:rsidP="0015588A">
      <w:pPr>
        <w:pStyle w:val="Folgeabsatz"/>
        <w:ind w:firstLine="0"/>
        <w:rPr>
          <w:lang w:eastAsia="en-US"/>
        </w:rPr>
      </w:pPr>
      <w:r>
        <w:rPr>
          <w:lang w:eastAsia="en-US"/>
        </w:rPr>
        <w:lastRenderedPageBreak/>
        <w:t>Ich übertrage</w:t>
      </w:r>
      <w:r w:rsidR="00A036EC">
        <w:rPr>
          <w:lang w:eastAsia="en-US"/>
        </w:rPr>
        <w:t xml:space="preserve"> </w:t>
      </w:r>
      <w:r w:rsidR="00DF20D7">
        <w:rPr>
          <w:lang w:eastAsia="en-US"/>
        </w:rPr>
        <w:t xml:space="preserve">deshalb </w:t>
      </w:r>
      <w:r>
        <w:rPr>
          <w:lang w:eastAsia="en-US"/>
        </w:rPr>
        <w:t>der Universität Regensburg das Recht, die Arbeit elektronisch zu speichern und in Datennetzen öffentlich zugänglich zu machen. Ich übertrage der Universität Regensburg ferner das Recht zur Konvertierung zum Zwecke der Langzeitarchivierung unter Beachtung der Bewahrung des Inhalts (die Originalarchivierung bleibt erhalten).</w:t>
      </w:r>
    </w:p>
    <w:p w14:paraId="5C48FB34" w14:textId="5633897E" w:rsidR="0015588A" w:rsidRDefault="0015588A" w:rsidP="0015588A">
      <w:pPr>
        <w:pStyle w:val="Folgeabsatz"/>
        <w:ind w:firstLine="0"/>
        <w:rPr>
          <w:lang w:eastAsia="en-US"/>
        </w:rPr>
      </w:pPr>
      <w:r>
        <w:rPr>
          <w:lang w:eastAsia="en-US"/>
        </w:rPr>
        <w:t>Ich erkläre</w:t>
      </w:r>
      <w:r w:rsidR="00676652">
        <w:rPr>
          <w:lang w:eastAsia="en-US"/>
        </w:rPr>
        <w:t xml:space="preserve"> </w:t>
      </w:r>
      <w:r>
        <w:rPr>
          <w:lang w:eastAsia="en-US"/>
        </w:rPr>
        <w:t>außerdem, dass von mir</w:t>
      </w:r>
      <w:r w:rsidR="00A036EC">
        <w:rPr>
          <w:lang w:eastAsia="en-US"/>
        </w:rPr>
        <w:t xml:space="preserve"> </w:t>
      </w:r>
      <w:r>
        <w:rPr>
          <w:lang w:eastAsia="en-US"/>
        </w:rPr>
        <w:t>die urheber- und lizenzrechtliche Seite (Copyright) geklärt wurde und Rechte Dritter der Publikation nicht entgegenstehen.</w:t>
      </w:r>
    </w:p>
    <w:p w14:paraId="02A57259" w14:textId="6C98D451" w:rsidR="0015588A" w:rsidRDefault="00D34870"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Ja, für die komplette Arbeit inklusive Anhang</w:t>
      </w:r>
    </w:p>
    <w:p w14:paraId="202081F9" w14:textId="170B04E4" w:rsidR="0015588A" w:rsidRDefault="00D34870"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Ja, für eine um vertrauliche Informationen gekürzte Variante (auf </w:t>
      </w:r>
      <w:r w:rsidR="00DF20D7">
        <w:rPr>
          <w:lang w:eastAsia="en-US"/>
        </w:rPr>
        <w:t>dem Datenträger</w:t>
      </w:r>
      <w:r w:rsidR="0015588A">
        <w:rPr>
          <w:lang w:eastAsia="en-US"/>
        </w:rPr>
        <w:t xml:space="preserve"> beigefügt)</w:t>
      </w:r>
    </w:p>
    <w:p w14:paraId="77DB2552" w14:textId="4239CBCC" w:rsidR="00F57E94" w:rsidRDefault="00D34870"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Nein</w:t>
      </w:r>
      <w:r w:rsidR="00031B2E">
        <w:rPr>
          <w:lang w:eastAsia="en-US"/>
        </w:rPr>
        <w:br/>
      </w:r>
    </w:p>
    <w:p w14:paraId="1365C4C1" w14:textId="0492C09B" w:rsidR="00031B2E" w:rsidRDefault="00D34870"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Sperrvermerk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74" w:name="_Toc354659196"/>
      <w:bookmarkStart w:id="75" w:name="_Toc354660375"/>
      <w:bookmarkStart w:id="76" w:name="_Toc354660425"/>
      <w:bookmarkStart w:id="77" w:name="_Toc354660486"/>
      <w:bookmarkStart w:id="78" w:name="_Toc361142784"/>
      <w:r>
        <w:br w:type="page"/>
      </w:r>
    </w:p>
    <w:bookmarkEnd w:id="74"/>
    <w:bookmarkEnd w:id="75"/>
    <w:bookmarkEnd w:id="76"/>
    <w:bookmarkEnd w:id="77"/>
    <w:bookmarkEnd w:id="78"/>
    <w:p w14:paraId="1A36F209" w14:textId="77777777" w:rsidR="00F9029C" w:rsidRPr="00633F3C" w:rsidRDefault="00F9029C" w:rsidP="0046383C">
      <w:pPr>
        <w:pStyle w:val="Inhaltsverzeichnisberschrift"/>
        <w:ind w:left="0" w:firstLine="0"/>
      </w:pPr>
      <w:r w:rsidRPr="00633F3C">
        <w:lastRenderedPageBreak/>
        <w:t xml:space="preserve">Inhalt des beigefügten Datenträgers </w:t>
      </w:r>
    </w:p>
    <w:p w14:paraId="48EFFB51" w14:textId="5297C73E" w:rsidR="00F9029C" w:rsidRPr="00633F3C" w:rsidRDefault="00F9029C" w:rsidP="00F9029C">
      <w:pPr>
        <w:rPr>
          <w:lang w:eastAsia="en-US"/>
        </w:rPr>
      </w:pPr>
      <w:r w:rsidRPr="00633F3C">
        <w:rPr>
          <w:highlight w:val="yellow"/>
          <w:lang w:eastAsia="en-US"/>
        </w:rPr>
        <w:t>Beispiel</w:t>
      </w:r>
      <w:r w:rsidR="00031B2E" w:rsidRPr="00633F3C">
        <w:rPr>
          <w:highlight w:val="yellow"/>
          <w:lang w:eastAsia="en-US"/>
        </w:rPr>
        <w:t xml:space="preserve"> (Ordner + Beschreibung)</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Die schriftliche Ausarbeitung als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r w:rsidRPr="00633F3C">
              <w:t>Quellcode und kompilierte Anwendung des Prototypen</w:t>
            </w:r>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r w:rsidRPr="00633F3C">
              <w:t>Fragebogen und Script für die Benutzerstudie</w:t>
            </w:r>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/3_Studie/Rohdaten</w:t>
            </w:r>
          </w:p>
        </w:tc>
        <w:tc>
          <w:tcPr>
            <w:tcW w:w="5135" w:type="dxa"/>
            <w:gridSpan w:val="2"/>
          </w:tcPr>
          <w:p w14:paraId="74ABFD5C" w14:textId="77777777" w:rsidR="00F9029C" w:rsidRPr="00633F3C" w:rsidRDefault="00F9029C" w:rsidP="0015588A">
            <w:pPr>
              <w:spacing w:after="200" w:line="276" w:lineRule="auto"/>
              <w:jc w:val="left"/>
            </w:pPr>
            <w:r w:rsidRPr="00633F3C">
              <w:t>Rohdaten der Studie im CSV-Format, inkl. Beschreibung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Alle in der Arbeit zitierten Quellen im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Alle selbst erstellten und aus anderen Quellen übernommenen Bilder</w:t>
            </w:r>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r w:rsidRPr="00633F3C">
              <w:t>Folien von Antritts- und Abschlussvortrag im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r>
              <w:rPr>
                <w:lang w:val="en-US"/>
              </w:rPr>
              <w:t>Notizen aus Besprechungen, Gedanken,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[Datenträger (CD, SD-Karte, o.ä.) hier oder auf Umschlaginnenseite einkleben]</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24"/>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55C4E" w14:textId="77777777" w:rsidR="00D34870" w:rsidRDefault="00D34870" w:rsidP="00793C70">
      <w:pPr>
        <w:spacing w:line="240" w:lineRule="auto"/>
      </w:pPr>
      <w:r>
        <w:separator/>
      </w:r>
    </w:p>
  </w:endnote>
  <w:endnote w:type="continuationSeparator" w:id="0">
    <w:p w14:paraId="000B5BC0" w14:textId="77777777" w:rsidR="00D34870" w:rsidRDefault="00D34870"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1F02" w14:textId="77777777" w:rsidR="003A56B8" w:rsidRDefault="003A56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0A6BF" w14:textId="77777777" w:rsidR="003A56B8" w:rsidRDefault="003A56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FF3B3" w14:textId="77777777" w:rsidR="00D34870" w:rsidRDefault="00D34870" w:rsidP="00793C70">
      <w:pPr>
        <w:spacing w:line="240" w:lineRule="auto"/>
      </w:pPr>
      <w:r>
        <w:separator/>
      </w:r>
    </w:p>
  </w:footnote>
  <w:footnote w:type="continuationSeparator" w:id="0">
    <w:p w14:paraId="7136FF00" w14:textId="77777777" w:rsidR="00D34870" w:rsidRDefault="00D34870"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17F6" w14:textId="77777777" w:rsidR="003A56B8" w:rsidRDefault="003A56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E11A" w14:textId="77777777" w:rsidR="003A56B8" w:rsidRDefault="003A56B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F6AB" w14:textId="77777777" w:rsidR="003A56B8" w:rsidRDefault="003A56B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FA3290"/>
    <w:multiLevelType w:val="hybridMultilevel"/>
    <w:tmpl w:val="36E2E8A8"/>
    <w:lvl w:ilvl="0" w:tplc="4504F8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2405CA"/>
    <w:multiLevelType w:val="hybridMultilevel"/>
    <w:tmpl w:val="23AE44C4"/>
    <w:lvl w:ilvl="0" w:tplc="03D0B54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80E3580"/>
    <w:multiLevelType w:val="hybridMultilevel"/>
    <w:tmpl w:val="046E5790"/>
    <w:lvl w:ilvl="0" w:tplc="4A32F4C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692FFF"/>
    <w:multiLevelType w:val="hybridMultilevel"/>
    <w:tmpl w:val="9EE4FA58"/>
    <w:lvl w:ilvl="0" w:tplc="D8443C10">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B155FE7"/>
    <w:multiLevelType w:val="hybridMultilevel"/>
    <w:tmpl w:val="2C56348A"/>
    <w:lvl w:ilvl="0" w:tplc="BE9608C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526390"/>
    <w:multiLevelType w:val="hybridMultilevel"/>
    <w:tmpl w:val="993AE56A"/>
    <w:lvl w:ilvl="0" w:tplc="B618517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FF3672"/>
    <w:multiLevelType w:val="hybridMultilevel"/>
    <w:tmpl w:val="574679AA"/>
    <w:lvl w:ilvl="0" w:tplc="49965318">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4"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3314E00"/>
    <w:multiLevelType w:val="hybridMultilevel"/>
    <w:tmpl w:val="16C26AD0"/>
    <w:lvl w:ilvl="0" w:tplc="977AD02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B16C4F"/>
    <w:multiLevelType w:val="hybridMultilevel"/>
    <w:tmpl w:val="A0F8EAB4"/>
    <w:lvl w:ilvl="0" w:tplc="90C2DAFC">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33690C"/>
    <w:multiLevelType w:val="hybridMultilevel"/>
    <w:tmpl w:val="A01CEE40"/>
    <w:lvl w:ilvl="0" w:tplc="CD4A2FBC">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29"/>
  </w:num>
  <w:num w:numId="14">
    <w:abstractNumId w:val="16"/>
  </w:num>
  <w:num w:numId="15">
    <w:abstractNumId w:val="22"/>
  </w:num>
  <w:num w:numId="16">
    <w:abstractNumId w:val="15"/>
  </w:num>
  <w:num w:numId="17">
    <w:abstractNumId w:val="27"/>
  </w:num>
  <w:num w:numId="18">
    <w:abstractNumId w:val="10"/>
  </w:num>
  <w:num w:numId="19">
    <w:abstractNumId w:val="19"/>
  </w:num>
  <w:num w:numId="20">
    <w:abstractNumId w:val="12"/>
  </w:num>
  <w:num w:numId="21">
    <w:abstractNumId w:val="24"/>
  </w:num>
  <w:num w:numId="22">
    <w:abstractNumId w:val="30"/>
  </w:num>
  <w:num w:numId="23">
    <w:abstractNumId w:val="28"/>
  </w:num>
  <w:num w:numId="24">
    <w:abstractNumId w:val="13"/>
  </w:num>
  <w:num w:numId="25">
    <w:abstractNumId w:val="20"/>
  </w:num>
  <w:num w:numId="26">
    <w:abstractNumId w:val="14"/>
  </w:num>
  <w:num w:numId="27">
    <w:abstractNumId w:val="18"/>
  </w:num>
  <w:num w:numId="28">
    <w:abstractNumId w:val="26"/>
  </w:num>
  <w:num w:numId="29">
    <w:abstractNumId w:val="25"/>
  </w:num>
  <w:num w:numId="30">
    <w:abstractNumId w:val="21"/>
  </w:num>
  <w:num w:numId="31">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0725A"/>
    <w:rsid w:val="00010468"/>
    <w:rsid w:val="00010FB5"/>
    <w:rsid w:val="00013FE7"/>
    <w:rsid w:val="000147EF"/>
    <w:rsid w:val="000164E3"/>
    <w:rsid w:val="000221F6"/>
    <w:rsid w:val="00022D85"/>
    <w:rsid w:val="00025801"/>
    <w:rsid w:val="000270B8"/>
    <w:rsid w:val="0003103D"/>
    <w:rsid w:val="00031B2E"/>
    <w:rsid w:val="00033EBE"/>
    <w:rsid w:val="00037BFF"/>
    <w:rsid w:val="000407CE"/>
    <w:rsid w:val="0004280D"/>
    <w:rsid w:val="0004578D"/>
    <w:rsid w:val="00046DEB"/>
    <w:rsid w:val="00052807"/>
    <w:rsid w:val="00054664"/>
    <w:rsid w:val="00056B25"/>
    <w:rsid w:val="00063047"/>
    <w:rsid w:val="00064665"/>
    <w:rsid w:val="00067137"/>
    <w:rsid w:val="00070B8E"/>
    <w:rsid w:val="00071383"/>
    <w:rsid w:val="000718BA"/>
    <w:rsid w:val="00072231"/>
    <w:rsid w:val="000757D9"/>
    <w:rsid w:val="00075BE6"/>
    <w:rsid w:val="000844AC"/>
    <w:rsid w:val="00091288"/>
    <w:rsid w:val="0009128D"/>
    <w:rsid w:val="00093FC8"/>
    <w:rsid w:val="000948AA"/>
    <w:rsid w:val="000951CC"/>
    <w:rsid w:val="000A12BA"/>
    <w:rsid w:val="000A1DC3"/>
    <w:rsid w:val="000A1F60"/>
    <w:rsid w:val="000A4742"/>
    <w:rsid w:val="000B1225"/>
    <w:rsid w:val="000B4D48"/>
    <w:rsid w:val="000B5682"/>
    <w:rsid w:val="000B578F"/>
    <w:rsid w:val="000C205C"/>
    <w:rsid w:val="000C2977"/>
    <w:rsid w:val="000C5A71"/>
    <w:rsid w:val="000C6D6D"/>
    <w:rsid w:val="000C7B8F"/>
    <w:rsid w:val="000D5E15"/>
    <w:rsid w:val="000E0AE8"/>
    <w:rsid w:val="000E6217"/>
    <w:rsid w:val="000E6647"/>
    <w:rsid w:val="000F0F93"/>
    <w:rsid w:val="000F38C6"/>
    <w:rsid w:val="000F3D4D"/>
    <w:rsid w:val="000F415C"/>
    <w:rsid w:val="000F72DB"/>
    <w:rsid w:val="000F7953"/>
    <w:rsid w:val="0010017B"/>
    <w:rsid w:val="00100839"/>
    <w:rsid w:val="00100EBB"/>
    <w:rsid w:val="00102CD8"/>
    <w:rsid w:val="00106681"/>
    <w:rsid w:val="00106F84"/>
    <w:rsid w:val="00107E51"/>
    <w:rsid w:val="00111646"/>
    <w:rsid w:val="00121872"/>
    <w:rsid w:val="0013110C"/>
    <w:rsid w:val="00132057"/>
    <w:rsid w:val="001420B2"/>
    <w:rsid w:val="001424B9"/>
    <w:rsid w:val="00147522"/>
    <w:rsid w:val="00150890"/>
    <w:rsid w:val="001525D2"/>
    <w:rsid w:val="00153555"/>
    <w:rsid w:val="00155207"/>
    <w:rsid w:val="0015588A"/>
    <w:rsid w:val="0015736F"/>
    <w:rsid w:val="00165DE5"/>
    <w:rsid w:val="001730A3"/>
    <w:rsid w:val="001742F2"/>
    <w:rsid w:val="001747F0"/>
    <w:rsid w:val="001770B3"/>
    <w:rsid w:val="001811D7"/>
    <w:rsid w:val="00183FB0"/>
    <w:rsid w:val="00185E43"/>
    <w:rsid w:val="0019014D"/>
    <w:rsid w:val="00190FA1"/>
    <w:rsid w:val="00191995"/>
    <w:rsid w:val="00191F50"/>
    <w:rsid w:val="001920E1"/>
    <w:rsid w:val="0019517F"/>
    <w:rsid w:val="0019678E"/>
    <w:rsid w:val="001A0C3A"/>
    <w:rsid w:val="001A4536"/>
    <w:rsid w:val="001A5F0B"/>
    <w:rsid w:val="001A6C13"/>
    <w:rsid w:val="001B2BDE"/>
    <w:rsid w:val="001B2DA5"/>
    <w:rsid w:val="001B65C7"/>
    <w:rsid w:val="001B76E4"/>
    <w:rsid w:val="001C0B40"/>
    <w:rsid w:val="001C7C46"/>
    <w:rsid w:val="001D00CF"/>
    <w:rsid w:val="001D104F"/>
    <w:rsid w:val="001D2AE7"/>
    <w:rsid w:val="001E1A99"/>
    <w:rsid w:val="001E2266"/>
    <w:rsid w:val="001E250B"/>
    <w:rsid w:val="001E4AFC"/>
    <w:rsid w:val="001E7840"/>
    <w:rsid w:val="001F7018"/>
    <w:rsid w:val="00200250"/>
    <w:rsid w:val="002016BF"/>
    <w:rsid w:val="002044FE"/>
    <w:rsid w:val="00204A97"/>
    <w:rsid w:val="00211754"/>
    <w:rsid w:val="00211858"/>
    <w:rsid w:val="002126DA"/>
    <w:rsid w:val="00213D5C"/>
    <w:rsid w:val="0021457B"/>
    <w:rsid w:val="002212F1"/>
    <w:rsid w:val="00224920"/>
    <w:rsid w:val="002266FA"/>
    <w:rsid w:val="002269C4"/>
    <w:rsid w:val="00227D0C"/>
    <w:rsid w:val="00234846"/>
    <w:rsid w:val="00235E04"/>
    <w:rsid w:val="0023687E"/>
    <w:rsid w:val="00237715"/>
    <w:rsid w:val="0024177E"/>
    <w:rsid w:val="00245CB5"/>
    <w:rsid w:val="00246EB0"/>
    <w:rsid w:val="002523D4"/>
    <w:rsid w:val="00254360"/>
    <w:rsid w:val="00260292"/>
    <w:rsid w:val="00262852"/>
    <w:rsid w:val="002637CE"/>
    <w:rsid w:val="00265407"/>
    <w:rsid w:val="002656C2"/>
    <w:rsid w:val="002679AD"/>
    <w:rsid w:val="002710B9"/>
    <w:rsid w:val="00274489"/>
    <w:rsid w:val="002747E9"/>
    <w:rsid w:val="00282EC4"/>
    <w:rsid w:val="00286973"/>
    <w:rsid w:val="002916F1"/>
    <w:rsid w:val="00297ACF"/>
    <w:rsid w:val="002A05F9"/>
    <w:rsid w:val="002A3ED0"/>
    <w:rsid w:val="002A4595"/>
    <w:rsid w:val="002B29A4"/>
    <w:rsid w:val="002B316B"/>
    <w:rsid w:val="002B3A81"/>
    <w:rsid w:val="002B6266"/>
    <w:rsid w:val="002C17A7"/>
    <w:rsid w:val="002C33A5"/>
    <w:rsid w:val="002C66AA"/>
    <w:rsid w:val="002D03F9"/>
    <w:rsid w:val="002E3BA1"/>
    <w:rsid w:val="002E497D"/>
    <w:rsid w:val="002E4F1D"/>
    <w:rsid w:val="002E7632"/>
    <w:rsid w:val="002F231F"/>
    <w:rsid w:val="002F2450"/>
    <w:rsid w:val="002F63A6"/>
    <w:rsid w:val="0030355C"/>
    <w:rsid w:val="00313245"/>
    <w:rsid w:val="003133C5"/>
    <w:rsid w:val="00321B0C"/>
    <w:rsid w:val="00322C8B"/>
    <w:rsid w:val="00323E72"/>
    <w:rsid w:val="00331D41"/>
    <w:rsid w:val="003336EB"/>
    <w:rsid w:val="0033561D"/>
    <w:rsid w:val="00336814"/>
    <w:rsid w:val="0033767F"/>
    <w:rsid w:val="00340220"/>
    <w:rsid w:val="00341269"/>
    <w:rsid w:val="00344C79"/>
    <w:rsid w:val="00347E55"/>
    <w:rsid w:val="00350337"/>
    <w:rsid w:val="00350DAC"/>
    <w:rsid w:val="00354205"/>
    <w:rsid w:val="00354F6E"/>
    <w:rsid w:val="00362C3D"/>
    <w:rsid w:val="00364339"/>
    <w:rsid w:val="003703BD"/>
    <w:rsid w:val="003736C1"/>
    <w:rsid w:val="00377FF5"/>
    <w:rsid w:val="00381C64"/>
    <w:rsid w:val="0038393C"/>
    <w:rsid w:val="00384B9B"/>
    <w:rsid w:val="003854FA"/>
    <w:rsid w:val="00387741"/>
    <w:rsid w:val="003929E1"/>
    <w:rsid w:val="00394CC7"/>
    <w:rsid w:val="003A1BDB"/>
    <w:rsid w:val="003A2F1A"/>
    <w:rsid w:val="003A3A89"/>
    <w:rsid w:val="003A4656"/>
    <w:rsid w:val="003A56B8"/>
    <w:rsid w:val="003A58C0"/>
    <w:rsid w:val="003B4983"/>
    <w:rsid w:val="003C033B"/>
    <w:rsid w:val="003C3538"/>
    <w:rsid w:val="003C3D90"/>
    <w:rsid w:val="003C3E7A"/>
    <w:rsid w:val="003C6F82"/>
    <w:rsid w:val="003E0F26"/>
    <w:rsid w:val="003E2967"/>
    <w:rsid w:val="003E773A"/>
    <w:rsid w:val="003F154B"/>
    <w:rsid w:val="003F45CF"/>
    <w:rsid w:val="003F57D7"/>
    <w:rsid w:val="00403A81"/>
    <w:rsid w:val="004062E2"/>
    <w:rsid w:val="00407F3E"/>
    <w:rsid w:val="004162F3"/>
    <w:rsid w:val="004167DD"/>
    <w:rsid w:val="00421EE3"/>
    <w:rsid w:val="00431C73"/>
    <w:rsid w:val="00431FD7"/>
    <w:rsid w:val="00432C18"/>
    <w:rsid w:val="00435A88"/>
    <w:rsid w:val="004450B1"/>
    <w:rsid w:val="00446B9D"/>
    <w:rsid w:val="00450BC7"/>
    <w:rsid w:val="00461939"/>
    <w:rsid w:val="0046376F"/>
    <w:rsid w:val="0046383C"/>
    <w:rsid w:val="00464732"/>
    <w:rsid w:val="0046797B"/>
    <w:rsid w:val="004706BD"/>
    <w:rsid w:val="00470DED"/>
    <w:rsid w:val="0047635B"/>
    <w:rsid w:val="00483153"/>
    <w:rsid w:val="0048394C"/>
    <w:rsid w:val="0049026F"/>
    <w:rsid w:val="00490DED"/>
    <w:rsid w:val="00492A6C"/>
    <w:rsid w:val="0049470A"/>
    <w:rsid w:val="00495EDF"/>
    <w:rsid w:val="00496468"/>
    <w:rsid w:val="004A0C16"/>
    <w:rsid w:val="004A1465"/>
    <w:rsid w:val="004A146E"/>
    <w:rsid w:val="004A14BE"/>
    <w:rsid w:val="004A1608"/>
    <w:rsid w:val="004A3F63"/>
    <w:rsid w:val="004A6A81"/>
    <w:rsid w:val="004B0621"/>
    <w:rsid w:val="004B52D6"/>
    <w:rsid w:val="004C1C49"/>
    <w:rsid w:val="004D1002"/>
    <w:rsid w:val="004D450D"/>
    <w:rsid w:val="004D6AF3"/>
    <w:rsid w:val="004D72DB"/>
    <w:rsid w:val="004E0025"/>
    <w:rsid w:val="004E129C"/>
    <w:rsid w:val="004E2EA0"/>
    <w:rsid w:val="004E5186"/>
    <w:rsid w:val="004E5D0F"/>
    <w:rsid w:val="004E7E4C"/>
    <w:rsid w:val="004F0975"/>
    <w:rsid w:val="004F0DAE"/>
    <w:rsid w:val="004F6F00"/>
    <w:rsid w:val="00502ECE"/>
    <w:rsid w:val="00503FAD"/>
    <w:rsid w:val="00504069"/>
    <w:rsid w:val="00513B11"/>
    <w:rsid w:val="005146A2"/>
    <w:rsid w:val="00516627"/>
    <w:rsid w:val="00517720"/>
    <w:rsid w:val="00522085"/>
    <w:rsid w:val="00522810"/>
    <w:rsid w:val="005253B8"/>
    <w:rsid w:val="00533A90"/>
    <w:rsid w:val="00533C3F"/>
    <w:rsid w:val="005361B8"/>
    <w:rsid w:val="00540556"/>
    <w:rsid w:val="0054069F"/>
    <w:rsid w:val="00551FC2"/>
    <w:rsid w:val="00555D23"/>
    <w:rsid w:val="00557E8E"/>
    <w:rsid w:val="005616D0"/>
    <w:rsid w:val="00561E4B"/>
    <w:rsid w:val="00563240"/>
    <w:rsid w:val="0056611E"/>
    <w:rsid w:val="005707F3"/>
    <w:rsid w:val="00571D0D"/>
    <w:rsid w:val="0057378C"/>
    <w:rsid w:val="00584E88"/>
    <w:rsid w:val="00586EEB"/>
    <w:rsid w:val="00587AB3"/>
    <w:rsid w:val="00593CE0"/>
    <w:rsid w:val="00595925"/>
    <w:rsid w:val="005A2089"/>
    <w:rsid w:val="005A6E9D"/>
    <w:rsid w:val="005B2357"/>
    <w:rsid w:val="005B25AD"/>
    <w:rsid w:val="005B431A"/>
    <w:rsid w:val="005B4B66"/>
    <w:rsid w:val="005B5ADC"/>
    <w:rsid w:val="005B5BF9"/>
    <w:rsid w:val="005B5DE4"/>
    <w:rsid w:val="005B669E"/>
    <w:rsid w:val="005C0828"/>
    <w:rsid w:val="005C1EBD"/>
    <w:rsid w:val="005C1FDC"/>
    <w:rsid w:val="005C20AB"/>
    <w:rsid w:val="005C37E6"/>
    <w:rsid w:val="005C5EF1"/>
    <w:rsid w:val="005C7C1C"/>
    <w:rsid w:val="005D451D"/>
    <w:rsid w:val="005E0CD9"/>
    <w:rsid w:val="005E62A1"/>
    <w:rsid w:val="005E7B24"/>
    <w:rsid w:val="005F317F"/>
    <w:rsid w:val="005F37C2"/>
    <w:rsid w:val="00606C04"/>
    <w:rsid w:val="00611DCC"/>
    <w:rsid w:val="0061572C"/>
    <w:rsid w:val="00616284"/>
    <w:rsid w:val="00617280"/>
    <w:rsid w:val="00623906"/>
    <w:rsid w:val="00626475"/>
    <w:rsid w:val="00633F3C"/>
    <w:rsid w:val="0063664D"/>
    <w:rsid w:val="006408E1"/>
    <w:rsid w:val="0064138F"/>
    <w:rsid w:val="00645174"/>
    <w:rsid w:val="00647B77"/>
    <w:rsid w:val="006511FF"/>
    <w:rsid w:val="0065222C"/>
    <w:rsid w:val="00652544"/>
    <w:rsid w:val="0065329E"/>
    <w:rsid w:val="00653D76"/>
    <w:rsid w:val="0065668E"/>
    <w:rsid w:val="006734A5"/>
    <w:rsid w:val="006734C0"/>
    <w:rsid w:val="00674766"/>
    <w:rsid w:val="00676652"/>
    <w:rsid w:val="00676DFD"/>
    <w:rsid w:val="00676F3C"/>
    <w:rsid w:val="0068145C"/>
    <w:rsid w:val="00685D03"/>
    <w:rsid w:val="0069328D"/>
    <w:rsid w:val="00696354"/>
    <w:rsid w:val="006A0751"/>
    <w:rsid w:val="006A398A"/>
    <w:rsid w:val="006A5470"/>
    <w:rsid w:val="006A5687"/>
    <w:rsid w:val="006B021D"/>
    <w:rsid w:val="006B077A"/>
    <w:rsid w:val="006B0C23"/>
    <w:rsid w:val="006B5E98"/>
    <w:rsid w:val="006B660C"/>
    <w:rsid w:val="006B66A5"/>
    <w:rsid w:val="006C202E"/>
    <w:rsid w:val="006C30D3"/>
    <w:rsid w:val="006C3B71"/>
    <w:rsid w:val="006D485A"/>
    <w:rsid w:val="006D75CF"/>
    <w:rsid w:val="006E089C"/>
    <w:rsid w:val="006E247A"/>
    <w:rsid w:val="006E3B6B"/>
    <w:rsid w:val="006E3D98"/>
    <w:rsid w:val="006E4E0D"/>
    <w:rsid w:val="006E5615"/>
    <w:rsid w:val="006E5C7E"/>
    <w:rsid w:val="006E6F9A"/>
    <w:rsid w:val="006F1007"/>
    <w:rsid w:val="006F49B0"/>
    <w:rsid w:val="006F4CDB"/>
    <w:rsid w:val="0070043A"/>
    <w:rsid w:val="00702F39"/>
    <w:rsid w:val="00704C43"/>
    <w:rsid w:val="00712435"/>
    <w:rsid w:val="00712E6A"/>
    <w:rsid w:val="007145DA"/>
    <w:rsid w:val="0071598B"/>
    <w:rsid w:val="00720A41"/>
    <w:rsid w:val="00723AB2"/>
    <w:rsid w:val="007250AB"/>
    <w:rsid w:val="00732AF2"/>
    <w:rsid w:val="00732AF8"/>
    <w:rsid w:val="00735FAE"/>
    <w:rsid w:val="00752271"/>
    <w:rsid w:val="007532A9"/>
    <w:rsid w:val="00753820"/>
    <w:rsid w:val="00753A3F"/>
    <w:rsid w:val="00754394"/>
    <w:rsid w:val="007553D4"/>
    <w:rsid w:val="00756455"/>
    <w:rsid w:val="00756D6B"/>
    <w:rsid w:val="00760407"/>
    <w:rsid w:val="00763435"/>
    <w:rsid w:val="00767F8D"/>
    <w:rsid w:val="007702B9"/>
    <w:rsid w:val="007752D3"/>
    <w:rsid w:val="007773A8"/>
    <w:rsid w:val="00785EA7"/>
    <w:rsid w:val="00792057"/>
    <w:rsid w:val="00793B4A"/>
    <w:rsid w:val="00793C70"/>
    <w:rsid w:val="0079437B"/>
    <w:rsid w:val="00794D00"/>
    <w:rsid w:val="00797CE6"/>
    <w:rsid w:val="007A124F"/>
    <w:rsid w:val="007A1F09"/>
    <w:rsid w:val="007A4B1C"/>
    <w:rsid w:val="007A5533"/>
    <w:rsid w:val="007B6C93"/>
    <w:rsid w:val="007C0DD9"/>
    <w:rsid w:val="007C11DB"/>
    <w:rsid w:val="007C63B6"/>
    <w:rsid w:val="007C758A"/>
    <w:rsid w:val="007D3C27"/>
    <w:rsid w:val="007E080F"/>
    <w:rsid w:val="007F42E9"/>
    <w:rsid w:val="007F70D0"/>
    <w:rsid w:val="008029E3"/>
    <w:rsid w:val="00803570"/>
    <w:rsid w:val="0080538D"/>
    <w:rsid w:val="00806B03"/>
    <w:rsid w:val="00806CA3"/>
    <w:rsid w:val="008078A3"/>
    <w:rsid w:val="008110A4"/>
    <w:rsid w:val="008136B3"/>
    <w:rsid w:val="00814B7F"/>
    <w:rsid w:val="0081547B"/>
    <w:rsid w:val="00816876"/>
    <w:rsid w:val="008229AE"/>
    <w:rsid w:val="008235E2"/>
    <w:rsid w:val="008275EE"/>
    <w:rsid w:val="008311E5"/>
    <w:rsid w:val="0083319A"/>
    <w:rsid w:val="00840FC4"/>
    <w:rsid w:val="008465EF"/>
    <w:rsid w:val="00854383"/>
    <w:rsid w:val="00856F8F"/>
    <w:rsid w:val="00862805"/>
    <w:rsid w:val="0086408F"/>
    <w:rsid w:val="00865B24"/>
    <w:rsid w:val="00865E46"/>
    <w:rsid w:val="00866342"/>
    <w:rsid w:val="00866344"/>
    <w:rsid w:val="008715D2"/>
    <w:rsid w:val="00872707"/>
    <w:rsid w:val="00873B3B"/>
    <w:rsid w:val="00876271"/>
    <w:rsid w:val="008764ED"/>
    <w:rsid w:val="00876624"/>
    <w:rsid w:val="00881286"/>
    <w:rsid w:val="00881848"/>
    <w:rsid w:val="00884A06"/>
    <w:rsid w:val="00884A5C"/>
    <w:rsid w:val="008873E3"/>
    <w:rsid w:val="00891A9C"/>
    <w:rsid w:val="00893369"/>
    <w:rsid w:val="00894BD7"/>
    <w:rsid w:val="008A153F"/>
    <w:rsid w:val="008A4A7A"/>
    <w:rsid w:val="008A4AC6"/>
    <w:rsid w:val="008A5B62"/>
    <w:rsid w:val="008A5BEA"/>
    <w:rsid w:val="008A7F39"/>
    <w:rsid w:val="008B0A99"/>
    <w:rsid w:val="008B60DE"/>
    <w:rsid w:val="008B671C"/>
    <w:rsid w:val="008B6E4A"/>
    <w:rsid w:val="008B6F0D"/>
    <w:rsid w:val="008C7D13"/>
    <w:rsid w:val="008D333A"/>
    <w:rsid w:val="008D4111"/>
    <w:rsid w:val="008D41AA"/>
    <w:rsid w:val="008D6E6A"/>
    <w:rsid w:val="008E36B7"/>
    <w:rsid w:val="008F3BF5"/>
    <w:rsid w:val="00901583"/>
    <w:rsid w:val="00902229"/>
    <w:rsid w:val="00905823"/>
    <w:rsid w:val="009139FF"/>
    <w:rsid w:val="0091691D"/>
    <w:rsid w:val="0092003D"/>
    <w:rsid w:val="009203BD"/>
    <w:rsid w:val="009258C7"/>
    <w:rsid w:val="00925AEA"/>
    <w:rsid w:val="00925BD5"/>
    <w:rsid w:val="00925BF6"/>
    <w:rsid w:val="0092606C"/>
    <w:rsid w:val="009264F0"/>
    <w:rsid w:val="0092772C"/>
    <w:rsid w:val="00930E3B"/>
    <w:rsid w:val="009372C3"/>
    <w:rsid w:val="00937699"/>
    <w:rsid w:val="0094192B"/>
    <w:rsid w:val="0094436A"/>
    <w:rsid w:val="009445CE"/>
    <w:rsid w:val="00945DE7"/>
    <w:rsid w:val="00945E50"/>
    <w:rsid w:val="00946F4C"/>
    <w:rsid w:val="00950ABB"/>
    <w:rsid w:val="00955B1E"/>
    <w:rsid w:val="00956B73"/>
    <w:rsid w:val="00957E30"/>
    <w:rsid w:val="009604F4"/>
    <w:rsid w:val="009631B5"/>
    <w:rsid w:val="009635A1"/>
    <w:rsid w:val="009652CF"/>
    <w:rsid w:val="00966B41"/>
    <w:rsid w:val="00967463"/>
    <w:rsid w:val="009708AA"/>
    <w:rsid w:val="00973B00"/>
    <w:rsid w:val="00977BAB"/>
    <w:rsid w:val="00986280"/>
    <w:rsid w:val="00986465"/>
    <w:rsid w:val="00986903"/>
    <w:rsid w:val="0099018B"/>
    <w:rsid w:val="00992BF6"/>
    <w:rsid w:val="0099744D"/>
    <w:rsid w:val="009A0603"/>
    <w:rsid w:val="009A298E"/>
    <w:rsid w:val="009A376D"/>
    <w:rsid w:val="009A5EC5"/>
    <w:rsid w:val="009A6082"/>
    <w:rsid w:val="009A6B3E"/>
    <w:rsid w:val="009B4625"/>
    <w:rsid w:val="009B558C"/>
    <w:rsid w:val="009B5C1C"/>
    <w:rsid w:val="009B7D85"/>
    <w:rsid w:val="009C0B55"/>
    <w:rsid w:val="009C10CD"/>
    <w:rsid w:val="009C219C"/>
    <w:rsid w:val="009C3DD4"/>
    <w:rsid w:val="009C4FE4"/>
    <w:rsid w:val="009C51E2"/>
    <w:rsid w:val="009C7AAE"/>
    <w:rsid w:val="009D205C"/>
    <w:rsid w:val="009D2AD4"/>
    <w:rsid w:val="009D3BCC"/>
    <w:rsid w:val="009D5586"/>
    <w:rsid w:val="009E22F8"/>
    <w:rsid w:val="009F00E1"/>
    <w:rsid w:val="009F3E31"/>
    <w:rsid w:val="009F458A"/>
    <w:rsid w:val="009F7E49"/>
    <w:rsid w:val="00A00CD6"/>
    <w:rsid w:val="00A036EC"/>
    <w:rsid w:val="00A1098A"/>
    <w:rsid w:val="00A12BED"/>
    <w:rsid w:val="00A13C7E"/>
    <w:rsid w:val="00A16624"/>
    <w:rsid w:val="00A21E3C"/>
    <w:rsid w:val="00A22235"/>
    <w:rsid w:val="00A234E8"/>
    <w:rsid w:val="00A23A28"/>
    <w:rsid w:val="00A266C9"/>
    <w:rsid w:val="00A31634"/>
    <w:rsid w:val="00A32DAC"/>
    <w:rsid w:val="00A33166"/>
    <w:rsid w:val="00A350E7"/>
    <w:rsid w:val="00A413A5"/>
    <w:rsid w:val="00A4193D"/>
    <w:rsid w:val="00A41BB7"/>
    <w:rsid w:val="00A41D7E"/>
    <w:rsid w:val="00A4328F"/>
    <w:rsid w:val="00A43BD7"/>
    <w:rsid w:val="00A4492F"/>
    <w:rsid w:val="00A472AF"/>
    <w:rsid w:val="00A5125C"/>
    <w:rsid w:val="00A54A7C"/>
    <w:rsid w:val="00A55EE2"/>
    <w:rsid w:val="00A603D3"/>
    <w:rsid w:val="00A6200A"/>
    <w:rsid w:val="00A6221F"/>
    <w:rsid w:val="00A654F8"/>
    <w:rsid w:val="00A657CC"/>
    <w:rsid w:val="00A66285"/>
    <w:rsid w:val="00A74FEB"/>
    <w:rsid w:val="00A755A0"/>
    <w:rsid w:val="00A755B5"/>
    <w:rsid w:val="00A7591A"/>
    <w:rsid w:val="00A75FF9"/>
    <w:rsid w:val="00A83233"/>
    <w:rsid w:val="00A834A0"/>
    <w:rsid w:val="00A874B1"/>
    <w:rsid w:val="00A87F8F"/>
    <w:rsid w:val="00A907EB"/>
    <w:rsid w:val="00A91737"/>
    <w:rsid w:val="00A9201B"/>
    <w:rsid w:val="00A94A76"/>
    <w:rsid w:val="00A9760C"/>
    <w:rsid w:val="00A97971"/>
    <w:rsid w:val="00AA30BA"/>
    <w:rsid w:val="00AA4990"/>
    <w:rsid w:val="00AC3BD4"/>
    <w:rsid w:val="00AD158F"/>
    <w:rsid w:val="00AD4AA5"/>
    <w:rsid w:val="00AE2117"/>
    <w:rsid w:val="00AE4A51"/>
    <w:rsid w:val="00AE5DAB"/>
    <w:rsid w:val="00AE6FF0"/>
    <w:rsid w:val="00AF0363"/>
    <w:rsid w:val="00AF2131"/>
    <w:rsid w:val="00AF2D7B"/>
    <w:rsid w:val="00AF591C"/>
    <w:rsid w:val="00AF704C"/>
    <w:rsid w:val="00B005CA"/>
    <w:rsid w:val="00B00C61"/>
    <w:rsid w:val="00B01D7B"/>
    <w:rsid w:val="00B021AD"/>
    <w:rsid w:val="00B027F1"/>
    <w:rsid w:val="00B038AA"/>
    <w:rsid w:val="00B1186B"/>
    <w:rsid w:val="00B12379"/>
    <w:rsid w:val="00B1249B"/>
    <w:rsid w:val="00B13200"/>
    <w:rsid w:val="00B14238"/>
    <w:rsid w:val="00B22A69"/>
    <w:rsid w:val="00B31C26"/>
    <w:rsid w:val="00B33429"/>
    <w:rsid w:val="00B34D14"/>
    <w:rsid w:val="00B40B67"/>
    <w:rsid w:val="00B40D66"/>
    <w:rsid w:val="00B43427"/>
    <w:rsid w:val="00B43B31"/>
    <w:rsid w:val="00B46F00"/>
    <w:rsid w:val="00B50566"/>
    <w:rsid w:val="00B55F8D"/>
    <w:rsid w:val="00B6218F"/>
    <w:rsid w:val="00B6467B"/>
    <w:rsid w:val="00B646D8"/>
    <w:rsid w:val="00B6471E"/>
    <w:rsid w:val="00B65C9F"/>
    <w:rsid w:val="00B66614"/>
    <w:rsid w:val="00B72BC9"/>
    <w:rsid w:val="00B75CAE"/>
    <w:rsid w:val="00B763A6"/>
    <w:rsid w:val="00B80660"/>
    <w:rsid w:val="00B80AD6"/>
    <w:rsid w:val="00B82644"/>
    <w:rsid w:val="00B855F2"/>
    <w:rsid w:val="00B85A4E"/>
    <w:rsid w:val="00B85E3A"/>
    <w:rsid w:val="00B92982"/>
    <w:rsid w:val="00B94857"/>
    <w:rsid w:val="00B956CE"/>
    <w:rsid w:val="00BA0449"/>
    <w:rsid w:val="00BA3A5D"/>
    <w:rsid w:val="00BA4044"/>
    <w:rsid w:val="00BA74F9"/>
    <w:rsid w:val="00BB0BFC"/>
    <w:rsid w:val="00BB49F0"/>
    <w:rsid w:val="00BB5912"/>
    <w:rsid w:val="00BB6BE6"/>
    <w:rsid w:val="00BB75D0"/>
    <w:rsid w:val="00BD1EB5"/>
    <w:rsid w:val="00BD3698"/>
    <w:rsid w:val="00BE0219"/>
    <w:rsid w:val="00BE0CE0"/>
    <w:rsid w:val="00BE6B00"/>
    <w:rsid w:val="00BF5EE2"/>
    <w:rsid w:val="00BF74CC"/>
    <w:rsid w:val="00BF7E39"/>
    <w:rsid w:val="00C009F3"/>
    <w:rsid w:val="00C014D0"/>
    <w:rsid w:val="00C07A53"/>
    <w:rsid w:val="00C114D4"/>
    <w:rsid w:val="00C1332B"/>
    <w:rsid w:val="00C13A2D"/>
    <w:rsid w:val="00C13ACF"/>
    <w:rsid w:val="00C14A72"/>
    <w:rsid w:val="00C14B48"/>
    <w:rsid w:val="00C1631A"/>
    <w:rsid w:val="00C2075C"/>
    <w:rsid w:val="00C21265"/>
    <w:rsid w:val="00C242F5"/>
    <w:rsid w:val="00C25C8F"/>
    <w:rsid w:val="00C27876"/>
    <w:rsid w:val="00C3093A"/>
    <w:rsid w:val="00C33EA3"/>
    <w:rsid w:val="00C34F17"/>
    <w:rsid w:val="00C41CD5"/>
    <w:rsid w:val="00C4232A"/>
    <w:rsid w:val="00C50090"/>
    <w:rsid w:val="00C56221"/>
    <w:rsid w:val="00C62105"/>
    <w:rsid w:val="00C624EC"/>
    <w:rsid w:val="00C64062"/>
    <w:rsid w:val="00C643B7"/>
    <w:rsid w:val="00C711A7"/>
    <w:rsid w:val="00C72F44"/>
    <w:rsid w:val="00C75E29"/>
    <w:rsid w:val="00C763E5"/>
    <w:rsid w:val="00C76728"/>
    <w:rsid w:val="00C768F3"/>
    <w:rsid w:val="00C76B25"/>
    <w:rsid w:val="00C7711B"/>
    <w:rsid w:val="00C816CD"/>
    <w:rsid w:val="00C81D86"/>
    <w:rsid w:val="00C84B14"/>
    <w:rsid w:val="00C86DF8"/>
    <w:rsid w:val="00C93A11"/>
    <w:rsid w:val="00CA029F"/>
    <w:rsid w:val="00CA2AC4"/>
    <w:rsid w:val="00CA3BBA"/>
    <w:rsid w:val="00CA41B7"/>
    <w:rsid w:val="00CA53D9"/>
    <w:rsid w:val="00CA6097"/>
    <w:rsid w:val="00CB0CB9"/>
    <w:rsid w:val="00CB2895"/>
    <w:rsid w:val="00CB2A4F"/>
    <w:rsid w:val="00CB64D1"/>
    <w:rsid w:val="00CB6D59"/>
    <w:rsid w:val="00CB74DA"/>
    <w:rsid w:val="00CC1228"/>
    <w:rsid w:val="00CC19BD"/>
    <w:rsid w:val="00CC1F11"/>
    <w:rsid w:val="00CC2AAE"/>
    <w:rsid w:val="00CD0862"/>
    <w:rsid w:val="00CD48C0"/>
    <w:rsid w:val="00CD6EEF"/>
    <w:rsid w:val="00CD7227"/>
    <w:rsid w:val="00CE2D91"/>
    <w:rsid w:val="00CF23DF"/>
    <w:rsid w:val="00CF55B5"/>
    <w:rsid w:val="00CF561C"/>
    <w:rsid w:val="00D02825"/>
    <w:rsid w:val="00D0475B"/>
    <w:rsid w:val="00D04ABF"/>
    <w:rsid w:val="00D108DA"/>
    <w:rsid w:val="00D1185F"/>
    <w:rsid w:val="00D21724"/>
    <w:rsid w:val="00D21C2C"/>
    <w:rsid w:val="00D23A61"/>
    <w:rsid w:val="00D3224D"/>
    <w:rsid w:val="00D34870"/>
    <w:rsid w:val="00D348C0"/>
    <w:rsid w:val="00D417AB"/>
    <w:rsid w:val="00D42A00"/>
    <w:rsid w:val="00D42CB4"/>
    <w:rsid w:val="00D44659"/>
    <w:rsid w:val="00D47BE1"/>
    <w:rsid w:val="00D47FC2"/>
    <w:rsid w:val="00D519A6"/>
    <w:rsid w:val="00D549B7"/>
    <w:rsid w:val="00D56F73"/>
    <w:rsid w:val="00D60B07"/>
    <w:rsid w:val="00D703D7"/>
    <w:rsid w:val="00D7230E"/>
    <w:rsid w:val="00D728F2"/>
    <w:rsid w:val="00D84EF1"/>
    <w:rsid w:val="00D86036"/>
    <w:rsid w:val="00D91206"/>
    <w:rsid w:val="00DA0448"/>
    <w:rsid w:val="00DA2470"/>
    <w:rsid w:val="00DA5FBA"/>
    <w:rsid w:val="00DA69AB"/>
    <w:rsid w:val="00DA76C3"/>
    <w:rsid w:val="00DB0FB0"/>
    <w:rsid w:val="00DB16CD"/>
    <w:rsid w:val="00DB3C5B"/>
    <w:rsid w:val="00DB544D"/>
    <w:rsid w:val="00DC4FAE"/>
    <w:rsid w:val="00DC7C16"/>
    <w:rsid w:val="00DD4793"/>
    <w:rsid w:val="00DD614A"/>
    <w:rsid w:val="00DD675E"/>
    <w:rsid w:val="00DE1416"/>
    <w:rsid w:val="00DE1B29"/>
    <w:rsid w:val="00DE2F4D"/>
    <w:rsid w:val="00DE6BF3"/>
    <w:rsid w:val="00DE717C"/>
    <w:rsid w:val="00DE7B32"/>
    <w:rsid w:val="00DE7D43"/>
    <w:rsid w:val="00DF20D7"/>
    <w:rsid w:val="00DF2DDF"/>
    <w:rsid w:val="00DF5568"/>
    <w:rsid w:val="00DF57E6"/>
    <w:rsid w:val="00DF7E33"/>
    <w:rsid w:val="00E0224A"/>
    <w:rsid w:val="00E03A22"/>
    <w:rsid w:val="00E0470A"/>
    <w:rsid w:val="00E05751"/>
    <w:rsid w:val="00E12DCB"/>
    <w:rsid w:val="00E155AF"/>
    <w:rsid w:val="00E21CC2"/>
    <w:rsid w:val="00E237ED"/>
    <w:rsid w:val="00E24ECC"/>
    <w:rsid w:val="00E26935"/>
    <w:rsid w:val="00E31948"/>
    <w:rsid w:val="00E34CA4"/>
    <w:rsid w:val="00E37DFC"/>
    <w:rsid w:val="00E37EDD"/>
    <w:rsid w:val="00E4386E"/>
    <w:rsid w:val="00E53271"/>
    <w:rsid w:val="00E54774"/>
    <w:rsid w:val="00E54B1A"/>
    <w:rsid w:val="00E54CB7"/>
    <w:rsid w:val="00E54EAB"/>
    <w:rsid w:val="00E601EA"/>
    <w:rsid w:val="00E66E60"/>
    <w:rsid w:val="00E6720D"/>
    <w:rsid w:val="00E70DCB"/>
    <w:rsid w:val="00E7112A"/>
    <w:rsid w:val="00E736E8"/>
    <w:rsid w:val="00E736F6"/>
    <w:rsid w:val="00E74F39"/>
    <w:rsid w:val="00E74F53"/>
    <w:rsid w:val="00E80817"/>
    <w:rsid w:val="00E85A91"/>
    <w:rsid w:val="00E86F07"/>
    <w:rsid w:val="00E9080A"/>
    <w:rsid w:val="00E91222"/>
    <w:rsid w:val="00E94A1D"/>
    <w:rsid w:val="00E96779"/>
    <w:rsid w:val="00E97900"/>
    <w:rsid w:val="00EA044A"/>
    <w:rsid w:val="00EA40BA"/>
    <w:rsid w:val="00EA60F8"/>
    <w:rsid w:val="00EA6A84"/>
    <w:rsid w:val="00EA7768"/>
    <w:rsid w:val="00EB290F"/>
    <w:rsid w:val="00EB48BA"/>
    <w:rsid w:val="00EC013F"/>
    <w:rsid w:val="00EC2B48"/>
    <w:rsid w:val="00EC58BE"/>
    <w:rsid w:val="00ED0B32"/>
    <w:rsid w:val="00ED1BF3"/>
    <w:rsid w:val="00ED7700"/>
    <w:rsid w:val="00EE038F"/>
    <w:rsid w:val="00EE11F6"/>
    <w:rsid w:val="00EE2ECB"/>
    <w:rsid w:val="00EE66BE"/>
    <w:rsid w:val="00EE6C6E"/>
    <w:rsid w:val="00EF1EA6"/>
    <w:rsid w:val="00EF68BF"/>
    <w:rsid w:val="00EF7461"/>
    <w:rsid w:val="00F02209"/>
    <w:rsid w:val="00F044DC"/>
    <w:rsid w:val="00F053D7"/>
    <w:rsid w:val="00F05A0B"/>
    <w:rsid w:val="00F060FF"/>
    <w:rsid w:val="00F06E3F"/>
    <w:rsid w:val="00F105F7"/>
    <w:rsid w:val="00F1243E"/>
    <w:rsid w:val="00F25C5F"/>
    <w:rsid w:val="00F3078C"/>
    <w:rsid w:val="00F32224"/>
    <w:rsid w:val="00F32AD5"/>
    <w:rsid w:val="00F33649"/>
    <w:rsid w:val="00F34F2C"/>
    <w:rsid w:val="00F35049"/>
    <w:rsid w:val="00F371CD"/>
    <w:rsid w:val="00F37AFE"/>
    <w:rsid w:val="00F41286"/>
    <w:rsid w:val="00F424E9"/>
    <w:rsid w:val="00F477C6"/>
    <w:rsid w:val="00F51FAE"/>
    <w:rsid w:val="00F53199"/>
    <w:rsid w:val="00F53375"/>
    <w:rsid w:val="00F536A4"/>
    <w:rsid w:val="00F53CEB"/>
    <w:rsid w:val="00F55521"/>
    <w:rsid w:val="00F57D52"/>
    <w:rsid w:val="00F57E94"/>
    <w:rsid w:val="00F615BF"/>
    <w:rsid w:val="00F635D9"/>
    <w:rsid w:val="00F66E4A"/>
    <w:rsid w:val="00F71316"/>
    <w:rsid w:val="00F76025"/>
    <w:rsid w:val="00F76431"/>
    <w:rsid w:val="00F80168"/>
    <w:rsid w:val="00F827F0"/>
    <w:rsid w:val="00F8314D"/>
    <w:rsid w:val="00F90213"/>
    <w:rsid w:val="00F9029C"/>
    <w:rsid w:val="00F91186"/>
    <w:rsid w:val="00F917A2"/>
    <w:rsid w:val="00F9535B"/>
    <w:rsid w:val="00F961F0"/>
    <w:rsid w:val="00F96EC8"/>
    <w:rsid w:val="00FA494F"/>
    <w:rsid w:val="00FB045B"/>
    <w:rsid w:val="00FB1D05"/>
    <w:rsid w:val="00FB36C7"/>
    <w:rsid w:val="00FB6198"/>
    <w:rsid w:val="00FC16D1"/>
    <w:rsid w:val="00FC28EA"/>
    <w:rsid w:val="00FC2DD6"/>
    <w:rsid w:val="00FC3A07"/>
    <w:rsid w:val="00FD1005"/>
    <w:rsid w:val="00FD1028"/>
    <w:rsid w:val="00FD117A"/>
    <w:rsid w:val="00FD1253"/>
    <w:rsid w:val="00FD2912"/>
    <w:rsid w:val="00FD7F94"/>
    <w:rsid w:val="00FE3667"/>
    <w:rsid w:val="00FF01A7"/>
    <w:rsid w:val="00FF03ED"/>
    <w:rsid w:val="00FF0BBC"/>
    <w:rsid w:val="00FF12BB"/>
    <w:rsid w:val="00FF2FFB"/>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7"/>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www.scribbr.de/aufbau-und-gliederung/einleitung-beispiel/"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scribbr.de/aufbau-und-gliederung/einleitung-beispie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ribbr.de/aufbau-und-gliederung/einleitung-beispie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l.acm.org/doi/pdf/10.1145/3290605.3300705" TargetMode="External"/><Relationship Id="rId20" Type="http://schemas.openxmlformats.org/officeDocument/2006/relationships/hyperlink" Target="https://www.scribbr.de/aufbau-und-gliederung/einleitung-beispi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link.springer.com/chapter/10.1007/978-3-540-73110-8_9" TargetMode="External"/><Relationship Id="rId23" Type="http://schemas.openxmlformats.org/officeDocument/2006/relationships/hyperlink" Target="https://discuss.huggingface.co/t/class-weights-for-bertforsequenceclassification/1674/7" TargetMode="External"/><Relationship Id="rId10" Type="http://schemas.openxmlformats.org/officeDocument/2006/relationships/header" Target="header2.xml"/><Relationship Id="rId19" Type="http://schemas.openxmlformats.org/officeDocument/2006/relationships/hyperlink" Target="https://www.scribbr.de/aufbau-und-gliederung/einleitung-beispie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seweb.ucsd.edu/~jmcauley/pdfs/emnlp19c.pdf"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1A0F4DD080664F70A08DD5403E847C96"/>
        <w:category>
          <w:name w:val="Allgemein"/>
          <w:gallery w:val="placeholder"/>
        </w:category>
        <w:types>
          <w:type w:val="bbPlcHdr"/>
        </w:types>
        <w:behaviors>
          <w:behavior w:val="content"/>
        </w:behaviors>
        <w:guid w:val="{D41299E1-7B80-42C6-BD09-B4B95A390B45}"/>
      </w:docPartPr>
      <w:docPartBody>
        <w:p w:rsidR="000076E7" w:rsidRDefault="00063AFE" w:rsidP="00063AFE">
          <w:pPr>
            <w:pStyle w:val="1A0F4DD080664F70A08DD5403E847C96"/>
          </w:pPr>
          <w:r w:rsidRPr="001539C1">
            <w:rPr>
              <w:rStyle w:val="Platzhaltertext"/>
            </w:rPr>
            <w:t>Klicken oder tippen Sie hier, um Text einzugeben.</w:t>
          </w:r>
        </w:p>
      </w:docPartBody>
    </w:docPart>
    <w:docPart>
      <w:docPartPr>
        <w:name w:val="5E48C03AD62F4EDC82253E861DA66B57"/>
        <w:category>
          <w:name w:val="Allgemein"/>
          <w:gallery w:val="placeholder"/>
        </w:category>
        <w:types>
          <w:type w:val="bbPlcHdr"/>
        </w:types>
        <w:behaviors>
          <w:behavior w:val="content"/>
        </w:behaviors>
        <w:guid w:val="{19B81A43-26D0-40DD-AC41-934CE699F62C}"/>
      </w:docPartPr>
      <w:docPartBody>
        <w:p w:rsidR="008674B2" w:rsidRDefault="000076E7" w:rsidP="000076E7">
          <w:pPr>
            <w:pStyle w:val="5E48C03AD62F4EDC82253E861DA66B57"/>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2271A"/>
    <w:rsid w:val="00063AFE"/>
    <w:rsid w:val="00174153"/>
    <w:rsid w:val="002917A8"/>
    <w:rsid w:val="00331DFC"/>
    <w:rsid w:val="003519B4"/>
    <w:rsid w:val="004A5E1A"/>
    <w:rsid w:val="005A0078"/>
    <w:rsid w:val="005C4000"/>
    <w:rsid w:val="006960C2"/>
    <w:rsid w:val="007A4D35"/>
    <w:rsid w:val="007D5343"/>
    <w:rsid w:val="00852B49"/>
    <w:rsid w:val="008674B2"/>
    <w:rsid w:val="008E4DD8"/>
    <w:rsid w:val="00982620"/>
    <w:rsid w:val="0098561E"/>
    <w:rsid w:val="009D3CAA"/>
    <w:rsid w:val="00A35BA1"/>
    <w:rsid w:val="00A724DC"/>
    <w:rsid w:val="00B50600"/>
    <w:rsid w:val="00BF3E96"/>
    <w:rsid w:val="00D700D3"/>
    <w:rsid w:val="00DA429B"/>
    <w:rsid w:val="00DE57A7"/>
    <w:rsid w:val="00DF597A"/>
    <w:rsid w:val="00E61756"/>
    <w:rsid w:val="00E97271"/>
    <w:rsid w:val="00F50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076E7"/>
    <w:rPr>
      <w:color w:val="808080"/>
    </w:rPr>
  </w:style>
  <w:style w:type="paragraph" w:customStyle="1" w:styleId="064329369A064B18ABE191526EE8A16D">
    <w:name w:val="064329369A064B18ABE191526EE8A16D"/>
    <w:rsid w:val="00063AFE"/>
  </w:style>
  <w:style w:type="paragraph" w:customStyle="1" w:styleId="5E48C03AD62F4EDC82253E861DA66B57">
    <w:name w:val="5E48C03AD62F4EDC82253E861DA66B57"/>
    <w:rsid w:val="000076E7"/>
  </w:style>
  <w:style w:type="paragraph" w:customStyle="1" w:styleId="1A0F4DD080664F70A08DD5403E847C96">
    <w:name w:val="1A0F4DD080664F70A08DD5403E847C96"/>
    <w:rsid w:val="00063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23013</Words>
  <Characters>131179</Characters>
  <Application>Microsoft Office Word</Application>
  <DocSecurity>0</DocSecurity>
  <Lines>1093</Lines>
  <Paragraphs>307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2016-05-30T08:42:00Z</dcterms:created>
  <dcterms:modified xsi:type="dcterms:W3CDTF">2022-02-10T16:23:00Z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6">
    <vt:lpwstr>True</vt:lpwstr>
  </property>
  <property fmtid="{D5CDD505-2E9C-101B-9397-08002B2CF9AE}" pid="15" name="CitaviDocumentProperty_1">
    <vt:lpwstr>6.5.0.0</vt:lpwstr>
  </property>
  <property fmtid="{D5CDD505-2E9C-101B-9397-08002B2CF9AE}" pid="16" name="CitaviDocumentProperty_8">
    <vt:lpwstr>E:\Studium\Bachelorarbeit - CookBERT\Github Repo\CookBERT\literature\CookBERT_Citavi\CookBERT_Citavi.ctv6</vt:lpwstr>
  </property>
</Properties>
</file>