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E5A3" w14:textId="48C2785F" w:rsidR="00C41CD5" w:rsidRPr="001E1A99" w:rsidRDefault="00723AB2" w:rsidP="00647B77">
      <w:pPr>
        <w:pStyle w:val="Inhaltsverzeichnisberschrift"/>
        <w:jc w:val="right"/>
      </w:pPr>
      <w:r>
        <w:rPr>
          <w:noProof/>
          <w:lang w:val="en-US"/>
        </w:rPr>
        <w:drawing>
          <wp:inline distT="0" distB="0" distL="0" distR="0" wp14:anchorId="21BA24FD" wp14:editId="7D29D44D">
            <wp:extent cx="2291715" cy="1047750"/>
            <wp:effectExtent l="19050" t="0" r="0" b="0"/>
            <wp:docPr id="7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86445" w14:textId="77777777" w:rsidR="00C41CD5" w:rsidRPr="001E1A99" w:rsidRDefault="00C41CD5" w:rsidP="006734A5">
      <w:pPr>
        <w:pStyle w:val="TitelseiteText"/>
        <w:jc w:val="center"/>
      </w:pPr>
    </w:p>
    <w:p w14:paraId="606BA4E6" w14:textId="5D6F8D4A" w:rsidR="00C41CD5" w:rsidRPr="001E1A99" w:rsidRDefault="00C41CD5" w:rsidP="009A6082">
      <w:pPr>
        <w:pStyle w:val="Inhaltsverzeichnisberschrift"/>
      </w:pPr>
    </w:p>
    <w:p w14:paraId="1CA1F2E2" w14:textId="5C35189C" w:rsidR="00C41CD5" w:rsidRDefault="00C41CD5" w:rsidP="006734A5">
      <w:pPr>
        <w:pStyle w:val="Inhaltsverzeichnisberschrift"/>
        <w:ind w:left="0" w:firstLine="0"/>
      </w:pPr>
    </w:p>
    <w:p w14:paraId="7BFE132E" w14:textId="77777777" w:rsidR="00652544" w:rsidRPr="00652544" w:rsidRDefault="00652544" w:rsidP="00652544">
      <w:pPr>
        <w:rPr>
          <w:lang w:eastAsia="en-US"/>
        </w:rPr>
      </w:pPr>
    </w:p>
    <w:p w14:paraId="0BEF8E17" w14:textId="0851B7D8" w:rsidR="00C41CD5" w:rsidRPr="00BE6B00" w:rsidRDefault="0099744D" w:rsidP="0099744D">
      <w:pPr>
        <w:pStyle w:val="Titel"/>
        <w:rPr>
          <w:rFonts w:ascii="Palatino Linotype" w:hAnsi="Palatino Linotype"/>
          <w:b/>
        </w:rPr>
      </w:pPr>
      <w:proofErr w:type="spellStart"/>
      <w:r w:rsidRPr="00BE6B00">
        <w:rPr>
          <w:rFonts w:ascii="Palatino Linotype" w:hAnsi="Palatino Linotype"/>
          <w:b/>
        </w:rPr>
        <w:t>CookBERT</w:t>
      </w:r>
      <w:proofErr w:type="spellEnd"/>
      <w:r w:rsidRPr="00BE6B00">
        <w:rPr>
          <w:rFonts w:ascii="Palatino Linotype" w:hAnsi="Palatino Linotype"/>
          <w:b/>
        </w:rPr>
        <w:t xml:space="preserve"> –</w:t>
      </w:r>
      <w:r w:rsidR="00704C43" w:rsidRPr="00BE6B00">
        <w:rPr>
          <w:rFonts w:ascii="Palatino Linotype" w:hAnsi="Palatino Linotype"/>
          <w:b/>
        </w:rPr>
        <w:t xml:space="preserve"> Adapting BERT </w:t>
      </w:r>
      <w:r w:rsidR="006E089C" w:rsidRPr="00BE6B00">
        <w:rPr>
          <w:rFonts w:ascii="Palatino Linotype" w:hAnsi="Palatino Linotype"/>
          <w:b/>
        </w:rPr>
        <w:t>for</w:t>
      </w:r>
      <w:r w:rsidR="00704C43" w:rsidRPr="00BE6B00">
        <w:rPr>
          <w:rFonts w:ascii="Palatino Linotype" w:hAnsi="Palatino Linotype"/>
          <w:b/>
        </w:rPr>
        <w:t xml:space="preserve"> the Cooking Domain</w:t>
      </w:r>
    </w:p>
    <w:p w14:paraId="002AAE80" w14:textId="65153BD6" w:rsidR="007702B9" w:rsidRPr="001E1A99" w:rsidRDefault="00F96EC8" w:rsidP="007702B9">
      <w:pPr>
        <w:pStyle w:val="TitelseiteText"/>
        <w:jc w:val="center"/>
        <w:rPr>
          <w:rStyle w:val="AngabenzumLehrstuhl"/>
          <w:rFonts w:ascii="Palatino Linotype" w:hAnsi="Palatino Linotype"/>
          <w:bCs w:val="0"/>
          <w:sz w:val="22"/>
        </w:rPr>
      </w:pPr>
      <w:r w:rsidRPr="007702B9">
        <w:rPr>
          <w:rFonts w:ascii="Palatino Linotype" w:hAnsi="Palatino Linotype"/>
        </w:rPr>
        <w:t>Bachelor thesis in Media Informatics at the</w:t>
      </w:r>
      <w:r w:rsidR="007702B9" w:rsidRPr="007702B9">
        <w:rPr>
          <w:rFonts w:ascii="Palatino Linotype" w:hAnsi="Palatino Linotype"/>
        </w:rPr>
        <w:t xml:space="preserve"> </w:t>
      </w:r>
      <w:r w:rsidRPr="007702B9">
        <w:rPr>
          <w:rFonts w:ascii="Palatino Linotype" w:hAnsi="Palatino Linotype"/>
        </w:rPr>
        <w:t xml:space="preserve">Institute </w:t>
      </w:r>
      <w:r w:rsidR="007702B9" w:rsidRPr="007702B9">
        <w:rPr>
          <w:rFonts w:ascii="Palatino Linotype" w:hAnsi="Palatino Linotype"/>
        </w:rPr>
        <w:t>for Language, Literature and Cultural Studies (I:IMSK)</w:t>
      </w:r>
      <w:r w:rsidR="007702B9" w:rsidRPr="001E1A99">
        <w:rPr>
          <w:rStyle w:val="AngabenzumLehrstuhl"/>
          <w:rFonts w:ascii="Palatino Linotype" w:hAnsi="Palatino Linotype"/>
          <w:bCs w:val="0"/>
          <w:sz w:val="22"/>
        </w:rPr>
        <w:t xml:space="preserve"> </w:t>
      </w:r>
    </w:p>
    <w:p w14:paraId="00750313" w14:textId="5AD5EFD1" w:rsidR="006734A5" w:rsidRPr="001E1A99" w:rsidRDefault="006734A5" w:rsidP="006734A5">
      <w:pPr>
        <w:pStyle w:val="TitelseiteText"/>
        <w:jc w:val="center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br/>
      </w:r>
    </w:p>
    <w:p w14:paraId="2403A794" w14:textId="3FAD5D65" w:rsidR="00C41CD5" w:rsidRPr="001E1A99" w:rsidRDefault="00C41CD5" w:rsidP="009A6082">
      <w:pPr>
        <w:pStyle w:val="Inhaltsverzeichnisberschrift"/>
      </w:pPr>
    </w:p>
    <w:p w14:paraId="3B40990B" w14:textId="77777777" w:rsidR="00C41CD5" w:rsidRPr="001E1A99" w:rsidRDefault="00C41CD5" w:rsidP="009A6082">
      <w:pPr>
        <w:pStyle w:val="Inhaltsverzeichnisberschrift"/>
      </w:pPr>
    </w:p>
    <w:p w14:paraId="383C039A" w14:textId="25B2FD25" w:rsidR="00C41CD5" w:rsidRPr="001E1A99" w:rsidRDefault="00C41CD5" w:rsidP="009A6082">
      <w:pPr>
        <w:pStyle w:val="Inhaltsverzeichnisberschrift"/>
      </w:pPr>
    </w:p>
    <w:p w14:paraId="71630528" w14:textId="5AAF02C6" w:rsidR="00C41CD5" w:rsidRPr="001E1A99" w:rsidRDefault="00C41CD5" w:rsidP="009A6082">
      <w:pPr>
        <w:pStyle w:val="Inhaltsverzeichnisberschrift"/>
      </w:pPr>
    </w:p>
    <w:p w14:paraId="7EC9C40B" w14:textId="78C0E255" w:rsidR="00C41CD5" w:rsidRPr="001E1A99" w:rsidRDefault="00C41CD5" w:rsidP="00107E51">
      <w:pPr>
        <w:pStyle w:val="Inhaltsverzeichnisberschrift"/>
        <w:ind w:left="0" w:firstLine="0"/>
      </w:pPr>
    </w:p>
    <w:p w14:paraId="1D72C539" w14:textId="2780725A" w:rsidR="00C41CD5" w:rsidRPr="001E1A99" w:rsidRDefault="00C41CD5" w:rsidP="009A6082">
      <w:pPr>
        <w:pStyle w:val="Inhaltsverzeichnisberschrift"/>
      </w:pPr>
    </w:p>
    <w:p w14:paraId="5704CC7C" w14:textId="47765F6A" w:rsidR="00C41CD5" w:rsidRPr="001E1A99" w:rsidRDefault="00C41CD5" w:rsidP="009A6082">
      <w:pPr>
        <w:pStyle w:val="Inhaltsverzeichnisberschrift"/>
      </w:pPr>
    </w:p>
    <w:p w14:paraId="6E259466" w14:textId="75DC1E6D" w:rsidR="001E4AFC" w:rsidRPr="001E1A99" w:rsidRDefault="001E4AFC" w:rsidP="00BE6B00">
      <w:pPr>
        <w:pStyle w:val="Inhaltsverzeichnisberschrift"/>
        <w:ind w:left="0" w:firstLine="0"/>
      </w:pPr>
    </w:p>
    <w:p w14:paraId="32BB07B7" w14:textId="6FF3C511" w:rsidR="001E4AFC" w:rsidRPr="001E1A99" w:rsidRDefault="00025801" w:rsidP="009A6082">
      <w:pPr>
        <w:pStyle w:val="Inhaltsverzeichnisberschri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47191B" wp14:editId="79D64317">
                <wp:simplePos x="0" y="0"/>
                <wp:positionH relativeFrom="column">
                  <wp:posOffset>376555</wp:posOffset>
                </wp:positionH>
                <wp:positionV relativeFrom="paragraph">
                  <wp:posOffset>127635</wp:posOffset>
                </wp:positionV>
                <wp:extent cx="4206875" cy="2040255"/>
                <wp:effectExtent l="0" t="0" r="825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6875" cy="2040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23DE3" w14:textId="664F00DB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Submitted by: Pascal Strobel</w:t>
                            </w:r>
                          </w:p>
                          <w:p w14:paraId="1BCD038F" w14:textId="1EC8DF7C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Address: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Gluckstraße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3, 93053 Regensburg</w:t>
                            </w:r>
                          </w:p>
                          <w:p w14:paraId="19466A35" w14:textId="375EF2F3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E-Mail (university): pascal.strobel@stud.uni-regensburg.de</w:t>
                            </w:r>
                          </w:p>
                          <w:p w14:paraId="3D652FF2" w14:textId="7AEBD084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E-Mail (private): paschistrobel@web.de</w:t>
                            </w:r>
                          </w:p>
                          <w:p w14:paraId="230E537A" w14:textId="10D9C616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Matriculation number: 2106133</w:t>
                            </w:r>
                          </w:p>
                          <w:p w14:paraId="77A53094" w14:textId="46C819B2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First reviewer: Prof.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Dr.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Udo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Kruschwitz</w:t>
                            </w:r>
                            <w:proofErr w:type="spellEnd"/>
                          </w:p>
                          <w:p w14:paraId="204EF81B" w14:textId="5B2D04C0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Second reviewer: PD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Dr.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David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Elsweiler</w:t>
                            </w:r>
                            <w:proofErr w:type="spellEnd"/>
                          </w:p>
                          <w:p w14:paraId="0EB25BD2" w14:textId="098C4E8F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Supervisor: Alexander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Frummet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(M. Sc.)</w:t>
                            </w:r>
                          </w:p>
                          <w:p w14:paraId="65FD9713" w14:textId="7B70D1A3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Current semester: </w:t>
                            </w:r>
                            <w:r w:rsidR="00BE6B00">
                              <w:rPr>
                                <w:rFonts w:ascii="Palatino Linotype" w:hAnsi="Palatino Linotype"/>
                              </w:rPr>
                              <w:t>7</w:t>
                            </w:r>
                          </w:p>
                          <w:p w14:paraId="4C99AEA2" w14:textId="0F3B9F70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Submitted on: </w:t>
                            </w:r>
                            <w:r w:rsidRPr="00F76431">
                              <w:rPr>
                                <w:rFonts w:ascii="Palatino Linotype" w:hAnsi="Palatino Linotype"/>
                                <w:highlight w:val="yellow"/>
                              </w:rPr>
                              <w:t>30.2.2016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4719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65pt;margin-top:10.05pt;width:331.25pt;height:16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" stroked="f">
                <v:textbox>
                  <w:txbxContent>
                    <w:p w14:paraId="29C23DE3" w14:textId="664F00DB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Submitted by: Pascal Strobel</w:t>
                      </w:r>
                    </w:p>
                    <w:p w14:paraId="1BCD038F" w14:textId="1EC8DF7C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Address: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Gluckstraße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3, 93053 Regensburg</w:t>
                      </w:r>
                    </w:p>
                    <w:p w14:paraId="19466A35" w14:textId="375EF2F3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E-Mail (university): pascal.strobel@stud.uni-regensburg.de</w:t>
                      </w:r>
                    </w:p>
                    <w:p w14:paraId="3D652FF2" w14:textId="7AEBD084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E-Mail (private): paschistrobel@web.de</w:t>
                      </w:r>
                    </w:p>
                    <w:p w14:paraId="230E537A" w14:textId="10D9C616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Matriculation number: 2106133</w:t>
                      </w:r>
                    </w:p>
                    <w:p w14:paraId="77A53094" w14:textId="46C819B2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First reviewer: Prof.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Dr.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Udo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Kruschwitz</w:t>
                      </w:r>
                      <w:proofErr w:type="spellEnd"/>
                    </w:p>
                    <w:p w14:paraId="204EF81B" w14:textId="5B2D04C0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Second reviewer: PD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Dr.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David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Elsweiler</w:t>
                      </w:r>
                      <w:proofErr w:type="spellEnd"/>
                    </w:p>
                    <w:p w14:paraId="0EB25BD2" w14:textId="098C4E8F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Supervisor: Alexander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Frummet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(M. Sc.)</w:t>
                      </w:r>
                    </w:p>
                    <w:p w14:paraId="65FD9713" w14:textId="7B70D1A3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Current semester: </w:t>
                      </w:r>
                      <w:r w:rsidR="00BE6B00">
                        <w:rPr>
                          <w:rFonts w:ascii="Palatino Linotype" w:hAnsi="Palatino Linotype"/>
                        </w:rPr>
                        <w:t>7</w:t>
                      </w:r>
                    </w:p>
                    <w:p w14:paraId="4C99AEA2" w14:textId="0F3B9F70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Submitted on: </w:t>
                      </w:r>
                      <w:r w:rsidRPr="00F76431">
                        <w:rPr>
                          <w:rFonts w:ascii="Palatino Linotype" w:hAnsi="Palatino Linotype"/>
                          <w:highlight w:val="yellow"/>
                        </w:rPr>
                        <w:t>30.2.2016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23B84B" w14:textId="4B68C979" w:rsidR="001E4AFC" w:rsidRPr="001E1A99" w:rsidRDefault="001E4AFC" w:rsidP="009A6082">
      <w:pPr>
        <w:pStyle w:val="Inhaltsverzeichnisberschrift"/>
      </w:pPr>
    </w:p>
    <w:p w14:paraId="1161F3A9" w14:textId="2331F12C" w:rsidR="00C93A11" w:rsidRDefault="00C93A11">
      <w:pPr>
        <w:spacing w:after="200" w:line="276" w:lineRule="auto"/>
        <w:jc w:val="left"/>
        <w:rPr>
          <w:b/>
          <w:sz w:val="28"/>
          <w:lang w:eastAsia="en-US"/>
        </w:rPr>
      </w:pPr>
      <w:r>
        <w:br w:type="page"/>
      </w:r>
    </w:p>
    <w:sdt>
      <w:sdtPr>
        <w:rPr>
          <w:b w:val="0"/>
          <w:sz w:val="22"/>
          <w:lang w:val="de-DE" w:eastAsia="de-DE"/>
        </w:rPr>
        <w:id w:val="-17542803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5A88DA6" w14:textId="77777777" w:rsidR="00A91737" w:rsidRDefault="00A91737">
          <w:pPr>
            <w:pStyle w:val="Inhaltsverzeichnisberschrift"/>
          </w:pPr>
          <w:r>
            <w:rPr>
              <w:lang w:val="de-DE"/>
            </w:rPr>
            <w:t>Contents</w:t>
          </w:r>
        </w:p>
        <w:p w14:paraId="3DAF1DDB" w14:textId="4AEC8C3F" w:rsidR="008A153F" w:rsidRDefault="00A91737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94173" w:history="1">
            <w:r w:rsidR="008A153F" w:rsidRPr="002F76B4">
              <w:rPr>
                <w:rStyle w:val="Hyperlink"/>
                <w:rFonts w:eastAsiaTheme="majorEastAsia"/>
                <w:noProof/>
              </w:rPr>
              <w:t>1</w:t>
            </w:r>
            <w:r w:rsidR="008A153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Introduction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_Toc94194173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7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02193ED1" w14:textId="28FC7F0B" w:rsidR="008A153F" w:rsidRDefault="00C72F44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194174" w:history="1">
            <w:r w:rsidR="008A153F" w:rsidRPr="002F76B4">
              <w:rPr>
                <w:rStyle w:val="Hyperlink"/>
                <w:rFonts w:eastAsiaTheme="majorEastAsia"/>
                <w:noProof/>
              </w:rPr>
              <w:t>2</w:t>
            </w:r>
            <w:r w:rsidR="008A153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Related Work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_Toc94194174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9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1D8B8CC1" w14:textId="6708A924" w:rsidR="008A153F" w:rsidRDefault="00C72F44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75" w:history="1">
            <w:r w:rsidR="008A153F" w:rsidRPr="002F76B4">
              <w:rPr>
                <w:rStyle w:val="Hyperlink"/>
                <w:rFonts w:eastAsiaTheme="majorEastAsia"/>
                <w:noProof/>
              </w:rPr>
              <w:t>2.1</w:t>
            </w:r>
            <w:r w:rsidR="008A15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Transfer Learning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_Toc94194175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9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0DA37DC5" w14:textId="4007C0BB" w:rsidR="008A153F" w:rsidRDefault="00C72F44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76" w:history="1">
            <w:r w:rsidR="008A153F" w:rsidRPr="002F76B4">
              <w:rPr>
                <w:rStyle w:val="Hyperlink"/>
                <w:rFonts w:eastAsiaTheme="majorEastAsia"/>
                <w:noProof/>
              </w:rPr>
              <w:t>2.2</w:t>
            </w:r>
            <w:r w:rsidR="008A15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Adapting BERT to specific domains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_Toc94194176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9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541C94C7" w14:textId="0C4513DA" w:rsidR="008A153F" w:rsidRDefault="00C72F44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77" w:history="1">
            <w:r w:rsidR="008A153F" w:rsidRPr="002F76B4">
              <w:rPr>
                <w:rStyle w:val="Hyperlink"/>
                <w:rFonts w:eastAsiaTheme="majorEastAsia"/>
                <w:noProof/>
              </w:rPr>
              <w:t>2.3</w:t>
            </w:r>
            <w:r w:rsidR="008A15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BERT for the cooking domain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_Toc94194177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9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6784888E" w14:textId="7A515C63" w:rsidR="008A153F" w:rsidRDefault="00C72F44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194178" w:history="1">
            <w:r w:rsidR="008A153F" w:rsidRPr="002F76B4">
              <w:rPr>
                <w:rStyle w:val="Hyperlink"/>
                <w:rFonts w:eastAsiaTheme="majorEastAsia"/>
                <w:noProof/>
              </w:rPr>
              <w:t>3</w:t>
            </w:r>
            <w:r w:rsidR="008A153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BERT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_Toc94194178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9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6277AFDD" w14:textId="4C4175E1" w:rsidR="008A153F" w:rsidRDefault="00C72F44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79" w:history="1">
            <w:r w:rsidR="008A153F" w:rsidRPr="002F76B4">
              <w:rPr>
                <w:rStyle w:val="Hyperlink"/>
                <w:rFonts w:eastAsiaTheme="majorEastAsia"/>
                <w:noProof/>
              </w:rPr>
              <w:t>3.1</w:t>
            </w:r>
            <w:r w:rsidR="008A15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Attention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_Toc94194179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9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24A289ED" w14:textId="4326DD24" w:rsidR="008A153F" w:rsidRDefault="00C72F44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80" w:history="1">
            <w:r w:rsidR="008A153F" w:rsidRPr="002F76B4">
              <w:rPr>
                <w:rStyle w:val="Hyperlink"/>
                <w:rFonts w:eastAsiaTheme="majorEastAsia"/>
                <w:noProof/>
              </w:rPr>
              <w:t>3.2</w:t>
            </w:r>
            <w:r w:rsidR="008A15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Transformers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_Toc94194180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9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0A921E5F" w14:textId="5682655E" w:rsidR="008A153F" w:rsidRDefault="00C72F44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81" w:history="1">
            <w:r w:rsidR="008A153F" w:rsidRPr="002F76B4">
              <w:rPr>
                <w:rStyle w:val="Hyperlink"/>
                <w:rFonts w:eastAsiaTheme="majorEastAsia"/>
                <w:noProof/>
              </w:rPr>
              <w:t>3.3</w:t>
            </w:r>
            <w:r w:rsidR="008A15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Pretraining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_Toc94194181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9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22A3CAC0" w14:textId="025C1CFE" w:rsidR="008A153F" w:rsidRDefault="00C72F44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82" w:history="1">
            <w:r w:rsidR="008A153F" w:rsidRPr="002F76B4">
              <w:rPr>
                <w:rStyle w:val="Hyperlink"/>
                <w:rFonts w:eastAsiaTheme="majorEastAsia"/>
                <w:noProof/>
              </w:rPr>
              <w:t>3.4</w:t>
            </w:r>
            <w:r w:rsidR="008A15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Finetuning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_Toc94194182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9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00A5EFFC" w14:textId="0E8B0A10" w:rsidR="008A153F" w:rsidRDefault="00C72F44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194183" w:history="1">
            <w:r w:rsidR="008A153F" w:rsidRPr="002F76B4">
              <w:rPr>
                <w:rStyle w:val="Hyperlink"/>
                <w:rFonts w:eastAsiaTheme="majorEastAsia"/>
                <w:noProof/>
              </w:rPr>
              <w:t>4</w:t>
            </w:r>
            <w:r w:rsidR="008A153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Methodology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_Toc94194183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9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78F44DEA" w14:textId="3CDF2082" w:rsidR="008A153F" w:rsidRDefault="00C72F44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84" w:history="1">
            <w:r w:rsidR="008A153F" w:rsidRPr="002F76B4">
              <w:rPr>
                <w:rStyle w:val="Hyperlink"/>
                <w:rFonts w:eastAsiaTheme="majorEastAsia"/>
                <w:noProof/>
              </w:rPr>
              <w:t>4.1</w:t>
            </w:r>
            <w:r w:rsidR="008A15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Dataset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_Toc94194184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10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4F5E1321" w14:textId="04537528" w:rsidR="008A153F" w:rsidRDefault="00C72F44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85" w:history="1">
            <w:r w:rsidR="008A153F" w:rsidRPr="002F76B4">
              <w:rPr>
                <w:rStyle w:val="Hyperlink"/>
                <w:rFonts w:eastAsiaTheme="majorEastAsia"/>
                <w:noProof/>
              </w:rPr>
              <w:t>4.2</w:t>
            </w:r>
            <w:r w:rsidR="008A15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DAPT/ vocabulary insertion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_Toc94194185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10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6710A770" w14:textId="2D5C6857" w:rsidR="008A153F" w:rsidRDefault="00C72F44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86" w:history="1">
            <w:r w:rsidR="008A153F" w:rsidRPr="002F76B4">
              <w:rPr>
                <w:rStyle w:val="Hyperlink"/>
                <w:rFonts w:eastAsiaTheme="majorEastAsia"/>
                <w:noProof/>
              </w:rPr>
              <w:t>4.3</w:t>
            </w:r>
            <w:r w:rsidR="008A15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Tools and environment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_Toc94194186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10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04F45459" w14:textId="7D3FB19E" w:rsidR="008A153F" w:rsidRDefault="00C72F44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87" w:history="1">
            <w:r w:rsidR="008A153F" w:rsidRPr="002F76B4">
              <w:rPr>
                <w:rStyle w:val="Hyperlink"/>
                <w:rFonts w:eastAsiaTheme="majorEastAsia"/>
                <w:noProof/>
              </w:rPr>
              <w:t>4.4</w:t>
            </w:r>
            <w:r w:rsidR="008A15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Implementation details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_Toc94194187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10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2C5499F3" w14:textId="11512CF3" w:rsidR="008A153F" w:rsidRDefault="00C72F44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88" w:history="1">
            <w:r w:rsidR="008A153F" w:rsidRPr="002F76B4">
              <w:rPr>
                <w:rStyle w:val="Hyperlink"/>
                <w:rFonts w:eastAsiaTheme="majorEastAsia"/>
                <w:noProof/>
              </w:rPr>
              <w:t>4.5</w:t>
            </w:r>
            <w:r w:rsidR="008A153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Evaluation tasks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_Toc94194188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10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44A2BAEC" w14:textId="30EA66DA" w:rsidR="008A153F" w:rsidRDefault="00C72F44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194189" w:history="1">
            <w:r w:rsidR="008A153F" w:rsidRPr="002F76B4">
              <w:rPr>
                <w:rStyle w:val="Hyperlink"/>
                <w:rFonts w:eastAsiaTheme="majorEastAsia"/>
                <w:noProof/>
              </w:rPr>
              <w:t>4.5.1</w:t>
            </w:r>
            <w:r w:rsidR="008A153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Multi-class classification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_Toc94194189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10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31E9B9B1" w14:textId="4C9680E8" w:rsidR="008A153F" w:rsidRDefault="00C72F44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194190" w:history="1">
            <w:r w:rsidR="008A153F" w:rsidRPr="002F76B4">
              <w:rPr>
                <w:rStyle w:val="Hyperlink"/>
                <w:rFonts w:eastAsiaTheme="majorEastAsia"/>
                <w:noProof/>
              </w:rPr>
              <w:t>4.5.2</w:t>
            </w:r>
            <w:r w:rsidR="008A153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Named-entity recognition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_Toc94194190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10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6E85797D" w14:textId="3B3D16B6" w:rsidR="008A153F" w:rsidRDefault="00C72F44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194191" w:history="1">
            <w:r w:rsidR="008A153F" w:rsidRPr="002F76B4">
              <w:rPr>
                <w:rStyle w:val="Hyperlink"/>
                <w:rFonts w:eastAsiaTheme="majorEastAsia"/>
                <w:noProof/>
              </w:rPr>
              <w:t>4.5.3</w:t>
            </w:r>
            <w:r w:rsidR="008A153F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8A153F" w:rsidRPr="002F76B4">
              <w:rPr>
                <w:rStyle w:val="Hyperlink"/>
                <w:rFonts w:eastAsiaTheme="majorEastAsia"/>
                <w:noProof/>
              </w:rPr>
              <w:t>Question Answering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_Toc94194191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10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1192A779" w14:textId="0A84F881" w:rsidR="008A153F" w:rsidRDefault="00C72F44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194192" w:history="1">
            <w:r w:rsidR="008A153F" w:rsidRPr="002F76B4">
              <w:rPr>
                <w:rStyle w:val="Hyperlink"/>
                <w:rFonts w:eastAsiaTheme="majorEastAsia"/>
                <w:noProof/>
              </w:rPr>
              <w:t>Bibliography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_Toc94194192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11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422F988F" w14:textId="7731458C" w:rsidR="008A153F" w:rsidRDefault="00C72F44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194193" w:history="1">
            <w:r w:rsidR="008A153F" w:rsidRPr="002F76B4">
              <w:rPr>
                <w:rStyle w:val="Hyperlink"/>
                <w:rFonts w:eastAsiaTheme="majorEastAsia"/>
                <w:noProof/>
              </w:rPr>
              <w:t>Anhang A: Bausteine wissenschaftlicher Arbeiten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_Toc94194193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12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36FC8A5B" w14:textId="47E3881C" w:rsidR="008A153F" w:rsidRDefault="00C72F44">
          <w:pPr>
            <w:pStyle w:val="Verzeichnis2"/>
            <w:tabs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94" w:history="1">
            <w:r w:rsidR="008A153F" w:rsidRPr="002F76B4">
              <w:rPr>
                <w:rStyle w:val="Hyperlink"/>
                <w:rFonts w:eastAsiaTheme="majorEastAsia"/>
                <w:noProof/>
                <w:lang w:eastAsia="en-US"/>
              </w:rPr>
              <w:t>A1 Theoretische Arbeit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_Toc94194194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12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115487D3" w14:textId="5FD91241" w:rsidR="008A153F" w:rsidRDefault="00C72F44">
          <w:pPr>
            <w:pStyle w:val="Verzeichnis2"/>
            <w:tabs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95" w:history="1">
            <w:r w:rsidR="008A153F" w:rsidRPr="002F76B4">
              <w:rPr>
                <w:rStyle w:val="Hyperlink"/>
                <w:rFonts w:eastAsiaTheme="majorEastAsia"/>
                <w:noProof/>
                <w:lang w:eastAsia="en-US"/>
              </w:rPr>
              <w:t>A2 Konstruktive Arbeit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_Toc94194195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12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72EB570E" w14:textId="09808479" w:rsidR="008A153F" w:rsidRDefault="00C72F44">
          <w:pPr>
            <w:pStyle w:val="Verzeichnis2"/>
            <w:tabs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194196" w:history="1">
            <w:r w:rsidR="008A153F" w:rsidRPr="002F76B4">
              <w:rPr>
                <w:rStyle w:val="Hyperlink"/>
                <w:rFonts w:eastAsiaTheme="majorEastAsia"/>
                <w:noProof/>
              </w:rPr>
              <w:t>A3 Empirische Arbeit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_Toc94194196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12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4977B723" w14:textId="45797033" w:rsidR="008A153F" w:rsidRDefault="00C72F44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194197" w:history="1">
            <w:r w:rsidR="008A153F" w:rsidRPr="002F76B4">
              <w:rPr>
                <w:rStyle w:val="Hyperlink"/>
                <w:rFonts w:eastAsiaTheme="majorEastAsia"/>
                <w:noProof/>
              </w:rPr>
              <w:t>Erklärung zur Urheberschaft</w:t>
            </w:r>
            <w:r w:rsidR="008A153F">
              <w:rPr>
                <w:noProof/>
                <w:webHidden/>
              </w:rPr>
              <w:tab/>
            </w:r>
            <w:r w:rsidR="008A153F">
              <w:rPr>
                <w:noProof/>
                <w:webHidden/>
              </w:rPr>
              <w:fldChar w:fldCharType="begin"/>
            </w:r>
            <w:r w:rsidR="008A153F">
              <w:rPr>
                <w:noProof/>
                <w:webHidden/>
              </w:rPr>
              <w:instrText xml:space="preserve"> PAGEREF _Toc94194197 \h </w:instrText>
            </w:r>
            <w:r w:rsidR="008A153F">
              <w:rPr>
                <w:noProof/>
                <w:webHidden/>
              </w:rPr>
            </w:r>
            <w:r w:rsidR="008A153F">
              <w:rPr>
                <w:noProof/>
                <w:webHidden/>
              </w:rPr>
              <w:fldChar w:fldCharType="separate"/>
            </w:r>
            <w:r w:rsidR="008A153F">
              <w:rPr>
                <w:noProof/>
                <w:webHidden/>
              </w:rPr>
              <w:t>14</w:t>
            </w:r>
            <w:r w:rsidR="008A153F">
              <w:rPr>
                <w:noProof/>
                <w:webHidden/>
              </w:rPr>
              <w:fldChar w:fldCharType="end"/>
            </w:r>
          </w:hyperlink>
        </w:p>
        <w:p w14:paraId="6644C970" w14:textId="10B987B8" w:rsidR="002212F1" w:rsidRDefault="00A91737" w:rsidP="002212F1">
          <w:pPr>
            <w:rPr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1B7A6283" w14:textId="27BF058D" w:rsidR="002212F1" w:rsidRPr="002212F1" w:rsidRDefault="002212F1" w:rsidP="002212F1">
      <w:pPr>
        <w:rPr>
          <w:bCs/>
          <w:lang w:val="de-DE"/>
        </w:rPr>
      </w:pPr>
      <w:r>
        <w:rPr>
          <w:highlight w:val="yellow"/>
        </w:rPr>
        <w:br w:type="page"/>
      </w:r>
    </w:p>
    <w:p w14:paraId="22C68980" w14:textId="517F4B58" w:rsidR="00FA494F" w:rsidRPr="001E1A99" w:rsidRDefault="008D41AA" w:rsidP="008A4AC6">
      <w:pPr>
        <w:pStyle w:val="Inhaltsverzeichnisberschrift"/>
        <w:jc w:val="left"/>
      </w:pPr>
      <w:proofErr w:type="spellStart"/>
      <w:r w:rsidRPr="00A91737">
        <w:rPr>
          <w:highlight w:val="yellow"/>
        </w:rPr>
        <w:lastRenderedPageBreak/>
        <w:t>Abbildungsverzeichnis</w:t>
      </w:r>
      <w:proofErr w:type="spellEnd"/>
      <w:r w:rsidR="008A4AC6" w:rsidRPr="00A91737">
        <w:rPr>
          <w:highlight w:val="yellow"/>
        </w:rPr>
        <w:t xml:space="preserve"> (optional, in der Regel </w:t>
      </w:r>
      <w:proofErr w:type="spellStart"/>
      <w:r w:rsidR="008A4AC6" w:rsidRPr="00A91737">
        <w:rPr>
          <w:highlight w:val="yellow"/>
        </w:rPr>
        <w:t>nicht</w:t>
      </w:r>
      <w:proofErr w:type="spellEnd"/>
      <w:r w:rsidR="008A4AC6" w:rsidRPr="00A91737">
        <w:rPr>
          <w:highlight w:val="yellow"/>
        </w:rPr>
        <w:t xml:space="preserve"> </w:t>
      </w:r>
      <w:proofErr w:type="spellStart"/>
      <w:r w:rsidR="008A4AC6" w:rsidRPr="00A91737">
        <w:rPr>
          <w:highlight w:val="yellow"/>
        </w:rPr>
        <w:t>notwendig</w:t>
      </w:r>
      <w:proofErr w:type="spellEnd"/>
      <w:r w:rsidR="008A4AC6" w:rsidRPr="00A91737">
        <w:rPr>
          <w:highlight w:val="yellow"/>
        </w:rPr>
        <w:t>)</w:t>
      </w:r>
    </w:p>
    <w:p w14:paraId="3595C925" w14:textId="77777777" w:rsidR="00DE1B29" w:rsidRDefault="00DD675E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r w:rsidRPr="001E1A99">
        <w:fldChar w:fldCharType="begin"/>
      </w:r>
      <w:r w:rsidR="00EE2ECB" w:rsidRPr="001E1A99">
        <w:instrText xml:space="preserve"> TOC \h \z \c "Abbildung" </w:instrText>
      </w:r>
      <w:r w:rsidRPr="001E1A99">
        <w:fldChar w:fldCharType="separate"/>
      </w:r>
      <w:hyperlink w:anchor="_Toc359834290" w:history="1">
        <w:r w:rsidR="00DE1B29" w:rsidRPr="006823EC">
          <w:rPr>
            <w:rStyle w:val="Hyperlink"/>
            <w:noProof/>
          </w:rPr>
          <w:t>Abbildung 1: Blumen (Quelle, Jahr, Seitenzahl)</w:t>
        </w:r>
        <w:r w:rsidR="00DE1B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1B29">
          <w:rPr>
            <w:noProof/>
            <w:webHidden/>
          </w:rPr>
          <w:instrText xml:space="preserve"> PAGEREF _Toc359834290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E525B85" w14:textId="77777777" w:rsidR="00FE3667" w:rsidRPr="001E1A99" w:rsidRDefault="00DD675E" w:rsidP="000147EF">
      <w:pPr>
        <w:pStyle w:val="Literaturverzeichnis"/>
      </w:pPr>
      <w:r w:rsidRPr="001E1A99">
        <w:fldChar w:fldCharType="end"/>
      </w:r>
    </w:p>
    <w:p w14:paraId="488DD74E" w14:textId="77777777" w:rsidR="008B6F0D" w:rsidRPr="001E1A99" w:rsidRDefault="00FE3667" w:rsidP="00FE3667">
      <w:r w:rsidRPr="001E1A99">
        <w:br w:type="page"/>
      </w:r>
    </w:p>
    <w:p w14:paraId="0489AAF3" w14:textId="58B63D3D" w:rsidR="008B6F0D" w:rsidRPr="008A4AC6" w:rsidRDefault="008B6F0D" w:rsidP="008A4AC6">
      <w:pPr>
        <w:pStyle w:val="Inhaltsverzeichnisberschrift"/>
        <w:jc w:val="left"/>
        <w:rPr>
          <w:sz w:val="26"/>
        </w:rPr>
      </w:pPr>
      <w:proofErr w:type="spellStart"/>
      <w:r w:rsidRPr="00A91737">
        <w:rPr>
          <w:highlight w:val="yellow"/>
        </w:rPr>
        <w:lastRenderedPageBreak/>
        <w:t>Tabellenverzeichnis</w:t>
      </w:r>
      <w:proofErr w:type="spellEnd"/>
      <w:r w:rsidR="008A4AC6" w:rsidRPr="00A91737">
        <w:rPr>
          <w:highlight w:val="yellow"/>
        </w:rPr>
        <w:t xml:space="preserve"> (optional</w:t>
      </w:r>
      <w:r w:rsidR="008A4AC6" w:rsidRPr="008A4AC6">
        <w:rPr>
          <w:highlight w:val="yellow"/>
        </w:rPr>
        <w:t xml:space="preserve">, in der Regel </w:t>
      </w:r>
      <w:proofErr w:type="spellStart"/>
      <w:r w:rsidR="008A4AC6" w:rsidRPr="008A4AC6">
        <w:rPr>
          <w:highlight w:val="yellow"/>
        </w:rPr>
        <w:t>nicht</w:t>
      </w:r>
      <w:proofErr w:type="spellEnd"/>
      <w:r w:rsidR="008A4AC6" w:rsidRPr="008A4AC6">
        <w:rPr>
          <w:highlight w:val="yellow"/>
        </w:rPr>
        <w:t xml:space="preserve"> </w:t>
      </w:r>
      <w:proofErr w:type="spellStart"/>
      <w:r w:rsidR="008A4AC6" w:rsidRPr="008A4AC6">
        <w:rPr>
          <w:highlight w:val="yellow"/>
        </w:rPr>
        <w:t>notwendig</w:t>
      </w:r>
      <w:proofErr w:type="spellEnd"/>
      <w:r w:rsidR="008A4AC6" w:rsidRPr="008A4AC6">
        <w:rPr>
          <w:highlight w:val="yellow"/>
        </w:rPr>
        <w:t>)</w:t>
      </w:r>
    </w:p>
    <w:p w14:paraId="306FD710" w14:textId="77777777" w:rsidR="00DE1B29" w:rsidRDefault="00DD675E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r w:rsidRPr="001E1A99">
        <w:fldChar w:fldCharType="begin"/>
      </w:r>
      <w:r w:rsidR="008B6F0D" w:rsidRPr="001E1A99">
        <w:instrText xml:space="preserve"> TOC \h \z \c "Tabelle" </w:instrText>
      </w:r>
      <w:r w:rsidRPr="001E1A99">
        <w:fldChar w:fldCharType="separate"/>
      </w:r>
      <w:hyperlink w:anchor="_Toc359834281" w:history="1">
        <w:r w:rsidR="00DE1B29" w:rsidRPr="00036D19">
          <w:rPr>
            <w:rStyle w:val="Hyperlink"/>
            <w:noProof/>
          </w:rPr>
          <w:t>Tabelle 1: Empfohlener Textumfang</w:t>
        </w:r>
        <w:r w:rsidR="00DE1B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1B29">
          <w:rPr>
            <w:noProof/>
            <w:webHidden/>
          </w:rPr>
          <w:instrText xml:space="preserve"> PAGEREF _Toc359834281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D9A4FC9" w14:textId="77777777" w:rsidR="008B6F0D" w:rsidRPr="001E1A99" w:rsidRDefault="00DD675E" w:rsidP="008B6F0D">
      <w:pPr>
        <w:pStyle w:val="Inhaltsverzeichnisberschrift"/>
        <w:ind w:left="0" w:firstLine="0"/>
      </w:pPr>
      <w:r w:rsidRPr="001E1A99">
        <w:fldChar w:fldCharType="end"/>
      </w:r>
      <w:r w:rsidR="008B6F0D" w:rsidRPr="001E1A99">
        <w:br w:type="page"/>
      </w:r>
    </w:p>
    <w:p w14:paraId="5F9F96D5" w14:textId="77777777" w:rsidR="00BE6B00" w:rsidRDefault="00BE6B00">
      <w:pPr>
        <w:spacing w:after="200" w:line="276" w:lineRule="auto"/>
        <w:jc w:val="left"/>
        <w:rPr>
          <w:b/>
          <w:bCs/>
          <w:sz w:val="28"/>
          <w:szCs w:val="28"/>
          <w:lang w:val="en-US"/>
        </w:rPr>
      </w:pPr>
      <w:proofErr w:type="spellStart"/>
      <w:r w:rsidRPr="00BE6B00">
        <w:rPr>
          <w:b/>
          <w:bCs/>
          <w:sz w:val="28"/>
          <w:szCs w:val="28"/>
          <w:lang w:val="en-US"/>
        </w:rPr>
        <w:lastRenderedPageBreak/>
        <w:t>Zusammenfassung</w:t>
      </w:r>
      <w:proofErr w:type="spellEnd"/>
    </w:p>
    <w:p w14:paraId="2B62A595" w14:textId="2A6AD5FA" w:rsidR="00BE6B00" w:rsidRPr="00BE6B00" w:rsidRDefault="00BE6B00">
      <w:pPr>
        <w:spacing w:after="200" w:line="276" w:lineRule="auto"/>
        <w:jc w:val="left"/>
        <w:rPr>
          <w:b/>
          <w:bCs/>
          <w:sz w:val="28"/>
          <w:szCs w:val="28"/>
          <w:lang w:val="en-US" w:eastAsia="en-US"/>
        </w:rPr>
      </w:pPr>
      <w:r w:rsidRPr="00BE6B00">
        <w:rPr>
          <w:b/>
          <w:bCs/>
          <w:sz w:val="28"/>
          <w:szCs w:val="28"/>
          <w:lang w:val="en-US"/>
        </w:rPr>
        <w:br w:type="page"/>
      </w:r>
    </w:p>
    <w:p w14:paraId="25178589" w14:textId="32275E8A" w:rsidR="00FE3667" w:rsidRDefault="00FE3667" w:rsidP="00F55521">
      <w:pPr>
        <w:pStyle w:val="Inhaltsverzeichnisberschrift"/>
        <w:rPr>
          <w:lang w:val="en-US"/>
        </w:rPr>
      </w:pPr>
      <w:r w:rsidRPr="00633F3C">
        <w:rPr>
          <w:lang w:val="en-US"/>
        </w:rPr>
        <w:lastRenderedPageBreak/>
        <w:t>Abstract</w:t>
      </w:r>
    </w:p>
    <w:p w14:paraId="62F3D81D" w14:textId="4FD5399F" w:rsidR="000E0AE8" w:rsidRPr="00153555" w:rsidRDefault="00633F3C" w:rsidP="00153555">
      <w:pPr>
        <w:pStyle w:val="Folgeabsatz"/>
        <w:rPr>
          <w:lang w:val="en-US"/>
        </w:rPr>
        <w:sectPr w:rsidR="000E0AE8" w:rsidRPr="00153555" w:rsidSect="000E0AE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  <w:r>
        <w:rPr>
          <w:lang w:val="en-US"/>
        </w:rPr>
        <w:br w:type="page"/>
      </w:r>
      <w:bookmarkStart w:id="0" w:name="_Toc354659178"/>
      <w:bookmarkStart w:id="1" w:name="_Toc354660357"/>
      <w:bookmarkStart w:id="2" w:name="_Toc354660407"/>
      <w:bookmarkStart w:id="3" w:name="_Toc354660468"/>
      <w:bookmarkStart w:id="4" w:name="_Toc361142756"/>
      <w:bookmarkStart w:id="5" w:name="_Toc361143689"/>
    </w:p>
    <w:p w14:paraId="72BECD1E" w14:textId="263CACFA" w:rsidR="009C51E2" w:rsidRDefault="00350DAC" w:rsidP="009C51E2">
      <w:pPr>
        <w:pStyle w:val="berschrift1"/>
      </w:pPr>
      <w:bookmarkStart w:id="6" w:name="_Toc94194173"/>
      <w:bookmarkEnd w:id="0"/>
      <w:bookmarkEnd w:id="1"/>
      <w:bookmarkEnd w:id="2"/>
      <w:bookmarkEnd w:id="3"/>
      <w:bookmarkEnd w:id="4"/>
      <w:bookmarkEnd w:id="5"/>
      <w:r>
        <w:lastRenderedPageBreak/>
        <w:t>Introduction</w:t>
      </w:r>
      <w:bookmarkEnd w:id="6"/>
    </w:p>
    <w:p w14:paraId="3CE3A794" w14:textId="5A2F38CB" w:rsidR="003F154B" w:rsidRDefault="00067137" w:rsidP="00CA029F">
      <w:pPr>
        <w:rPr>
          <w:color w:val="00B050"/>
        </w:rPr>
      </w:pPr>
      <w:r w:rsidRPr="00950ABB">
        <w:rPr>
          <w:color w:val="000000" w:themeColor="text1"/>
        </w:rPr>
        <w:t>With t</w:t>
      </w:r>
      <w:r w:rsidR="00CB74DA" w:rsidRPr="00950ABB">
        <w:rPr>
          <w:color w:val="000000" w:themeColor="text1"/>
        </w:rPr>
        <w:t xml:space="preserve">he publication of the </w:t>
      </w:r>
      <w:r w:rsidRPr="00950ABB">
        <w:rPr>
          <w:color w:val="000000" w:themeColor="text1"/>
        </w:rPr>
        <w:t>official BERT paper by the Google AI team</w:t>
      </w:r>
      <w:r w:rsidR="00071383" w:rsidRPr="00950ABB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To edit, see citavi.com/edit"/>
          <w:tag w:val="CitaviPlaceholder#ef2d66b9-2e69-4e5d-b0b4-424bf7b47c92"/>
          <w:id w:val="-1422710145"/>
          <w:placeholder>
            <w:docPart w:val="DefaultPlaceholder_-1854013440"/>
          </w:placeholder>
        </w:sdtPr>
        <w:sdtEndPr/>
        <w:sdtContent>
          <w:r w:rsidR="00071383" w:rsidRPr="00950ABB">
            <w:rPr>
              <w:noProof/>
              <w:color w:val="000000" w:themeColor="text1"/>
            </w:rPr>
            <w:fldChar w:fldCharType="begin"/>
          </w:r>
          <w:r w:rsidR="00071383" w:rsidRPr="00950ABB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xMGM2ZTdlLTkyNjQtNGM4MS04NGQ1LTRkMGY4NDI5ZTA4O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VmMmQ2NmI5LTJlNjktNGU1ZC1iMGI0LTQyNGJmN2I0N2M5MiIsIlRleHQiOiIoRGV2bGluIGV0IGFsLiwgMjAxOCkiLCJXQUlWZXJzaW9uIjoiNi41LjAuMCJ9}</w:instrText>
          </w:r>
          <w:r w:rsidR="00071383" w:rsidRPr="00950ABB">
            <w:rPr>
              <w:noProof/>
              <w:color w:val="000000" w:themeColor="text1"/>
            </w:rPr>
            <w:fldChar w:fldCharType="separate"/>
          </w:r>
          <w:r w:rsidR="003A4656">
            <w:rPr>
              <w:noProof/>
              <w:color w:val="000000" w:themeColor="text1"/>
            </w:rPr>
            <w:t>(Devlin et al., 2018)</w:t>
          </w:r>
          <w:r w:rsidR="00071383" w:rsidRPr="00950ABB">
            <w:rPr>
              <w:noProof/>
              <w:color w:val="000000" w:themeColor="text1"/>
            </w:rPr>
            <w:fldChar w:fldCharType="end"/>
          </w:r>
        </w:sdtContent>
      </w:sdt>
      <w:r w:rsidRPr="00950ABB">
        <w:rPr>
          <w:color w:val="000000" w:themeColor="text1"/>
        </w:rPr>
        <w:t>, a  small revolution in the field of NLP was triggered.</w:t>
      </w:r>
      <w:r w:rsidR="00071383" w:rsidRPr="00950ABB">
        <w:rPr>
          <w:color w:val="000000" w:themeColor="text1"/>
        </w:rPr>
        <w:t xml:space="preserve"> </w:t>
      </w:r>
      <w:r w:rsidR="0033561D" w:rsidRPr="00950ABB">
        <w:rPr>
          <w:color w:val="000000" w:themeColor="text1"/>
        </w:rPr>
        <w:t xml:space="preserve">BERT is a huge neural network model based on the transformer architecture </w:t>
      </w:r>
      <w:sdt>
        <w:sdtPr>
          <w:rPr>
            <w:color w:val="000000" w:themeColor="text1"/>
          </w:rPr>
          <w:alias w:val="To edit, see citavi.com/edit"/>
          <w:tag w:val="CitaviPlaceholder#60c3e4fe-5dec-4806-8447-59570292cd57"/>
          <w:id w:val="671217635"/>
          <w:placeholder>
            <w:docPart w:val="DefaultPlaceholder_-1854013440"/>
          </w:placeholder>
        </w:sdtPr>
        <w:sdtEndPr/>
        <w:sdtContent>
          <w:r w:rsidR="0033561D" w:rsidRPr="00950ABB">
            <w:rPr>
              <w:noProof/>
              <w:color w:val="000000" w:themeColor="text1"/>
            </w:rPr>
            <w:fldChar w:fldCharType="begin"/>
          </w:r>
          <w:r w:rsidR="00516627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I5ZmY0MGI3LTcyYmEtNGY3MS1iMzc5LTk4MTJmN2E4MzBlZCIsIlJhbmdlTGVuZ3RoIjoyMiwiUmVmZXJlbmNlSWQiOiIzZmFkMDg0YS0zNWNiLTQwOWEtYmY4ZS1kNDQ3ZDA1YWNlYmMiLCJSZWZlcmVuY2UiOnsiJGlkIjoiMyIsIiR0eXBlIjoiU3dpc3NBY2FkZW1pYy5DaXRhdmkuUmVmZXJlbmNlLCBTd2lzc0FjYWRlbWljLkNpdGF2aSIsIkFic3RyYWN0Q29tcGxleGl0eSI6MCwiQWJzdHJhY3RTb3VyY2VUZXh0Rm9ybWF0IjowLCJBcnhpdklkIjoiMTcwNi4wMzc2MnY1IiwiQXV0aG9ycyI6W3siJGlkIjoiNC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1IiwiJHR5cGUiOiJTd2lzc0FjYWRlbWljLkNpdGF2aS5Qcm9qZWN0LCBTd2lzc0FjYWRlbWljLkNpdGF2aSJ9fSx7IiRpZCI6IjY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1In19LHsiJGlkIjoiN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giLCIkdHlwZSI6IlN3aXNzQWNhZGVtaWMuQ2l0YXZpLlBlcnNvbiwgU3dpc3NBY2FkZW1pYy5DaXRhdmkiLCJGaXJzdE5hbWUiOiJKYWtvYiIsIkxhc3ROYW1lIjoiVXN6a29yZWl0IiwiUHJvdGVjdGVkIjpmYWxzZSwiU2V4IjoyLCJDcmVhdGVkQnkiOiJfUGFzY2giLCJDcmVhdGVkT24iOiIyMDIxLTEyLTA4VDEzOjQ4OjM4IiwiTW9kaWZpZWRCeSI6Il9QYXNjaCIsIklkIjoiMjhkMDY3ODUtNzZjMy00MDMwLTgxYzUtYWFmY2VhMThjZDM0IiwiTW9kaWZpZWRPbiI6IjIwMjEtMTItMDhUMTM6NDg6MzgiLCJQcm9qZWN0Ijp7IiRyZWYiOiI1In19LHsiJGlkIjoiOS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NSJ9fSx7IiRpZCI6IjEw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1In19LHsiJGlkIjoiMTE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NSJ9fSx7IiRpZCI6IjEy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U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xLTI4VDEzOjA4OjIyIiwiUHJvamVjdCI6eyIkcmVmIjoiNSJ9fSwiVXNlTnVtYmVyaW5nVHlwZU9mUGFyZW50RG9jdW1lbnQiOmZhbHNlfV0sIkZvcm1hdHRlZFRleHQiOnsiJGlkIjoiMjIiLCJDb3VudCI6MSwiVGV4dFVuaXRzIjpbeyIkaWQiOiIyMyIsIkZvbnRTdHlsZSI6eyIkaWQiOiIyNCIsIk5ldXRyYWwiOnRydWV9LCJSZWFkaW5nT3JkZXIiOjEsIlRleHQiOiIoVmFzd2FuaSBldCBhbC4sIDIwMTcpIn1dfSwiVGFnIjoiQ2l0YXZpUGxhY2Vob2xkZXIjNjBjM2U0ZmUtNWRlYy00ODA2LTg0NDctNTk1NzAyOTJjZDU3IiwiVGV4dCI6IihWYXN3YW5pIGV0IGFsLiwgMjAxNykiLCJXQUlWZXJzaW9uIjoiNi41LjAuMCJ9}</w:instrText>
          </w:r>
          <w:r w:rsidR="0033561D" w:rsidRPr="00950ABB">
            <w:rPr>
              <w:noProof/>
              <w:color w:val="000000" w:themeColor="text1"/>
            </w:rPr>
            <w:fldChar w:fldCharType="separate"/>
          </w:r>
          <w:r w:rsidR="003A4656">
            <w:rPr>
              <w:noProof/>
              <w:color w:val="000000" w:themeColor="text1"/>
            </w:rPr>
            <w:t>(Vaswani et al., 2017)</w:t>
          </w:r>
          <w:r w:rsidR="0033561D" w:rsidRPr="00950ABB">
            <w:rPr>
              <w:noProof/>
              <w:color w:val="000000" w:themeColor="text1"/>
            </w:rPr>
            <w:fldChar w:fldCharType="end"/>
          </w:r>
        </w:sdtContent>
      </w:sdt>
      <w:r w:rsidR="00421EE3" w:rsidRPr="00950ABB">
        <w:rPr>
          <w:color w:val="000000" w:themeColor="text1"/>
        </w:rPr>
        <w:t xml:space="preserve"> and was pretrained on 3.3</w:t>
      </w:r>
      <w:r w:rsidR="003C3D90">
        <w:rPr>
          <w:color w:val="000000" w:themeColor="text1"/>
        </w:rPr>
        <w:t xml:space="preserve"> billion</w:t>
      </w:r>
      <w:r w:rsidR="00421EE3" w:rsidRPr="00950ABB">
        <w:rPr>
          <w:color w:val="000000" w:themeColor="text1"/>
        </w:rPr>
        <w:t xml:space="preserve"> words from </w:t>
      </w:r>
      <w:proofErr w:type="spellStart"/>
      <w:r w:rsidR="00421EE3" w:rsidRPr="00950ABB">
        <w:rPr>
          <w:color w:val="000000" w:themeColor="text1"/>
        </w:rPr>
        <w:t>BooksCorpus</w:t>
      </w:r>
      <w:proofErr w:type="spellEnd"/>
      <w:r w:rsidR="00950ABB" w:rsidRPr="00950ABB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To edit, see citavi.com/edit"/>
          <w:tag w:val="CitaviPlaceholder#37ca2a89-8749-40ff-ba2d-c68b8b78a91e"/>
          <w:id w:val="20900136"/>
          <w:placeholder>
            <w:docPart w:val="DefaultPlaceholder_-1854013440"/>
          </w:placeholder>
        </w:sdtPr>
        <w:sdtContent>
          <w:r w:rsidR="00950ABB" w:rsidRPr="00950ABB">
            <w:rPr>
              <w:noProof/>
              <w:color w:val="000000" w:themeColor="text1"/>
            </w:rPr>
            <w:fldChar w:fldCharType="begin"/>
          </w:r>
          <w:r w:rsidR="00950ABB" w:rsidRPr="00950ABB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+dHJ1ZTwvaW4+XHJcbiAgPG9zPjE5PC9vcz5cclxuICA8cHM+MTk8L3BzPlxyXG48L3NwPlxyXG48ZXA+XHJcbiAgPG4+Mjc8L24+XHJcbiAgPGluPnRydWU8L2luPlxyXG4gIDxvcz4yNzwvb3M+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=}</w:instrText>
          </w:r>
          <w:r w:rsidR="00950ABB" w:rsidRPr="00950ABB">
            <w:rPr>
              <w:noProof/>
              <w:color w:val="000000" w:themeColor="text1"/>
            </w:rPr>
            <w:fldChar w:fldCharType="separate"/>
          </w:r>
          <w:r w:rsidR="003A4656">
            <w:rPr>
              <w:noProof/>
              <w:color w:val="000000" w:themeColor="text1"/>
            </w:rPr>
            <w:t>(Zhu et al., 2015)</w:t>
          </w:r>
          <w:r w:rsidR="00950ABB" w:rsidRPr="00950ABB">
            <w:rPr>
              <w:noProof/>
              <w:color w:val="000000" w:themeColor="text1"/>
            </w:rPr>
            <w:fldChar w:fldCharType="end"/>
          </w:r>
        </w:sdtContent>
      </w:sdt>
      <w:r w:rsidR="00421EE3" w:rsidRPr="00950ABB">
        <w:rPr>
          <w:color w:val="000000" w:themeColor="text1"/>
        </w:rPr>
        <w:t xml:space="preserve"> and English Wikipedia</w:t>
      </w:r>
      <w:r w:rsidR="00587AB3" w:rsidRPr="00950ABB">
        <w:rPr>
          <w:color w:val="000000" w:themeColor="text1"/>
        </w:rPr>
        <w:t xml:space="preserve">. </w:t>
      </w:r>
      <w:r w:rsidR="001747F0">
        <w:rPr>
          <w:color w:val="000000" w:themeColor="text1"/>
        </w:rPr>
        <w:t xml:space="preserve">It builds upon previous </w:t>
      </w:r>
      <w:r w:rsidR="00F536A4">
        <w:rPr>
          <w:color w:val="000000" w:themeColor="text1"/>
        </w:rPr>
        <w:t>approaches</w:t>
      </w:r>
      <w:r w:rsidR="001747F0">
        <w:rPr>
          <w:color w:val="000000" w:themeColor="text1"/>
        </w:rPr>
        <w:t xml:space="preserve"> on pretraining contextual representations, </w:t>
      </w:r>
      <w:r w:rsidR="00F536A4">
        <w:rPr>
          <w:color w:val="000000" w:themeColor="text1"/>
        </w:rPr>
        <w:t>particularly “Semi-supervised Sequence Learning”</w:t>
      </w:r>
      <w:r w:rsidR="00516627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To edit, see citavi.com/edit"/>
          <w:tag w:val="CitaviPlaceholder#3f19746b-045b-4853-8687-4a2463c8fad0"/>
          <w:id w:val="1854063114"/>
          <w:placeholder>
            <w:docPart w:val="DefaultPlaceholder_-1854013440"/>
          </w:placeholder>
        </w:sdtPr>
        <w:sdtContent>
          <w:r w:rsidR="00516627">
            <w:rPr>
              <w:noProof/>
              <w:color w:val="000000" w:themeColor="text1"/>
            </w:rPr>
            <w:fldChar w:fldCharType="begin"/>
          </w:r>
          <w:r w:rsidR="00516627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3BkZi8xNTExLjAxNDMydjEiLCJVcmlTdHJpbmciOiJodHRwOi8vYXJ4aXYub3JnL3BkZi8xNTExLjAxNDMydj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xLTI3VDEwOjExOjQ2IiwiTW9kaWZpZWRCeSI6Il9QYXNjaCIsIklkIjoiYzliYTM3OWEtMmJmMC00ZmU5LTkwYTUtNDk5OWEwNWNlN2I3IiwiTW9kaWZpZWRPbiI6IjIwMjItMDEtMjdUMTA6MTE6NDY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odHRwOi8vYXJ4aXYub3JnL2Ficy8xNTExLjAxNDMydjEiLCJVcmlTdHJpbmciOiJodHRwOi8vYXJ4aXYub3JnL2Ficy8xNTExLjAxNDMyd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yN1QxMDoxMTo0NiIsIk1vZGlmaWVkQnkiOiJfUGFzY2giLCJJZCI6ImE1YjQxNDZhLTBkMjYtNDM2ZC1iM2EzLWZjOTBlOGE3Mjg2YSIsIk1vZGlmaWVkT24iOiIyMDIyLTAxLTI3VDEwOjExOjQ2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UxMS4wMTQzMnYxIiwiVXJpU3RyaW5nIjoiaHR0cHM6Ly9hcnhpdi5vcmcvcGRmLzE1MTEuMDE0MzJ2M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zo0Mzo1OC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zNmMTk3NDZiLTA0NWItNDg1My04Njg3LTRhMjQ2M2M4ZmFkMCIsIlRleHQiOiIoRGFpICYgTGUsIDIwMTUpIiwiV0FJVmVyc2lvbiI6IjYuNS4wLjAifQ==}</w:instrText>
          </w:r>
          <w:r w:rsidR="00516627">
            <w:rPr>
              <w:noProof/>
              <w:color w:val="000000" w:themeColor="text1"/>
            </w:rPr>
            <w:fldChar w:fldCharType="separate"/>
          </w:r>
          <w:r w:rsidR="003A4656">
            <w:rPr>
              <w:noProof/>
              <w:color w:val="000000" w:themeColor="text1"/>
            </w:rPr>
            <w:t>(Dai &amp; Le, 2015)</w:t>
          </w:r>
          <w:r w:rsidR="00516627">
            <w:rPr>
              <w:noProof/>
              <w:color w:val="000000" w:themeColor="text1"/>
            </w:rPr>
            <w:fldChar w:fldCharType="end"/>
          </w:r>
        </w:sdtContent>
      </w:sdt>
      <w:r w:rsidR="00F536A4">
        <w:rPr>
          <w:color w:val="000000" w:themeColor="text1"/>
        </w:rPr>
        <w:t xml:space="preserve">, GPT </w:t>
      </w:r>
      <w:sdt>
        <w:sdtPr>
          <w:rPr>
            <w:color w:val="000000" w:themeColor="text1"/>
          </w:rPr>
          <w:alias w:val="To edit, see citavi.com/edit"/>
          <w:tag w:val="CitaviPlaceholder#259b16c1-4769-4795-93a2-d1dfafab670f"/>
          <w:id w:val="948813561"/>
          <w:placeholder>
            <w:docPart w:val="DefaultPlaceholder_-1854013440"/>
          </w:placeholder>
        </w:sdtPr>
        <w:sdtContent>
          <w:r w:rsidR="00F536A4">
            <w:rPr>
              <w:noProof/>
              <w:color w:val="000000" w:themeColor="text1"/>
            </w:rPr>
            <w:fldChar w:fldCharType="begin"/>
          </w:r>
          <w:r w:rsidR="00F536A4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EzYWE5NTkwLTY3YzctNDkyOC1iM2E3LWE5MDE1MDFmODVjOC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zI1OWIxNmMxLTQ3NjktNDc5NS05M2EyLWQxZGZhZmFiNjcwZiIsIlRleHQiOiIoUmFkZm9yZCBldCBhbC4sIDIwMTgpIiwiV0FJVmVyc2lvbiI6IjYuNS4wLjAifQ==}</w:instrText>
          </w:r>
          <w:r w:rsidR="00F536A4">
            <w:rPr>
              <w:noProof/>
              <w:color w:val="000000" w:themeColor="text1"/>
            </w:rPr>
            <w:fldChar w:fldCharType="separate"/>
          </w:r>
          <w:r w:rsidR="003A4656">
            <w:rPr>
              <w:noProof/>
              <w:color w:val="000000" w:themeColor="text1"/>
            </w:rPr>
            <w:t>(Radford et al., 2018)</w:t>
          </w:r>
          <w:r w:rsidR="00F536A4">
            <w:rPr>
              <w:noProof/>
              <w:color w:val="000000" w:themeColor="text1"/>
            </w:rPr>
            <w:fldChar w:fldCharType="end"/>
          </w:r>
        </w:sdtContent>
      </w:sdt>
      <w:r w:rsidR="00F536A4">
        <w:rPr>
          <w:color w:val="000000" w:themeColor="text1"/>
        </w:rPr>
        <w:t xml:space="preserve">, </w:t>
      </w:r>
      <w:proofErr w:type="spellStart"/>
      <w:r w:rsidR="00F536A4">
        <w:rPr>
          <w:color w:val="000000" w:themeColor="text1"/>
        </w:rPr>
        <w:t>ELMo</w:t>
      </w:r>
      <w:proofErr w:type="spellEnd"/>
      <w:r w:rsidR="00F536A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To edit, see citavi.com/edit"/>
          <w:tag w:val="CitaviPlaceholder#2c16523c-25ea-4edb-a898-ca50f30986e5"/>
          <w:id w:val="1248916950"/>
          <w:placeholder>
            <w:docPart w:val="DefaultPlaceholder_-1854013440"/>
          </w:placeholder>
        </w:sdtPr>
        <w:sdtContent>
          <w:r w:rsidR="00F536A4">
            <w:rPr>
              <w:noProof/>
              <w:color w:val="000000" w:themeColor="text1"/>
            </w:rPr>
            <w:fldChar w:fldCharType="begin"/>
          </w:r>
          <w:r w:rsidR="00F536A4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gyZTk3Y2ExLWM3MWEtNGYwMy1iMmQ3LWZjMWJmNTM3MzFhMi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EtMjhUMTM6MDg6MjI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zJjMTY1MjNjLTI1ZWEtNGVkYi1hODk4LWNhNTBmMzA5ODZlNSIsIlRleHQiOiIoUGV0ZXJzIGV0IGFsLiwgMjAxOCkiLCJXQUlWZXJzaW9uIjoiNi41LjAuMCJ9}</w:instrText>
          </w:r>
          <w:r w:rsidR="00F536A4">
            <w:rPr>
              <w:noProof/>
              <w:color w:val="000000" w:themeColor="text1"/>
            </w:rPr>
            <w:fldChar w:fldCharType="separate"/>
          </w:r>
          <w:r w:rsidR="003A4656">
            <w:rPr>
              <w:noProof/>
              <w:color w:val="000000" w:themeColor="text1"/>
            </w:rPr>
            <w:t>(Peters et al., 2018)</w:t>
          </w:r>
          <w:r w:rsidR="00F536A4">
            <w:rPr>
              <w:noProof/>
              <w:color w:val="000000" w:themeColor="text1"/>
            </w:rPr>
            <w:fldChar w:fldCharType="end"/>
          </w:r>
        </w:sdtContent>
      </w:sdt>
      <w:r w:rsidR="00881848">
        <w:rPr>
          <w:color w:val="000000" w:themeColor="text1"/>
        </w:rPr>
        <w:t xml:space="preserve">, </w:t>
      </w:r>
      <w:r w:rsidR="00F536A4">
        <w:rPr>
          <w:color w:val="000000" w:themeColor="text1"/>
        </w:rPr>
        <w:t xml:space="preserve">and </w:t>
      </w:r>
      <w:proofErr w:type="spellStart"/>
      <w:r w:rsidR="00F536A4">
        <w:rPr>
          <w:color w:val="000000" w:themeColor="text1"/>
        </w:rPr>
        <w:t>ULMFit</w:t>
      </w:r>
      <w:proofErr w:type="spellEnd"/>
      <w:r w:rsidR="00F536A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To edit, see citavi.com/edit"/>
          <w:tag w:val="CitaviPlaceholder#5779e473-6f27-477b-9f69-2575d16cffa3"/>
          <w:id w:val="-216361032"/>
          <w:placeholder>
            <w:docPart w:val="DefaultPlaceholder_-1854013440"/>
          </w:placeholder>
        </w:sdtPr>
        <w:sdtContent>
          <w:r w:rsidR="00F536A4">
            <w:rPr>
              <w:noProof/>
              <w:color w:val="000000" w:themeColor="text1"/>
            </w:rPr>
            <w:fldChar w:fldCharType="begin"/>
          </w:r>
          <w:r w:rsidR="00F536A4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k4NWNhYzBmLTFhMDQtNDdkYy1iZWY0LTBiNjhmMjg5MTA3OC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5vdGVzIjoiQUNMIDIwMTgsIGZpeGVkIGRlbm9taW5hdG9yIGluIEVxdWF0aW9uIDMsIGxpbmUgMyI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EtMjhUMTM6MzQ6NTM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1Nzc5ZTQ3My02ZjI3LTQ3N2ItOWY2OS0yNTc1ZDE2Y2ZmYTMiLCJUZXh0IjoiKEhvd2FyZCAmIFJ1ZGVyLCAyMDE4KSIsIldBSVZlcnNpb24iOiI2LjUuMC4wIn0=}</w:instrText>
          </w:r>
          <w:r w:rsidR="00F536A4">
            <w:rPr>
              <w:noProof/>
              <w:color w:val="000000" w:themeColor="text1"/>
            </w:rPr>
            <w:fldChar w:fldCharType="separate"/>
          </w:r>
          <w:r w:rsidR="003A4656">
            <w:rPr>
              <w:noProof/>
              <w:color w:val="000000" w:themeColor="text1"/>
            </w:rPr>
            <w:t>(Howard &amp; Ruder, 2018)</w:t>
          </w:r>
          <w:r w:rsidR="00F536A4">
            <w:rPr>
              <w:noProof/>
              <w:color w:val="000000" w:themeColor="text1"/>
            </w:rPr>
            <w:fldChar w:fldCharType="end"/>
          </w:r>
        </w:sdtContent>
      </w:sdt>
      <w:r w:rsidR="000D5E15">
        <w:rPr>
          <w:color w:val="000000" w:themeColor="text1"/>
        </w:rPr>
        <w:t xml:space="preserve"> and thus also joins the new trend in NLP: transfer learning.</w:t>
      </w:r>
      <w:r w:rsidR="00B956CE">
        <w:rPr>
          <w:color w:val="000000" w:themeColor="text1"/>
        </w:rPr>
        <w:t xml:space="preserve"> </w:t>
      </w:r>
      <w:r w:rsidR="00E21CC2" w:rsidRPr="00616284">
        <w:t xml:space="preserve">Transfer learning is the technique of transferring knowledge gained from performing one task to another, </w:t>
      </w:r>
      <w:r w:rsidR="008B6E4A" w:rsidRPr="00616284">
        <w:t>similar</w:t>
      </w:r>
      <w:r w:rsidR="00E21CC2" w:rsidRPr="00616284">
        <w:t xml:space="preserve"> on</w:t>
      </w:r>
      <w:r w:rsidR="00B956CE" w:rsidRPr="00616284">
        <w:t xml:space="preserve">e, and especially benefits the </w:t>
      </w:r>
      <w:r w:rsidR="008B6E4A" w:rsidRPr="00616284">
        <w:t xml:space="preserve">resource intensive process of training </w:t>
      </w:r>
      <w:r w:rsidR="00616284" w:rsidRPr="00616284">
        <w:t>neural</w:t>
      </w:r>
      <w:r w:rsidR="008B6E4A" w:rsidRPr="00616284">
        <w:t xml:space="preserve"> network</w:t>
      </w:r>
      <w:r w:rsidR="00616284" w:rsidRPr="00616284">
        <w:t>s</w:t>
      </w:r>
      <w:r w:rsidR="00616284">
        <w:t xml:space="preserve"> (</w:t>
      </w:r>
      <w:r w:rsidR="00616284" w:rsidRPr="00616284">
        <w:t>sometimes with several hundred million parameters</w:t>
      </w:r>
      <w:r w:rsidR="00616284">
        <w:t>)</w:t>
      </w:r>
      <w:r w:rsidR="008B6E4A" w:rsidRPr="00616284">
        <w:t xml:space="preserve"> from scratch.</w:t>
      </w:r>
      <w:r w:rsidR="00CA029F">
        <w:t xml:space="preserve"> </w:t>
      </w:r>
      <w:r w:rsidR="003F154B">
        <w:t xml:space="preserve">However, what really sets BERT apart from these other approaches is that it is the first </w:t>
      </w:r>
      <w:r w:rsidR="00DE6BF3">
        <w:t xml:space="preserve">“deeply bidirectional, unsupervised language representation, pre-trained using only a plain text corpus”, as </w:t>
      </w:r>
      <w:r w:rsidR="00DE6BF3" w:rsidRPr="006D485A">
        <w:rPr>
          <w:color w:val="00B050"/>
        </w:rPr>
        <w:t xml:space="preserve">stated in the Google blog post. </w:t>
      </w:r>
    </w:p>
    <w:p w14:paraId="32CAAABB" w14:textId="7A1560F3" w:rsidR="00676DFD" w:rsidRDefault="003A3A89" w:rsidP="003F154B">
      <w:pPr>
        <w:pStyle w:val="Folgeabsatz"/>
        <w:ind w:firstLine="0"/>
      </w:pPr>
      <w:r>
        <w:t xml:space="preserve">This bidirectionality, combined with the self-attention mechanism, provides </w:t>
      </w:r>
      <w:r w:rsidR="005616D0">
        <w:t>a better grasp of word meanings and context</w:t>
      </w:r>
      <w:r w:rsidR="003854FA">
        <w:t xml:space="preserve">, which is reflected in achieving </w:t>
      </w:r>
      <w:r w:rsidR="00C816CD">
        <w:t>state-of-the-art</w:t>
      </w:r>
      <w:r w:rsidR="003854FA">
        <w:t xml:space="preserve"> performance </w:t>
      </w:r>
      <w:r w:rsidR="00C816CD">
        <w:t xml:space="preserve">on </w:t>
      </w:r>
      <w:r w:rsidR="002637CE">
        <w:t>eleven</w:t>
      </w:r>
      <w:r w:rsidR="00C816CD">
        <w:t xml:space="preserve"> NLP tasks, as </w:t>
      </w:r>
      <w:r w:rsidR="007A1F09">
        <w:t>reported</w:t>
      </w:r>
      <w:r w:rsidR="00E4386E">
        <w:t xml:space="preserve"> by </w:t>
      </w:r>
      <w:sdt>
        <w:sdtPr>
          <w:alias w:val="To edit, see citavi.com/edit"/>
          <w:tag w:val="CitaviPlaceholder#6a2bb2cd-106b-4db2-a318-58db3d9846a6"/>
          <w:id w:val="1786152348"/>
          <w:placeholder>
            <w:docPart w:val="DefaultPlaceholder_-1854013440"/>
          </w:placeholder>
        </w:sdtPr>
        <w:sdtContent>
          <w:r w:rsidR="00E4386E">
            <w:rPr>
              <w:noProof/>
            </w:rPr>
            <w:fldChar w:fldCharType="begin"/>
          </w:r>
          <w:r w:rsidR="00E4386E">
            <w:rPr>
              <w:noProof/>
            </w:rPr>
            <w:instrText>ADDIN CitaviPlaceholder{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gxMC4wNDgwNXYyIiwiVXJpU3RyaW5nIjoiaHR0cHM6Ly9hcnhpdi5vcmcvcGRmLzE4MTAuMDQ4MD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C0yOVQwOTo1Mzo1MSIsIk1vZGlmaWVkQnkiOiJfUGFzY2giLCJJZCI6Ijc5NWEwNzg4LWNmMjctNGJlNy04Y2ExLWNkOGMyZjdiYjUwMSIsIk1vZGlmaWVkT24iOiIyMDIxLTEwLTI5VDA5OjUzOjUx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gxMC4wNDgwNXYyIiwiVXJpU3RyaW5nIjoiaHR0cDovL2FyeGl2Lm9yZy9hYnMvMTgxMC4wNDgw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AtMjlUMDk6NTM6NTEiLCJNb2RpZmllZEJ5IjoiX1Bhc2NoIiwiSWQiOiIxMjNhNGNhMS0xOTQ1LTRkYTYtOGIxOC01Y2RjZThkNjk0YWUiLCJNb2RpZmllZE9uIjoiMjAyMS0xMC0yOVQwOTo1Mzo1M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cGRmLzE4MTAuMDQ4MDV2MiIsIlVyaVN0cmluZyI6Imh0dHA6Ly9hcnhpdi5vcmcvcGRmLzE4MTAuMDQ4MDV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}</w:instrText>
          </w:r>
          <w:r w:rsidR="00E4386E">
            <w:rPr>
              <w:noProof/>
            </w:rPr>
            <w:fldChar w:fldCharType="separate"/>
          </w:r>
          <w:r w:rsidR="003A4656">
            <w:rPr>
              <w:noProof/>
            </w:rPr>
            <w:t>Devlin et al.</w:t>
          </w:r>
          <w:r w:rsidR="00E4386E">
            <w:rPr>
              <w:noProof/>
            </w:rPr>
            <w:fldChar w:fldCharType="end"/>
          </w:r>
        </w:sdtContent>
      </w:sdt>
      <w:r w:rsidR="00E4386E">
        <w:t xml:space="preserve"> </w:t>
      </w:r>
      <w:sdt>
        <w:sdtPr>
          <w:alias w:val="To edit, see citavi.com/edit"/>
          <w:tag w:val="CitaviPlaceholder#26036ac7-6a50-4faf-b2fa-3e485355f528"/>
          <w:id w:val="-1575196791"/>
          <w:placeholder>
            <w:docPart w:val="DefaultPlaceholder_-1854013440"/>
          </w:placeholder>
        </w:sdtPr>
        <w:sdtContent>
          <w:r w:rsidR="00E4386E">
            <w:rPr>
              <w:noProof/>
            </w:rPr>
            <w:fldChar w:fldCharType="begin"/>
          </w:r>
          <w:r w:rsidR="00E4386E">
            <w:rPr>
              <w:noProof/>
            </w:rPr>
            <w:instrText>ADDIN CitaviPlaceholder{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S0xMS0xNlQxNjozNzo0OC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E4KSJ9XX0sIlRhZyI6IkNpdGF2aVBsYWNlaG9sZGVyIzI2MDM2YWM3LTZhNTAtNGZhZi1iMmZhLTNlNDg1MzU1ZjUyOCIsIlRleHQiOiIoMjAxOCkiLCJXQUlWZXJzaW9uIjoiNi41LjAuMCJ9}</w:instrText>
          </w:r>
          <w:r w:rsidR="00E4386E">
            <w:rPr>
              <w:noProof/>
            </w:rPr>
            <w:fldChar w:fldCharType="separate"/>
          </w:r>
          <w:r w:rsidR="003A4656">
            <w:rPr>
              <w:noProof/>
            </w:rPr>
            <w:t>(2018)</w:t>
          </w:r>
          <w:r w:rsidR="00E4386E">
            <w:rPr>
              <w:noProof/>
            </w:rPr>
            <w:fldChar w:fldCharType="end"/>
          </w:r>
        </w:sdtContent>
      </w:sdt>
      <w:r w:rsidR="00E4386E">
        <w:t>.</w:t>
      </w:r>
      <w:r w:rsidR="0092003D">
        <w:t xml:space="preserve"> </w:t>
      </w:r>
    </w:p>
    <w:p w14:paraId="37CCE082" w14:textId="77777777" w:rsidR="00876624" w:rsidRDefault="00876624" w:rsidP="003F154B">
      <w:pPr>
        <w:pStyle w:val="Folgeabsatz"/>
        <w:ind w:firstLine="0"/>
      </w:pPr>
    </w:p>
    <w:p w14:paraId="233E0837" w14:textId="11A31218" w:rsidR="00CC1228" w:rsidRPr="00321B0C" w:rsidRDefault="00CF23DF" w:rsidP="00CC1228">
      <w:pPr>
        <w:pStyle w:val="Folgeabsatz"/>
        <w:ind w:firstLine="0"/>
        <w:rPr>
          <w:color w:val="00B050"/>
        </w:rPr>
      </w:pPr>
      <w:r>
        <w:rPr>
          <w:color w:val="00B050"/>
        </w:rPr>
        <w:t>Through</w:t>
      </w:r>
      <w:r w:rsidR="003736C1" w:rsidRPr="00321B0C">
        <w:rPr>
          <w:color w:val="00B050"/>
        </w:rPr>
        <w:t xml:space="preserve"> open sourcing of BERT</w:t>
      </w:r>
      <w:r>
        <w:rPr>
          <w:color w:val="00B050"/>
        </w:rPr>
        <w:t xml:space="preserve">, </w:t>
      </w:r>
      <w:r w:rsidR="003736C1" w:rsidRPr="00321B0C">
        <w:rPr>
          <w:color w:val="00B050"/>
        </w:rPr>
        <w:t xml:space="preserve">numerous researchers </w:t>
      </w:r>
      <w:r>
        <w:rPr>
          <w:color w:val="00B050"/>
        </w:rPr>
        <w:t xml:space="preserve">were able </w:t>
      </w:r>
      <w:r w:rsidR="002F2450" w:rsidRPr="00321B0C">
        <w:rPr>
          <w:color w:val="00B050"/>
        </w:rPr>
        <w:t>to fine-tune the model for their own tasks and domains, including</w:t>
      </w:r>
      <w:r w:rsidR="008A5BEA" w:rsidRPr="00321B0C">
        <w:rPr>
          <w:color w:val="00B050"/>
        </w:rPr>
        <w:t xml:space="preserve">, for example, </w:t>
      </w:r>
      <w:r w:rsidR="002F2450" w:rsidRPr="00321B0C">
        <w:rPr>
          <w:color w:val="00B050"/>
        </w:rPr>
        <w:t xml:space="preserve">…, … or </w:t>
      </w:r>
      <w:r w:rsidR="003A4656" w:rsidRPr="00321B0C">
        <w:rPr>
          <w:color w:val="00B050"/>
        </w:rPr>
        <w:t xml:space="preserve">the cooking domain </w:t>
      </w:r>
      <w:sdt>
        <w:sdtPr>
          <w:rPr>
            <w:color w:val="00B050"/>
          </w:rPr>
          <w:alias w:val="To edit, see citavi.com/edit"/>
          <w:tag w:val="CitaviPlaceholder#e1dc2a45-06d7-4275-bed1-8e1df68e5a9f"/>
          <w:id w:val="846910218"/>
          <w:placeholder>
            <w:docPart w:val="1A0F4DD080664F70A08DD5403E847C96"/>
          </w:placeholder>
        </w:sdtPr>
        <w:sdtContent>
          <w:r w:rsidR="003A4656" w:rsidRPr="00321B0C">
            <w:rPr>
              <w:noProof/>
              <w:color w:val="00B050"/>
            </w:rPr>
            <w:fldChar w:fldCharType="begin"/>
          </w:r>
          <w:r w:rsidR="003A4656" w:rsidRPr="00321B0C">
            <w:rPr>
              <w:noProof/>
              <w:color w:val="00B050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AzZDdhOWNjLThhZTItNGZiOC04ZmY3LTA2ZmUwN2RkMWU5YiIsIlJhbmdlTGVuZ3RoIjoyMywiUmVmZXJlbmNlSWQiOiJkNjMwOTAyZS02YzFhLTQxZmItODQ5Ny1hYjkyZDlhYTcyM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UiLCIkdHlwZSI6IlN3aXNzQWNhZGVtaWMuQ2l0YXZpLlByb2plY3QsIFN3aXNzQWNhZGVtaWMuQ2l0YXZpIn19LHsiJGlkIjoiNi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NS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1In19XSwiTnVtYmVyIjoiOCIsIk9yZ2FuaXphdGlvbnMiOltdLCJPdGhlcnNJbnZvbHZlZCI6W10sIlBhZ2VSYW5nZSI6IjxzcD5cclxuICA8bnM+T21pdDwvbnM+XHJcbiAgPG9zPmUyODIyOTwvb3M+XHJcbiAgPHBzPmUyODIyOTwvcHM+XHJcbjwvc3A+XHJcbjxvcz5lMjgyMjk8L29zPiIsIlBlcmlvZGljYWwiOnsiJGlkIjoiMTk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1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S0yOFQxNjoxNzo1OCIsIlByb2plY3QiOnsiJHJlZiI6IjUifX0sIlVzZU51bWJlcmluZ1R5cGVPZlBhcmVudERvY3VtZW50IjpmYWxzZX1dLCJGb3JtYXR0ZWRUZXh0Ijp7IiRpZCI6IjIwIiwiQ291bnQiOjEsIlRleHRVbml0cyI6W3siJGlkIjoiMjEiLCJGb250U3R5bGUiOnsiJGlkIjoiMjIiLCJOZXV0cmFsIjp0cnVlfSwiUmVhZGluZ09yZGVyIjoxLCJUZXh0IjoiKFN0b2phbm92IGV0IGFsLiwgMjAyMSkifV19LCJUYWciOiJDaXRhdmlQbGFjZWhvbGRlciNlMWRjMmE0NS0wNmQ3LTQyNzUtYmVkMS04ZTFkZjY4ZTVhOWYiLCJUZXh0IjoiKFN0b2phbm92IGV0IGFsLiwgMjAyMSkiLCJXQUlWZXJzaW9uIjoiNi41LjAuMCJ9}</w:instrText>
          </w:r>
          <w:r w:rsidR="003A4656" w:rsidRPr="00321B0C">
            <w:rPr>
              <w:noProof/>
              <w:color w:val="00B050"/>
            </w:rPr>
            <w:fldChar w:fldCharType="separate"/>
          </w:r>
          <w:r w:rsidR="003A4656" w:rsidRPr="00321B0C">
            <w:rPr>
              <w:noProof/>
              <w:color w:val="00B050"/>
            </w:rPr>
            <w:t>(Stojanov et al., 2021)</w:t>
          </w:r>
          <w:r w:rsidR="003A4656" w:rsidRPr="00321B0C">
            <w:rPr>
              <w:noProof/>
              <w:color w:val="00B050"/>
            </w:rPr>
            <w:fldChar w:fldCharType="end"/>
          </w:r>
        </w:sdtContent>
      </w:sdt>
      <w:r w:rsidR="003A4656" w:rsidRPr="00321B0C">
        <w:rPr>
          <w:color w:val="00B050"/>
        </w:rPr>
        <w:t>.</w:t>
      </w:r>
      <w:r w:rsidR="00CC1228" w:rsidRPr="00321B0C">
        <w:rPr>
          <w:color w:val="00B050"/>
        </w:rPr>
        <w:t xml:space="preserve"> </w:t>
      </w:r>
      <w:r w:rsidR="00CC1228" w:rsidRPr="00321B0C">
        <w:rPr>
          <w:color w:val="00B050"/>
        </w:rPr>
        <w:t>However, BERT</w:t>
      </w:r>
      <w:r w:rsidR="002A3ED0" w:rsidRPr="00321B0C">
        <w:rPr>
          <w:color w:val="00B050"/>
        </w:rPr>
        <w:t>’</w:t>
      </w:r>
      <w:r w:rsidR="00CC1228" w:rsidRPr="00321B0C">
        <w:rPr>
          <w:color w:val="00B050"/>
        </w:rPr>
        <w:t xml:space="preserve">s performance on domain-specific tasks is limited due to its lack of domain-specific knowledge, as pre-training was only performed on data from the general text domain. </w:t>
      </w:r>
    </w:p>
    <w:p w14:paraId="5B703713" w14:textId="308CD5D9" w:rsidR="002A3ED0" w:rsidRPr="00321B0C" w:rsidRDefault="002A3ED0" w:rsidP="00CC1228">
      <w:pPr>
        <w:pStyle w:val="Folgeabsatz"/>
        <w:ind w:firstLine="0"/>
        <w:rPr>
          <w:color w:val="00B050"/>
        </w:rPr>
      </w:pPr>
      <w:r w:rsidRPr="00321B0C">
        <w:rPr>
          <w:color w:val="00B050"/>
        </w:rPr>
        <w:t xml:space="preserve">To tackle this </w:t>
      </w:r>
      <w:r w:rsidR="001A6C13">
        <w:rPr>
          <w:color w:val="00B050"/>
        </w:rPr>
        <w:t xml:space="preserve">issue, </w:t>
      </w:r>
    </w:p>
    <w:p w14:paraId="4112DFA7" w14:textId="08E8ED2B" w:rsidR="003736C1" w:rsidRDefault="003736C1" w:rsidP="003F154B">
      <w:pPr>
        <w:pStyle w:val="Folgeabsatz"/>
        <w:ind w:firstLine="0"/>
      </w:pPr>
    </w:p>
    <w:p w14:paraId="6ADF340E" w14:textId="748730E2" w:rsidR="00876624" w:rsidRPr="00321B0C" w:rsidRDefault="00876624" w:rsidP="003F154B">
      <w:pPr>
        <w:pStyle w:val="Folgeabsatz"/>
        <w:ind w:firstLine="0"/>
        <w:rPr>
          <w:color w:val="00B050"/>
        </w:rPr>
      </w:pPr>
      <w:r w:rsidRPr="00321B0C">
        <w:rPr>
          <w:color w:val="00B050"/>
        </w:rPr>
        <w:t xml:space="preserve">There is only little research done </w:t>
      </w:r>
      <w:r w:rsidR="00321B0C" w:rsidRPr="00321B0C">
        <w:rPr>
          <w:color w:val="00B050"/>
        </w:rPr>
        <w:t xml:space="preserve">for adapting BERT for the cooking domain, and no sophisticated model that is applicable for a variety of downstream tasks in this domain is provided yet. </w:t>
      </w:r>
    </w:p>
    <w:p w14:paraId="6D340061" w14:textId="47093276" w:rsidR="00072231" w:rsidRDefault="00072231" w:rsidP="003F154B">
      <w:pPr>
        <w:pStyle w:val="Folgeabsatz"/>
        <w:ind w:firstLine="0"/>
      </w:pPr>
    </w:p>
    <w:p w14:paraId="46E1A3DF" w14:textId="2E41BC55" w:rsidR="00321B0C" w:rsidRDefault="00321B0C" w:rsidP="003F154B">
      <w:pPr>
        <w:pStyle w:val="Folgeabsatz"/>
        <w:ind w:firstLine="0"/>
      </w:pPr>
      <w:proofErr w:type="spellStart"/>
      <w:r>
        <w:t>Ziel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Arbeit </w:t>
      </w:r>
      <w:proofErr w:type="spellStart"/>
      <w:r>
        <w:t>ist</w:t>
      </w:r>
      <w:proofErr w:type="spellEnd"/>
      <w:r>
        <w:t xml:space="preserve"> das </w:t>
      </w:r>
    </w:p>
    <w:p w14:paraId="295767AF" w14:textId="19316431" w:rsidR="00072231" w:rsidRDefault="00072231" w:rsidP="003F154B">
      <w:pPr>
        <w:pStyle w:val="Folgeabsatz"/>
        <w:ind w:firstLine="0"/>
      </w:pPr>
    </w:p>
    <w:p w14:paraId="16DD6772" w14:textId="6B997C38" w:rsidR="00072231" w:rsidRPr="003F154B" w:rsidRDefault="00072231" w:rsidP="003F154B">
      <w:pPr>
        <w:pStyle w:val="Folgeabsatz"/>
        <w:ind w:firstLine="0"/>
      </w:pPr>
      <w:r>
        <w:t>A limitation that</w:t>
      </w:r>
    </w:p>
    <w:p w14:paraId="645F35F3" w14:textId="77777777" w:rsidR="009C7AAE" w:rsidRPr="001811D7" w:rsidRDefault="00C72F44" w:rsidP="009C7AAE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Arial"/>
          <w:color w:val="B2A1C7" w:themeColor="accent4" w:themeTint="99"/>
          <w:lang w:eastAsia="en-GB"/>
        </w:rPr>
      </w:pPr>
      <w:hyperlink r:id="rId15" w:anchor="relevanz" w:history="1">
        <w:proofErr w:type="spellStart"/>
        <w:r w:rsidR="009C7AAE" w:rsidRPr="001811D7">
          <w:rPr>
            <w:rStyle w:val="Hyperlink"/>
            <w:rFonts w:cs="Arial"/>
            <w:color w:val="B2A1C7" w:themeColor="accent4" w:themeTint="99"/>
            <w:u w:val="none"/>
          </w:rPr>
          <w:t>Relevanz</w:t>
        </w:r>
        <w:proofErr w:type="spellEnd"/>
        <w:r w:rsidR="009C7AAE" w:rsidRPr="001811D7">
          <w:rPr>
            <w:rStyle w:val="Hyperlink"/>
            <w:rFonts w:cs="Arial"/>
            <w:color w:val="B2A1C7" w:themeColor="accent4" w:themeTint="99"/>
            <w:u w:val="none"/>
          </w:rPr>
          <w:t xml:space="preserve"> des </w:t>
        </w:r>
        <w:proofErr w:type="spellStart"/>
        <w:r w:rsidR="009C7AAE" w:rsidRPr="001811D7">
          <w:rPr>
            <w:rStyle w:val="Hyperlink"/>
            <w:rFonts w:cs="Arial"/>
            <w:color w:val="B2A1C7" w:themeColor="accent4" w:themeTint="99"/>
            <w:u w:val="none"/>
          </w:rPr>
          <w:t>Themas</w:t>
        </w:r>
        <w:proofErr w:type="spellEnd"/>
        <w:r w:rsidR="009C7AAE" w:rsidRPr="001811D7">
          <w:rPr>
            <w:rStyle w:val="Hyperlink"/>
            <w:rFonts w:cs="Arial"/>
            <w:color w:val="B2A1C7" w:themeColor="accent4" w:themeTint="99"/>
            <w:u w:val="none"/>
          </w:rPr>
          <w:t xml:space="preserve"> und Motivation</w:t>
        </w:r>
      </w:hyperlink>
    </w:p>
    <w:p w14:paraId="33A58A83" w14:textId="77777777" w:rsidR="009C7AAE" w:rsidRPr="001811D7" w:rsidRDefault="00C72F44" w:rsidP="009C7AAE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Arial"/>
          <w:color w:val="C00000"/>
        </w:rPr>
      </w:pPr>
      <w:hyperlink r:id="rId16" w:anchor="problembeschreibung" w:history="1">
        <w:proofErr w:type="spellStart"/>
        <w:r w:rsidR="009C7AAE" w:rsidRPr="001811D7">
          <w:rPr>
            <w:rStyle w:val="Hyperlink"/>
            <w:rFonts w:cs="Arial"/>
            <w:color w:val="C00000"/>
            <w:u w:val="none"/>
          </w:rPr>
          <w:t>Problembeschreibung</w:t>
        </w:r>
        <w:proofErr w:type="spellEnd"/>
      </w:hyperlink>
    </w:p>
    <w:p w14:paraId="70BF9842" w14:textId="77777777" w:rsidR="009C7AAE" w:rsidRPr="001811D7" w:rsidRDefault="00C72F44" w:rsidP="009C7AAE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Arial"/>
          <w:color w:val="00B0F0"/>
        </w:rPr>
      </w:pPr>
      <w:hyperlink r:id="rId17" w:anchor="zielsetzung" w:history="1">
        <w:proofErr w:type="spellStart"/>
        <w:r w:rsidR="009C7AAE" w:rsidRPr="001811D7">
          <w:rPr>
            <w:rStyle w:val="Hyperlink"/>
            <w:rFonts w:cs="Arial"/>
            <w:color w:val="00B0F0"/>
            <w:u w:val="none"/>
          </w:rPr>
          <w:t>Zielsetzung</w:t>
        </w:r>
        <w:proofErr w:type="spellEnd"/>
      </w:hyperlink>
    </w:p>
    <w:p w14:paraId="0140FF8F" w14:textId="77777777" w:rsidR="009C7AAE" w:rsidRPr="001811D7" w:rsidRDefault="00C72F44" w:rsidP="009C7AAE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Arial"/>
          <w:color w:val="00B050"/>
        </w:rPr>
      </w:pPr>
      <w:hyperlink r:id="rId18" w:anchor="methode" w:history="1">
        <w:proofErr w:type="spellStart"/>
        <w:r w:rsidR="009C7AAE" w:rsidRPr="001811D7">
          <w:rPr>
            <w:rStyle w:val="Hyperlink"/>
            <w:rFonts w:cs="Arial"/>
            <w:color w:val="00B050"/>
            <w:u w:val="none"/>
          </w:rPr>
          <w:t>Methode</w:t>
        </w:r>
        <w:proofErr w:type="spellEnd"/>
      </w:hyperlink>
    </w:p>
    <w:p w14:paraId="6C8BFB06" w14:textId="7A23DE6E" w:rsidR="009C7AAE" w:rsidRPr="001811D7" w:rsidRDefault="00C72F44" w:rsidP="009C7AAE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Arial"/>
          <w:color w:val="FFC000"/>
        </w:rPr>
      </w:pPr>
      <w:hyperlink r:id="rId19" w:anchor="aufbau" w:history="1">
        <w:r w:rsidR="009C7AAE" w:rsidRPr="001811D7">
          <w:rPr>
            <w:rStyle w:val="Hyperlink"/>
            <w:rFonts w:cs="Arial"/>
            <w:color w:val="FFC000"/>
            <w:u w:val="none"/>
          </w:rPr>
          <w:t xml:space="preserve">Aufbau der </w:t>
        </w:r>
        <w:proofErr w:type="spellStart"/>
        <w:r w:rsidR="009C7AAE" w:rsidRPr="001811D7">
          <w:rPr>
            <w:rStyle w:val="Hyperlink"/>
            <w:rFonts w:cs="Arial"/>
            <w:color w:val="FFC000"/>
            <w:u w:val="none"/>
          </w:rPr>
          <w:t>Bachelorarbeit</w:t>
        </w:r>
        <w:proofErr w:type="spellEnd"/>
      </w:hyperlink>
    </w:p>
    <w:p w14:paraId="59FAB599" w14:textId="4854DBFB" w:rsidR="001B2DA5" w:rsidRPr="009C7AAE" w:rsidRDefault="001B2DA5" w:rsidP="001B2DA5">
      <w:pPr>
        <w:pStyle w:val="Listenabsatz"/>
        <w:numPr>
          <w:ilvl w:val="0"/>
          <w:numId w:val="22"/>
        </w:numPr>
        <w:rPr>
          <w:color w:val="B2A1C7" w:themeColor="accent4" w:themeTint="99"/>
        </w:rPr>
      </w:pPr>
      <w:proofErr w:type="spellStart"/>
      <w:r w:rsidRPr="009C7AAE">
        <w:rPr>
          <w:color w:val="B2A1C7" w:themeColor="accent4" w:themeTint="99"/>
        </w:rPr>
        <w:t>Veröffentlichung</w:t>
      </w:r>
      <w:proofErr w:type="spellEnd"/>
      <w:r w:rsidRPr="009C7AAE">
        <w:rPr>
          <w:color w:val="B2A1C7" w:themeColor="accent4" w:themeTint="99"/>
        </w:rPr>
        <w:t xml:space="preserve"> des </w:t>
      </w:r>
      <w:proofErr w:type="spellStart"/>
      <w:r w:rsidRPr="009C7AAE">
        <w:rPr>
          <w:color w:val="B2A1C7" w:themeColor="accent4" w:themeTint="99"/>
        </w:rPr>
        <w:t>offizielen</w:t>
      </w:r>
      <w:proofErr w:type="spellEnd"/>
      <w:r w:rsidRPr="009C7AAE">
        <w:rPr>
          <w:color w:val="B2A1C7" w:themeColor="accent4" w:themeTint="99"/>
        </w:rPr>
        <w:t xml:space="preserve"> BERT Papers</w:t>
      </w:r>
      <w:r w:rsidR="004E2EA0" w:rsidRPr="009C7AAE">
        <w:rPr>
          <w:color w:val="B2A1C7" w:themeColor="accent4" w:themeTint="99"/>
        </w:rPr>
        <w:t xml:space="preserve"> </w:t>
      </w:r>
      <w:sdt>
        <w:sdtPr>
          <w:rPr>
            <w:color w:val="B2A1C7" w:themeColor="accent4" w:themeTint="99"/>
          </w:rPr>
          <w:alias w:val="To edit, see citavi.com/edit"/>
          <w:tag w:val="CitaviPlaceholder#f5f14da8-de66-444c-8eb2-daa047e52aa8"/>
          <w:id w:val="-536435940"/>
          <w:placeholder>
            <w:docPart w:val="DefaultPlaceholder_-1854013440"/>
          </w:placeholder>
        </w:sdtPr>
        <w:sdtEndPr/>
        <w:sdtContent>
          <w:r w:rsidR="004E2EA0" w:rsidRPr="009C7AAE">
            <w:rPr>
              <w:noProof/>
              <w:color w:val="B2A1C7" w:themeColor="accent4" w:themeTint="99"/>
            </w:rPr>
            <w:fldChar w:fldCharType="begin"/>
          </w:r>
          <w:r w:rsidR="004E2EA0" w:rsidRPr="009C7AAE">
            <w:rPr>
              <w:noProof/>
              <w:color w:val="B2A1C7" w:themeColor="accent4" w:themeTint="99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E4NDY2MDA1LTcwOGUtNGQxOS05N2MyLWIyZGI0ZmY3Y2EyYy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Y1ZjE0ZGE4LWRlNjYtNDQ0Yy04ZWIyLWRhYTA0N2U1MmFhOCIsIlRleHQiOiIoRGV2bGluIGV0IGFsLiwgMjAxOCkiLCJXQUlWZXJzaW9uIjoiNi41LjAuMCJ9}</w:instrText>
          </w:r>
          <w:r w:rsidR="004E2EA0" w:rsidRPr="009C7AAE">
            <w:rPr>
              <w:noProof/>
              <w:color w:val="B2A1C7" w:themeColor="accent4" w:themeTint="99"/>
            </w:rPr>
            <w:fldChar w:fldCharType="separate"/>
          </w:r>
          <w:r w:rsidR="003A4656">
            <w:rPr>
              <w:noProof/>
              <w:color w:val="B2A1C7" w:themeColor="accent4" w:themeTint="99"/>
            </w:rPr>
            <w:t>(Devlin et al., 2018)</w:t>
          </w:r>
          <w:r w:rsidR="004E2EA0" w:rsidRPr="009C7AAE">
            <w:rPr>
              <w:noProof/>
              <w:color w:val="B2A1C7" w:themeColor="accent4" w:themeTint="99"/>
            </w:rPr>
            <w:fldChar w:fldCharType="end"/>
          </w:r>
        </w:sdtContent>
      </w:sdt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vom</w:t>
      </w:r>
      <w:proofErr w:type="spellEnd"/>
      <w:r w:rsidRPr="009C7AAE">
        <w:rPr>
          <w:color w:val="B2A1C7" w:themeColor="accent4" w:themeTint="99"/>
        </w:rPr>
        <w:t xml:space="preserve"> Google AI team hat </w:t>
      </w:r>
      <w:proofErr w:type="spellStart"/>
      <w:r w:rsidR="00752271" w:rsidRPr="009C7AAE">
        <w:rPr>
          <w:color w:val="B2A1C7" w:themeColor="accent4" w:themeTint="99"/>
        </w:rPr>
        <w:t>eine</w:t>
      </w:r>
      <w:proofErr w:type="spellEnd"/>
      <w:r w:rsidR="00752271" w:rsidRPr="009C7AAE">
        <w:rPr>
          <w:color w:val="B2A1C7" w:themeColor="accent4" w:themeTint="99"/>
        </w:rPr>
        <w:t xml:space="preserve"> </w:t>
      </w:r>
      <w:proofErr w:type="spellStart"/>
      <w:r w:rsidR="00752271" w:rsidRPr="009C7AAE">
        <w:rPr>
          <w:color w:val="B2A1C7" w:themeColor="accent4" w:themeTint="99"/>
        </w:rPr>
        <w:t>kleine</w:t>
      </w:r>
      <w:proofErr w:type="spellEnd"/>
      <w:r w:rsidR="00752271" w:rsidRPr="009C7AAE">
        <w:rPr>
          <w:color w:val="B2A1C7" w:themeColor="accent4" w:themeTint="99"/>
        </w:rPr>
        <w:t xml:space="preserve"> Revolution </w:t>
      </w:r>
      <w:proofErr w:type="spellStart"/>
      <w:r w:rsidR="00752271" w:rsidRPr="009C7AAE">
        <w:rPr>
          <w:color w:val="B2A1C7" w:themeColor="accent4" w:themeTint="99"/>
        </w:rPr>
        <w:t>im</w:t>
      </w:r>
      <w:proofErr w:type="spellEnd"/>
      <w:r w:rsidR="00752271" w:rsidRPr="009C7AAE">
        <w:rPr>
          <w:color w:val="B2A1C7" w:themeColor="accent4" w:themeTint="99"/>
        </w:rPr>
        <w:t xml:space="preserve"> NLP-</w:t>
      </w:r>
      <w:proofErr w:type="spellStart"/>
      <w:r w:rsidR="00752271" w:rsidRPr="009C7AAE">
        <w:rPr>
          <w:color w:val="B2A1C7" w:themeColor="accent4" w:themeTint="99"/>
        </w:rPr>
        <w:t>Bereich</w:t>
      </w:r>
      <w:proofErr w:type="spellEnd"/>
      <w:r w:rsidR="00752271" w:rsidRPr="009C7AAE">
        <w:rPr>
          <w:color w:val="B2A1C7" w:themeColor="accent4" w:themeTint="99"/>
        </w:rPr>
        <w:t xml:space="preserve"> </w:t>
      </w:r>
      <w:proofErr w:type="spellStart"/>
      <w:r w:rsidR="00752271" w:rsidRPr="009C7AAE">
        <w:rPr>
          <w:color w:val="B2A1C7" w:themeColor="accent4" w:themeTint="99"/>
        </w:rPr>
        <w:t>ausgelöst</w:t>
      </w:r>
      <w:proofErr w:type="spellEnd"/>
      <w:r w:rsidR="00752271" w:rsidRPr="009C7AAE">
        <w:rPr>
          <w:color w:val="B2A1C7" w:themeColor="accent4" w:themeTint="99"/>
        </w:rPr>
        <w:t xml:space="preserve"> (in late 2018). </w:t>
      </w:r>
    </w:p>
    <w:p w14:paraId="0C368CDB" w14:textId="06E57543" w:rsidR="00992BF6" w:rsidRPr="009C7AAE" w:rsidRDefault="00992BF6" w:rsidP="001B2DA5">
      <w:pPr>
        <w:pStyle w:val="Listenabsatz"/>
        <w:numPr>
          <w:ilvl w:val="0"/>
          <w:numId w:val="22"/>
        </w:numPr>
        <w:rPr>
          <w:color w:val="B2A1C7" w:themeColor="accent4" w:themeTint="99"/>
        </w:rPr>
      </w:pPr>
      <w:r w:rsidRPr="009C7AAE">
        <w:rPr>
          <w:color w:val="B2A1C7" w:themeColor="accent4" w:themeTint="99"/>
        </w:rPr>
        <w:t xml:space="preserve">BERT is an extremely large neural network model </w:t>
      </w:r>
      <w:r w:rsidR="00265407" w:rsidRPr="009C7AAE">
        <w:rPr>
          <w:color w:val="B2A1C7" w:themeColor="accent4" w:themeTint="99"/>
        </w:rPr>
        <w:t xml:space="preserve">based on the transformer architecture </w:t>
      </w:r>
      <w:sdt>
        <w:sdtPr>
          <w:rPr>
            <w:color w:val="B2A1C7" w:themeColor="accent4" w:themeTint="99"/>
          </w:rPr>
          <w:alias w:val="To edit, see citavi.com/edit"/>
          <w:tag w:val="CitaviPlaceholder#cced0f8b-b9e3-4809-b945-ac0c6d793b56"/>
          <w:id w:val="-143361931"/>
          <w:placeholder>
            <w:docPart w:val="DefaultPlaceholder_-1854013440"/>
          </w:placeholder>
        </w:sdtPr>
        <w:sdtEndPr/>
        <w:sdtContent>
          <w:r w:rsidR="00265407" w:rsidRPr="009C7AAE">
            <w:rPr>
              <w:noProof/>
              <w:color w:val="B2A1C7" w:themeColor="accent4" w:themeTint="99"/>
            </w:rPr>
            <w:fldChar w:fldCharType="begin"/>
          </w:r>
          <w:r w:rsidR="00516627">
            <w:rPr>
              <w:noProof/>
              <w:color w:val="B2A1C7" w:themeColor="accent4" w:themeTint="99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MxOGRlYzM1LThkYjItNDFlNC1hYWYxLTFkYmFkYmRjMjk5NyIsIlJhbmdlTGVuZ3RoIjoyMiwiUmVmZXJlbmNlSWQiOiIzZmFkMDg0YS0zNWNiLTQwOWEtYmY4ZS1kNDQ3ZDA1YWNlYmMiLCJSZWZlcmVuY2UiOnsiJGlkIjoiMyIsIiR0eXBlIjoiU3dpc3NBY2FkZW1pYy5DaXRhdmkuUmVmZXJlbmNlLCBTd2lzc0FjYWRlbWljLkNpdGF2aSIsIkFic3RyYWN0Q29tcGxleGl0eSI6MCwiQWJzdHJhY3RTb3VyY2VUZXh0Rm9ybWF0IjowLCJBcnhpdklkIjoiMTcwNi4wMzc2MnY1IiwiQXV0aG9ycyI6W3siJGlkIjoiNC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1IiwiJHR5cGUiOiJTd2lzc0FjYWRlbWljLkNpdGF2aS5Qcm9qZWN0LCBTd2lzc0FjYWRlbWljLkNpdGF2aSJ9fSx7IiRpZCI6IjY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1In19LHsiJGlkIjoiN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giLCIkdHlwZSI6IlN3aXNzQWNhZGVtaWMuQ2l0YXZpLlBlcnNvbiwgU3dpc3NBY2FkZW1pYy5DaXRhdmkiLCJGaXJzdE5hbWUiOiJKYWtvYiIsIkxhc3ROYW1lIjoiVXN6a29yZWl0IiwiUHJvdGVjdGVkIjpmYWxzZSwiU2V4IjoyLCJDcmVhdGVkQnkiOiJfUGFzY2giLCJDcmVhdGVkT24iOiIyMDIxLTEyLTA4VDEzOjQ4OjM4IiwiTW9kaWZpZWRCeSI6Il9QYXNjaCIsIklkIjoiMjhkMDY3ODUtNzZjMy00MDMwLTgxYzUtYWFmY2VhMThjZDM0IiwiTW9kaWZpZWRPbiI6IjIwMjEtMTItMDhUMTM6NDg6MzgiLCJQcm9qZWN0Ijp7IiRyZWYiOiI1In19LHsiJGlkIjoiOS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NSJ9fSx7IiRpZCI6IjEw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1In19LHsiJGlkIjoiMTE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NSJ9fSx7IiRpZCI6IjEy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U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xLTI4VDEzOjA4OjIyIiwiUHJvamVjdCI6eyIkcmVmIjoiNSJ9fSwiVXNlTnVtYmVyaW5nVHlwZU9mUGFyZW50RG9jdW1lbnQiOmZhbHNlfV0sIkZvcm1hdHRlZFRleHQiOnsiJGlkIjoiMjIiLCJDb3VudCI6MSwiVGV4dFVuaXRzIjpbeyIkaWQiOiIyMyIsIkZvbnRTdHlsZSI6eyIkaWQiOiIyNCIsIk5ldXRyYWwiOnRydWV9LCJSZWFkaW5nT3JkZXIiOjEsIlRleHQiOiIoVmFzd2FuaSBldCBhbC4sIDIwMTcpIn1dfSwiVGFnIjoiQ2l0YXZpUGxhY2Vob2xkZXIjY2NlZDBmOGItYjllMy00ODA5LWI5NDUtYWMwYzZkNzkzYjU2IiwiVGV4dCI6IihWYXN3YW5pIGV0IGFsLiwgMjAxNykiLCJXQUlWZXJzaW9uIjoiNi41LjAuMCJ9}</w:instrText>
          </w:r>
          <w:r w:rsidR="00265407" w:rsidRPr="009C7AAE">
            <w:rPr>
              <w:noProof/>
              <w:color w:val="B2A1C7" w:themeColor="accent4" w:themeTint="99"/>
            </w:rPr>
            <w:fldChar w:fldCharType="separate"/>
          </w:r>
          <w:r w:rsidR="003A4656">
            <w:rPr>
              <w:noProof/>
              <w:color w:val="B2A1C7" w:themeColor="accent4" w:themeTint="99"/>
            </w:rPr>
            <w:t>(Vaswani et al., 2017)</w:t>
          </w:r>
          <w:r w:rsidR="00265407" w:rsidRPr="009C7AAE">
            <w:rPr>
              <w:noProof/>
              <w:color w:val="B2A1C7" w:themeColor="accent4" w:themeTint="99"/>
            </w:rPr>
            <w:fldChar w:fldCharType="end"/>
          </w:r>
        </w:sdtContent>
      </w:sdt>
      <w:r w:rsidR="00265407" w:rsidRPr="009C7AAE">
        <w:rPr>
          <w:color w:val="B2A1C7" w:themeColor="accent4" w:themeTint="99"/>
        </w:rPr>
        <w:t xml:space="preserve">, pre-trained on </w:t>
      </w:r>
      <w:r w:rsidR="00754394" w:rsidRPr="009C7AAE">
        <w:rPr>
          <w:color w:val="B2A1C7" w:themeColor="accent4" w:themeTint="99"/>
        </w:rPr>
        <w:t>3.3 Billion</w:t>
      </w:r>
      <w:r w:rsidR="00265407" w:rsidRPr="009C7AAE">
        <w:rPr>
          <w:color w:val="B2A1C7" w:themeColor="accent4" w:themeTint="99"/>
        </w:rPr>
        <w:t xml:space="preserve"> words</w:t>
      </w:r>
      <w:r w:rsidR="00754394" w:rsidRPr="009C7AAE">
        <w:rPr>
          <w:color w:val="B2A1C7" w:themeColor="accent4" w:themeTint="99"/>
        </w:rPr>
        <w:t xml:space="preserve"> (</w:t>
      </w:r>
      <w:proofErr w:type="spellStart"/>
      <w:r w:rsidR="00754394" w:rsidRPr="009C7AAE">
        <w:rPr>
          <w:color w:val="B2A1C7" w:themeColor="accent4" w:themeTint="99"/>
        </w:rPr>
        <w:t>BooksCorpus</w:t>
      </w:r>
      <w:proofErr w:type="spellEnd"/>
      <w:r w:rsidR="00754394" w:rsidRPr="009C7AAE">
        <w:rPr>
          <w:color w:val="B2A1C7" w:themeColor="accent4" w:themeTint="99"/>
        </w:rPr>
        <w:t xml:space="preserve"> 800M, Wikipedia 2.5</w:t>
      </w:r>
      <w:r w:rsidR="00A907EB" w:rsidRPr="009C7AAE">
        <w:rPr>
          <w:color w:val="B2A1C7" w:themeColor="accent4" w:themeTint="99"/>
        </w:rPr>
        <w:t>B</w:t>
      </w:r>
      <w:r w:rsidR="00754394" w:rsidRPr="009C7AAE">
        <w:rPr>
          <w:color w:val="B2A1C7" w:themeColor="accent4" w:themeTint="99"/>
        </w:rPr>
        <w:t>)</w:t>
      </w:r>
      <w:r w:rsidR="00265407" w:rsidRPr="009C7AAE">
        <w:rPr>
          <w:color w:val="B2A1C7" w:themeColor="accent4" w:themeTint="99"/>
        </w:rPr>
        <w:t xml:space="preserve">. / BERT is a transformer-based machine learning technique </w:t>
      </w:r>
    </w:p>
    <w:p w14:paraId="5B147762" w14:textId="3ED54E68" w:rsidR="00D519A6" w:rsidRPr="009C7AAE" w:rsidRDefault="007752D3" w:rsidP="008136B3">
      <w:pPr>
        <w:pStyle w:val="Listenabsatz"/>
        <w:numPr>
          <w:ilvl w:val="0"/>
          <w:numId w:val="22"/>
        </w:numPr>
        <w:rPr>
          <w:color w:val="B2A1C7" w:themeColor="accent4" w:themeTint="99"/>
        </w:rPr>
      </w:pPr>
      <w:r w:rsidRPr="009C7AAE">
        <w:rPr>
          <w:color w:val="B2A1C7" w:themeColor="accent4" w:themeTint="99"/>
        </w:rPr>
        <w:t xml:space="preserve">BERT </w:t>
      </w:r>
      <w:proofErr w:type="spellStart"/>
      <w:r w:rsidRPr="009C7AAE">
        <w:rPr>
          <w:color w:val="B2A1C7" w:themeColor="accent4" w:themeTint="99"/>
        </w:rPr>
        <w:t>baut</w:t>
      </w:r>
      <w:proofErr w:type="spellEnd"/>
      <w:r w:rsidRPr="009C7AAE">
        <w:rPr>
          <w:color w:val="B2A1C7" w:themeColor="accent4" w:themeTint="99"/>
        </w:rPr>
        <w:t xml:space="preserve"> auf recent work </w:t>
      </w:r>
      <w:proofErr w:type="spellStart"/>
      <w:r w:rsidRPr="009C7AAE">
        <w:rPr>
          <w:color w:val="B2A1C7" w:themeColor="accent4" w:themeTint="99"/>
        </w:rPr>
        <w:t>im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Bereich</w:t>
      </w:r>
      <w:proofErr w:type="spellEnd"/>
      <w:r w:rsidRPr="009C7AAE">
        <w:rPr>
          <w:color w:val="B2A1C7" w:themeColor="accent4" w:themeTint="99"/>
        </w:rPr>
        <w:t xml:space="preserve"> “pre-training contextual </w:t>
      </w:r>
      <w:proofErr w:type="spellStart"/>
      <w:r w:rsidRPr="009C7AAE">
        <w:rPr>
          <w:color w:val="B2A1C7" w:themeColor="accent4" w:themeTint="99"/>
        </w:rPr>
        <w:t>represantations</w:t>
      </w:r>
      <w:proofErr w:type="spellEnd"/>
      <w:r w:rsidRPr="009C7AAE">
        <w:rPr>
          <w:color w:val="B2A1C7" w:themeColor="accent4" w:themeTint="99"/>
        </w:rPr>
        <w:t xml:space="preserve">” auf – </w:t>
      </w:r>
      <w:proofErr w:type="spellStart"/>
      <w:r w:rsidRPr="009C7AAE">
        <w:rPr>
          <w:color w:val="B2A1C7" w:themeColor="accent4" w:themeTint="99"/>
        </w:rPr>
        <w:t>darunter</w:t>
      </w:r>
      <w:proofErr w:type="spellEnd"/>
      <w:r w:rsidR="00B80AD6" w:rsidRPr="009C7AAE">
        <w:rPr>
          <w:color w:val="B2A1C7" w:themeColor="accent4" w:themeTint="99"/>
        </w:rPr>
        <w:t xml:space="preserve"> Semi-supervised Sequence Learning</w:t>
      </w:r>
      <w:r w:rsidRPr="009C7AAE">
        <w:rPr>
          <w:color w:val="B2A1C7" w:themeColor="accent4" w:themeTint="99"/>
        </w:rPr>
        <w:t xml:space="preserve"> </w:t>
      </w:r>
      <w:sdt>
        <w:sdtPr>
          <w:rPr>
            <w:color w:val="B2A1C7" w:themeColor="accent4" w:themeTint="99"/>
          </w:rPr>
          <w:alias w:val="To edit, see citavi.com/edit"/>
          <w:tag w:val="CitaviPlaceholder#cfc5748f-9a0e-474c-9159-d79b1d043f81"/>
          <w:id w:val="892627598"/>
          <w:placeholder>
            <w:docPart w:val="DefaultPlaceholder_-1854013440"/>
          </w:placeholder>
        </w:sdtPr>
        <w:sdtEndPr/>
        <w:sdtContent>
          <w:r w:rsidRPr="009C7AAE">
            <w:rPr>
              <w:noProof/>
              <w:color w:val="B2A1C7" w:themeColor="accent4" w:themeTint="99"/>
            </w:rPr>
            <w:fldChar w:fldCharType="begin"/>
          </w:r>
          <w:r w:rsidR="00516627">
            <w:rPr>
              <w:noProof/>
              <w:color w:val="B2A1C7" w:themeColor="accent4" w:themeTint="99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ZjOWIzZmVlLTFhMmMtNGI1Mi1hYjcxLTEyNWM0M2FkOGVmNi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3BkZi8xNTExLjAxNDMydjEiLCJVcmlTdHJpbmciOiJodHRwOi8vYXJ4aXYub3JnL3BkZi8xNTExLjAxNDMydj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xLTI3VDEwOjExOjQ2IiwiTW9kaWZpZWRCeSI6Il9QYXNjaCIsIklkIjoiYzliYTM3OWEtMmJmMC00ZmU5LTkwYTUtNDk5OWEwNWNlN2I3IiwiTW9kaWZpZWRPbiI6IjIwMjItMDEtMjdUMTA6MTE6NDY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odHRwOi8vYXJ4aXYub3JnL2Ficy8xNTExLjAxNDMydjEiLCJVcmlTdHJpbmciOiJodHRwOi8vYXJ4aXYub3JnL2Ficy8xNTExLjAxNDMyd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yN1QxMDoxMTo0NiIsIk1vZGlmaWVkQnkiOiJfUGFzY2giLCJJZCI6ImE1YjQxNDZhLTBkMjYtNDM2ZC1iM2EzLWZjOTBlOGE3Mjg2YSIsIk1vZGlmaWVkT24iOiIyMDIyLTAxLTI3VDEwOjExOjQ2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UxMS4wMTQzMnYxIiwiVXJpU3RyaW5nIjoiaHR0cHM6Ly9hcnhpdi5vcmcvcGRmLzE1MTEuMDE0MzJ2M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zo0Mzo1OC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2NmYzU3NDhmLTlhMGUtNDc0Yy05MTU5LWQ3OWIxZDA0M2Y4MSIsIlRleHQiOiIoRGFpICYgTGUsIDIwMTUpIiwiV0FJVmVyc2lvbiI6IjYuNS4wLjAifQ==}</w:instrText>
          </w:r>
          <w:r w:rsidRPr="009C7AAE">
            <w:rPr>
              <w:noProof/>
              <w:color w:val="B2A1C7" w:themeColor="accent4" w:themeTint="99"/>
            </w:rPr>
            <w:fldChar w:fldCharType="separate"/>
          </w:r>
          <w:r w:rsidR="003A4656">
            <w:rPr>
              <w:noProof/>
              <w:color w:val="B2A1C7" w:themeColor="accent4" w:themeTint="99"/>
            </w:rPr>
            <w:t>(Dai &amp; Le, 2015)</w:t>
          </w:r>
          <w:r w:rsidRPr="009C7AAE">
            <w:rPr>
              <w:noProof/>
              <w:color w:val="B2A1C7" w:themeColor="accent4" w:themeTint="99"/>
            </w:rPr>
            <w:fldChar w:fldCharType="end"/>
          </w:r>
        </w:sdtContent>
      </w:sdt>
      <w:r w:rsidR="00B80AD6" w:rsidRPr="009C7AAE">
        <w:rPr>
          <w:color w:val="B2A1C7" w:themeColor="accent4" w:themeTint="99"/>
        </w:rPr>
        <w:t xml:space="preserve">, Generative Pre-Training </w:t>
      </w:r>
      <w:sdt>
        <w:sdtPr>
          <w:rPr>
            <w:color w:val="B2A1C7" w:themeColor="accent4" w:themeTint="99"/>
          </w:rPr>
          <w:alias w:val="To edit, see citavi.com/edit"/>
          <w:tag w:val="CitaviPlaceholder#4c92feaf-8e8a-4123-8fca-9ee786e6a412"/>
          <w:id w:val="950205580"/>
          <w:placeholder>
            <w:docPart w:val="DefaultPlaceholder_-1854013440"/>
          </w:placeholder>
        </w:sdtPr>
        <w:sdtEndPr/>
        <w:sdtContent>
          <w:r w:rsidR="00B80AD6" w:rsidRPr="009C7AAE">
            <w:rPr>
              <w:noProof/>
              <w:color w:val="B2A1C7" w:themeColor="accent4" w:themeTint="99"/>
            </w:rPr>
            <w:fldChar w:fldCharType="begin"/>
          </w:r>
          <w:r w:rsidR="00516627">
            <w:rPr>
              <w:noProof/>
              <w:color w:val="B2A1C7" w:themeColor="accent4" w:themeTint="99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NmM2IyNTE3LWYyMTYtNGY5MS05NWE0LWVmYjE5YjhkOTcxYy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zRjOTJmZWFmLThlOGEtNDEyMy04ZmNhLTllZTc4NmU2YTQxMiIsIlRleHQiOiIoUmFkZm9yZCBldCBhbC4sIDIwMTgpIiwiV0FJVmVyc2lvbiI6IjYuNS4wLjAifQ==}</w:instrText>
          </w:r>
          <w:r w:rsidR="00B80AD6" w:rsidRPr="009C7AAE">
            <w:rPr>
              <w:noProof/>
              <w:color w:val="B2A1C7" w:themeColor="accent4" w:themeTint="99"/>
            </w:rPr>
            <w:fldChar w:fldCharType="separate"/>
          </w:r>
          <w:r w:rsidR="003A4656">
            <w:rPr>
              <w:noProof/>
              <w:color w:val="B2A1C7" w:themeColor="accent4" w:themeTint="99"/>
            </w:rPr>
            <w:t>(Radford et al., 2018)</w:t>
          </w:r>
          <w:r w:rsidR="00B80AD6" w:rsidRPr="009C7AAE">
            <w:rPr>
              <w:noProof/>
              <w:color w:val="B2A1C7" w:themeColor="accent4" w:themeTint="99"/>
            </w:rPr>
            <w:fldChar w:fldCharType="end"/>
          </w:r>
        </w:sdtContent>
      </w:sdt>
      <w:r w:rsidR="00B80AD6" w:rsidRPr="009C7AAE">
        <w:rPr>
          <w:color w:val="B2A1C7" w:themeColor="accent4" w:themeTint="99"/>
        </w:rPr>
        <w:t xml:space="preserve">, </w:t>
      </w:r>
      <w:proofErr w:type="spellStart"/>
      <w:r w:rsidR="00B80AD6" w:rsidRPr="009C7AAE">
        <w:rPr>
          <w:color w:val="B2A1C7" w:themeColor="accent4" w:themeTint="99"/>
        </w:rPr>
        <w:t>ELMo</w:t>
      </w:r>
      <w:proofErr w:type="spellEnd"/>
      <w:r w:rsidR="00B80AD6" w:rsidRPr="009C7AAE">
        <w:rPr>
          <w:color w:val="B2A1C7" w:themeColor="accent4" w:themeTint="99"/>
        </w:rPr>
        <w:t xml:space="preserve"> </w:t>
      </w:r>
      <w:sdt>
        <w:sdtPr>
          <w:rPr>
            <w:color w:val="B2A1C7" w:themeColor="accent4" w:themeTint="99"/>
          </w:rPr>
          <w:alias w:val="To edit, see citavi.com/edit"/>
          <w:tag w:val="CitaviPlaceholder#836d1102-2065-448b-8925-028b1e35d8ec"/>
          <w:id w:val="509183360"/>
          <w:placeholder>
            <w:docPart w:val="DefaultPlaceholder_-1854013440"/>
          </w:placeholder>
        </w:sdtPr>
        <w:sdtEndPr/>
        <w:sdtContent>
          <w:r w:rsidR="00B80AD6" w:rsidRPr="009C7AAE">
            <w:rPr>
              <w:noProof/>
              <w:color w:val="B2A1C7" w:themeColor="accent4" w:themeTint="99"/>
            </w:rPr>
            <w:fldChar w:fldCharType="begin"/>
          </w:r>
          <w:r w:rsidR="00516627">
            <w:rPr>
              <w:noProof/>
              <w:color w:val="B2A1C7" w:themeColor="accent4" w:themeTint="99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3NTMyOTJmLWVmZmUtNDJjMS1iZWU0LTdmODYyNzkyOGM4ZC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EtMjhUMTM6MDg6MjI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zgzNmQxMTAyLTIwNjUtNDQ4Yi04OTI1LTAyOGIxZTM1ZDhlYyIsIlRleHQiOiIoUGV0ZXJzIGV0IGFsLiwgMjAxOCkiLCJXQUlWZXJzaW9uIjoiNi41LjAuMCJ9}</w:instrText>
          </w:r>
          <w:r w:rsidR="00B80AD6" w:rsidRPr="009C7AAE">
            <w:rPr>
              <w:noProof/>
              <w:color w:val="B2A1C7" w:themeColor="accent4" w:themeTint="99"/>
            </w:rPr>
            <w:fldChar w:fldCharType="separate"/>
          </w:r>
          <w:r w:rsidR="003A4656">
            <w:rPr>
              <w:noProof/>
              <w:color w:val="B2A1C7" w:themeColor="accent4" w:themeTint="99"/>
            </w:rPr>
            <w:t>(Peters et al., 2018)</w:t>
          </w:r>
          <w:r w:rsidR="00B80AD6" w:rsidRPr="009C7AAE">
            <w:rPr>
              <w:noProof/>
              <w:color w:val="B2A1C7" w:themeColor="accent4" w:themeTint="99"/>
            </w:rPr>
            <w:fldChar w:fldCharType="end"/>
          </w:r>
        </w:sdtContent>
      </w:sdt>
      <w:r w:rsidR="00B80AD6" w:rsidRPr="009C7AAE">
        <w:rPr>
          <w:color w:val="B2A1C7" w:themeColor="accent4" w:themeTint="99"/>
        </w:rPr>
        <w:t xml:space="preserve">, and </w:t>
      </w:r>
      <w:proofErr w:type="spellStart"/>
      <w:r w:rsidR="00F53375" w:rsidRPr="009C7AAE">
        <w:rPr>
          <w:color w:val="B2A1C7" w:themeColor="accent4" w:themeTint="99"/>
        </w:rPr>
        <w:t>ULMFit</w:t>
      </w:r>
      <w:proofErr w:type="spellEnd"/>
      <w:r w:rsidR="00F53375" w:rsidRPr="009C7AAE">
        <w:rPr>
          <w:color w:val="B2A1C7" w:themeColor="accent4" w:themeTint="99"/>
        </w:rPr>
        <w:t xml:space="preserve"> </w:t>
      </w:r>
      <w:sdt>
        <w:sdtPr>
          <w:rPr>
            <w:color w:val="B2A1C7" w:themeColor="accent4" w:themeTint="99"/>
          </w:rPr>
          <w:alias w:val="To edit, see citavi.com/edit"/>
          <w:tag w:val="CitaviPlaceholder#8ce3e3d9-a4f1-4ed6-9c22-abe0fa41b4a3"/>
          <w:id w:val="987444193"/>
          <w:placeholder>
            <w:docPart w:val="DefaultPlaceholder_-1854013440"/>
          </w:placeholder>
        </w:sdtPr>
        <w:sdtEndPr/>
        <w:sdtContent>
          <w:r w:rsidR="008136B3" w:rsidRPr="009C7AAE">
            <w:rPr>
              <w:noProof/>
              <w:color w:val="B2A1C7" w:themeColor="accent4" w:themeTint="99"/>
            </w:rPr>
            <w:fldChar w:fldCharType="begin"/>
          </w:r>
          <w:r w:rsidR="00516627">
            <w:rPr>
              <w:noProof/>
              <w:color w:val="B2A1C7" w:themeColor="accent4" w:themeTint="99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I0Y2Y3YWY2LWQ5MDMtNDAxZC1iMjA5LWM1Y2M4ZjcxOGNhNi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5vdGVzIjoiQUNMIDIwMTgsIGZpeGVkIGRlbm9taW5hdG9yIGluIEVxdWF0aW9uIDMsIGxpbmUgMyI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EtMjhUMTM6MzQ6NTM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4Y2UzZTNkOS1hNGYxLTRlZDYtOWMyMi1hYmUwZmE0MWI0YTMiLCJUZXh0IjoiKEhvd2FyZCAmIFJ1ZGVyLCAyMDE4KSIsIldBSVZlcnNpb24iOiI2LjUuMC4wIn0=}</w:instrText>
          </w:r>
          <w:r w:rsidR="008136B3" w:rsidRPr="009C7AAE">
            <w:rPr>
              <w:noProof/>
              <w:color w:val="B2A1C7" w:themeColor="accent4" w:themeTint="99"/>
            </w:rPr>
            <w:fldChar w:fldCharType="separate"/>
          </w:r>
          <w:r w:rsidR="003A4656">
            <w:rPr>
              <w:noProof/>
              <w:color w:val="B2A1C7" w:themeColor="accent4" w:themeTint="99"/>
            </w:rPr>
            <w:t>(Howard &amp; Ruder, 2018)</w:t>
          </w:r>
          <w:r w:rsidR="008136B3" w:rsidRPr="009C7AAE">
            <w:rPr>
              <w:noProof/>
              <w:color w:val="B2A1C7" w:themeColor="accent4" w:themeTint="99"/>
            </w:rPr>
            <w:fldChar w:fldCharType="end"/>
          </w:r>
        </w:sdtContent>
      </w:sdt>
      <w:r w:rsidR="008136B3" w:rsidRPr="009C7AAE">
        <w:rPr>
          <w:color w:val="B2A1C7" w:themeColor="accent4" w:themeTint="99"/>
        </w:rPr>
        <w:t xml:space="preserve">. </w:t>
      </w:r>
    </w:p>
    <w:p w14:paraId="6512D593" w14:textId="6D2279AC" w:rsidR="00522810" w:rsidRPr="009C7AAE" w:rsidRDefault="00522810" w:rsidP="008136B3">
      <w:pPr>
        <w:pStyle w:val="Listenabsatz"/>
        <w:numPr>
          <w:ilvl w:val="0"/>
          <w:numId w:val="22"/>
        </w:numPr>
        <w:rPr>
          <w:color w:val="B2A1C7" w:themeColor="accent4" w:themeTint="99"/>
        </w:rPr>
      </w:pPr>
      <w:r w:rsidRPr="009C7AAE">
        <w:rPr>
          <w:color w:val="B2A1C7" w:themeColor="accent4" w:themeTint="99"/>
        </w:rPr>
        <w:t xml:space="preserve">Wie </w:t>
      </w:r>
      <w:proofErr w:type="spellStart"/>
      <w:r w:rsidRPr="009C7AAE">
        <w:rPr>
          <w:color w:val="B2A1C7" w:themeColor="accent4" w:themeTint="99"/>
        </w:rPr>
        <w:t>auch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vorherige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Ansätze</w:t>
      </w:r>
      <w:proofErr w:type="spellEnd"/>
      <w:r w:rsidRPr="009C7AAE">
        <w:rPr>
          <w:color w:val="B2A1C7" w:themeColor="accent4" w:themeTint="99"/>
        </w:rPr>
        <w:t xml:space="preserve"> has BERT been influenced by the new movement in NLP that is transfer learning</w:t>
      </w:r>
      <w:r w:rsidR="00054664">
        <w:rPr>
          <w:color w:val="B2A1C7" w:themeColor="accent4" w:themeTint="99"/>
        </w:rPr>
        <w:t xml:space="preserve">: </w:t>
      </w:r>
      <w:proofErr w:type="spellStart"/>
      <w:r w:rsidR="00054664">
        <w:rPr>
          <w:color w:val="B2A1C7" w:themeColor="accent4" w:themeTint="99"/>
        </w:rPr>
        <w:t>kurz</w:t>
      </w:r>
      <w:proofErr w:type="spellEnd"/>
      <w:r w:rsidR="00054664">
        <w:rPr>
          <w:color w:val="B2A1C7" w:themeColor="accent4" w:themeTint="99"/>
        </w:rPr>
        <w:t xml:space="preserve"> und </w:t>
      </w:r>
      <w:proofErr w:type="spellStart"/>
      <w:r w:rsidR="00054664">
        <w:rPr>
          <w:color w:val="B2A1C7" w:themeColor="accent4" w:themeTint="99"/>
        </w:rPr>
        <w:t>knapp</w:t>
      </w:r>
      <w:proofErr w:type="spellEnd"/>
      <w:r w:rsidR="00054664">
        <w:rPr>
          <w:color w:val="B2A1C7" w:themeColor="accent4" w:themeTint="99"/>
        </w:rPr>
        <w:t xml:space="preserve"> </w:t>
      </w:r>
      <w:proofErr w:type="spellStart"/>
      <w:r w:rsidR="00054664">
        <w:rPr>
          <w:color w:val="B2A1C7" w:themeColor="accent4" w:themeTint="99"/>
        </w:rPr>
        <w:t>zusammenfassen</w:t>
      </w:r>
      <w:proofErr w:type="spellEnd"/>
      <w:r w:rsidR="00054664">
        <w:rPr>
          <w:color w:val="B2A1C7" w:themeColor="accent4" w:themeTint="99"/>
        </w:rPr>
        <w:t xml:space="preserve">, was das </w:t>
      </w:r>
      <w:proofErr w:type="spellStart"/>
      <w:r w:rsidR="00054664">
        <w:rPr>
          <w:color w:val="B2A1C7" w:themeColor="accent4" w:themeTint="99"/>
        </w:rPr>
        <w:t>ist</w:t>
      </w:r>
      <w:proofErr w:type="spellEnd"/>
      <w:r w:rsidRPr="009C7AAE">
        <w:rPr>
          <w:color w:val="B2A1C7" w:themeColor="accent4" w:themeTint="99"/>
        </w:rPr>
        <w:t xml:space="preserve"> </w:t>
      </w:r>
    </w:p>
    <w:p w14:paraId="38125CA2" w14:textId="5C713902" w:rsidR="007752D3" w:rsidRPr="009C7AAE" w:rsidRDefault="00522810" w:rsidP="001B2DA5">
      <w:pPr>
        <w:pStyle w:val="Listenabsatz"/>
        <w:numPr>
          <w:ilvl w:val="0"/>
          <w:numId w:val="22"/>
        </w:numPr>
        <w:rPr>
          <w:color w:val="B2A1C7" w:themeColor="accent4" w:themeTint="99"/>
        </w:rPr>
      </w:pPr>
      <w:r w:rsidRPr="009C7AAE">
        <w:rPr>
          <w:color w:val="B2A1C7" w:themeColor="accent4" w:themeTint="99"/>
        </w:rPr>
        <w:t xml:space="preserve">The main difference: </w:t>
      </w:r>
      <w:r w:rsidR="008136B3" w:rsidRPr="009C7AAE">
        <w:rPr>
          <w:color w:val="B2A1C7" w:themeColor="accent4" w:themeTint="99"/>
        </w:rPr>
        <w:t xml:space="preserve">However, unlike these previous models, BERT is the first deeply bidirectional, unsupervised language representation, pretrained using only a plain text corpus (Wikipedia and </w:t>
      </w:r>
      <w:proofErr w:type="spellStart"/>
      <w:r w:rsidR="008136B3" w:rsidRPr="009C7AAE">
        <w:rPr>
          <w:color w:val="B2A1C7" w:themeColor="accent4" w:themeTint="99"/>
        </w:rPr>
        <w:t>BookCorpus</w:t>
      </w:r>
      <w:proofErr w:type="spellEnd"/>
      <w:r w:rsidR="008136B3" w:rsidRPr="009C7AAE">
        <w:rPr>
          <w:color w:val="B2A1C7" w:themeColor="accent4" w:themeTint="99"/>
        </w:rPr>
        <w:t xml:space="preserve">). </w:t>
      </w:r>
    </w:p>
    <w:p w14:paraId="321B1EC3" w14:textId="77F0B802" w:rsidR="007752D3" w:rsidRPr="009C7AAE" w:rsidRDefault="009C219C" w:rsidP="001B2DA5">
      <w:pPr>
        <w:pStyle w:val="Listenabsatz"/>
        <w:numPr>
          <w:ilvl w:val="0"/>
          <w:numId w:val="22"/>
        </w:numPr>
        <w:rPr>
          <w:color w:val="B2A1C7" w:themeColor="accent4" w:themeTint="99"/>
        </w:rPr>
      </w:pPr>
      <w:proofErr w:type="spellStart"/>
      <w:r w:rsidRPr="009C7AAE">
        <w:rPr>
          <w:color w:val="B2A1C7" w:themeColor="accent4" w:themeTint="99"/>
        </w:rPr>
        <w:t>Diese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bidirektionale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Eigenschaft</w:t>
      </w:r>
      <w:proofErr w:type="spellEnd"/>
      <w:r w:rsidRPr="009C7AAE">
        <w:rPr>
          <w:color w:val="B2A1C7" w:themeColor="accent4" w:themeTint="99"/>
        </w:rPr>
        <w:t xml:space="preserve">, </w:t>
      </w:r>
      <w:proofErr w:type="spellStart"/>
      <w:r w:rsidRPr="009C7AAE">
        <w:rPr>
          <w:color w:val="B2A1C7" w:themeColor="accent4" w:themeTint="99"/>
        </w:rPr>
        <w:t>kombiniert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mit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dem</w:t>
      </w:r>
      <w:proofErr w:type="spellEnd"/>
      <w:r w:rsidRPr="009C7AAE">
        <w:rPr>
          <w:color w:val="B2A1C7" w:themeColor="accent4" w:themeTint="99"/>
        </w:rPr>
        <w:t xml:space="preserve"> Self-Attention </w:t>
      </w:r>
      <w:proofErr w:type="spellStart"/>
      <w:r w:rsidRPr="009C7AAE">
        <w:rPr>
          <w:color w:val="B2A1C7" w:themeColor="accent4" w:themeTint="99"/>
        </w:rPr>
        <w:t>Mechanismus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ermöglicht</w:t>
      </w:r>
      <w:proofErr w:type="spellEnd"/>
      <w:r w:rsidRPr="009C7AAE">
        <w:rPr>
          <w:color w:val="B2A1C7" w:themeColor="accent4" w:themeTint="99"/>
        </w:rPr>
        <w:t xml:space="preserve"> es BERT, </w:t>
      </w:r>
      <w:proofErr w:type="spellStart"/>
      <w:r w:rsidRPr="009C7AAE">
        <w:rPr>
          <w:color w:val="B2A1C7" w:themeColor="accent4" w:themeTint="99"/>
        </w:rPr>
        <w:t>Wortbedeutungen</w:t>
      </w:r>
      <w:proofErr w:type="spellEnd"/>
      <w:r w:rsidRPr="009C7AAE">
        <w:rPr>
          <w:color w:val="B2A1C7" w:themeColor="accent4" w:themeTint="99"/>
        </w:rPr>
        <w:t xml:space="preserve"> und </w:t>
      </w:r>
      <w:proofErr w:type="spellStart"/>
      <w:r w:rsidRPr="009C7AAE">
        <w:rPr>
          <w:color w:val="B2A1C7" w:themeColor="accent4" w:themeTint="99"/>
        </w:rPr>
        <w:t>Kontext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besser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erfassen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zu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können</w:t>
      </w:r>
      <w:proofErr w:type="spellEnd"/>
      <w:r w:rsidR="00191F50" w:rsidRPr="009C7AAE">
        <w:rPr>
          <w:color w:val="B2A1C7" w:themeColor="accent4" w:themeTint="99"/>
        </w:rPr>
        <w:t xml:space="preserve">. Das </w:t>
      </w:r>
      <w:proofErr w:type="spellStart"/>
      <w:r w:rsidR="00191F50" w:rsidRPr="009C7AAE">
        <w:rPr>
          <w:color w:val="B2A1C7" w:themeColor="accent4" w:themeTint="99"/>
        </w:rPr>
        <w:t>wird</w:t>
      </w:r>
      <w:proofErr w:type="spellEnd"/>
      <w:r w:rsidR="00191F50" w:rsidRPr="009C7AAE">
        <w:rPr>
          <w:color w:val="B2A1C7" w:themeColor="accent4" w:themeTint="99"/>
        </w:rPr>
        <w:t xml:space="preserve"> </w:t>
      </w:r>
      <w:proofErr w:type="spellStart"/>
      <w:r w:rsidR="00191F50" w:rsidRPr="009C7AAE">
        <w:rPr>
          <w:color w:val="B2A1C7" w:themeColor="accent4" w:themeTint="99"/>
        </w:rPr>
        <w:t>untermauert</w:t>
      </w:r>
      <w:proofErr w:type="spellEnd"/>
      <w:r w:rsidR="00191F50" w:rsidRPr="009C7AAE">
        <w:rPr>
          <w:color w:val="B2A1C7" w:themeColor="accent4" w:themeTint="99"/>
        </w:rPr>
        <w:t xml:space="preserve"> von den 11 downstream Tasks, in </w:t>
      </w:r>
      <w:proofErr w:type="spellStart"/>
      <w:r w:rsidR="00191F50" w:rsidRPr="009C7AAE">
        <w:rPr>
          <w:color w:val="B2A1C7" w:themeColor="accent4" w:themeTint="99"/>
        </w:rPr>
        <w:t>denen</w:t>
      </w:r>
      <w:proofErr w:type="spellEnd"/>
      <w:r w:rsidR="00191F50" w:rsidRPr="009C7AAE">
        <w:rPr>
          <w:color w:val="B2A1C7" w:themeColor="accent4" w:themeTint="99"/>
        </w:rPr>
        <w:t xml:space="preserve"> BERT SOTA Performance </w:t>
      </w:r>
      <w:proofErr w:type="spellStart"/>
      <w:r w:rsidR="00191F50" w:rsidRPr="009C7AAE">
        <w:rPr>
          <w:color w:val="B2A1C7" w:themeColor="accent4" w:themeTint="99"/>
        </w:rPr>
        <w:t>erzielt</w:t>
      </w:r>
      <w:proofErr w:type="spellEnd"/>
      <w:r w:rsidR="00191F50" w:rsidRPr="009C7AAE">
        <w:rPr>
          <w:color w:val="B2A1C7" w:themeColor="accent4" w:themeTint="99"/>
        </w:rPr>
        <w:t xml:space="preserve">. </w:t>
      </w:r>
    </w:p>
    <w:p w14:paraId="4C4068B0" w14:textId="33AAE686" w:rsidR="005361B8" w:rsidRPr="009C7AAE" w:rsidRDefault="002212F1" w:rsidP="005361B8">
      <w:pPr>
        <w:pStyle w:val="Listenabsatz"/>
        <w:numPr>
          <w:ilvl w:val="0"/>
          <w:numId w:val="22"/>
        </w:numPr>
        <w:rPr>
          <w:color w:val="B2A1C7" w:themeColor="accent4" w:themeTint="99"/>
        </w:rPr>
      </w:pPr>
      <w:proofErr w:type="spellStart"/>
      <w:r w:rsidRPr="009C7AAE">
        <w:rPr>
          <w:color w:val="B2A1C7" w:themeColor="accent4" w:themeTint="99"/>
        </w:rPr>
        <w:t>Dadurch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dass</w:t>
      </w:r>
      <w:proofErr w:type="spellEnd"/>
      <w:r w:rsidRPr="009C7AAE">
        <w:rPr>
          <w:color w:val="B2A1C7" w:themeColor="accent4" w:themeTint="99"/>
        </w:rPr>
        <w:t xml:space="preserve"> BERT open-sourced </w:t>
      </w:r>
      <w:proofErr w:type="spellStart"/>
      <w:r w:rsidRPr="009C7AAE">
        <w:rPr>
          <w:color w:val="B2A1C7" w:themeColor="accent4" w:themeTint="99"/>
        </w:rPr>
        <w:t>wurde</w:t>
      </w:r>
      <w:proofErr w:type="spellEnd"/>
      <w:r w:rsidRPr="009C7AAE">
        <w:rPr>
          <w:color w:val="B2A1C7" w:themeColor="accent4" w:themeTint="99"/>
        </w:rPr>
        <w:t xml:space="preserve">, </w:t>
      </w:r>
      <w:proofErr w:type="spellStart"/>
      <w:r w:rsidRPr="009C7AAE">
        <w:rPr>
          <w:color w:val="B2A1C7" w:themeColor="accent4" w:themeTint="99"/>
        </w:rPr>
        <w:t>konnten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zahlreiche</w:t>
      </w:r>
      <w:proofErr w:type="spellEnd"/>
      <w:r w:rsidRPr="009C7AAE">
        <w:rPr>
          <w:color w:val="B2A1C7" w:themeColor="accent4" w:themeTint="99"/>
        </w:rPr>
        <w:t xml:space="preserve"> </w:t>
      </w:r>
      <w:proofErr w:type="spellStart"/>
      <w:r w:rsidRPr="009C7AAE">
        <w:rPr>
          <w:color w:val="B2A1C7" w:themeColor="accent4" w:themeTint="99"/>
        </w:rPr>
        <w:t>Wissenschaftler</w:t>
      </w:r>
      <w:proofErr w:type="spellEnd"/>
      <w:r w:rsidR="005361B8" w:rsidRPr="009C7AAE">
        <w:rPr>
          <w:color w:val="B2A1C7" w:themeColor="accent4" w:themeTint="99"/>
        </w:rPr>
        <w:t xml:space="preserve"> </w:t>
      </w:r>
      <w:proofErr w:type="spellStart"/>
      <w:r w:rsidR="005361B8" w:rsidRPr="009C7AAE">
        <w:rPr>
          <w:color w:val="B2A1C7" w:themeColor="accent4" w:themeTint="99"/>
        </w:rPr>
        <w:t>weitere</w:t>
      </w:r>
      <w:proofErr w:type="spellEnd"/>
      <w:r w:rsidR="005361B8" w:rsidRPr="009C7AAE">
        <w:rPr>
          <w:color w:val="B2A1C7" w:themeColor="accent4" w:themeTint="99"/>
        </w:rPr>
        <w:t xml:space="preserve"> </w:t>
      </w:r>
      <w:proofErr w:type="spellStart"/>
      <w:r w:rsidR="005361B8" w:rsidRPr="009C7AAE">
        <w:rPr>
          <w:color w:val="B2A1C7" w:themeColor="accent4" w:themeTint="99"/>
        </w:rPr>
        <w:t>Benchlines</w:t>
      </w:r>
      <w:proofErr w:type="spellEnd"/>
      <w:r w:rsidR="005361B8" w:rsidRPr="009C7AAE">
        <w:rPr>
          <w:color w:val="B2A1C7" w:themeColor="accent4" w:themeTint="99"/>
        </w:rPr>
        <w:t xml:space="preserve"> </w:t>
      </w:r>
      <w:proofErr w:type="spellStart"/>
      <w:r w:rsidR="005361B8" w:rsidRPr="009C7AAE">
        <w:rPr>
          <w:color w:val="B2A1C7" w:themeColor="accent4" w:themeTint="99"/>
        </w:rPr>
        <w:t>Pushen</w:t>
      </w:r>
      <w:proofErr w:type="spellEnd"/>
      <w:r w:rsidR="002B6266" w:rsidRPr="009C7AAE">
        <w:rPr>
          <w:color w:val="B2A1C7" w:themeColor="accent4" w:themeTint="99"/>
        </w:rPr>
        <w:t xml:space="preserve"> und BERT </w:t>
      </w:r>
      <w:proofErr w:type="spellStart"/>
      <w:r w:rsidR="002B6266" w:rsidRPr="009C7AAE">
        <w:rPr>
          <w:color w:val="B2A1C7" w:themeColor="accent4" w:themeTint="99"/>
        </w:rPr>
        <w:t>für</w:t>
      </w:r>
      <w:proofErr w:type="spellEnd"/>
      <w:r w:rsidR="002B6266" w:rsidRPr="009C7AAE">
        <w:rPr>
          <w:color w:val="B2A1C7" w:themeColor="accent4" w:themeTint="99"/>
        </w:rPr>
        <w:t xml:space="preserve"> </w:t>
      </w:r>
      <w:proofErr w:type="spellStart"/>
      <w:r w:rsidR="002B6266" w:rsidRPr="009C7AAE">
        <w:rPr>
          <w:color w:val="B2A1C7" w:themeColor="accent4" w:themeTint="99"/>
        </w:rPr>
        <w:t>unterschiedlichste</w:t>
      </w:r>
      <w:proofErr w:type="spellEnd"/>
      <w:r w:rsidR="002B6266" w:rsidRPr="009C7AAE">
        <w:rPr>
          <w:color w:val="B2A1C7" w:themeColor="accent4" w:themeTint="99"/>
        </w:rPr>
        <w:t xml:space="preserve"> </w:t>
      </w:r>
      <w:proofErr w:type="spellStart"/>
      <w:r w:rsidR="002B6266" w:rsidRPr="009C7AAE">
        <w:rPr>
          <w:color w:val="B2A1C7" w:themeColor="accent4" w:themeTint="99"/>
        </w:rPr>
        <w:t>Aufgaben</w:t>
      </w:r>
      <w:proofErr w:type="spellEnd"/>
      <w:r w:rsidR="002B6266" w:rsidRPr="009C7AAE">
        <w:rPr>
          <w:color w:val="B2A1C7" w:themeColor="accent4" w:themeTint="99"/>
        </w:rPr>
        <w:t xml:space="preserve"> </w:t>
      </w:r>
      <w:r w:rsidR="007D3C27" w:rsidRPr="009C7AAE">
        <w:rPr>
          <w:color w:val="B2A1C7" w:themeColor="accent4" w:themeTint="99"/>
        </w:rPr>
        <w:t xml:space="preserve">und </w:t>
      </w:r>
      <w:proofErr w:type="spellStart"/>
      <w:r w:rsidR="007D3C27" w:rsidRPr="009C7AAE">
        <w:rPr>
          <w:color w:val="B2A1C7" w:themeColor="accent4" w:themeTint="99"/>
        </w:rPr>
        <w:t>Domänen</w:t>
      </w:r>
      <w:proofErr w:type="spellEnd"/>
      <w:r w:rsidR="007D3C27" w:rsidRPr="009C7AAE">
        <w:rPr>
          <w:color w:val="B2A1C7" w:themeColor="accent4" w:themeTint="99"/>
        </w:rPr>
        <w:t xml:space="preserve">, </w:t>
      </w:r>
      <w:proofErr w:type="spellStart"/>
      <w:r w:rsidR="007D3C27" w:rsidRPr="009C7AAE">
        <w:rPr>
          <w:color w:val="B2A1C7" w:themeColor="accent4" w:themeTint="99"/>
        </w:rPr>
        <w:t>darunter</w:t>
      </w:r>
      <w:proofErr w:type="spellEnd"/>
      <w:r w:rsidR="007D3C27" w:rsidRPr="009C7AAE">
        <w:rPr>
          <w:color w:val="B2A1C7" w:themeColor="accent4" w:themeTint="99"/>
        </w:rPr>
        <w:t xml:space="preserve"> Biomedical, Scientific, … </w:t>
      </w:r>
      <w:proofErr w:type="spellStart"/>
      <w:r w:rsidR="007D3C27" w:rsidRPr="009C7AAE">
        <w:rPr>
          <w:color w:val="B2A1C7" w:themeColor="accent4" w:themeTint="99"/>
        </w:rPr>
        <w:t>oder</w:t>
      </w:r>
      <w:proofErr w:type="spellEnd"/>
      <w:r w:rsidR="007D3C27" w:rsidRPr="009C7AAE">
        <w:rPr>
          <w:color w:val="B2A1C7" w:themeColor="accent4" w:themeTint="99"/>
        </w:rPr>
        <w:t xml:space="preserve"> </w:t>
      </w:r>
      <w:proofErr w:type="spellStart"/>
      <w:r w:rsidR="007D3C27" w:rsidRPr="009C7AAE">
        <w:rPr>
          <w:color w:val="B2A1C7" w:themeColor="accent4" w:themeTint="99"/>
        </w:rPr>
        <w:t>auch</w:t>
      </w:r>
      <w:proofErr w:type="spellEnd"/>
      <w:r w:rsidR="007D3C27" w:rsidRPr="009C7AAE">
        <w:rPr>
          <w:color w:val="B2A1C7" w:themeColor="accent4" w:themeTint="99"/>
        </w:rPr>
        <w:t xml:space="preserve"> </w:t>
      </w:r>
      <w:proofErr w:type="spellStart"/>
      <w:r w:rsidR="007D3C27" w:rsidRPr="009C7AAE">
        <w:rPr>
          <w:color w:val="B2A1C7" w:themeColor="accent4" w:themeTint="99"/>
        </w:rPr>
        <w:t>Kochdomäne</w:t>
      </w:r>
      <w:proofErr w:type="spellEnd"/>
      <w:r w:rsidR="007D3C27" w:rsidRPr="009C7AAE">
        <w:rPr>
          <w:color w:val="B2A1C7" w:themeColor="accent4" w:themeTint="99"/>
        </w:rPr>
        <w:t xml:space="preserve"> (</w:t>
      </w:r>
      <w:r w:rsidR="009604F4" w:rsidRPr="009C7AAE">
        <w:rPr>
          <w:color w:val="B2A1C7" w:themeColor="accent4" w:themeTint="99"/>
        </w:rPr>
        <w:t>A fine-tuned bidirectional encoder representations from …</w:t>
      </w:r>
      <w:r w:rsidR="007D3C27" w:rsidRPr="009C7AAE">
        <w:rPr>
          <w:color w:val="B2A1C7" w:themeColor="accent4" w:themeTint="99"/>
        </w:rPr>
        <w:t>)</w:t>
      </w:r>
      <w:r w:rsidR="009604F4" w:rsidRPr="009C7AAE">
        <w:rPr>
          <w:color w:val="B2A1C7" w:themeColor="accent4" w:themeTint="99"/>
        </w:rPr>
        <w:t xml:space="preserve"> </w:t>
      </w:r>
      <w:proofErr w:type="spellStart"/>
      <w:r w:rsidR="009604F4" w:rsidRPr="009C7AAE">
        <w:rPr>
          <w:color w:val="B2A1C7" w:themeColor="accent4" w:themeTint="99"/>
        </w:rPr>
        <w:t>anwenden</w:t>
      </w:r>
      <w:proofErr w:type="spellEnd"/>
      <w:r w:rsidR="009604F4" w:rsidRPr="009C7AAE">
        <w:rPr>
          <w:color w:val="B2A1C7" w:themeColor="accent4" w:themeTint="99"/>
        </w:rPr>
        <w:t xml:space="preserve"> </w:t>
      </w:r>
      <w:proofErr w:type="spellStart"/>
      <w:r w:rsidR="009604F4" w:rsidRPr="009C7AAE">
        <w:rPr>
          <w:color w:val="B2A1C7" w:themeColor="accent4" w:themeTint="99"/>
        </w:rPr>
        <w:t>mit</w:t>
      </w:r>
      <w:proofErr w:type="spellEnd"/>
      <w:r w:rsidR="009604F4" w:rsidRPr="009C7AAE">
        <w:rPr>
          <w:color w:val="B2A1C7" w:themeColor="accent4" w:themeTint="99"/>
        </w:rPr>
        <w:t xml:space="preserve"> </w:t>
      </w:r>
      <w:proofErr w:type="spellStart"/>
      <w:r w:rsidR="009604F4" w:rsidRPr="009C7AAE">
        <w:rPr>
          <w:color w:val="B2A1C7" w:themeColor="accent4" w:themeTint="99"/>
        </w:rPr>
        <w:t>zuversichtlichen</w:t>
      </w:r>
      <w:proofErr w:type="spellEnd"/>
      <w:r w:rsidR="009604F4" w:rsidRPr="009C7AAE">
        <w:rPr>
          <w:color w:val="B2A1C7" w:themeColor="accent4" w:themeTint="99"/>
        </w:rPr>
        <w:t xml:space="preserve"> </w:t>
      </w:r>
      <w:proofErr w:type="spellStart"/>
      <w:r w:rsidR="009604F4" w:rsidRPr="009C7AAE">
        <w:rPr>
          <w:color w:val="B2A1C7" w:themeColor="accent4" w:themeTint="99"/>
        </w:rPr>
        <w:t>Resultaten</w:t>
      </w:r>
      <w:proofErr w:type="spellEnd"/>
      <w:r w:rsidR="009604F4" w:rsidRPr="009C7AAE">
        <w:rPr>
          <w:color w:val="B2A1C7" w:themeColor="accent4" w:themeTint="99"/>
        </w:rPr>
        <w:t xml:space="preserve">. </w:t>
      </w:r>
    </w:p>
    <w:p w14:paraId="3E5A7793" w14:textId="0D22739E" w:rsidR="0021457B" w:rsidRPr="001811D7" w:rsidRDefault="0021457B" w:rsidP="005361B8">
      <w:pPr>
        <w:pStyle w:val="Listenabsatz"/>
        <w:numPr>
          <w:ilvl w:val="0"/>
          <w:numId w:val="22"/>
        </w:numPr>
        <w:rPr>
          <w:color w:val="C00000"/>
        </w:rPr>
      </w:pPr>
      <w:proofErr w:type="spellStart"/>
      <w:r w:rsidRPr="001811D7">
        <w:rPr>
          <w:color w:val="C00000"/>
        </w:rPr>
        <w:lastRenderedPageBreak/>
        <w:t>Allerdings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kann</w:t>
      </w:r>
      <w:proofErr w:type="spellEnd"/>
      <w:r w:rsidRPr="001811D7">
        <w:rPr>
          <w:color w:val="C00000"/>
        </w:rPr>
        <w:t xml:space="preserve"> es </w:t>
      </w:r>
      <w:proofErr w:type="spellStart"/>
      <w:r w:rsidRPr="001811D7">
        <w:rPr>
          <w:color w:val="C00000"/>
        </w:rPr>
        <w:t>bei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domänenspezifischen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Aufgaben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zu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Performanceeinbußen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kommen</w:t>
      </w:r>
      <w:proofErr w:type="spellEnd"/>
      <w:r w:rsidRPr="001811D7">
        <w:rPr>
          <w:color w:val="C00000"/>
        </w:rPr>
        <w:t xml:space="preserve">, da BERT </w:t>
      </w:r>
      <w:proofErr w:type="spellStart"/>
      <w:r w:rsidRPr="001811D7">
        <w:rPr>
          <w:color w:val="C00000"/>
        </w:rPr>
        <w:t>nur</w:t>
      </w:r>
      <w:proofErr w:type="spellEnd"/>
      <w:r w:rsidRPr="001811D7">
        <w:rPr>
          <w:color w:val="C00000"/>
        </w:rPr>
        <w:t xml:space="preserve"> auf plain text data of the general text domain </w:t>
      </w:r>
      <w:proofErr w:type="spellStart"/>
      <w:r w:rsidRPr="001811D7">
        <w:rPr>
          <w:color w:val="C00000"/>
        </w:rPr>
        <w:t>trainiert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wurde</w:t>
      </w:r>
      <w:proofErr w:type="spellEnd"/>
      <w:r w:rsidRPr="001811D7">
        <w:rPr>
          <w:color w:val="C00000"/>
        </w:rPr>
        <w:t xml:space="preserve">, und </w:t>
      </w:r>
      <w:proofErr w:type="spellStart"/>
      <w:r w:rsidRPr="001811D7">
        <w:rPr>
          <w:color w:val="C00000"/>
        </w:rPr>
        <w:t>somit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domänenspezifisches</w:t>
      </w:r>
      <w:proofErr w:type="spellEnd"/>
      <w:r w:rsidRPr="001811D7">
        <w:rPr>
          <w:color w:val="C00000"/>
        </w:rPr>
        <w:t xml:space="preserve"> Wissen </w:t>
      </w:r>
      <w:proofErr w:type="spellStart"/>
      <w:r w:rsidRPr="001811D7">
        <w:rPr>
          <w:color w:val="C00000"/>
        </w:rPr>
        <w:t>fehlt</w:t>
      </w:r>
      <w:proofErr w:type="spellEnd"/>
      <w:r w:rsidRPr="001811D7">
        <w:rPr>
          <w:color w:val="C00000"/>
        </w:rPr>
        <w:t xml:space="preserve">. </w:t>
      </w:r>
    </w:p>
    <w:p w14:paraId="0905EF09" w14:textId="14B1BEA3" w:rsidR="000757D9" w:rsidRPr="001811D7" w:rsidRDefault="006E3D98" w:rsidP="000757D9">
      <w:pPr>
        <w:pStyle w:val="Listenabsatz"/>
        <w:numPr>
          <w:ilvl w:val="0"/>
          <w:numId w:val="22"/>
        </w:numPr>
        <w:rPr>
          <w:color w:val="C00000"/>
        </w:rPr>
      </w:pPr>
      <w:proofErr w:type="spellStart"/>
      <w:r w:rsidRPr="001811D7">
        <w:rPr>
          <w:color w:val="C00000"/>
        </w:rPr>
        <w:t>Viele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Arbeiten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existieren</w:t>
      </w:r>
      <w:proofErr w:type="spellEnd"/>
      <w:r w:rsidRPr="001811D7">
        <w:rPr>
          <w:color w:val="C00000"/>
        </w:rPr>
        <w:t xml:space="preserve">, die dieses Problem </w:t>
      </w:r>
      <w:proofErr w:type="spellStart"/>
      <w:r w:rsidRPr="001811D7">
        <w:rPr>
          <w:color w:val="C00000"/>
        </w:rPr>
        <w:t>für</w:t>
      </w:r>
      <w:proofErr w:type="spellEnd"/>
      <w:r w:rsidRPr="001811D7">
        <w:rPr>
          <w:color w:val="C00000"/>
        </w:rPr>
        <w:t xml:space="preserve"> die </w:t>
      </w:r>
      <w:proofErr w:type="spellStart"/>
      <w:r w:rsidRPr="001811D7">
        <w:rPr>
          <w:color w:val="C00000"/>
        </w:rPr>
        <w:t>unterschiedlichsten</w:t>
      </w:r>
      <w:proofErr w:type="spellEnd"/>
      <w:r w:rsidRPr="001811D7">
        <w:rPr>
          <w:color w:val="C00000"/>
        </w:rPr>
        <w:t xml:space="preserve"> </w:t>
      </w:r>
      <w:proofErr w:type="spellStart"/>
      <w:r w:rsidRPr="001811D7">
        <w:rPr>
          <w:color w:val="C00000"/>
        </w:rPr>
        <w:t>Domänen</w:t>
      </w:r>
      <w:proofErr w:type="spellEnd"/>
      <w:r w:rsidRPr="001811D7">
        <w:rPr>
          <w:color w:val="C00000"/>
        </w:rPr>
        <w:t xml:space="preserve"> in Angriff </w:t>
      </w:r>
      <w:proofErr w:type="spellStart"/>
      <w:r w:rsidRPr="001811D7">
        <w:rPr>
          <w:color w:val="C00000"/>
        </w:rPr>
        <w:t>nehmen</w:t>
      </w:r>
      <w:proofErr w:type="spellEnd"/>
      <w:r w:rsidRPr="001811D7">
        <w:rPr>
          <w:color w:val="C00000"/>
        </w:rPr>
        <w:t xml:space="preserve">, there is however not yet a sophisticated model/ only little  research done for adapting BERT to the domain of cooking. </w:t>
      </w:r>
    </w:p>
    <w:p w14:paraId="78CA63D2" w14:textId="0969FA32" w:rsidR="00FF12BB" w:rsidRDefault="00FF12BB" w:rsidP="005361B8">
      <w:pPr>
        <w:pStyle w:val="Listenabsatz"/>
        <w:numPr>
          <w:ilvl w:val="0"/>
          <w:numId w:val="22"/>
        </w:numPr>
        <w:rPr>
          <w:color w:val="00B050"/>
        </w:rPr>
      </w:pPr>
      <w:proofErr w:type="spellStart"/>
      <w:r w:rsidRPr="001811D7">
        <w:rPr>
          <w:color w:val="00B0F0"/>
        </w:rPr>
        <w:t>Ziel</w:t>
      </w:r>
      <w:proofErr w:type="spellEnd"/>
      <w:r w:rsidRPr="001811D7">
        <w:rPr>
          <w:color w:val="00B0F0"/>
        </w:rPr>
        <w:t xml:space="preserve"> </w:t>
      </w:r>
      <w:proofErr w:type="spellStart"/>
      <w:r w:rsidRPr="001811D7">
        <w:rPr>
          <w:color w:val="00B0F0"/>
        </w:rPr>
        <w:t>dieser</w:t>
      </w:r>
      <w:proofErr w:type="spellEnd"/>
      <w:r w:rsidRPr="001811D7">
        <w:rPr>
          <w:color w:val="00B0F0"/>
        </w:rPr>
        <w:t xml:space="preserve"> Arbeit </w:t>
      </w:r>
      <w:proofErr w:type="spellStart"/>
      <w:r w:rsidRPr="001811D7">
        <w:rPr>
          <w:color w:val="00B0F0"/>
        </w:rPr>
        <w:t>ist</w:t>
      </w:r>
      <w:proofErr w:type="spellEnd"/>
      <w:r w:rsidRPr="001811D7">
        <w:rPr>
          <w:color w:val="00B0F0"/>
        </w:rPr>
        <w:t xml:space="preserve"> das </w:t>
      </w:r>
      <w:proofErr w:type="spellStart"/>
      <w:r w:rsidR="006E3D98" w:rsidRPr="001811D7">
        <w:rPr>
          <w:color w:val="00B0F0"/>
        </w:rPr>
        <w:t>Füllen</w:t>
      </w:r>
      <w:proofErr w:type="spellEnd"/>
      <w:r w:rsidR="006E3D98" w:rsidRPr="001811D7">
        <w:rPr>
          <w:color w:val="00B0F0"/>
        </w:rPr>
        <w:t xml:space="preserve"> </w:t>
      </w:r>
      <w:proofErr w:type="spellStart"/>
      <w:r w:rsidR="006E3D98" w:rsidRPr="001811D7">
        <w:rPr>
          <w:color w:val="00B0F0"/>
        </w:rPr>
        <w:t>dieser</w:t>
      </w:r>
      <w:proofErr w:type="spellEnd"/>
      <w:r w:rsidR="006E3D98" w:rsidRPr="001811D7">
        <w:rPr>
          <w:color w:val="00B0F0"/>
        </w:rPr>
        <w:t xml:space="preserve"> </w:t>
      </w:r>
      <w:proofErr w:type="spellStart"/>
      <w:r w:rsidR="006E3D98" w:rsidRPr="001811D7">
        <w:rPr>
          <w:color w:val="00B0F0"/>
        </w:rPr>
        <w:t>Wissenslücke</w:t>
      </w:r>
      <w:proofErr w:type="spellEnd"/>
      <w:r w:rsidR="00E70DCB" w:rsidRPr="001811D7">
        <w:rPr>
          <w:color w:val="00B0F0"/>
        </w:rPr>
        <w:t xml:space="preserve"> von BERT</w:t>
      </w:r>
      <w:r w:rsidR="000718BA" w:rsidRPr="001811D7">
        <w:rPr>
          <w:color w:val="00B0F0"/>
        </w:rPr>
        <w:t xml:space="preserve"> </w:t>
      </w:r>
      <w:r w:rsidR="000718BA" w:rsidRPr="001811D7">
        <w:rPr>
          <w:color w:val="00B050"/>
        </w:rPr>
        <w:t>via DAPT (</w:t>
      </w:r>
      <w:proofErr w:type="spellStart"/>
      <w:r w:rsidR="000718BA" w:rsidRPr="001811D7">
        <w:rPr>
          <w:color w:val="00B050"/>
        </w:rPr>
        <w:t>eine</w:t>
      </w:r>
      <w:proofErr w:type="spellEnd"/>
      <w:r w:rsidR="000718BA" w:rsidRPr="001811D7">
        <w:rPr>
          <w:color w:val="00B050"/>
        </w:rPr>
        <w:t xml:space="preserve"> </w:t>
      </w:r>
      <w:proofErr w:type="spellStart"/>
      <w:r w:rsidR="000718BA" w:rsidRPr="001811D7">
        <w:rPr>
          <w:color w:val="00B050"/>
        </w:rPr>
        <w:t>gängige</w:t>
      </w:r>
      <w:proofErr w:type="spellEnd"/>
      <w:r w:rsidR="000718BA" w:rsidRPr="001811D7">
        <w:rPr>
          <w:color w:val="00B050"/>
        </w:rPr>
        <w:t xml:space="preserve"> </w:t>
      </w:r>
      <w:proofErr w:type="spellStart"/>
      <w:r w:rsidR="000718BA" w:rsidRPr="001811D7">
        <w:rPr>
          <w:color w:val="00B050"/>
        </w:rPr>
        <w:t>Methode</w:t>
      </w:r>
      <w:proofErr w:type="spellEnd"/>
      <w:r w:rsidR="000718BA" w:rsidRPr="001811D7">
        <w:rPr>
          <w:color w:val="00B050"/>
        </w:rPr>
        <w:t xml:space="preserve">, um BERT </w:t>
      </w:r>
      <w:proofErr w:type="spellStart"/>
      <w:r w:rsidR="000718BA" w:rsidRPr="001811D7">
        <w:rPr>
          <w:color w:val="00B050"/>
        </w:rPr>
        <w:t>näher</w:t>
      </w:r>
      <w:proofErr w:type="spellEnd"/>
      <w:r w:rsidR="000718BA" w:rsidRPr="001811D7">
        <w:rPr>
          <w:color w:val="00B050"/>
        </w:rPr>
        <w:t xml:space="preserve"> an die target domain </w:t>
      </w:r>
      <w:proofErr w:type="spellStart"/>
      <w:r w:rsidR="000718BA" w:rsidRPr="001811D7">
        <w:rPr>
          <w:color w:val="00B050"/>
        </w:rPr>
        <w:t>anzunähern</w:t>
      </w:r>
      <w:proofErr w:type="spellEnd"/>
      <w:r w:rsidR="000718BA" w:rsidRPr="001811D7">
        <w:rPr>
          <w:color w:val="00B050"/>
        </w:rPr>
        <w:t>)</w:t>
      </w:r>
      <w:r w:rsidR="00E70DCB" w:rsidRPr="001811D7">
        <w:rPr>
          <w:color w:val="00B050"/>
        </w:rPr>
        <w:t xml:space="preserve">, </w:t>
      </w:r>
      <w:proofErr w:type="spellStart"/>
      <w:r w:rsidR="00533A90" w:rsidRPr="001811D7">
        <w:rPr>
          <w:color w:val="00B050"/>
        </w:rPr>
        <w:t>indem</w:t>
      </w:r>
      <w:proofErr w:type="spellEnd"/>
      <w:r w:rsidR="00533A90" w:rsidRPr="001811D7">
        <w:rPr>
          <w:color w:val="00B050"/>
        </w:rPr>
        <w:t xml:space="preserve"> </w:t>
      </w:r>
      <w:proofErr w:type="spellStart"/>
      <w:r w:rsidR="00533A90" w:rsidRPr="001811D7">
        <w:rPr>
          <w:color w:val="00B050"/>
        </w:rPr>
        <w:t>durch</w:t>
      </w:r>
      <w:proofErr w:type="spellEnd"/>
      <w:r w:rsidR="00533A90" w:rsidRPr="001811D7">
        <w:rPr>
          <w:color w:val="00B050"/>
        </w:rPr>
        <w:t xml:space="preserve"> das </w:t>
      </w:r>
      <w:proofErr w:type="spellStart"/>
      <w:r w:rsidR="00533A90" w:rsidRPr="001811D7">
        <w:rPr>
          <w:color w:val="00B050"/>
        </w:rPr>
        <w:t>Hinzufügen</w:t>
      </w:r>
      <w:proofErr w:type="spellEnd"/>
      <w:r w:rsidR="00533A90" w:rsidRPr="001811D7">
        <w:rPr>
          <w:color w:val="00B050"/>
        </w:rPr>
        <w:t xml:space="preserve"> von </w:t>
      </w:r>
      <w:proofErr w:type="spellStart"/>
      <w:r w:rsidR="00533A90" w:rsidRPr="001811D7">
        <w:rPr>
          <w:color w:val="00B050"/>
        </w:rPr>
        <w:t>domänenspez</w:t>
      </w:r>
      <w:proofErr w:type="spellEnd"/>
      <w:r w:rsidR="00533A90" w:rsidRPr="001811D7">
        <w:rPr>
          <w:color w:val="00B050"/>
        </w:rPr>
        <w:t xml:space="preserve">. Wissen BERT an die </w:t>
      </w:r>
      <w:proofErr w:type="spellStart"/>
      <w:r w:rsidR="00533A90" w:rsidRPr="001811D7">
        <w:rPr>
          <w:color w:val="00B050"/>
        </w:rPr>
        <w:t>Kochdomäne</w:t>
      </w:r>
      <w:proofErr w:type="spellEnd"/>
      <w:r w:rsidR="00533A90" w:rsidRPr="001811D7">
        <w:rPr>
          <w:color w:val="00B050"/>
        </w:rPr>
        <w:t xml:space="preserve"> </w:t>
      </w:r>
      <w:proofErr w:type="spellStart"/>
      <w:r w:rsidR="00533A90" w:rsidRPr="001811D7">
        <w:rPr>
          <w:color w:val="00B050"/>
        </w:rPr>
        <w:t>angenähert</w:t>
      </w:r>
      <w:proofErr w:type="spellEnd"/>
      <w:r w:rsidR="00533A90" w:rsidRPr="001811D7">
        <w:rPr>
          <w:color w:val="00B050"/>
        </w:rPr>
        <w:t xml:space="preserve"> </w:t>
      </w:r>
      <w:proofErr w:type="spellStart"/>
      <w:r w:rsidR="00533A90" w:rsidRPr="001811D7">
        <w:rPr>
          <w:color w:val="00B050"/>
        </w:rPr>
        <w:t>werden</w:t>
      </w:r>
      <w:proofErr w:type="spellEnd"/>
      <w:r w:rsidR="00533A90" w:rsidRPr="001811D7">
        <w:rPr>
          <w:color w:val="00B050"/>
        </w:rPr>
        <w:t xml:space="preserve"> </w:t>
      </w:r>
      <w:proofErr w:type="spellStart"/>
      <w:r w:rsidR="00533A90" w:rsidRPr="001811D7">
        <w:rPr>
          <w:color w:val="00B050"/>
        </w:rPr>
        <w:t>soll</w:t>
      </w:r>
      <w:proofErr w:type="spellEnd"/>
      <w:r w:rsidR="00533A90" w:rsidRPr="001811D7">
        <w:rPr>
          <w:color w:val="00B050"/>
        </w:rPr>
        <w:t xml:space="preserve">. </w:t>
      </w:r>
    </w:p>
    <w:p w14:paraId="41AFF421" w14:textId="2765434A" w:rsidR="00ED7700" w:rsidRPr="00ED7700" w:rsidRDefault="00ED7700" w:rsidP="00ED7700">
      <w:pPr>
        <w:pStyle w:val="Listenabsatz"/>
        <w:rPr>
          <w:color w:val="000000" w:themeColor="text1"/>
        </w:rPr>
      </w:pPr>
      <w:r w:rsidRPr="00ED7700">
        <w:rPr>
          <w:color w:val="000000" w:themeColor="text1"/>
        </w:rPr>
        <w:t>ODER:</w:t>
      </w:r>
    </w:p>
    <w:p w14:paraId="72D342C7" w14:textId="7E2543FA" w:rsidR="00ED7700" w:rsidRPr="00ED7700" w:rsidRDefault="00ED7700" w:rsidP="00ED7700">
      <w:pPr>
        <w:pStyle w:val="Folgeabsatz"/>
        <w:ind w:left="720" w:firstLine="0"/>
      </w:pPr>
      <w:r w:rsidRPr="00ED7700">
        <w:rPr>
          <w:color w:val="00B050"/>
        </w:rPr>
        <w:t>Inspired by these latest developments (and remaining research gaps/ limitations), the goal of this bachelor thesis consists in building a sophisticated BERT model (</w:t>
      </w:r>
      <w:proofErr w:type="spellStart"/>
      <w:r w:rsidRPr="00ED7700">
        <w:rPr>
          <w:color w:val="00B050"/>
        </w:rPr>
        <w:t>mit</w:t>
      </w:r>
      <w:proofErr w:type="spellEnd"/>
      <w:r w:rsidRPr="00ED7700">
        <w:rPr>
          <w:color w:val="00B050"/>
        </w:rPr>
        <w:t xml:space="preserve"> </w:t>
      </w:r>
      <w:proofErr w:type="spellStart"/>
      <w:r w:rsidRPr="00ED7700">
        <w:rPr>
          <w:color w:val="00B050"/>
        </w:rPr>
        <w:t>mehr</w:t>
      </w:r>
      <w:proofErr w:type="spellEnd"/>
      <w:r w:rsidRPr="00ED7700">
        <w:rPr>
          <w:color w:val="00B050"/>
        </w:rPr>
        <w:t xml:space="preserve"> </w:t>
      </w:r>
      <w:proofErr w:type="spellStart"/>
      <w:r w:rsidRPr="00ED7700">
        <w:rPr>
          <w:color w:val="00B050"/>
        </w:rPr>
        <w:t>Daten</w:t>
      </w:r>
      <w:proofErr w:type="spellEnd"/>
      <w:r w:rsidRPr="00ED7700">
        <w:rPr>
          <w:color w:val="00B050"/>
        </w:rPr>
        <w:t xml:space="preserve"> </w:t>
      </w:r>
      <w:proofErr w:type="spellStart"/>
      <w:r w:rsidRPr="00ED7700">
        <w:rPr>
          <w:color w:val="00B050"/>
        </w:rPr>
        <w:t>als</w:t>
      </w:r>
      <w:proofErr w:type="spellEnd"/>
      <w:r w:rsidRPr="00ED7700">
        <w:rPr>
          <w:color w:val="00B050"/>
        </w:rPr>
        <w:t xml:space="preserve"> </w:t>
      </w:r>
      <w:proofErr w:type="spellStart"/>
      <w:r w:rsidRPr="00ED7700">
        <w:rPr>
          <w:color w:val="00B050"/>
        </w:rPr>
        <w:t>vorherige</w:t>
      </w:r>
      <w:proofErr w:type="spellEnd"/>
      <w:r w:rsidRPr="00ED7700">
        <w:rPr>
          <w:color w:val="00B050"/>
        </w:rPr>
        <w:t xml:space="preserve"> </w:t>
      </w:r>
      <w:proofErr w:type="spellStart"/>
      <w:r w:rsidRPr="00ED7700">
        <w:rPr>
          <w:color w:val="00B050"/>
        </w:rPr>
        <w:t>Ansätze</w:t>
      </w:r>
      <w:proofErr w:type="spellEnd"/>
      <w:r w:rsidRPr="00ED7700">
        <w:rPr>
          <w:color w:val="00B050"/>
        </w:rPr>
        <w:t>) that is applicable on a variety of tasks in the cooking domain</w:t>
      </w:r>
      <w:r>
        <w:t>.</w:t>
      </w:r>
    </w:p>
    <w:p w14:paraId="50023D0D" w14:textId="72D39556" w:rsidR="00C07A53" w:rsidRDefault="009B558C" w:rsidP="005361B8">
      <w:pPr>
        <w:pStyle w:val="Listenabsatz"/>
        <w:numPr>
          <w:ilvl w:val="0"/>
          <w:numId w:val="22"/>
        </w:numPr>
        <w:rPr>
          <w:color w:val="00B050"/>
        </w:rPr>
      </w:pPr>
      <w:proofErr w:type="spellStart"/>
      <w:r w:rsidRPr="001811D7">
        <w:rPr>
          <w:color w:val="00B050"/>
        </w:rPr>
        <w:t>Anhand</w:t>
      </w:r>
      <w:proofErr w:type="spellEnd"/>
      <w:r w:rsidRPr="001811D7">
        <w:rPr>
          <w:color w:val="00B050"/>
        </w:rPr>
        <w:t xml:space="preserve"> </w:t>
      </w:r>
      <w:proofErr w:type="spellStart"/>
      <w:r w:rsidRPr="001811D7">
        <w:rPr>
          <w:color w:val="00B050"/>
        </w:rPr>
        <w:t>einer</w:t>
      </w:r>
      <w:proofErr w:type="spellEnd"/>
      <w:r w:rsidRPr="001811D7">
        <w:rPr>
          <w:color w:val="00B050"/>
        </w:rPr>
        <w:t xml:space="preserve"> variety of tasks</w:t>
      </w:r>
      <w:r w:rsidR="00D728F2" w:rsidRPr="001811D7">
        <w:rPr>
          <w:color w:val="00B050"/>
        </w:rPr>
        <w:t xml:space="preserve"> (NER, MCC, QA)</w:t>
      </w:r>
      <w:r w:rsidRPr="001811D7">
        <w:rPr>
          <w:color w:val="00B050"/>
        </w:rPr>
        <w:t xml:space="preserve"> </w:t>
      </w:r>
      <w:proofErr w:type="spellStart"/>
      <w:r w:rsidRPr="001811D7">
        <w:rPr>
          <w:color w:val="00B050"/>
        </w:rPr>
        <w:t>soll</w:t>
      </w:r>
      <w:proofErr w:type="spellEnd"/>
      <w:r w:rsidRPr="001811D7">
        <w:rPr>
          <w:color w:val="00B050"/>
        </w:rPr>
        <w:t xml:space="preserve"> das Modell </w:t>
      </w:r>
      <w:proofErr w:type="spellStart"/>
      <w:r w:rsidRPr="001811D7">
        <w:rPr>
          <w:color w:val="00B050"/>
        </w:rPr>
        <w:t>dann</w:t>
      </w:r>
      <w:proofErr w:type="spellEnd"/>
      <w:r w:rsidRPr="001811D7">
        <w:rPr>
          <w:color w:val="00B050"/>
        </w:rPr>
        <w:t xml:space="preserve"> </w:t>
      </w:r>
      <w:proofErr w:type="spellStart"/>
      <w:r w:rsidRPr="001811D7">
        <w:rPr>
          <w:color w:val="00B050"/>
        </w:rPr>
        <w:t>ausgewertet</w:t>
      </w:r>
      <w:proofErr w:type="spellEnd"/>
      <w:r w:rsidRPr="001811D7">
        <w:rPr>
          <w:color w:val="00B050"/>
        </w:rPr>
        <w:t xml:space="preserve"> </w:t>
      </w:r>
      <w:r w:rsidR="000407CE" w:rsidRPr="001811D7">
        <w:rPr>
          <w:color w:val="00B050"/>
        </w:rPr>
        <w:t xml:space="preserve">(und </w:t>
      </w:r>
      <w:proofErr w:type="spellStart"/>
      <w:r w:rsidR="000407CE" w:rsidRPr="001811D7">
        <w:rPr>
          <w:color w:val="00B050"/>
        </w:rPr>
        <w:t>mit</w:t>
      </w:r>
      <w:proofErr w:type="spellEnd"/>
      <w:r w:rsidR="000407CE" w:rsidRPr="001811D7">
        <w:rPr>
          <w:color w:val="00B050"/>
        </w:rPr>
        <w:t xml:space="preserve"> </w:t>
      </w:r>
      <w:proofErr w:type="spellStart"/>
      <w:r w:rsidR="000407CE" w:rsidRPr="001811D7">
        <w:rPr>
          <w:color w:val="00B050"/>
        </w:rPr>
        <w:t>bestehenden</w:t>
      </w:r>
      <w:proofErr w:type="spellEnd"/>
      <w:r w:rsidR="000407CE" w:rsidRPr="001811D7">
        <w:rPr>
          <w:color w:val="00B050"/>
        </w:rPr>
        <w:t xml:space="preserve"> </w:t>
      </w:r>
      <w:proofErr w:type="spellStart"/>
      <w:r w:rsidR="000407CE" w:rsidRPr="001811D7">
        <w:rPr>
          <w:color w:val="00B050"/>
        </w:rPr>
        <w:t>Ansätzen</w:t>
      </w:r>
      <w:proofErr w:type="spellEnd"/>
      <w:r w:rsidR="000407CE" w:rsidRPr="001811D7">
        <w:rPr>
          <w:color w:val="00B050"/>
        </w:rPr>
        <w:t xml:space="preserve"> </w:t>
      </w:r>
      <w:proofErr w:type="spellStart"/>
      <w:r w:rsidR="000407CE" w:rsidRPr="001811D7">
        <w:rPr>
          <w:color w:val="00B050"/>
        </w:rPr>
        <w:t>verglichen</w:t>
      </w:r>
      <w:proofErr w:type="spellEnd"/>
      <w:r w:rsidR="000407CE" w:rsidRPr="001811D7">
        <w:rPr>
          <w:color w:val="00B050"/>
        </w:rPr>
        <w:t xml:space="preserve">) </w:t>
      </w:r>
      <w:proofErr w:type="spellStart"/>
      <w:r w:rsidRPr="001811D7">
        <w:rPr>
          <w:color w:val="00B050"/>
        </w:rPr>
        <w:t>werden</w:t>
      </w:r>
      <w:proofErr w:type="spellEnd"/>
      <w:r w:rsidRPr="001811D7">
        <w:rPr>
          <w:color w:val="00B050"/>
        </w:rPr>
        <w:t xml:space="preserve">, um </w:t>
      </w:r>
      <w:proofErr w:type="spellStart"/>
      <w:r w:rsidR="009F00E1" w:rsidRPr="001811D7">
        <w:rPr>
          <w:color w:val="00B050"/>
        </w:rPr>
        <w:t>für</w:t>
      </w:r>
      <w:proofErr w:type="spellEnd"/>
      <w:r w:rsidR="009F00E1" w:rsidRPr="001811D7">
        <w:rPr>
          <w:color w:val="00B050"/>
        </w:rPr>
        <w:t xml:space="preserve"> </w:t>
      </w:r>
      <w:proofErr w:type="spellStart"/>
      <w:r w:rsidR="009F00E1" w:rsidRPr="001811D7">
        <w:rPr>
          <w:color w:val="00B050"/>
        </w:rPr>
        <w:t>ein</w:t>
      </w:r>
      <w:proofErr w:type="spellEnd"/>
      <w:r w:rsidR="009F00E1" w:rsidRPr="001811D7">
        <w:rPr>
          <w:color w:val="00B050"/>
        </w:rPr>
        <w:t xml:space="preserve"> </w:t>
      </w:r>
      <w:proofErr w:type="spellStart"/>
      <w:r w:rsidR="009F00E1" w:rsidRPr="001811D7">
        <w:rPr>
          <w:color w:val="00B050"/>
        </w:rPr>
        <w:t>möglichst</w:t>
      </w:r>
      <w:proofErr w:type="spellEnd"/>
      <w:r w:rsidR="009F00E1" w:rsidRPr="001811D7">
        <w:rPr>
          <w:color w:val="00B050"/>
        </w:rPr>
        <w:t xml:space="preserve"> </w:t>
      </w:r>
      <w:proofErr w:type="spellStart"/>
      <w:r w:rsidR="009F00E1" w:rsidRPr="001811D7">
        <w:rPr>
          <w:color w:val="00B050"/>
        </w:rPr>
        <w:t>breites</w:t>
      </w:r>
      <w:proofErr w:type="spellEnd"/>
      <w:r w:rsidR="009F00E1" w:rsidRPr="001811D7">
        <w:rPr>
          <w:color w:val="00B050"/>
        </w:rPr>
        <w:t xml:space="preserve"> Spektrum an NLP </w:t>
      </w:r>
      <w:proofErr w:type="spellStart"/>
      <w:r w:rsidR="009F00E1" w:rsidRPr="001811D7">
        <w:rPr>
          <w:color w:val="00B050"/>
        </w:rPr>
        <w:t>Aufgaben</w:t>
      </w:r>
      <w:proofErr w:type="spellEnd"/>
      <w:r w:rsidR="009F00E1" w:rsidRPr="001811D7">
        <w:rPr>
          <w:color w:val="00B050"/>
        </w:rPr>
        <w:t xml:space="preserve"> </w:t>
      </w:r>
      <w:proofErr w:type="spellStart"/>
      <w:r w:rsidR="009F00E1" w:rsidRPr="001811D7">
        <w:rPr>
          <w:color w:val="00B050"/>
        </w:rPr>
        <w:t>im</w:t>
      </w:r>
      <w:proofErr w:type="spellEnd"/>
      <w:r w:rsidR="009F00E1" w:rsidRPr="001811D7">
        <w:rPr>
          <w:color w:val="00B050"/>
        </w:rPr>
        <w:t xml:space="preserve"> </w:t>
      </w:r>
      <w:proofErr w:type="spellStart"/>
      <w:r w:rsidR="009F00E1" w:rsidRPr="001811D7">
        <w:rPr>
          <w:color w:val="00B050"/>
        </w:rPr>
        <w:t>Kochbereich</w:t>
      </w:r>
      <w:proofErr w:type="spellEnd"/>
      <w:r w:rsidR="009F00E1" w:rsidRPr="001811D7">
        <w:rPr>
          <w:color w:val="00B050"/>
        </w:rPr>
        <w:t xml:space="preserve"> </w:t>
      </w:r>
      <w:proofErr w:type="spellStart"/>
      <w:r w:rsidR="009F00E1" w:rsidRPr="001811D7">
        <w:rPr>
          <w:color w:val="00B050"/>
        </w:rPr>
        <w:t>anwendbar</w:t>
      </w:r>
      <w:proofErr w:type="spellEnd"/>
      <w:r w:rsidR="009F00E1" w:rsidRPr="001811D7">
        <w:rPr>
          <w:color w:val="00B050"/>
        </w:rPr>
        <w:t xml:space="preserve"> </w:t>
      </w:r>
      <w:proofErr w:type="spellStart"/>
      <w:r w:rsidR="009F00E1" w:rsidRPr="001811D7">
        <w:rPr>
          <w:color w:val="00B050"/>
        </w:rPr>
        <w:t>zu</w:t>
      </w:r>
      <w:proofErr w:type="spellEnd"/>
      <w:r w:rsidR="009F00E1" w:rsidRPr="001811D7">
        <w:rPr>
          <w:color w:val="00B050"/>
        </w:rPr>
        <w:t xml:space="preserve"> sein (da </w:t>
      </w:r>
      <w:proofErr w:type="spellStart"/>
      <w:r w:rsidR="009F00E1" w:rsidRPr="001811D7">
        <w:rPr>
          <w:color w:val="00B050"/>
        </w:rPr>
        <w:t>aktuell</w:t>
      </w:r>
      <w:proofErr w:type="spellEnd"/>
      <w:r w:rsidR="009F00E1" w:rsidRPr="001811D7">
        <w:rPr>
          <w:color w:val="00B050"/>
        </w:rPr>
        <w:t xml:space="preserve"> die </w:t>
      </w:r>
      <w:proofErr w:type="spellStart"/>
      <w:r w:rsidR="00F044DC" w:rsidRPr="001811D7">
        <w:rPr>
          <w:color w:val="00B050"/>
        </w:rPr>
        <w:t>verfügbaren</w:t>
      </w:r>
      <w:proofErr w:type="spellEnd"/>
      <w:r w:rsidR="00F044DC" w:rsidRPr="001811D7">
        <w:rPr>
          <w:color w:val="00B050"/>
        </w:rPr>
        <w:t xml:space="preserve"> </w:t>
      </w:r>
      <w:proofErr w:type="spellStart"/>
      <w:r w:rsidR="00F044DC" w:rsidRPr="001811D7">
        <w:rPr>
          <w:color w:val="00B050"/>
        </w:rPr>
        <w:t>Methoden</w:t>
      </w:r>
      <w:proofErr w:type="spellEnd"/>
      <w:r w:rsidR="00F044DC" w:rsidRPr="001811D7">
        <w:rPr>
          <w:color w:val="00B050"/>
        </w:rPr>
        <w:t xml:space="preserve"> </w:t>
      </w:r>
      <w:proofErr w:type="spellStart"/>
      <w:r w:rsidR="00F044DC" w:rsidRPr="001811D7">
        <w:rPr>
          <w:color w:val="00B050"/>
        </w:rPr>
        <w:t>eher</w:t>
      </w:r>
      <w:proofErr w:type="spellEnd"/>
      <w:r w:rsidR="00F044DC" w:rsidRPr="001811D7">
        <w:rPr>
          <w:color w:val="00B050"/>
        </w:rPr>
        <w:t xml:space="preserve"> </w:t>
      </w:r>
      <w:proofErr w:type="spellStart"/>
      <w:r w:rsidR="00F044DC" w:rsidRPr="001811D7">
        <w:rPr>
          <w:color w:val="00B050"/>
        </w:rPr>
        <w:t>eingegrenzt</w:t>
      </w:r>
      <w:proofErr w:type="spellEnd"/>
      <w:r w:rsidR="00F044DC" w:rsidRPr="001811D7">
        <w:rPr>
          <w:color w:val="00B050"/>
        </w:rPr>
        <w:t xml:space="preserve"> </w:t>
      </w:r>
      <w:proofErr w:type="spellStart"/>
      <w:r w:rsidR="00F044DC" w:rsidRPr="001811D7">
        <w:rPr>
          <w:color w:val="00B050"/>
        </w:rPr>
        <w:t>sind</w:t>
      </w:r>
      <w:proofErr w:type="spellEnd"/>
      <w:r w:rsidR="00F044DC" w:rsidRPr="001811D7">
        <w:rPr>
          <w:color w:val="00B050"/>
        </w:rPr>
        <w:t>.</w:t>
      </w:r>
      <w:r w:rsidR="009F00E1" w:rsidRPr="001811D7">
        <w:rPr>
          <w:color w:val="00B050"/>
        </w:rPr>
        <w:t>)</w:t>
      </w:r>
    </w:p>
    <w:p w14:paraId="3A150BF0" w14:textId="002A475A" w:rsidR="00274489" w:rsidRPr="00274489" w:rsidRDefault="00274489" w:rsidP="005361B8">
      <w:pPr>
        <w:pStyle w:val="Listenabsatz"/>
        <w:numPr>
          <w:ilvl w:val="0"/>
          <w:numId w:val="22"/>
        </w:numPr>
        <w:rPr>
          <w:color w:val="A6A6A6" w:themeColor="background1" w:themeShade="A6"/>
        </w:rPr>
      </w:pPr>
      <w:r w:rsidRPr="00274489">
        <w:rPr>
          <w:color w:val="A6A6A6" w:themeColor="background1" w:themeShade="A6"/>
        </w:rPr>
        <w:t xml:space="preserve">Die </w:t>
      </w:r>
      <w:proofErr w:type="spellStart"/>
      <w:r w:rsidRPr="00274489">
        <w:rPr>
          <w:color w:val="A6A6A6" w:themeColor="background1" w:themeShade="A6"/>
        </w:rPr>
        <w:t>grundlegende</w:t>
      </w:r>
      <w:proofErr w:type="spellEnd"/>
      <w:r w:rsidRPr="00274489">
        <w:rPr>
          <w:color w:val="A6A6A6" w:themeColor="background1" w:themeShade="A6"/>
        </w:rPr>
        <w:t xml:space="preserve"> </w:t>
      </w:r>
      <w:proofErr w:type="spellStart"/>
      <w:r w:rsidRPr="00274489">
        <w:rPr>
          <w:color w:val="A6A6A6" w:themeColor="background1" w:themeShade="A6"/>
        </w:rPr>
        <w:t>Forschungsfrage</w:t>
      </w:r>
      <w:proofErr w:type="spellEnd"/>
      <w:r w:rsidRPr="00274489">
        <w:rPr>
          <w:color w:val="A6A6A6" w:themeColor="background1" w:themeShade="A6"/>
        </w:rPr>
        <w:t xml:space="preserve">, die </w:t>
      </w:r>
      <w:proofErr w:type="spellStart"/>
      <w:r w:rsidRPr="00274489">
        <w:rPr>
          <w:color w:val="A6A6A6" w:themeColor="background1" w:themeShade="A6"/>
        </w:rPr>
        <w:t>sich</w:t>
      </w:r>
      <w:proofErr w:type="spellEnd"/>
      <w:r w:rsidRPr="00274489">
        <w:rPr>
          <w:color w:val="A6A6A6" w:themeColor="background1" w:themeShade="A6"/>
        </w:rPr>
        <w:t xml:space="preserve"> </w:t>
      </w:r>
      <w:proofErr w:type="spellStart"/>
      <w:r w:rsidRPr="00274489">
        <w:rPr>
          <w:color w:val="A6A6A6" w:themeColor="background1" w:themeShade="A6"/>
        </w:rPr>
        <w:t>daraus</w:t>
      </w:r>
      <w:proofErr w:type="spellEnd"/>
      <w:r w:rsidRPr="00274489">
        <w:rPr>
          <w:color w:val="A6A6A6" w:themeColor="background1" w:themeShade="A6"/>
        </w:rPr>
        <w:t xml:space="preserve"> </w:t>
      </w:r>
      <w:proofErr w:type="spellStart"/>
      <w:r w:rsidRPr="00274489">
        <w:rPr>
          <w:color w:val="A6A6A6" w:themeColor="background1" w:themeShade="A6"/>
        </w:rPr>
        <w:t>ergiebt</w:t>
      </w:r>
      <w:proofErr w:type="spellEnd"/>
      <w:r w:rsidRPr="00274489">
        <w:rPr>
          <w:color w:val="A6A6A6" w:themeColor="background1" w:themeShade="A6"/>
        </w:rPr>
        <w:t xml:space="preserve">, </w:t>
      </w:r>
      <w:proofErr w:type="spellStart"/>
      <w:r w:rsidRPr="00274489">
        <w:rPr>
          <w:color w:val="A6A6A6" w:themeColor="background1" w:themeShade="A6"/>
        </w:rPr>
        <w:t>lautet</w:t>
      </w:r>
      <w:proofErr w:type="spellEnd"/>
      <w:r w:rsidRPr="00274489">
        <w:rPr>
          <w:color w:val="A6A6A6" w:themeColor="background1" w:themeShade="A6"/>
        </w:rPr>
        <w:t xml:space="preserve">: </w:t>
      </w:r>
    </w:p>
    <w:p w14:paraId="06086124" w14:textId="77777777" w:rsidR="00274489" w:rsidRPr="00274489" w:rsidRDefault="00274489" w:rsidP="00274489">
      <w:pPr>
        <w:pStyle w:val="Folgeabsatz"/>
        <w:ind w:left="720" w:firstLine="0"/>
        <w:rPr>
          <w:color w:val="A6A6A6" w:themeColor="background1" w:themeShade="A6"/>
        </w:rPr>
      </w:pPr>
      <w:r w:rsidRPr="00274489">
        <w:rPr>
          <w:color w:val="A6A6A6" w:themeColor="background1" w:themeShade="A6"/>
        </w:rPr>
        <w:t>“What are the effects of cooking domain adaption of a pre-trained BERT model on the performance of downstream tasks in this domain?”</w:t>
      </w:r>
    </w:p>
    <w:p w14:paraId="0A8364B1" w14:textId="77777777" w:rsidR="00274489" w:rsidRPr="00274489" w:rsidRDefault="00274489" w:rsidP="00274489">
      <w:pPr>
        <w:pStyle w:val="Folgeabsatz"/>
        <w:ind w:left="720" w:firstLine="0"/>
        <w:rPr>
          <w:color w:val="A6A6A6" w:themeColor="background1" w:themeShade="A6"/>
        </w:rPr>
      </w:pPr>
      <w:proofErr w:type="spellStart"/>
      <w:r w:rsidRPr="00274489">
        <w:rPr>
          <w:color w:val="A6A6A6" w:themeColor="background1" w:themeShade="A6"/>
        </w:rPr>
        <w:t>Bzw</w:t>
      </w:r>
      <w:proofErr w:type="spellEnd"/>
      <w:r w:rsidRPr="00274489">
        <w:rPr>
          <w:color w:val="A6A6A6" w:themeColor="background1" w:themeShade="A6"/>
        </w:rPr>
        <w:t xml:space="preserve">. </w:t>
      </w:r>
    </w:p>
    <w:p w14:paraId="70FFFBD8" w14:textId="1B147AB8" w:rsidR="00274489" w:rsidRDefault="00274489" w:rsidP="00B43427">
      <w:pPr>
        <w:pStyle w:val="Folgeabsatz"/>
        <w:ind w:left="720" w:firstLine="0"/>
        <w:rPr>
          <w:color w:val="A6A6A6" w:themeColor="background1" w:themeShade="A6"/>
        </w:rPr>
      </w:pPr>
      <w:r w:rsidRPr="00274489">
        <w:rPr>
          <w:color w:val="A6A6A6" w:themeColor="background1" w:themeShade="A6"/>
        </w:rPr>
        <w:t>“How does cooking domain adaption of a pre-trained BERT model affect the performance of downstream tasks in this domain?”</w:t>
      </w:r>
    </w:p>
    <w:p w14:paraId="7BB4ADAC" w14:textId="77777777" w:rsidR="00B43427" w:rsidRPr="00B43427" w:rsidRDefault="00B43427" w:rsidP="00B43427">
      <w:pPr>
        <w:pStyle w:val="Folgeabsatz"/>
        <w:ind w:firstLine="0"/>
        <w:rPr>
          <w:color w:val="A6A6A6" w:themeColor="background1" w:themeShade="A6"/>
        </w:rPr>
      </w:pPr>
    </w:p>
    <w:p w14:paraId="796BDE4B" w14:textId="7C61EBD2" w:rsidR="00BF5EE2" w:rsidRPr="00EA60F8" w:rsidRDefault="001811D7" w:rsidP="00EA60F8">
      <w:pPr>
        <w:pStyle w:val="Listenabsatz"/>
        <w:numPr>
          <w:ilvl w:val="0"/>
          <w:numId w:val="22"/>
        </w:numPr>
      </w:pPr>
      <w:r>
        <w:t xml:space="preserve">In </w:t>
      </w:r>
      <w:proofErr w:type="spellStart"/>
      <w:r>
        <w:t>Kapitel</w:t>
      </w:r>
      <w:proofErr w:type="spellEnd"/>
      <w:r>
        <w:t xml:space="preserve"> 2 … </w:t>
      </w:r>
      <w:r>
        <w:sym w:font="Wingdings" w:char="F0E0"/>
      </w:r>
      <w:r>
        <w:t xml:space="preserve"> Aufbau/ </w:t>
      </w:r>
      <w:proofErr w:type="spellStart"/>
      <w:r>
        <w:t>Inhalte</w:t>
      </w:r>
      <w:proofErr w:type="spellEnd"/>
      <w:r>
        <w:t xml:space="preserve"> der BA </w:t>
      </w:r>
      <w:proofErr w:type="spellStart"/>
      <w:r>
        <w:t>erläutern</w:t>
      </w:r>
      <w:proofErr w:type="spellEnd"/>
      <w:r w:rsidR="009B7D85" w:rsidRPr="00EA60F8">
        <w:rPr>
          <w:rFonts w:ascii="Frutiger Next LT W1G Medium" w:eastAsiaTheme="majorEastAsia" w:hAnsi="Frutiger Next LT W1G Medium" w:cstheme="majorBidi"/>
          <w:bCs/>
          <w:sz w:val="28"/>
          <w:szCs w:val="28"/>
        </w:rPr>
        <w:br w:type="page"/>
      </w:r>
    </w:p>
    <w:p w14:paraId="5D5B3ECB" w14:textId="76F45BC6" w:rsidR="000844AC" w:rsidRDefault="00977BAB" w:rsidP="009B7D85">
      <w:pPr>
        <w:pStyle w:val="berschrift1"/>
      </w:pPr>
      <w:bookmarkStart w:id="7" w:name="_Toc94194174"/>
      <w:r>
        <w:lastRenderedPageBreak/>
        <w:t>Related Work</w:t>
      </w:r>
      <w:bookmarkEnd w:id="7"/>
    </w:p>
    <w:p w14:paraId="1A00542A" w14:textId="13FFAE7C" w:rsidR="00977BAB" w:rsidRDefault="00977BAB" w:rsidP="00977BAB">
      <w:proofErr w:type="spellStart"/>
      <w:r w:rsidRPr="00977BAB">
        <w:rPr>
          <w:highlight w:val="yellow"/>
        </w:rPr>
        <w:t>Hier</w:t>
      </w:r>
      <w:proofErr w:type="spellEnd"/>
      <w:r w:rsidRPr="00977BAB">
        <w:rPr>
          <w:highlight w:val="yellow"/>
        </w:rPr>
        <w:t xml:space="preserve"> </w:t>
      </w:r>
      <w:proofErr w:type="spellStart"/>
      <w:r w:rsidRPr="00977BAB">
        <w:rPr>
          <w:highlight w:val="yellow"/>
        </w:rPr>
        <w:t>ist</w:t>
      </w:r>
      <w:proofErr w:type="spellEnd"/>
      <w:r w:rsidRPr="00977BAB">
        <w:rPr>
          <w:highlight w:val="yellow"/>
        </w:rPr>
        <w:t xml:space="preserve"> der Related Work teil</w:t>
      </w:r>
      <w:r w:rsidR="004162F3">
        <w:t xml:space="preserve"> </w:t>
      </w:r>
    </w:p>
    <w:p w14:paraId="4FAF0D3D" w14:textId="07492E5E" w:rsidR="005B2357" w:rsidRDefault="005B2357" w:rsidP="005B2357">
      <w:pPr>
        <w:pStyle w:val="berschrift2"/>
      </w:pPr>
      <w:bookmarkStart w:id="8" w:name="_Toc94194175"/>
      <w:r>
        <w:t>Transfer Learning</w:t>
      </w:r>
      <w:bookmarkEnd w:id="8"/>
    </w:p>
    <w:p w14:paraId="2E906B7E" w14:textId="6F420909" w:rsidR="005B2357" w:rsidRDefault="005B2357" w:rsidP="005B2357">
      <w:proofErr w:type="spellStart"/>
      <w:r w:rsidRPr="00557E8E">
        <w:rPr>
          <w:highlight w:val="yellow"/>
        </w:rPr>
        <w:t>Hier</w:t>
      </w:r>
      <w:proofErr w:type="spellEnd"/>
      <w:r w:rsidRPr="00557E8E">
        <w:rPr>
          <w:highlight w:val="yellow"/>
        </w:rPr>
        <w:t xml:space="preserve"> transfer learning</w:t>
      </w:r>
    </w:p>
    <w:p w14:paraId="0726545A" w14:textId="340432AA" w:rsidR="005B2357" w:rsidRDefault="00E53271" w:rsidP="005B2357">
      <w:pPr>
        <w:pStyle w:val="berschrift2"/>
      </w:pPr>
      <w:bookmarkStart w:id="9" w:name="_Toc94194176"/>
      <w:r>
        <w:t>Adapting BERT to specific domains</w:t>
      </w:r>
      <w:bookmarkEnd w:id="9"/>
    </w:p>
    <w:p w14:paraId="32A81775" w14:textId="4AFBA473" w:rsidR="00254360" w:rsidRPr="00557E8E" w:rsidRDefault="00254360" w:rsidP="00254360">
      <w:pPr>
        <w:rPr>
          <w:highlight w:val="yellow"/>
        </w:rPr>
      </w:pPr>
      <w:r w:rsidRPr="00557E8E">
        <w:rPr>
          <w:highlight w:val="yellow"/>
        </w:rPr>
        <w:t>Domain specific BERT models</w:t>
      </w:r>
    </w:p>
    <w:p w14:paraId="32E09E01" w14:textId="42578C62" w:rsidR="00254360" w:rsidRPr="00557E8E" w:rsidRDefault="00254360" w:rsidP="00DA2470">
      <w:pPr>
        <w:pStyle w:val="Folgeabsatz"/>
        <w:numPr>
          <w:ilvl w:val="0"/>
          <w:numId w:val="17"/>
        </w:numPr>
        <w:rPr>
          <w:highlight w:val="yellow"/>
        </w:rPr>
      </w:pPr>
      <w:r w:rsidRPr="00557E8E">
        <w:rPr>
          <w:highlight w:val="yellow"/>
        </w:rPr>
        <w:t>DAPT/ TAPT</w:t>
      </w:r>
    </w:p>
    <w:p w14:paraId="33B155B5" w14:textId="472537EE" w:rsidR="00254360" w:rsidRPr="00557E8E" w:rsidRDefault="00254360" w:rsidP="00DA2470">
      <w:pPr>
        <w:pStyle w:val="Folgeabsatz"/>
        <w:numPr>
          <w:ilvl w:val="0"/>
          <w:numId w:val="17"/>
        </w:numPr>
        <w:rPr>
          <w:highlight w:val="yellow"/>
        </w:rPr>
      </w:pPr>
      <w:r w:rsidRPr="00557E8E">
        <w:rPr>
          <w:highlight w:val="yellow"/>
        </w:rPr>
        <w:t>Pretraining from scratch</w:t>
      </w:r>
    </w:p>
    <w:p w14:paraId="79DF7628" w14:textId="5726525E" w:rsidR="00254360" w:rsidRDefault="00E53271" w:rsidP="00254360">
      <w:pPr>
        <w:pStyle w:val="berschrift2"/>
      </w:pPr>
      <w:bookmarkStart w:id="10" w:name="_Toc94194177"/>
      <w:r>
        <w:t>BERT for the cooking domain</w:t>
      </w:r>
      <w:bookmarkEnd w:id="10"/>
    </w:p>
    <w:p w14:paraId="7432C885" w14:textId="5C09D4E6" w:rsidR="00905823" w:rsidRPr="00905823" w:rsidRDefault="00905823" w:rsidP="00905823">
      <w:pPr>
        <w:pStyle w:val="CitaviBibliographySubheading8"/>
      </w:pPr>
    </w:p>
    <w:p w14:paraId="42042148" w14:textId="3C6CDFD5" w:rsidR="00254360" w:rsidRDefault="00254360" w:rsidP="00DA2470">
      <w:pPr>
        <w:pStyle w:val="Listenabsatz"/>
        <w:numPr>
          <w:ilvl w:val="0"/>
          <w:numId w:val="17"/>
        </w:numPr>
        <w:rPr>
          <w:highlight w:val="yellow"/>
        </w:rPr>
      </w:pPr>
      <w:proofErr w:type="spellStart"/>
      <w:r w:rsidRPr="00557E8E">
        <w:rPr>
          <w:highlight w:val="yellow"/>
        </w:rPr>
        <w:t>FoodBERT</w:t>
      </w:r>
      <w:proofErr w:type="spellEnd"/>
      <w:r w:rsidRPr="00557E8E">
        <w:rPr>
          <w:highlight w:val="yellow"/>
        </w:rPr>
        <w:t xml:space="preserve"> und </w:t>
      </w:r>
      <w:proofErr w:type="spellStart"/>
      <w:r w:rsidRPr="00557E8E">
        <w:rPr>
          <w:highlight w:val="yellow"/>
        </w:rPr>
        <w:t>anderes</w:t>
      </w:r>
      <w:proofErr w:type="spellEnd"/>
      <w:r w:rsidRPr="00557E8E">
        <w:rPr>
          <w:highlight w:val="yellow"/>
        </w:rPr>
        <w:t xml:space="preserve"> </w:t>
      </w:r>
      <w:proofErr w:type="spellStart"/>
      <w:r w:rsidRPr="00557E8E">
        <w:rPr>
          <w:highlight w:val="yellow"/>
        </w:rPr>
        <w:t>cookingBERT</w:t>
      </w:r>
      <w:proofErr w:type="spellEnd"/>
      <w:r w:rsidRPr="00557E8E">
        <w:rPr>
          <w:highlight w:val="yellow"/>
        </w:rPr>
        <w:t xml:space="preserve"> paper</w:t>
      </w:r>
      <w:r w:rsidR="003A56B8">
        <w:rPr>
          <w:highlight w:val="yellow"/>
        </w:rPr>
        <w:t xml:space="preserve"> </w:t>
      </w:r>
      <w:r w:rsidR="00905823">
        <w:rPr>
          <w:highlight w:val="yellow"/>
        </w:rPr>
        <w:t xml:space="preserve">+ NER Paper </w:t>
      </w:r>
      <w:proofErr w:type="spellStart"/>
      <w:r w:rsidR="00905823">
        <w:rPr>
          <w:highlight w:val="yellow"/>
        </w:rPr>
        <w:t>zu</w:t>
      </w:r>
      <w:proofErr w:type="spellEnd"/>
      <w:r w:rsidR="00905823">
        <w:rPr>
          <w:highlight w:val="yellow"/>
        </w:rPr>
        <w:t xml:space="preserve"> </w:t>
      </w:r>
      <w:proofErr w:type="spellStart"/>
      <w:r w:rsidR="00905823">
        <w:rPr>
          <w:highlight w:val="yellow"/>
        </w:rPr>
        <w:t>FoodBase</w:t>
      </w:r>
      <w:proofErr w:type="spellEnd"/>
    </w:p>
    <w:p w14:paraId="5466EA7D" w14:textId="77777777" w:rsidR="002266FA" w:rsidRDefault="002266FA" w:rsidP="002266FA">
      <w:pPr>
        <w:pStyle w:val="Folgeabsatz"/>
        <w:numPr>
          <w:ilvl w:val="0"/>
          <w:numId w:val="20"/>
        </w:numPr>
      </w:pPr>
      <w:proofErr w:type="spellStart"/>
      <w:r>
        <w:t>Datensätze</w:t>
      </w:r>
      <w:proofErr w:type="spellEnd"/>
      <w:r>
        <w:t xml:space="preserve"> </w:t>
      </w:r>
      <w:proofErr w:type="spellStart"/>
      <w:r>
        <w:t>enthalten</w:t>
      </w:r>
      <w:proofErr w:type="spellEnd"/>
      <w:r>
        <w:t xml:space="preserve"> </w:t>
      </w:r>
      <w:proofErr w:type="spellStart"/>
      <w:r>
        <w:t>häufig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wenige</w:t>
      </w:r>
      <w:proofErr w:type="spellEnd"/>
      <w:r>
        <w:t xml:space="preserve"> </w:t>
      </w:r>
      <w:proofErr w:type="spellStart"/>
      <w:r>
        <w:t>Daten</w:t>
      </w:r>
      <w:proofErr w:type="spellEnd"/>
    </w:p>
    <w:p w14:paraId="0B3E8E56" w14:textId="77777777" w:rsidR="002266FA" w:rsidRDefault="002266FA" w:rsidP="002266FA">
      <w:pPr>
        <w:pStyle w:val="Folgeabsatz"/>
        <w:numPr>
          <w:ilvl w:val="0"/>
          <w:numId w:val="20"/>
        </w:numPr>
      </w:pPr>
      <w:proofErr w:type="spellStart"/>
      <w:r>
        <w:t>Beispiele</w:t>
      </w:r>
      <w:proofErr w:type="spellEnd"/>
      <w:r>
        <w:t xml:space="preserve">, </w:t>
      </w:r>
      <w:proofErr w:type="spellStart"/>
      <w:r>
        <w:t>wann</w:t>
      </w:r>
      <w:proofErr w:type="spellEnd"/>
      <w:r>
        <w:t xml:space="preserve"> BERT </w:t>
      </w:r>
      <w:proofErr w:type="spellStart"/>
      <w:r>
        <w:t>im</w:t>
      </w:r>
      <w:proofErr w:type="spellEnd"/>
      <w:r>
        <w:t xml:space="preserve"> NLP </w:t>
      </w:r>
      <w:proofErr w:type="spellStart"/>
      <w:r>
        <w:t>angewandt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/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>:</w:t>
      </w:r>
    </w:p>
    <w:p w14:paraId="79E7334F" w14:textId="77777777" w:rsidR="002266FA" w:rsidRDefault="002266FA" w:rsidP="002266FA">
      <w:pPr>
        <w:pStyle w:val="Folgeabsatz"/>
        <w:numPr>
          <w:ilvl w:val="0"/>
          <w:numId w:val="21"/>
        </w:numPr>
      </w:pPr>
      <w:r>
        <w:t xml:space="preserve">Foodie </w:t>
      </w:r>
      <w:proofErr w:type="spellStart"/>
      <w:r>
        <w:t>Fooderson</w:t>
      </w:r>
      <w:proofErr w:type="spellEnd"/>
    </w:p>
    <w:p w14:paraId="35A85523" w14:textId="77777777" w:rsidR="002266FA" w:rsidRDefault="00C72F44" w:rsidP="002266FA">
      <w:pPr>
        <w:pStyle w:val="Folgeabsatz"/>
        <w:numPr>
          <w:ilvl w:val="0"/>
          <w:numId w:val="21"/>
        </w:numPr>
      </w:pPr>
      <w:hyperlink r:id="rId20" w:history="1">
        <w:r w:rsidR="002266FA" w:rsidRPr="00760D9B">
          <w:rPr>
            <w:rStyle w:val="Hyperlink"/>
          </w:rPr>
          <w:t>https://cseweb.ucsd.edu/~jmcauley/pdfs/emnlp19c.pdf</w:t>
        </w:r>
      </w:hyperlink>
    </w:p>
    <w:p w14:paraId="37D3D388" w14:textId="641A6441" w:rsidR="002266FA" w:rsidRPr="002266FA" w:rsidRDefault="002266FA" w:rsidP="002266FA">
      <w:pPr>
        <w:pStyle w:val="Folgeabsatz"/>
        <w:numPr>
          <w:ilvl w:val="0"/>
          <w:numId w:val="21"/>
        </w:numPr>
      </w:pPr>
      <w:r>
        <w:t>Conversational agents for the kitchen</w:t>
      </w:r>
    </w:p>
    <w:p w14:paraId="28D16166" w14:textId="550D71F1" w:rsidR="000C205C" w:rsidRPr="000C205C" w:rsidRDefault="000C205C" w:rsidP="000C205C">
      <w:pPr>
        <w:pStyle w:val="berschrift1"/>
      </w:pPr>
      <w:bookmarkStart w:id="11" w:name="_Toc94194178"/>
      <w:r>
        <w:t>BERT</w:t>
      </w:r>
      <w:bookmarkEnd w:id="11"/>
    </w:p>
    <w:p w14:paraId="438B2173" w14:textId="28F42B92" w:rsidR="005B669E" w:rsidRPr="001E1A99" w:rsidRDefault="000C205C" w:rsidP="00ED0B32">
      <w:pPr>
        <w:pStyle w:val="berschrift2"/>
      </w:pPr>
      <w:bookmarkStart w:id="12" w:name="_Toc94194179"/>
      <w:r>
        <w:t>Attention</w:t>
      </w:r>
      <w:bookmarkEnd w:id="12"/>
    </w:p>
    <w:p w14:paraId="419DE687" w14:textId="77777777" w:rsidR="0004280D" w:rsidRDefault="000C205C" w:rsidP="0004280D">
      <w:pPr>
        <w:pStyle w:val="berschrift2"/>
      </w:pPr>
      <w:bookmarkStart w:id="13" w:name="_Toc94194180"/>
      <w:r>
        <w:t>Transformers</w:t>
      </w:r>
      <w:bookmarkEnd w:id="13"/>
    </w:p>
    <w:p w14:paraId="7559CB10" w14:textId="2584C19E" w:rsidR="0004280D" w:rsidRDefault="0004280D" w:rsidP="0004280D">
      <w:proofErr w:type="spellStart"/>
      <w:r>
        <w:t>Afdsfsadf</w:t>
      </w:r>
      <w:proofErr w:type="spellEnd"/>
    </w:p>
    <w:p w14:paraId="7104A1FD" w14:textId="36C7E9C7" w:rsidR="0004280D" w:rsidRDefault="0004280D" w:rsidP="0004280D">
      <w:pPr>
        <w:pStyle w:val="berschrift2"/>
      </w:pPr>
      <w:bookmarkStart w:id="14" w:name="_Toc94194181"/>
      <w:r>
        <w:t>Pretraining</w:t>
      </w:r>
      <w:bookmarkEnd w:id="14"/>
    </w:p>
    <w:p w14:paraId="47AB5D80" w14:textId="352DFDAE" w:rsidR="0004280D" w:rsidRDefault="0004280D" w:rsidP="0004280D">
      <w:pPr>
        <w:pStyle w:val="berschrift2"/>
      </w:pPr>
      <w:bookmarkStart w:id="15" w:name="_Toc94194182"/>
      <w:r>
        <w:t>Finetuning</w:t>
      </w:r>
      <w:bookmarkEnd w:id="15"/>
    </w:p>
    <w:p w14:paraId="4069DB25" w14:textId="0800811B" w:rsidR="0004280D" w:rsidRDefault="0004280D" w:rsidP="0004280D">
      <w:proofErr w:type="spellStart"/>
      <w:r>
        <w:t>Dasklfjasd</w:t>
      </w:r>
      <w:proofErr w:type="spellEnd"/>
    </w:p>
    <w:p w14:paraId="030AEFC5" w14:textId="77777777" w:rsidR="00B12379" w:rsidRDefault="00B12379" w:rsidP="00B12379">
      <w:pPr>
        <w:pStyle w:val="berschrift1"/>
      </w:pPr>
      <w:bookmarkStart w:id="16" w:name="_Toc94194183"/>
      <w:r>
        <w:t>Methodology</w:t>
      </w:r>
      <w:bookmarkEnd w:id="16"/>
    </w:p>
    <w:p w14:paraId="6BE9FF78" w14:textId="4840F12C" w:rsidR="00B12379" w:rsidRDefault="00B12379" w:rsidP="00B12379">
      <w:proofErr w:type="spellStart"/>
      <w:r>
        <w:t>Fasdfklsdaf</w:t>
      </w:r>
      <w:proofErr w:type="spellEnd"/>
    </w:p>
    <w:p w14:paraId="40F3C3C3" w14:textId="5799104F" w:rsidR="00B12379" w:rsidRDefault="00B12379" w:rsidP="00B12379">
      <w:pPr>
        <w:pStyle w:val="berschrift2"/>
      </w:pPr>
      <w:bookmarkStart w:id="17" w:name="_Toc94194184"/>
      <w:r>
        <w:lastRenderedPageBreak/>
        <w:t>Dataset</w:t>
      </w:r>
      <w:bookmarkEnd w:id="17"/>
    </w:p>
    <w:p w14:paraId="26139046" w14:textId="72E53607" w:rsidR="00B12379" w:rsidRPr="00B12379" w:rsidRDefault="00B12379" w:rsidP="00B12379">
      <w:proofErr w:type="spellStart"/>
      <w:r>
        <w:t>oadsjf</w:t>
      </w:r>
      <w:proofErr w:type="spellEnd"/>
    </w:p>
    <w:p w14:paraId="0A5C2C96" w14:textId="5E569278" w:rsidR="00B12379" w:rsidRDefault="00B12379" w:rsidP="00B12379">
      <w:pPr>
        <w:pStyle w:val="berschrift2"/>
      </w:pPr>
      <w:bookmarkStart w:id="18" w:name="_Toc94194185"/>
      <w:r>
        <w:t>DAPT/ vocabulary insertion</w:t>
      </w:r>
      <w:bookmarkEnd w:id="18"/>
    </w:p>
    <w:p w14:paraId="3A3DDD09" w14:textId="0B7ACF4A" w:rsidR="00B12379" w:rsidRDefault="002916F1" w:rsidP="002916F1">
      <w:r>
        <w:t>DAPT:</w:t>
      </w:r>
    </w:p>
    <w:p w14:paraId="70CF20C2" w14:textId="1CF6EC88" w:rsidR="002916F1" w:rsidRPr="002916F1" w:rsidRDefault="002916F1" w:rsidP="00DA2470">
      <w:pPr>
        <w:pStyle w:val="Listenabsatz"/>
        <w:numPr>
          <w:ilvl w:val="0"/>
          <w:numId w:val="16"/>
        </w:numPr>
        <w:rPr>
          <w:lang w:eastAsia="en-GB"/>
        </w:rPr>
      </w:pPr>
      <w:r w:rsidRPr="002916F1">
        <w:rPr>
          <w:lang w:eastAsia="en-GB"/>
        </w:rPr>
        <w:t>If your task has a large domain-specific corpus available (e.g., "movie reviews" or "scientific papers"), it will likely be beneficial to run additional steps of pre-training on your corpus, starting from the BERT checkpoint.</w:t>
      </w:r>
      <w:r>
        <w:rPr>
          <w:lang w:eastAsia="en-GB"/>
        </w:rPr>
        <w:t xml:space="preserve"> (</w:t>
      </w:r>
      <w:r w:rsidRPr="002916F1">
        <w:rPr>
          <w:lang w:eastAsia="en-GB"/>
        </w:rPr>
        <w:t>https://github.com/google-research/bert#pre-training-tips-and-caveats</w:t>
      </w:r>
      <w:r>
        <w:rPr>
          <w:lang w:eastAsia="en-GB"/>
        </w:rPr>
        <w:t>)</w:t>
      </w:r>
    </w:p>
    <w:p w14:paraId="124E661A" w14:textId="77777777" w:rsidR="002916F1" w:rsidRPr="002916F1" w:rsidRDefault="002916F1" w:rsidP="00DA2470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F"/>
          <w:sz w:val="24"/>
          <w:szCs w:val="24"/>
          <w:lang w:eastAsia="en-GB"/>
        </w:rPr>
      </w:pPr>
      <w:r w:rsidRPr="002916F1">
        <w:rPr>
          <w:rFonts w:ascii="Segoe UI" w:hAnsi="Segoe UI" w:cs="Segoe UI"/>
          <w:color w:val="24292F"/>
          <w:sz w:val="24"/>
          <w:szCs w:val="24"/>
          <w:lang w:eastAsia="en-GB"/>
        </w:rPr>
        <w:t>The learning rate we used in the paper was 1e-4. However, if you are doing additional steps of pre-training starting from an existing BERT checkpoint, you should use a smaller learning rate (e.g., 2e-5).</w:t>
      </w:r>
    </w:p>
    <w:p w14:paraId="016EF7AB" w14:textId="3B744A7D" w:rsidR="002916F1" w:rsidRPr="002916F1" w:rsidRDefault="002916F1" w:rsidP="00DA2470">
      <w:pPr>
        <w:pStyle w:val="Folgeabsatz"/>
        <w:numPr>
          <w:ilvl w:val="0"/>
          <w:numId w:val="16"/>
        </w:numPr>
      </w:pPr>
    </w:p>
    <w:p w14:paraId="4AC75558" w14:textId="35E3270A" w:rsidR="00B12379" w:rsidRDefault="00B12379" w:rsidP="00B12379">
      <w:pPr>
        <w:pStyle w:val="berschrift2"/>
      </w:pPr>
      <w:bookmarkStart w:id="19" w:name="_Toc94194186"/>
      <w:r>
        <w:t>Tools and environment</w:t>
      </w:r>
      <w:bookmarkEnd w:id="19"/>
    </w:p>
    <w:p w14:paraId="665D82BF" w14:textId="5E26CAFF" w:rsidR="00B12379" w:rsidRPr="00B12379" w:rsidRDefault="00B12379" w:rsidP="00B12379">
      <w:proofErr w:type="spellStart"/>
      <w:r>
        <w:t>adsf</w:t>
      </w:r>
      <w:proofErr w:type="spellEnd"/>
    </w:p>
    <w:p w14:paraId="3DD8D77B" w14:textId="110D19EB" w:rsidR="00C33EA3" w:rsidRDefault="00B12379" w:rsidP="00B12379">
      <w:pPr>
        <w:pStyle w:val="berschrift2"/>
      </w:pPr>
      <w:bookmarkStart w:id="20" w:name="_Toc94194187"/>
      <w:r>
        <w:t>Implementation details</w:t>
      </w:r>
      <w:bookmarkEnd w:id="20"/>
    </w:p>
    <w:p w14:paraId="3EA80252" w14:textId="79C84108" w:rsidR="00C33EA3" w:rsidRPr="00C33EA3" w:rsidRDefault="00C33EA3" w:rsidP="00C33EA3">
      <w:proofErr w:type="spellStart"/>
      <w:r>
        <w:t>asdf</w:t>
      </w:r>
      <w:proofErr w:type="spellEnd"/>
    </w:p>
    <w:p w14:paraId="7F85199B" w14:textId="77777777" w:rsidR="00C33EA3" w:rsidRDefault="00C33EA3" w:rsidP="00B12379">
      <w:pPr>
        <w:pStyle w:val="berschrift2"/>
      </w:pPr>
      <w:bookmarkStart w:id="21" w:name="_Toc94194188"/>
      <w:r>
        <w:t>Evaluation tasks</w:t>
      </w:r>
      <w:bookmarkEnd w:id="21"/>
    </w:p>
    <w:p w14:paraId="7A489575" w14:textId="77777777" w:rsidR="00C33EA3" w:rsidRDefault="00C33EA3" w:rsidP="00C33EA3">
      <w:pPr>
        <w:pStyle w:val="berschrift3"/>
      </w:pPr>
      <w:bookmarkStart w:id="22" w:name="_Toc94194189"/>
      <w:r>
        <w:t>Multi-class classification</w:t>
      </w:r>
      <w:bookmarkEnd w:id="22"/>
    </w:p>
    <w:p w14:paraId="70F52FCD" w14:textId="77777777" w:rsidR="00C33EA3" w:rsidRDefault="00C33EA3" w:rsidP="00C33EA3">
      <w:pPr>
        <w:pStyle w:val="berschrift3"/>
      </w:pPr>
      <w:bookmarkStart w:id="23" w:name="_Toc94194190"/>
      <w:r>
        <w:t>Named-entity recognition</w:t>
      </w:r>
      <w:bookmarkEnd w:id="23"/>
    </w:p>
    <w:p w14:paraId="28EFA2BE" w14:textId="77777777" w:rsidR="00F57D52" w:rsidRDefault="00C33EA3" w:rsidP="00C33EA3">
      <w:pPr>
        <w:pStyle w:val="berschrift3"/>
      </w:pPr>
      <w:bookmarkStart w:id="24" w:name="_Toc94194191"/>
      <w:r>
        <w:t>Question Answering</w:t>
      </w:r>
      <w:bookmarkEnd w:id="24"/>
    </w:p>
    <w:p w14:paraId="0781B2F2" w14:textId="77777777" w:rsidR="00F57D52" w:rsidRDefault="00F57D52" w:rsidP="00F57D52">
      <w:pPr>
        <w:pStyle w:val="Folgeabsatz"/>
        <w:rPr>
          <w:rFonts w:eastAsiaTheme="majorEastAsia" w:cstheme="majorBidi"/>
          <w:sz w:val="24"/>
        </w:rPr>
      </w:pPr>
      <w:r>
        <w:br w:type="page"/>
      </w:r>
    </w:p>
    <w:p w14:paraId="6222ACA7" w14:textId="726FEA8B" w:rsidR="00F57D52" w:rsidRDefault="002C66AA" w:rsidP="002C66AA">
      <w:pPr>
        <w:pStyle w:val="berschrift1"/>
        <w:numPr>
          <w:ilvl w:val="0"/>
          <w:numId w:val="0"/>
        </w:numPr>
        <w:ind w:left="432" w:hanging="432"/>
      </w:pPr>
      <w:bookmarkStart w:id="25" w:name="_Toc94194192"/>
      <w:r>
        <w:lastRenderedPageBreak/>
        <w:t>Bibliography</w:t>
      </w:r>
      <w:bookmarkEnd w:id="25"/>
    </w:p>
    <w:sdt>
      <w:sdtPr>
        <w:tag w:val="CitaviBibliography"/>
        <w:id w:val="-1581826981"/>
        <w:placeholder>
          <w:docPart w:val="064329369A064B18ABE191526EE8A16D"/>
        </w:placeholder>
      </w:sdtPr>
      <w:sdtContent>
        <w:p w14:paraId="29BF3EB0" w14:textId="77777777" w:rsidR="003A4656" w:rsidRDefault="00344C79" w:rsidP="003A4656">
          <w:pPr>
            <w:pStyle w:val="CitaviBibliographyEntry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bookmarkStart w:id="26" w:name="_CTVL0016394f85d4176402baf1d5e19a5b5dd66"/>
          <w:r w:rsidR="003A4656">
            <w:t>Dai, A. M., &amp; Le, Q. V. (2015). Semi-supervised Sequence Learning.</w:t>
          </w:r>
          <w:bookmarkEnd w:id="26"/>
          <w:r w:rsidR="003A4656">
            <w:t xml:space="preserve"> </w:t>
          </w:r>
          <w:r w:rsidR="003A4656" w:rsidRPr="003A4656">
            <w:rPr>
              <w:i/>
            </w:rPr>
            <w:t>Advances in Neural Information Processing Systems</w:t>
          </w:r>
          <w:r w:rsidR="003A4656" w:rsidRPr="003A4656">
            <w:t xml:space="preserve">, </w:t>
          </w:r>
          <w:r w:rsidR="003A4656" w:rsidRPr="003A4656">
            <w:rPr>
              <w:i/>
            </w:rPr>
            <w:t>28</w:t>
          </w:r>
          <w:r w:rsidR="003A4656" w:rsidRPr="003A4656">
            <w:t>, 3079–3087. http://arxiv.org/pdf/1511.01432v1</w:t>
          </w:r>
        </w:p>
        <w:p w14:paraId="12F93C35" w14:textId="77777777" w:rsidR="003A4656" w:rsidRDefault="003A4656" w:rsidP="003A4656">
          <w:pPr>
            <w:pStyle w:val="CitaviBibliographyEntry"/>
          </w:pPr>
          <w:bookmarkStart w:id="27" w:name="_CTVL0017bff4cbd6d89444fa848edf2ca192f25"/>
          <w:r>
            <w:t>Devlin, J., Chang, M.-W., Lee, K., &amp; Toutanova, K. (2018, October 11).</w:t>
          </w:r>
          <w:bookmarkEnd w:id="27"/>
          <w:r>
            <w:t xml:space="preserve"> </w:t>
          </w:r>
          <w:r w:rsidRPr="003A4656">
            <w:rPr>
              <w:i/>
            </w:rPr>
            <w:t>BERT: Pre-training of Deep Bidirectional Transformers for Language Understanding</w:t>
          </w:r>
          <w:r w:rsidRPr="003A4656">
            <w:t xml:space="preserve">. http://arxiv.org/pdf/1810.04805v2 </w:t>
          </w:r>
        </w:p>
        <w:p w14:paraId="7FBFFD3B" w14:textId="77777777" w:rsidR="003A4656" w:rsidRDefault="003A4656" w:rsidP="003A4656">
          <w:pPr>
            <w:pStyle w:val="CitaviBibliographyEntry"/>
          </w:pPr>
          <w:bookmarkStart w:id="28" w:name="_CTVL0011fbaf3f229d44004bfd02dd833ba3edc"/>
          <w:r>
            <w:t>Howard, J., &amp; Ruder, S. (2018, January 18).</w:t>
          </w:r>
          <w:bookmarkEnd w:id="28"/>
          <w:r>
            <w:t xml:space="preserve"> </w:t>
          </w:r>
          <w:r w:rsidRPr="003A4656">
            <w:rPr>
              <w:i/>
            </w:rPr>
            <w:t>Universal Language Model Fine-tuning for Text Classification</w:t>
          </w:r>
          <w:r w:rsidRPr="003A4656">
            <w:t xml:space="preserve">. http://arxiv.org/pdf/1801.06146v5 </w:t>
          </w:r>
        </w:p>
        <w:p w14:paraId="29ADAD64" w14:textId="77777777" w:rsidR="003A4656" w:rsidRDefault="003A4656" w:rsidP="003A4656">
          <w:pPr>
            <w:pStyle w:val="CitaviBibliographyEntry"/>
          </w:pPr>
          <w:bookmarkStart w:id="29" w:name="_CTVL00115a3805214c34fefbad2976c674b3129"/>
          <w:r>
            <w:t xml:space="preserve">Peters, M. E., Neumann, M., </w:t>
          </w:r>
          <w:proofErr w:type="spellStart"/>
          <w:r>
            <w:t>Iyyer</w:t>
          </w:r>
          <w:proofErr w:type="spellEnd"/>
          <w:r>
            <w:t xml:space="preserve">, M., Gardner, M., Clark, C., Lee, K., &amp; </w:t>
          </w:r>
          <w:proofErr w:type="spellStart"/>
          <w:r>
            <w:t>Zettlemoyer</w:t>
          </w:r>
          <w:proofErr w:type="spellEnd"/>
          <w:r>
            <w:t>, L. (2018, February 15).</w:t>
          </w:r>
          <w:bookmarkEnd w:id="29"/>
          <w:r>
            <w:t xml:space="preserve"> </w:t>
          </w:r>
          <w:r w:rsidRPr="003A4656">
            <w:rPr>
              <w:i/>
            </w:rPr>
            <w:t>Deep contextualized word representations</w:t>
          </w:r>
          <w:r w:rsidRPr="003A4656">
            <w:t xml:space="preserve">. http://arxiv.org/pdf/1802.05365v2 </w:t>
          </w:r>
        </w:p>
        <w:p w14:paraId="7C92C50F" w14:textId="77777777" w:rsidR="003A4656" w:rsidRDefault="003A4656" w:rsidP="003A4656">
          <w:pPr>
            <w:pStyle w:val="CitaviBibliographyEntry"/>
            <w:rPr>
              <w:i/>
            </w:rPr>
          </w:pPr>
          <w:bookmarkStart w:id="30" w:name="_CTVL0013543b2e93f584b60adb79ea2a407fd1c"/>
          <w:r>
            <w:t xml:space="preserve">Radford, A., Narasimhan, K., </w:t>
          </w:r>
          <w:proofErr w:type="spellStart"/>
          <w:r>
            <w:t>Salimans</w:t>
          </w:r>
          <w:proofErr w:type="spellEnd"/>
          <w:r>
            <w:t xml:space="preserve">, T., &amp; </w:t>
          </w:r>
          <w:proofErr w:type="spellStart"/>
          <w:r>
            <w:t>Sutskever</w:t>
          </w:r>
          <w:proofErr w:type="spellEnd"/>
          <w:r>
            <w:t>, I. (2018).</w:t>
          </w:r>
          <w:bookmarkEnd w:id="30"/>
          <w:r>
            <w:t xml:space="preserve"> </w:t>
          </w:r>
          <w:r w:rsidRPr="003A4656">
            <w:rPr>
              <w:i/>
            </w:rPr>
            <w:t xml:space="preserve">Improving language understanding by generative pre-training. </w:t>
          </w:r>
        </w:p>
        <w:p w14:paraId="252939E5" w14:textId="77777777" w:rsidR="003A4656" w:rsidRDefault="003A4656" w:rsidP="003A4656">
          <w:pPr>
            <w:pStyle w:val="CitaviBibliographyEntry"/>
          </w:pPr>
          <w:bookmarkStart w:id="31" w:name="_CTVL001d630902e6c1a41fb8497ab92d9aa720e"/>
          <w:proofErr w:type="spellStart"/>
          <w:r>
            <w:t>Stojanov</w:t>
          </w:r>
          <w:proofErr w:type="spellEnd"/>
          <w:r>
            <w:t xml:space="preserve">, R., </w:t>
          </w:r>
          <w:proofErr w:type="spellStart"/>
          <w:r>
            <w:t>Popovski</w:t>
          </w:r>
          <w:proofErr w:type="spellEnd"/>
          <w:r>
            <w:t xml:space="preserve">, G., </w:t>
          </w:r>
          <w:proofErr w:type="spellStart"/>
          <w:r>
            <w:t>Cenikj</w:t>
          </w:r>
          <w:proofErr w:type="spellEnd"/>
          <w:r>
            <w:t xml:space="preserve">, G., </w:t>
          </w:r>
          <w:proofErr w:type="spellStart"/>
          <w:r>
            <w:t>Koroušić</w:t>
          </w:r>
          <w:proofErr w:type="spellEnd"/>
          <w:r>
            <w:t xml:space="preserve"> Seljak, B., &amp; </w:t>
          </w:r>
          <w:proofErr w:type="spellStart"/>
          <w:r>
            <w:t>Eftimov</w:t>
          </w:r>
          <w:proofErr w:type="spellEnd"/>
          <w:r>
            <w:t>, T. (2021). A Fine-Tuned Bidirectional Encoder Representations From Transformers Model for Food Named-Entity Recognition: Algorithm Development and Validation.</w:t>
          </w:r>
          <w:bookmarkEnd w:id="31"/>
          <w:r>
            <w:t xml:space="preserve"> </w:t>
          </w:r>
          <w:r w:rsidRPr="003A4656">
            <w:rPr>
              <w:i/>
            </w:rPr>
            <w:t>Journal of Medical Internet Research</w:t>
          </w:r>
          <w:r w:rsidRPr="003A4656">
            <w:t xml:space="preserve">, </w:t>
          </w:r>
          <w:r w:rsidRPr="003A4656">
            <w:rPr>
              <w:i/>
            </w:rPr>
            <w:t>23</w:t>
          </w:r>
          <w:r w:rsidRPr="003A4656">
            <w:t>(8), e28229. https://doi.org/10.2196/28229</w:t>
          </w:r>
        </w:p>
        <w:p w14:paraId="46F784FE" w14:textId="77777777" w:rsidR="003A4656" w:rsidRDefault="003A4656" w:rsidP="003A4656">
          <w:pPr>
            <w:pStyle w:val="CitaviBibliographyEntry"/>
          </w:pPr>
          <w:bookmarkStart w:id="32" w:name="_CTVL0013fad084a35cb409abf8ed447d05acebc"/>
          <w:r>
            <w:t xml:space="preserve">Vaswani, A., </w:t>
          </w:r>
          <w:proofErr w:type="spellStart"/>
          <w:r>
            <w:t>Shazeer</w:t>
          </w:r>
          <w:proofErr w:type="spellEnd"/>
          <w:r>
            <w:t xml:space="preserve">, N., Parmar, N., </w:t>
          </w:r>
          <w:proofErr w:type="spellStart"/>
          <w:r>
            <w:t>Uszkoreit</w:t>
          </w:r>
          <w:proofErr w:type="spellEnd"/>
          <w:r>
            <w:t xml:space="preserve">, J., Jones, L., Gomez, A. N., Kaiser, L., &amp; </w:t>
          </w:r>
          <w:proofErr w:type="spellStart"/>
          <w:r>
            <w:t>Polosukhin</w:t>
          </w:r>
          <w:proofErr w:type="spellEnd"/>
          <w:r>
            <w:t>, I. (2017, June 12).</w:t>
          </w:r>
          <w:bookmarkEnd w:id="32"/>
          <w:r>
            <w:t xml:space="preserve"> </w:t>
          </w:r>
          <w:r w:rsidRPr="003A4656">
            <w:rPr>
              <w:i/>
            </w:rPr>
            <w:t>Attention Is All You Need</w:t>
          </w:r>
          <w:r w:rsidRPr="003A4656">
            <w:t xml:space="preserve">. http://arxiv.org/pdf/1706.03762v5 </w:t>
          </w:r>
        </w:p>
        <w:p w14:paraId="49A4B132" w14:textId="0490C6E1" w:rsidR="00344C79" w:rsidRDefault="003A4656" w:rsidP="003A4656">
          <w:pPr>
            <w:pStyle w:val="CitaviBibliographyEntry"/>
          </w:pPr>
          <w:bookmarkStart w:id="33" w:name="_CTVL001834e006f9a2d4043a9cff97acc22ce4e"/>
          <w:r>
            <w:t xml:space="preserve">Zhu, Y., </w:t>
          </w:r>
          <w:proofErr w:type="spellStart"/>
          <w:r>
            <w:t>Kiros</w:t>
          </w:r>
          <w:proofErr w:type="spellEnd"/>
          <w:r>
            <w:t xml:space="preserve">, R., </w:t>
          </w:r>
          <w:proofErr w:type="spellStart"/>
          <w:r>
            <w:t>Zemel</w:t>
          </w:r>
          <w:proofErr w:type="spellEnd"/>
          <w:r>
            <w:t xml:space="preserve">, R., </w:t>
          </w:r>
          <w:proofErr w:type="spellStart"/>
          <w:r>
            <w:t>Salakhutdinov</w:t>
          </w:r>
          <w:proofErr w:type="spellEnd"/>
          <w:r>
            <w:t>, R., Urtasun, R., Torralba, A., &amp; Fidler, S. (2015). Aligning books and movies: Towards story-like visual explanations by watching movies and reading books.</w:t>
          </w:r>
          <w:bookmarkEnd w:id="33"/>
          <w:r>
            <w:t xml:space="preserve"> </w:t>
          </w:r>
          <w:r w:rsidRPr="003A4656">
            <w:rPr>
              <w:i/>
            </w:rPr>
            <w:t>Proceedings of the IEEE International Conference on Computer Vision</w:t>
          </w:r>
          <w:r w:rsidRPr="003A4656">
            <w:t>, 19–27.</w:t>
          </w:r>
          <w:r w:rsidR="00344C79">
            <w:fldChar w:fldCharType="end"/>
          </w:r>
        </w:p>
      </w:sdtContent>
    </w:sdt>
    <w:p w14:paraId="3AD1F327" w14:textId="404B9D9E" w:rsidR="002747E9" w:rsidRDefault="002747E9" w:rsidP="002C66AA">
      <w:pPr>
        <w:pStyle w:val="CitaviBibliographyEntry"/>
      </w:pPr>
    </w:p>
    <w:p w14:paraId="0830204C" w14:textId="2351AEC8" w:rsidR="000A1DC3" w:rsidRDefault="000A1DC3"/>
    <w:p w14:paraId="2831524D" w14:textId="595C7E38" w:rsidR="004162F3" w:rsidRDefault="004162F3"/>
    <w:p w14:paraId="4ED46D27" w14:textId="6274B161" w:rsidR="000C205C" w:rsidRPr="003A56B8" w:rsidRDefault="000C205C" w:rsidP="003A56B8">
      <w:pPr>
        <w:rPr>
          <w:lang w:val="de-DE"/>
        </w:rPr>
      </w:pPr>
    </w:p>
    <w:p w14:paraId="64E7D2BE" w14:textId="6629CA4C" w:rsidR="00F961F0" w:rsidRPr="00F961F0" w:rsidRDefault="00F961F0" w:rsidP="00F961F0">
      <w:pPr>
        <w:pStyle w:val="LiteraturverzeichnisEintrge"/>
      </w:pPr>
    </w:p>
    <w:p w14:paraId="2C8CA7CE" w14:textId="77777777" w:rsidR="000147EF" w:rsidRPr="00F961F0" w:rsidRDefault="000147EF" w:rsidP="000147EF">
      <w:pPr>
        <w:rPr>
          <w:lang w:val="en-US"/>
        </w:rPr>
      </w:pPr>
    </w:p>
    <w:p w14:paraId="2B0E4914" w14:textId="77777777" w:rsidR="000147EF" w:rsidRPr="00B55F8D" w:rsidRDefault="000147EF" w:rsidP="000147EF">
      <w:pPr>
        <w:rPr>
          <w:lang w:val="en-US"/>
        </w:rPr>
      </w:pPr>
    </w:p>
    <w:p w14:paraId="5E16436E" w14:textId="77777777" w:rsidR="00F105F7" w:rsidRDefault="00F105F7" w:rsidP="000147EF">
      <w:pPr>
        <w:rPr>
          <w:lang w:val="en-US"/>
        </w:rPr>
      </w:pPr>
    </w:p>
    <w:p w14:paraId="1725B186" w14:textId="59CC84D7" w:rsidR="00FD1028" w:rsidRDefault="00F105F7" w:rsidP="005A6E9D">
      <w:pPr>
        <w:pStyle w:val="Inhaltsverzeichnisberschrift"/>
        <w:rPr>
          <w:lang w:val="en-US"/>
        </w:rPr>
      </w:pPr>
      <w:r>
        <w:rPr>
          <w:lang w:val="en-US"/>
        </w:rPr>
        <w:lastRenderedPageBreak/>
        <w:br w:type="page"/>
      </w:r>
    </w:p>
    <w:p w14:paraId="1C181E00" w14:textId="4AF38A69" w:rsidR="00B021AD" w:rsidRDefault="00B021AD" w:rsidP="00A21E3C">
      <w:pPr>
        <w:pStyle w:val="Inhaltsverzeichnisberschrift"/>
        <w:outlineLvl w:val="0"/>
      </w:pPr>
      <w:bookmarkStart w:id="34" w:name="_Toc361142779"/>
      <w:bookmarkStart w:id="35" w:name="_Toc361143712"/>
      <w:bookmarkStart w:id="36" w:name="_Toc452981265"/>
      <w:bookmarkStart w:id="37" w:name="_Toc94194193"/>
      <w:proofErr w:type="spellStart"/>
      <w:r w:rsidRPr="00E9080A">
        <w:lastRenderedPageBreak/>
        <w:t>Anhang</w:t>
      </w:r>
      <w:proofErr w:type="spellEnd"/>
      <w:r w:rsidRPr="00E9080A">
        <w:t xml:space="preserve"> A</w:t>
      </w:r>
      <w:r w:rsidR="009C51E2">
        <w:t>:</w:t>
      </w:r>
      <w:r w:rsidR="008A5B62">
        <w:t xml:space="preserve"> </w:t>
      </w:r>
      <w:proofErr w:type="spellStart"/>
      <w:r w:rsidR="008A5B62">
        <w:t>Bausteine</w:t>
      </w:r>
      <w:proofErr w:type="spellEnd"/>
      <w:r w:rsidR="008A5B62">
        <w:t xml:space="preserve"> </w:t>
      </w:r>
      <w:proofErr w:type="spellStart"/>
      <w:r w:rsidR="008A5B62">
        <w:t>wissenschaftlicher</w:t>
      </w:r>
      <w:proofErr w:type="spellEnd"/>
      <w:r w:rsidR="008A5B62">
        <w:t xml:space="preserve"> </w:t>
      </w:r>
      <w:proofErr w:type="spellStart"/>
      <w:r w:rsidR="008A5B62">
        <w:t>Arbeiten</w:t>
      </w:r>
      <w:bookmarkEnd w:id="34"/>
      <w:bookmarkEnd w:id="35"/>
      <w:bookmarkEnd w:id="36"/>
      <w:bookmarkEnd w:id="37"/>
      <w:proofErr w:type="spellEnd"/>
      <w:r w:rsidR="00DD675E">
        <w:fldChar w:fldCharType="begin"/>
      </w:r>
      <w:r w:rsidR="00C21265">
        <w:instrText xml:space="preserve"> XE "</w:instrText>
      </w:r>
      <w:r w:rsidR="00C21265" w:rsidRPr="00711557">
        <w:instrText>Bausteine wissenschaftlicher Arbeiten</w:instrText>
      </w:r>
      <w:r w:rsidR="00C21265">
        <w:instrText xml:space="preserve">" </w:instrText>
      </w:r>
      <w:r w:rsidR="00DD675E">
        <w:fldChar w:fldCharType="end"/>
      </w:r>
    </w:p>
    <w:p w14:paraId="6443A1F1" w14:textId="2F04C688" w:rsidR="008A5B62" w:rsidRDefault="008A5B62" w:rsidP="008A5B62">
      <w:pPr>
        <w:pStyle w:val="berschrift2"/>
        <w:numPr>
          <w:ilvl w:val="0"/>
          <w:numId w:val="0"/>
        </w:numPr>
        <w:rPr>
          <w:lang w:eastAsia="en-US"/>
        </w:rPr>
      </w:pPr>
      <w:bookmarkStart w:id="38" w:name="_Toc354659193"/>
      <w:bookmarkStart w:id="39" w:name="_Toc354660372"/>
      <w:bookmarkStart w:id="40" w:name="_Toc354660422"/>
      <w:bookmarkStart w:id="41" w:name="_Toc354660483"/>
      <w:bookmarkStart w:id="42" w:name="_Toc361142780"/>
      <w:bookmarkStart w:id="43" w:name="_Toc361143713"/>
      <w:bookmarkStart w:id="44" w:name="_Toc452981266"/>
      <w:bookmarkStart w:id="45" w:name="_Toc94194194"/>
      <w:r>
        <w:rPr>
          <w:lang w:eastAsia="en-US"/>
        </w:rPr>
        <w:t xml:space="preserve">A1 </w:t>
      </w:r>
      <w:proofErr w:type="spellStart"/>
      <w:r>
        <w:rPr>
          <w:lang w:eastAsia="en-US"/>
        </w:rPr>
        <w:t>Theoretische</w:t>
      </w:r>
      <w:proofErr w:type="spellEnd"/>
      <w:r>
        <w:rPr>
          <w:lang w:eastAsia="en-US"/>
        </w:rPr>
        <w:t xml:space="preserve"> Arbeit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11A88062" w14:textId="77777777" w:rsidR="008A5B62" w:rsidRDefault="008A5B62" w:rsidP="00DA2470">
      <w:pPr>
        <w:pStyle w:val="Listenabsatz"/>
        <w:numPr>
          <w:ilvl w:val="0"/>
          <w:numId w:val="13"/>
        </w:numPr>
      </w:pPr>
      <w:proofErr w:type="spellStart"/>
      <w:r>
        <w:t>Fragestellung</w:t>
      </w:r>
      <w:proofErr w:type="spellEnd"/>
      <w:r>
        <w:t xml:space="preserve"> (</w:t>
      </w:r>
      <w:proofErr w:type="spellStart"/>
      <w:r>
        <w:t>Ziele</w:t>
      </w:r>
      <w:proofErr w:type="spellEnd"/>
      <w:r>
        <w:t>, Motivation)</w:t>
      </w:r>
    </w:p>
    <w:p w14:paraId="0851DD50" w14:textId="77777777" w:rsidR="008A5B62" w:rsidRDefault="008A5B62" w:rsidP="00DA2470">
      <w:pPr>
        <w:pStyle w:val="Listenabsatz"/>
        <w:numPr>
          <w:ilvl w:val="0"/>
          <w:numId w:val="13"/>
        </w:numPr>
      </w:pPr>
      <w:proofErr w:type="spellStart"/>
      <w:r>
        <w:t>Überblick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St</w:t>
      </w:r>
      <w:r w:rsidR="00EE6C6E">
        <w:t xml:space="preserve">and der </w:t>
      </w:r>
      <w:proofErr w:type="spellStart"/>
      <w:r w:rsidR="00EE6C6E">
        <w:t>Forschung</w:t>
      </w:r>
      <w:proofErr w:type="spellEnd"/>
      <w:r w:rsidR="00EE6C6E">
        <w:t xml:space="preserve"> und Technik (</w:t>
      </w:r>
      <w:proofErr w:type="spellStart"/>
      <w:r>
        <w:t>dabei</w:t>
      </w:r>
      <w:proofErr w:type="spellEnd"/>
      <w:r>
        <w:t xml:space="preserve"> </w:t>
      </w:r>
      <w:proofErr w:type="spellStart"/>
      <w:r>
        <w:t>Bewertung</w:t>
      </w:r>
      <w:proofErr w:type="spellEnd"/>
      <w:r>
        <w:t xml:space="preserve"> der </w:t>
      </w:r>
      <w:proofErr w:type="spellStart"/>
      <w:r>
        <w:t>Ansätze</w:t>
      </w:r>
      <w:proofErr w:type="spellEnd"/>
      <w:r>
        <w:t xml:space="preserve">, </w:t>
      </w:r>
      <w:proofErr w:type="spellStart"/>
      <w:r w:rsidR="00A654F8">
        <w:t>Beispiele</w:t>
      </w:r>
      <w:proofErr w:type="spellEnd"/>
      <w:r w:rsidR="00A654F8">
        <w:t xml:space="preserve">, </w:t>
      </w:r>
      <w:proofErr w:type="spellStart"/>
      <w:r w:rsidR="00A654F8">
        <w:t>Identifikation</w:t>
      </w:r>
      <w:proofErr w:type="spellEnd"/>
      <w:r>
        <w:t xml:space="preserve"> von </w:t>
      </w:r>
      <w:proofErr w:type="spellStart"/>
      <w:r>
        <w:t>Defiziten</w:t>
      </w:r>
      <w:proofErr w:type="spellEnd"/>
      <w:r w:rsidR="002656C2">
        <w:t>)</w:t>
      </w:r>
    </w:p>
    <w:p w14:paraId="47A3F1E5" w14:textId="77777777" w:rsidR="008A5B62" w:rsidRDefault="008A5B62" w:rsidP="00DA2470">
      <w:pPr>
        <w:pStyle w:val="Listenabsatz"/>
        <w:numPr>
          <w:ilvl w:val="0"/>
          <w:numId w:val="13"/>
        </w:numPr>
      </w:pPr>
      <w:proofErr w:type="spellStart"/>
      <w:r>
        <w:t>Synthese</w:t>
      </w:r>
      <w:proofErr w:type="spellEnd"/>
      <w:r w:rsidR="00A654F8">
        <w:t xml:space="preserve">: </w:t>
      </w:r>
      <w:proofErr w:type="spellStart"/>
      <w:r w:rsidR="00A654F8">
        <w:t>Erstellung</w:t>
      </w:r>
      <w:proofErr w:type="spellEnd"/>
      <w:r w:rsidR="00A654F8">
        <w:t xml:space="preserve"> </w:t>
      </w:r>
      <w:proofErr w:type="spellStart"/>
      <w:r w:rsidR="00A654F8">
        <w:t>einer</w:t>
      </w:r>
      <w:proofErr w:type="spellEnd"/>
      <w:r w:rsidR="00A654F8">
        <w:t xml:space="preserve"> </w:t>
      </w:r>
      <w:proofErr w:type="spellStart"/>
      <w:r w:rsidR="00A654F8">
        <w:t>Gesamtschau</w:t>
      </w:r>
      <w:proofErr w:type="spellEnd"/>
      <w:r w:rsidR="00A654F8">
        <w:t xml:space="preserve"> (</w:t>
      </w:r>
      <w:proofErr w:type="spellStart"/>
      <w:r>
        <w:t>allgemeine</w:t>
      </w:r>
      <w:proofErr w:type="spellEnd"/>
      <w:r>
        <w:t xml:space="preserve"> </w:t>
      </w:r>
      <w:proofErr w:type="spellStart"/>
      <w:r>
        <w:t>Prinzipien</w:t>
      </w:r>
      <w:proofErr w:type="spellEnd"/>
      <w:r>
        <w:t xml:space="preserve">, </w:t>
      </w:r>
      <w:proofErr w:type="spellStart"/>
      <w:r>
        <w:t>Beschreibung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eigenen</w:t>
      </w:r>
      <w:proofErr w:type="spellEnd"/>
      <w:r>
        <w:t xml:space="preserve"> Sicht auf das Problem, </w:t>
      </w:r>
      <w:proofErr w:type="spellStart"/>
      <w:r w:rsidR="009E22F8">
        <w:t>Formulierung</w:t>
      </w:r>
      <w:proofErr w:type="spellEnd"/>
      <w:r w:rsidR="009E22F8">
        <w:t xml:space="preserve"> von </w:t>
      </w:r>
      <w:proofErr w:type="spellStart"/>
      <w:r w:rsidR="009E22F8">
        <w:t>Empfehlungen</w:t>
      </w:r>
      <w:proofErr w:type="spellEnd"/>
      <w:r w:rsidR="009E22F8">
        <w:t xml:space="preserve"> )</w:t>
      </w:r>
    </w:p>
    <w:p w14:paraId="7783C1FE" w14:textId="77777777" w:rsidR="008A5B62" w:rsidRDefault="008A5B62" w:rsidP="00DA2470">
      <w:pPr>
        <w:pStyle w:val="Listenabsatz"/>
        <w:numPr>
          <w:ilvl w:val="0"/>
          <w:numId w:val="13"/>
        </w:numPr>
      </w:pPr>
      <w:proofErr w:type="spellStart"/>
      <w:r>
        <w:t>Zusammenfassung</w:t>
      </w:r>
      <w:proofErr w:type="spellEnd"/>
      <w:r>
        <w:t xml:space="preserve"> (</w:t>
      </w:r>
      <w:r w:rsidR="002656C2">
        <w:t xml:space="preserve">Was </w:t>
      </w:r>
      <w:proofErr w:type="spellStart"/>
      <w:r w:rsidR="002656C2">
        <w:t>wurde</w:t>
      </w:r>
      <w:proofErr w:type="spellEnd"/>
      <w:r w:rsidR="002656C2">
        <w:t xml:space="preserve"> in der Arbeit </w:t>
      </w:r>
      <w:proofErr w:type="spellStart"/>
      <w:r w:rsidR="002656C2">
        <w:t>erreicht</w:t>
      </w:r>
      <w:proofErr w:type="spellEnd"/>
      <w:r w:rsidR="002656C2">
        <w:t xml:space="preserve">, </w:t>
      </w:r>
      <w:proofErr w:type="spellStart"/>
      <w:r>
        <w:t>Erklärung</w:t>
      </w:r>
      <w:proofErr w:type="spellEnd"/>
      <w:r>
        <w:t xml:space="preserve"> des </w:t>
      </w:r>
      <w:proofErr w:type="spellStart"/>
      <w:r>
        <w:t>Nutzens</w:t>
      </w:r>
      <w:proofErr w:type="spellEnd"/>
      <w:r w:rsidR="002656C2">
        <w:t xml:space="preserve"> </w:t>
      </w:r>
      <w:proofErr w:type="spellStart"/>
      <w:r w:rsidR="002656C2">
        <w:t>für</w:t>
      </w:r>
      <w:proofErr w:type="spellEnd"/>
      <w:r w:rsidR="002656C2">
        <w:t xml:space="preserve"> </w:t>
      </w:r>
      <w:proofErr w:type="spellStart"/>
      <w:r w:rsidR="002656C2">
        <w:t>andere</w:t>
      </w:r>
      <w:proofErr w:type="spellEnd"/>
      <w:r w:rsidR="00EE6C6E">
        <w:t>)</w:t>
      </w:r>
    </w:p>
    <w:p w14:paraId="14B62B61" w14:textId="77777777" w:rsidR="008A5B62" w:rsidRDefault="008A5B62" w:rsidP="00DA2470">
      <w:pPr>
        <w:pStyle w:val="Listenabsatz"/>
        <w:numPr>
          <w:ilvl w:val="0"/>
          <w:numId w:val="13"/>
        </w:numPr>
      </w:pPr>
      <w:proofErr w:type="spellStart"/>
      <w:r>
        <w:t>Ausblick</w:t>
      </w:r>
      <w:proofErr w:type="spellEnd"/>
      <w:r w:rsidR="002656C2">
        <w:t xml:space="preserve"> (optional)</w:t>
      </w:r>
    </w:p>
    <w:p w14:paraId="2BAAF6B1" w14:textId="3CF19C14" w:rsidR="008A5B62" w:rsidRDefault="008A5B62" w:rsidP="008A5B62">
      <w:pPr>
        <w:pStyle w:val="berschrift2"/>
        <w:numPr>
          <w:ilvl w:val="0"/>
          <w:numId w:val="0"/>
        </w:numPr>
        <w:ind w:left="576" w:hanging="576"/>
        <w:rPr>
          <w:lang w:eastAsia="en-US"/>
        </w:rPr>
      </w:pPr>
      <w:bookmarkStart w:id="46" w:name="_Toc354659194"/>
      <w:bookmarkStart w:id="47" w:name="_Toc354660373"/>
      <w:bookmarkStart w:id="48" w:name="_Toc354660423"/>
      <w:bookmarkStart w:id="49" w:name="_Toc354660484"/>
      <w:bookmarkStart w:id="50" w:name="_Toc361142781"/>
      <w:bookmarkStart w:id="51" w:name="_Toc361143714"/>
      <w:bookmarkStart w:id="52" w:name="_Toc452981267"/>
      <w:bookmarkStart w:id="53" w:name="_Toc94194195"/>
      <w:r>
        <w:rPr>
          <w:lang w:eastAsia="en-US"/>
        </w:rPr>
        <w:t xml:space="preserve">A2 </w:t>
      </w:r>
      <w:proofErr w:type="spellStart"/>
      <w:r>
        <w:rPr>
          <w:lang w:eastAsia="en-US"/>
        </w:rPr>
        <w:t>Konstruktive</w:t>
      </w:r>
      <w:proofErr w:type="spellEnd"/>
      <w:r>
        <w:rPr>
          <w:lang w:eastAsia="en-US"/>
        </w:rPr>
        <w:t xml:space="preserve"> Arbeit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58C69E98" w14:textId="77777777" w:rsidR="008A5B62" w:rsidRDefault="008A5B62" w:rsidP="00DA2470">
      <w:pPr>
        <w:pStyle w:val="Listenabsatz"/>
        <w:numPr>
          <w:ilvl w:val="0"/>
          <w:numId w:val="14"/>
        </w:numPr>
      </w:pPr>
      <w:proofErr w:type="spellStart"/>
      <w:r>
        <w:t>Problemstellung</w:t>
      </w:r>
      <w:proofErr w:type="spellEnd"/>
      <w:r>
        <w:t xml:space="preserve"> (</w:t>
      </w:r>
      <w:proofErr w:type="spellStart"/>
      <w:r>
        <w:t>Ziele</w:t>
      </w:r>
      <w:proofErr w:type="spellEnd"/>
      <w:r>
        <w:t xml:space="preserve">, </w:t>
      </w:r>
      <w:proofErr w:type="spellStart"/>
      <w:r>
        <w:t>Ausgangspunkt</w:t>
      </w:r>
      <w:proofErr w:type="spellEnd"/>
      <w:r>
        <w:t xml:space="preserve">, </w:t>
      </w:r>
      <w:proofErr w:type="spellStart"/>
      <w:r>
        <w:t>Vorgesehener</w:t>
      </w:r>
      <w:proofErr w:type="spellEnd"/>
      <w:r>
        <w:t xml:space="preserve"> </w:t>
      </w:r>
      <w:proofErr w:type="spellStart"/>
      <w:r>
        <w:t>Benutzerkreis</w:t>
      </w:r>
      <w:proofErr w:type="spellEnd"/>
      <w:r>
        <w:t xml:space="preserve">, </w:t>
      </w:r>
      <w:proofErr w:type="spellStart"/>
      <w:r>
        <w:t>Bedürfnisse</w:t>
      </w:r>
      <w:proofErr w:type="spellEnd"/>
      <w:r>
        <w:t xml:space="preserve"> der </w:t>
      </w:r>
      <w:proofErr w:type="spellStart"/>
      <w:r>
        <w:t>Benutzer</w:t>
      </w:r>
      <w:proofErr w:type="spellEnd"/>
      <w:r>
        <w:t>)</w:t>
      </w:r>
    </w:p>
    <w:p w14:paraId="56BF1332" w14:textId="77777777" w:rsidR="008A5B62" w:rsidRDefault="00A654F8" w:rsidP="00DA2470">
      <w:pPr>
        <w:pStyle w:val="Listenabsatz"/>
        <w:numPr>
          <w:ilvl w:val="0"/>
          <w:numId w:val="14"/>
        </w:numPr>
      </w:pPr>
      <w:r>
        <w:t>Stand</w:t>
      </w:r>
      <w:r w:rsidR="008A5B62">
        <w:t xml:space="preserve"> der </w:t>
      </w:r>
      <w:proofErr w:type="spellStart"/>
      <w:r w:rsidR="008A5B62">
        <w:t>Forschung</w:t>
      </w:r>
      <w:proofErr w:type="spellEnd"/>
      <w:r w:rsidR="008A5B62">
        <w:t xml:space="preserve"> und Technik (</w:t>
      </w:r>
      <w:proofErr w:type="spellStart"/>
      <w:r>
        <w:t>Bisherige</w:t>
      </w:r>
      <w:proofErr w:type="spellEnd"/>
      <w:r>
        <w:t xml:space="preserve"> </w:t>
      </w:r>
      <w:proofErr w:type="spellStart"/>
      <w:r>
        <w:t>Lösungen</w:t>
      </w:r>
      <w:proofErr w:type="spellEnd"/>
      <w:r>
        <w:t xml:space="preserve">, </w:t>
      </w:r>
      <w:proofErr w:type="spellStart"/>
      <w:r>
        <w:t>Defizite</w:t>
      </w:r>
      <w:proofErr w:type="spellEnd"/>
      <w:r w:rsidR="008A5B62">
        <w:t>)</w:t>
      </w:r>
    </w:p>
    <w:p w14:paraId="7B50472B" w14:textId="77777777" w:rsidR="008A5B62" w:rsidRDefault="008A5B62" w:rsidP="00DA2470">
      <w:pPr>
        <w:pStyle w:val="Listenabsatz"/>
        <w:numPr>
          <w:ilvl w:val="0"/>
          <w:numId w:val="14"/>
        </w:numPr>
      </w:pPr>
      <w:proofErr w:type="spellStart"/>
      <w:r>
        <w:t>Eigenes</w:t>
      </w:r>
      <w:proofErr w:type="spellEnd"/>
      <w:r>
        <w:t xml:space="preserve"> </w:t>
      </w:r>
      <w:proofErr w:type="spellStart"/>
      <w:r>
        <w:t>Konzept</w:t>
      </w:r>
      <w:proofErr w:type="spellEnd"/>
      <w:r>
        <w:t xml:space="preserve"> (</w:t>
      </w:r>
      <w:proofErr w:type="spellStart"/>
      <w:r>
        <w:t>Lösungsansatz</w:t>
      </w:r>
      <w:proofErr w:type="spellEnd"/>
      <w:r w:rsidR="00A654F8">
        <w:t xml:space="preserve">, </w:t>
      </w:r>
      <w:proofErr w:type="spellStart"/>
      <w:r w:rsidR="00A654F8">
        <w:t>allgemeines</w:t>
      </w:r>
      <w:proofErr w:type="spellEnd"/>
      <w:r w:rsidR="00A654F8">
        <w:t xml:space="preserve"> </w:t>
      </w:r>
      <w:proofErr w:type="spellStart"/>
      <w:r w:rsidR="00A654F8">
        <w:t>Prinzip</w:t>
      </w:r>
      <w:proofErr w:type="spellEnd"/>
      <w:r w:rsidR="00A654F8">
        <w:t xml:space="preserve">, </w:t>
      </w:r>
      <w:proofErr w:type="spellStart"/>
      <w:r w:rsidR="00A654F8">
        <w:t>Werkzeuge</w:t>
      </w:r>
      <w:proofErr w:type="spellEnd"/>
      <w:r>
        <w:t xml:space="preserve"> </w:t>
      </w:r>
      <w:proofErr w:type="spellStart"/>
      <w:r>
        <w:t>z.B.</w:t>
      </w:r>
      <w:proofErr w:type="spellEnd"/>
      <w:r>
        <w:t xml:space="preserve"> </w:t>
      </w:r>
      <w:proofErr w:type="spellStart"/>
      <w:r>
        <w:t>Programmiersprachen</w:t>
      </w:r>
      <w:proofErr w:type="spellEnd"/>
      <w:r w:rsidR="00A654F8">
        <w:t xml:space="preserve"> </w:t>
      </w:r>
      <w:r>
        <w:t>)</w:t>
      </w:r>
    </w:p>
    <w:p w14:paraId="51C72CF0" w14:textId="77777777" w:rsidR="008A5B62" w:rsidRDefault="00461939" w:rsidP="00DA2470">
      <w:pPr>
        <w:pStyle w:val="Listenabsatz"/>
        <w:numPr>
          <w:ilvl w:val="0"/>
          <w:numId w:val="14"/>
        </w:numPr>
      </w:pPr>
      <w:proofErr w:type="spellStart"/>
      <w:r>
        <w:t>Vorgehensweise</w:t>
      </w:r>
      <w:proofErr w:type="spellEnd"/>
      <w:r w:rsidR="00A654F8">
        <w:t xml:space="preserve"> </w:t>
      </w:r>
      <w:r>
        <w:t>(</w:t>
      </w:r>
      <w:proofErr w:type="spellStart"/>
      <w:r w:rsidR="008A5B62">
        <w:t>Beschrei</w:t>
      </w:r>
      <w:r w:rsidR="00A654F8">
        <w:t>bung</w:t>
      </w:r>
      <w:proofErr w:type="spellEnd"/>
      <w:r w:rsidR="00A654F8">
        <w:t xml:space="preserve"> der </w:t>
      </w:r>
      <w:proofErr w:type="spellStart"/>
      <w:r w:rsidR="00A654F8">
        <w:t>durchgeführten</w:t>
      </w:r>
      <w:proofErr w:type="spellEnd"/>
      <w:r w:rsidR="00A654F8">
        <w:t xml:space="preserve"> </w:t>
      </w:r>
      <w:proofErr w:type="spellStart"/>
      <w:r w:rsidR="00A654F8">
        <w:t>Arbeitsschritte</w:t>
      </w:r>
      <w:proofErr w:type="spellEnd"/>
      <w:r>
        <w:t>)</w:t>
      </w:r>
    </w:p>
    <w:p w14:paraId="6113D7D1" w14:textId="77777777" w:rsidR="008A5B62" w:rsidRDefault="008A5B62" w:rsidP="00DA2470">
      <w:pPr>
        <w:pStyle w:val="Listenabsatz"/>
        <w:numPr>
          <w:ilvl w:val="0"/>
          <w:numId w:val="14"/>
        </w:numPr>
      </w:pPr>
      <w:proofErr w:type="spellStart"/>
      <w:r>
        <w:t>Ergebnis</w:t>
      </w:r>
      <w:proofErr w:type="spellEnd"/>
      <w:r>
        <w:t xml:space="preserve"> (</w:t>
      </w:r>
      <w:proofErr w:type="spellStart"/>
      <w:r w:rsidR="00461939">
        <w:t>Vorstellung</w:t>
      </w:r>
      <w:proofErr w:type="spellEnd"/>
      <w:r w:rsidR="00461939">
        <w:t xml:space="preserve"> des System </w:t>
      </w:r>
      <w:proofErr w:type="spellStart"/>
      <w:r>
        <w:t>z.B.</w:t>
      </w:r>
      <w:proofErr w:type="spellEnd"/>
      <w:r>
        <w:t xml:space="preserve"> Screenshots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Erläuterungen</w:t>
      </w:r>
      <w:proofErr w:type="spellEnd"/>
      <w:r>
        <w:t>)</w:t>
      </w:r>
    </w:p>
    <w:p w14:paraId="514B4497" w14:textId="77777777" w:rsidR="00461939" w:rsidRPr="00461939" w:rsidRDefault="00461939" w:rsidP="00DA2470">
      <w:pPr>
        <w:pStyle w:val="Listenabsatz"/>
        <w:numPr>
          <w:ilvl w:val="0"/>
          <w:numId w:val="14"/>
        </w:numPr>
      </w:pPr>
      <w:r>
        <w:t xml:space="preserve">Evaluation des System (optional, was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evaluiert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wel</w:t>
      </w:r>
      <w:r w:rsidR="00EE6C6E">
        <w:t>che</w:t>
      </w:r>
      <w:proofErr w:type="spellEnd"/>
      <w:r w:rsidR="00EE6C6E">
        <w:t xml:space="preserve"> </w:t>
      </w:r>
      <w:proofErr w:type="spellStart"/>
      <w:r w:rsidR="00EE6C6E">
        <w:t>Methode</w:t>
      </w:r>
      <w:proofErr w:type="spellEnd"/>
      <w:r w:rsidR="00EE6C6E">
        <w:t xml:space="preserve">, </w:t>
      </w:r>
      <w:proofErr w:type="spellStart"/>
      <w:r w:rsidR="00EE6C6E">
        <w:t>Ablauf</w:t>
      </w:r>
      <w:proofErr w:type="spellEnd"/>
      <w:r w:rsidR="00EE6C6E">
        <w:t xml:space="preserve">, </w:t>
      </w:r>
      <w:proofErr w:type="spellStart"/>
      <w:r w:rsidR="00EE6C6E">
        <w:t>Ergebnisse</w:t>
      </w:r>
      <w:proofErr w:type="spellEnd"/>
      <w:r>
        <w:t>)</w:t>
      </w:r>
    </w:p>
    <w:p w14:paraId="4F9342A0" w14:textId="77777777" w:rsidR="00461939" w:rsidRDefault="008A5B62" w:rsidP="00DA2470">
      <w:pPr>
        <w:pStyle w:val="Listenabsatz"/>
        <w:numPr>
          <w:ilvl w:val="0"/>
          <w:numId w:val="14"/>
        </w:numPr>
      </w:pPr>
      <w:proofErr w:type="spellStart"/>
      <w:r>
        <w:t>Zusammenfassung</w:t>
      </w:r>
      <w:proofErr w:type="spellEnd"/>
      <w:r>
        <w:t xml:space="preserve"> (</w:t>
      </w:r>
      <w:r w:rsidR="002656C2">
        <w:t xml:space="preserve">Was </w:t>
      </w:r>
      <w:proofErr w:type="spellStart"/>
      <w:r w:rsidR="002656C2">
        <w:t>wurde</w:t>
      </w:r>
      <w:proofErr w:type="spellEnd"/>
      <w:r w:rsidR="002656C2">
        <w:t xml:space="preserve"> in der Arbeit </w:t>
      </w:r>
      <w:proofErr w:type="spellStart"/>
      <w:r w:rsidR="002656C2">
        <w:t>erreicht</w:t>
      </w:r>
      <w:proofErr w:type="spellEnd"/>
      <w:r w:rsidR="002656C2">
        <w:t xml:space="preserve">; </w:t>
      </w:r>
      <w:proofErr w:type="spellStart"/>
      <w:r w:rsidR="002656C2">
        <w:t>Erklärung</w:t>
      </w:r>
      <w:proofErr w:type="spellEnd"/>
      <w:r>
        <w:t xml:space="preserve"> des </w:t>
      </w:r>
      <w:proofErr w:type="spellStart"/>
      <w:r>
        <w:t>Nutzens</w:t>
      </w:r>
      <w:proofErr w:type="spellEnd"/>
      <w:r w:rsidR="002656C2">
        <w:t xml:space="preserve"> </w:t>
      </w:r>
      <w:proofErr w:type="spellStart"/>
      <w:r w:rsidR="002656C2">
        <w:t>für</w:t>
      </w:r>
      <w:proofErr w:type="spellEnd"/>
      <w:r w:rsidR="002656C2">
        <w:t xml:space="preserve"> </w:t>
      </w:r>
      <w:proofErr w:type="spellStart"/>
      <w:r w:rsidR="002656C2">
        <w:t>andere</w:t>
      </w:r>
      <w:proofErr w:type="spellEnd"/>
      <w:r w:rsidR="00EE6C6E">
        <w:t>)</w:t>
      </w:r>
    </w:p>
    <w:p w14:paraId="5F6FD1EF" w14:textId="77777777" w:rsidR="008A5B62" w:rsidRDefault="008A5B62" w:rsidP="00DA2470">
      <w:pPr>
        <w:pStyle w:val="Listenabsatz"/>
        <w:numPr>
          <w:ilvl w:val="0"/>
          <w:numId w:val="14"/>
        </w:numPr>
      </w:pPr>
      <w:proofErr w:type="spellStart"/>
      <w:r>
        <w:t>Ausblick</w:t>
      </w:r>
      <w:proofErr w:type="spellEnd"/>
      <w:r w:rsidR="002656C2">
        <w:t xml:space="preserve"> (optional)</w:t>
      </w:r>
    </w:p>
    <w:p w14:paraId="5FD5A78C" w14:textId="1FC5BB7D" w:rsidR="002656C2" w:rsidRDefault="009E22F8" w:rsidP="009E22F8">
      <w:pPr>
        <w:pStyle w:val="berschrift2"/>
        <w:numPr>
          <w:ilvl w:val="0"/>
          <w:numId w:val="0"/>
        </w:numPr>
        <w:ind w:left="576" w:hanging="576"/>
      </w:pPr>
      <w:bookmarkStart w:id="54" w:name="_Toc354659195"/>
      <w:bookmarkStart w:id="55" w:name="_Toc354660374"/>
      <w:bookmarkStart w:id="56" w:name="_Toc354660424"/>
      <w:bookmarkStart w:id="57" w:name="_Toc354660485"/>
      <w:bookmarkStart w:id="58" w:name="_Toc361142782"/>
      <w:bookmarkStart w:id="59" w:name="_Toc361143715"/>
      <w:bookmarkStart w:id="60" w:name="_Toc452981268"/>
      <w:bookmarkStart w:id="61" w:name="_Toc94194196"/>
      <w:r>
        <w:t xml:space="preserve">A3 </w:t>
      </w:r>
      <w:proofErr w:type="spellStart"/>
      <w:r>
        <w:t>Empirische</w:t>
      </w:r>
      <w:proofErr w:type="spellEnd"/>
      <w:r>
        <w:t xml:space="preserve"> A</w:t>
      </w:r>
      <w:r w:rsidR="002656C2">
        <w:t>rbeit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22898B04" w14:textId="77777777" w:rsidR="002656C2" w:rsidRDefault="002656C2" w:rsidP="00DA2470">
      <w:pPr>
        <w:pStyle w:val="Listenabsatz"/>
        <w:numPr>
          <w:ilvl w:val="0"/>
          <w:numId w:val="15"/>
        </w:numPr>
      </w:pPr>
      <w:proofErr w:type="spellStart"/>
      <w:r>
        <w:t>Fragestellung</w:t>
      </w:r>
      <w:proofErr w:type="spellEnd"/>
      <w:r>
        <w:t xml:space="preserve"> der Arbeit (Was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untersucht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warum</w:t>
      </w:r>
      <w:proofErr w:type="spellEnd"/>
      <w:r>
        <w:t>)</w:t>
      </w:r>
    </w:p>
    <w:p w14:paraId="11A6D42D" w14:textId="77777777" w:rsidR="002656C2" w:rsidRDefault="002656C2" w:rsidP="00DA2470">
      <w:pPr>
        <w:pStyle w:val="Listenabsatz"/>
        <w:numPr>
          <w:ilvl w:val="0"/>
          <w:numId w:val="15"/>
        </w:numPr>
      </w:pPr>
      <w:r>
        <w:t xml:space="preserve">Stand der </w:t>
      </w:r>
      <w:proofErr w:type="spellStart"/>
      <w:r>
        <w:t>Forschung</w:t>
      </w:r>
      <w:proofErr w:type="spellEnd"/>
      <w:r w:rsidR="009E22F8">
        <w:t xml:space="preserve"> und Technik</w:t>
      </w:r>
      <w:r>
        <w:t xml:space="preserve"> (</w:t>
      </w:r>
      <w:proofErr w:type="spellStart"/>
      <w:r>
        <w:t>Bewertung</w:t>
      </w:r>
      <w:proofErr w:type="spellEnd"/>
      <w:r>
        <w:t xml:space="preserve"> der </w:t>
      </w:r>
      <w:proofErr w:type="spellStart"/>
      <w:r w:rsidR="009E22F8">
        <w:t>Untersuchungs-</w:t>
      </w:r>
      <w:r>
        <w:t>Ansätze</w:t>
      </w:r>
      <w:proofErr w:type="spellEnd"/>
      <w:r w:rsidR="009E22F8">
        <w:t xml:space="preserve"> und </w:t>
      </w:r>
      <w:proofErr w:type="spellStart"/>
      <w:r w:rsidR="009E22F8">
        <w:t>Ergebnisse</w:t>
      </w:r>
      <w:proofErr w:type="spellEnd"/>
      <w:r>
        <w:t xml:space="preserve">, </w:t>
      </w:r>
      <w:proofErr w:type="spellStart"/>
      <w:r>
        <w:t>Identifikation</w:t>
      </w:r>
      <w:proofErr w:type="spellEnd"/>
      <w:r>
        <w:t xml:space="preserve"> von </w:t>
      </w:r>
      <w:proofErr w:type="spellStart"/>
      <w:r>
        <w:t>Defiziten</w:t>
      </w:r>
      <w:proofErr w:type="spellEnd"/>
      <w:r>
        <w:t>)</w:t>
      </w:r>
    </w:p>
    <w:p w14:paraId="48266CE8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t>Präzisierung</w:t>
      </w:r>
      <w:proofErr w:type="spellEnd"/>
      <w:r>
        <w:t xml:space="preserve"> der </w:t>
      </w:r>
      <w:proofErr w:type="spellStart"/>
      <w:r>
        <w:t>Fragestellung</w:t>
      </w:r>
      <w:proofErr w:type="spellEnd"/>
      <w:r>
        <w:t xml:space="preserve"> (</w:t>
      </w:r>
      <w:proofErr w:type="spellStart"/>
      <w:r>
        <w:t>Hypothesen</w:t>
      </w:r>
      <w:proofErr w:type="spellEnd"/>
      <w:r>
        <w:t>)</w:t>
      </w:r>
    </w:p>
    <w:p w14:paraId="052CE0B8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t>Untersuchungsmethodik</w:t>
      </w:r>
      <w:proofErr w:type="spellEnd"/>
      <w:r>
        <w:t xml:space="preserve"> </w:t>
      </w:r>
    </w:p>
    <w:p w14:paraId="25B59D8E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lastRenderedPageBreak/>
        <w:t>Untersuchungsablauf</w:t>
      </w:r>
      <w:proofErr w:type="spellEnd"/>
      <w:r>
        <w:t xml:space="preserve"> (</w:t>
      </w:r>
      <w:proofErr w:type="spellStart"/>
      <w:r>
        <w:t>Untersuchungsmaterial</w:t>
      </w:r>
      <w:proofErr w:type="spellEnd"/>
      <w:r>
        <w:t xml:space="preserve">, </w:t>
      </w:r>
      <w:proofErr w:type="spellStart"/>
      <w:r>
        <w:t>Raum</w:t>
      </w:r>
      <w:proofErr w:type="spellEnd"/>
      <w:r>
        <w:t xml:space="preserve">, </w:t>
      </w:r>
      <w:proofErr w:type="spellStart"/>
      <w:r>
        <w:t>Probandenrekrutierung</w:t>
      </w:r>
      <w:proofErr w:type="spellEnd"/>
      <w:r>
        <w:t xml:space="preserve"> etc.)</w:t>
      </w:r>
    </w:p>
    <w:p w14:paraId="436A1898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t>Ergebnisse</w:t>
      </w:r>
      <w:proofErr w:type="spellEnd"/>
      <w:r>
        <w:t xml:space="preserve"> (</w:t>
      </w:r>
      <w:proofErr w:type="spellStart"/>
      <w:r>
        <w:t>Darstellung</w:t>
      </w:r>
      <w:proofErr w:type="spellEnd"/>
      <w:r w:rsidR="00EE6C6E">
        <w:t xml:space="preserve"> der </w:t>
      </w:r>
      <w:proofErr w:type="spellStart"/>
      <w:r w:rsidR="00EE6C6E">
        <w:t>Ergebnisse</w:t>
      </w:r>
      <w:proofErr w:type="spellEnd"/>
      <w:r w:rsidR="00EE6C6E">
        <w:t xml:space="preserve"> in </w:t>
      </w:r>
      <w:proofErr w:type="spellStart"/>
      <w:r w:rsidR="00EE6C6E">
        <w:t>sinnvoller</w:t>
      </w:r>
      <w:proofErr w:type="spellEnd"/>
      <w:r w:rsidR="00EE6C6E">
        <w:t xml:space="preserve"> </w:t>
      </w:r>
      <w:r>
        <w:t xml:space="preserve"> </w:t>
      </w:r>
      <w:proofErr w:type="spellStart"/>
      <w:r>
        <w:t>Reihenfolge</w:t>
      </w:r>
      <w:proofErr w:type="spellEnd"/>
      <w:r w:rsidR="00A654F8">
        <w:t xml:space="preserve">, </w:t>
      </w:r>
      <w:proofErr w:type="spellStart"/>
      <w:r w:rsidR="00A654F8">
        <w:t>Gesamtüberblick</w:t>
      </w:r>
      <w:proofErr w:type="spellEnd"/>
      <w:r w:rsidR="00A654F8">
        <w:t xml:space="preserve">, </w:t>
      </w:r>
      <w:proofErr w:type="spellStart"/>
      <w:r w:rsidR="00A654F8">
        <w:t>Einzelergebnisse</w:t>
      </w:r>
      <w:proofErr w:type="spellEnd"/>
      <w:r>
        <w:t xml:space="preserve"> z. B. </w:t>
      </w:r>
      <w:proofErr w:type="spellStart"/>
      <w:r>
        <w:t>geordnet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r w:rsidR="00A654F8">
        <w:t>Testcases</w:t>
      </w:r>
      <w:r>
        <w:t>)</w:t>
      </w:r>
    </w:p>
    <w:p w14:paraId="583E480C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t>Zusammenfassung</w:t>
      </w:r>
      <w:proofErr w:type="spellEnd"/>
      <w:r>
        <w:t xml:space="preserve"> (Was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erreicht</w:t>
      </w:r>
      <w:proofErr w:type="spellEnd"/>
      <w:r>
        <w:t xml:space="preserve">, </w:t>
      </w:r>
      <w:proofErr w:type="spellStart"/>
      <w:r>
        <w:t>Rückbezug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Zielen</w:t>
      </w:r>
      <w:proofErr w:type="spellEnd"/>
      <w:r>
        <w:t xml:space="preserve">, </w:t>
      </w:r>
      <w:proofErr w:type="spellStart"/>
      <w:r>
        <w:t>Hypothesen</w:t>
      </w:r>
      <w:proofErr w:type="spellEnd"/>
      <w:r>
        <w:t xml:space="preserve">, </w:t>
      </w:r>
      <w:proofErr w:type="spellStart"/>
      <w:r>
        <w:t>Nutzen</w:t>
      </w:r>
      <w:proofErr w:type="spellEnd"/>
      <w:r>
        <w:t xml:space="preserve">, </w:t>
      </w:r>
      <w:proofErr w:type="spellStart"/>
      <w:r>
        <w:t>Erkenntnisse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weitere</w:t>
      </w:r>
      <w:proofErr w:type="spellEnd"/>
      <w:r>
        <w:t xml:space="preserve"> </w:t>
      </w:r>
      <w:proofErr w:type="spellStart"/>
      <w:r>
        <w:t>Untersuchungen</w:t>
      </w:r>
      <w:proofErr w:type="spellEnd"/>
      <w:r>
        <w:t>)</w:t>
      </w:r>
    </w:p>
    <w:p w14:paraId="685EE37A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t>Ausblick</w:t>
      </w:r>
      <w:proofErr w:type="spellEnd"/>
      <w:r>
        <w:t xml:space="preserve"> (optional)</w:t>
      </w:r>
    </w:p>
    <w:p w14:paraId="1B49A779" w14:textId="77777777" w:rsidR="009E22F8" w:rsidRPr="002656C2" w:rsidRDefault="009E22F8" w:rsidP="009E22F8">
      <w:pPr>
        <w:pStyle w:val="Listenabsatz"/>
      </w:pPr>
    </w:p>
    <w:p w14:paraId="73AA92DD" w14:textId="77777777" w:rsidR="002656C2" w:rsidRDefault="002656C2" w:rsidP="002656C2">
      <w:pPr>
        <w:ind w:left="360"/>
      </w:pPr>
    </w:p>
    <w:p w14:paraId="71D1142E" w14:textId="77777777" w:rsidR="008A5B62" w:rsidRPr="008A5B62" w:rsidRDefault="008A5B62" w:rsidP="008A5B62">
      <w:pPr>
        <w:rPr>
          <w:lang w:eastAsia="en-US"/>
        </w:rPr>
      </w:pPr>
    </w:p>
    <w:p w14:paraId="7D001820" w14:textId="77777777" w:rsidR="00B021AD" w:rsidRPr="008D6E6A" w:rsidRDefault="00B021AD" w:rsidP="00F105F7">
      <w:pPr>
        <w:pStyle w:val="Folgeabsatz"/>
      </w:pPr>
    </w:p>
    <w:p w14:paraId="07AA87BA" w14:textId="77777777" w:rsidR="00B021AD" w:rsidRPr="008D6E6A" w:rsidRDefault="00B021AD">
      <w:pPr>
        <w:spacing w:after="200" w:line="276" w:lineRule="auto"/>
        <w:jc w:val="left"/>
      </w:pPr>
      <w:r w:rsidRPr="008D6E6A">
        <w:br w:type="page"/>
      </w:r>
    </w:p>
    <w:p w14:paraId="2385F484" w14:textId="275E3BA7" w:rsidR="00E9080A" w:rsidRPr="00E9080A" w:rsidRDefault="00E24ECC" w:rsidP="00A21E3C">
      <w:pPr>
        <w:pStyle w:val="Inhaltsverzeichnisberschrift"/>
        <w:outlineLvl w:val="0"/>
      </w:pPr>
      <w:bookmarkStart w:id="62" w:name="_Toc452981269"/>
      <w:bookmarkStart w:id="63" w:name="_Toc94194197"/>
      <w:proofErr w:type="spellStart"/>
      <w:r>
        <w:lastRenderedPageBreak/>
        <w:t>Erklärung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 w:rsidR="00760407">
        <w:t>Urheberschaft</w:t>
      </w:r>
      <w:bookmarkEnd w:id="62"/>
      <w:bookmarkEnd w:id="63"/>
      <w:proofErr w:type="spellEnd"/>
    </w:p>
    <w:p w14:paraId="0A5FF7BA" w14:textId="77777777" w:rsidR="00AF2D7B" w:rsidRDefault="00E9080A" w:rsidP="00E24ECC">
      <w:pPr>
        <w:rPr>
          <w:rStyle w:val="Hervorhebung"/>
          <w:i w:val="0"/>
        </w:rPr>
      </w:pPr>
      <w:r w:rsidRPr="00E9080A">
        <w:rPr>
          <w:rStyle w:val="Hervorhebung"/>
          <w:i w:val="0"/>
        </w:rPr>
        <w:t xml:space="preserve">Ich </w:t>
      </w:r>
      <w:proofErr w:type="spellStart"/>
      <w:r w:rsidRPr="00E9080A">
        <w:rPr>
          <w:rStyle w:val="Hervorhebung"/>
          <w:i w:val="0"/>
        </w:rPr>
        <w:t>habe</w:t>
      </w:r>
      <w:proofErr w:type="spellEnd"/>
      <w:r w:rsidRPr="00E9080A">
        <w:rPr>
          <w:rStyle w:val="Hervorhebung"/>
          <w:i w:val="0"/>
        </w:rPr>
        <w:t xml:space="preserve"> die Arbeit </w:t>
      </w:r>
      <w:proofErr w:type="spellStart"/>
      <w:r w:rsidRPr="00E9080A">
        <w:rPr>
          <w:rStyle w:val="Hervorhebung"/>
          <w:i w:val="0"/>
        </w:rPr>
        <w:t>selbständig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verfasst</w:t>
      </w:r>
      <w:proofErr w:type="spellEnd"/>
      <w:r w:rsidRPr="00E9080A">
        <w:rPr>
          <w:rStyle w:val="Hervorhebung"/>
          <w:i w:val="0"/>
        </w:rPr>
        <w:t xml:space="preserve">, </w:t>
      </w:r>
      <w:proofErr w:type="spellStart"/>
      <w:r w:rsidRPr="00E9080A">
        <w:rPr>
          <w:rStyle w:val="Hervorhebung"/>
          <w:i w:val="0"/>
        </w:rPr>
        <w:t>keine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anderen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als</w:t>
      </w:r>
      <w:proofErr w:type="spellEnd"/>
      <w:r w:rsidRPr="00E9080A">
        <w:rPr>
          <w:rStyle w:val="Hervorhebung"/>
          <w:i w:val="0"/>
        </w:rPr>
        <w:t xml:space="preserve"> die </w:t>
      </w:r>
      <w:proofErr w:type="spellStart"/>
      <w:r w:rsidRPr="00E9080A">
        <w:rPr>
          <w:rStyle w:val="Hervorhebung"/>
          <w:i w:val="0"/>
        </w:rPr>
        <w:t>angegebenen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Quellen</w:t>
      </w:r>
      <w:proofErr w:type="spellEnd"/>
      <w:r w:rsidRPr="00E9080A">
        <w:rPr>
          <w:rStyle w:val="Hervorhebung"/>
          <w:i w:val="0"/>
        </w:rPr>
        <w:t xml:space="preserve"> und </w:t>
      </w:r>
      <w:proofErr w:type="spellStart"/>
      <w:r w:rsidRPr="00E9080A">
        <w:rPr>
          <w:rStyle w:val="Hervorhebung"/>
          <w:i w:val="0"/>
        </w:rPr>
        <w:t>Hilfsmittel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benutzt</w:t>
      </w:r>
      <w:proofErr w:type="spellEnd"/>
      <w:r w:rsidR="00E24ECC">
        <w:rPr>
          <w:rStyle w:val="Hervorhebung"/>
          <w:i w:val="0"/>
        </w:rPr>
        <w:t>,</w:t>
      </w:r>
      <w:r w:rsid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sowie</w:t>
      </w:r>
      <w:proofErr w:type="spellEnd"/>
      <w:r w:rsidR="00AF2D7B" w:rsidRPr="00AF2D7B">
        <w:rPr>
          <w:rStyle w:val="Hervorhebung"/>
          <w:i w:val="0"/>
        </w:rPr>
        <w:t xml:space="preserve"> alle </w:t>
      </w:r>
      <w:proofErr w:type="spellStart"/>
      <w:r w:rsidR="00AF2D7B" w:rsidRPr="00AF2D7B">
        <w:rPr>
          <w:rStyle w:val="Hervorhebung"/>
          <w:i w:val="0"/>
        </w:rPr>
        <w:t>Zitate</w:t>
      </w:r>
      <w:proofErr w:type="spellEnd"/>
      <w:r w:rsidR="00AF2D7B" w:rsidRPr="00AF2D7B">
        <w:rPr>
          <w:rStyle w:val="Hervorhebung"/>
          <w:i w:val="0"/>
        </w:rPr>
        <w:t xml:space="preserve"> und </w:t>
      </w:r>
      <w:proofErr w:type="spellStart"/>
      <w:r w:rsidR="00AF2D7B" w:rsidRPr="00AF2D7B">
        <w:rPr>
          <w:rStyle w:val="Hervorhebung"/>
          <w:i w:val="0"/>
        </w:rPr>
        <w:t>Übernahmen</w:t>
      </w:r>
      <w:proofErr w:type="spellEnd"/>
      <w:r w:rsidR="00AF2D7B" w:rsidRPr="00AF2D7B">
        <w:rPr>
          <w:rStyle w:val="Hervorhebung"/>
          <w:i w:val="0"/>
        </w:rPr>
        <w:t xml:space="preserve"> von </w:t>
      </w:r>
      <w:proofErr w:type="spellStart"/>
      <w:r w:rsidR="00AF2D7B" w:rsidRPr="00AF2D7B">
        <w:rPr>
          <w:rStyle w:val="Hervorhebung"/>
          <w:i w:val="0"/>
        </w:rPr>
        <w:t>fremden</w:t>
      </w:r>
      <w:proofErr w:type="spellEnd"/>
      <w:r w:rsidR="00AF2D7B" w:rsidRP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Aussagen</w:t>
      </w:r>
      <w:proofErr w:type="spellEnd"/>
      <w:r w:rsidR="00AF2D7B" w:rsidRP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kenntlich</w:t>
      </w:r>
      <w:proofErr w:type="spellEnd"/>
      <w:r w:rsidR="00AF2D7B" w:rsidRP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gemacht</w:t>
      </w:r>
      <w:proofErr w:type="spellEnd"/>
      <w:r w:rsidR="00AF2D7B" w:rsidRPr="00AF2D7B">
        <w:rPr>
          <w:rStyle w:val="Hervorhebung"/>
          <w:i w:val="0"/>
        </w:rPr>
        <w:t>.</w:t>
      </w:r>
      <w:r w:rsidRPr="00E9080A">
        <w:rPr>
          <w:rStyle w:val="Hervorhebung"/>
          <w:i w:val="0"/>
        </w:rPr>
        <w:t xml:space="preserve"> </w:t>
      </w:r>
    </w:p>
    <w:p w14:paraId="1724CBCE" w14:textId="40B624E1" w:rsidR="00E24ECC" w:rsidRDefault="00AF2D7B" w:rsidP="00E24ECC">
      <w:pPr>
        <w:rPr>
          <w:rStyle w:val="Hervorhebung"/>
          <w:i w:val="0"/>
        </w:rPr>
      </w:pPr>
      <w:r>
        <w:rPr>
          <w:rStyle w:val="Hervorhebung"/>
          <w:i w:val="0"/>
        </w:rPr>
        <w:t xml:space="preserve">Die </w:t>
      </w:r>
      <w:r w:rsidR="00E24ECC">
        <w:rPr>
          <w:rStyle w:val="Hervorhebung"/>
          <w:i w:val="0"/>
        </w:rPr>
        <w:t xml:space="preserve">Arbeit </w:t>
      </w:r>
      <w:proofErr w:type="spellStart"/>
      <w:r>
        <w:rPr>
          <w:rStyle w:val="Hervorhebung"/>
          <w:i w:val="0"/>
        </w:rPr>
        <w:t>wurde</w:t>
      </w:r>
      <w:proofErr w:type="spellEnd"/>
      <w:r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bisher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keiner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anderen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Prüfungsbehörde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vorgelegt</w:t>
      </w:r>
      <w:proofErr w:type="spellEnd"/>
      <w:r w:rsidR="00E9080A" w:rsidRPr="00E9080A">
        <w:rPr>
          <w:rStyle w:val="Hervorhebung"/>
          <w:i w:val="0"/>
        </w:rPr>
        <w:t>.</w:t>
      </w:r>
      <w:r w:rsidR="00E24ECC">
        <w:rPr>
          <w:rStyle w:val="Hervorhebung"/>
          <w:i w:val="0"/>
        </w:rPr>
        <w:t xml:space="preserve"> </w:t>
      </w:r>
    </w:p>
    <w:p w14:paraId="578A95E6" w14:textId="1CD618E0" w:rsidR="00E24ECC" w:rsidRPr="00E24ECC" w:rsidRDefault="00E24ECC" w:rsidP="00E24ECC">
      <w:r w:rsidRPr="00E24ECC">
        <w:t xml:space="preserve">Die </w:t>
      </w:r>
      <w:proofErr w:type="spellStart"/>
      <w:r w:rsidRPr="00E24ECC">
        <w:t>vorgelegten</w:t>
      </w:r>
      <w:proofErr w:type="spellEnd"/>
      <w:r w:rsidRPr="00E24ECC">
        <w:t xml:space="preserve"> </w:t>
      </w:r>
      <w:proofErr w:type="spellStart"/>
      <w:r w:rsidRPr="00E24ECC">
        <w:t>Druckexemplare</w:t>
      </w:r>
      <w:proofErr w:type="spellEnd"/>
      <w:r w:rsidRPr="00E24ECC">
        <w:t xml:space="preserve"> und die </w:t>
      </w:r>
      <w:proofErr w:type="spellStart"/>
      <w:r w:rsidRPr="00E24ECC">
        <w:t>vorgelegte</w:t>
      </w:r>
      <w:proofErr w:type="spellEnd"/>
      <w:r w:rsidRPr="00E24ECC">
        <w:t xml:space="preserve"> </w:t>
      </w:r>
      <w:proofErr w:type="spellStart"/>
      <w:r w:rsidRPr="00E24ECC">
        <w:t>digitale</w:t>
      </w:r>
      <w:proofErr w:type="spellEnd"/>
      <w:r w:rsidRPr="00E24ECC">
        <w:t xml:space="preserve"> Version </w:t>
      </w:r>
      <w:proofErr w:type="spellStart"/>
      <w:r w:rsidRPr="00E24ECC">
        <w:t>sind</w:t>
      </w:r>
      <w:proofErr w:type="spellEnd"/>
      <w:r w:rsidRPr="00E24ECC">
        <w:t xml:space="preserve"> </w:t>
      </w:r>
      <w:proofErr w:type="spellStart"/>
      <w:r w:rsidRPr="00E24ECC">
        <w:t>identisch</w:t>
      </w:r>
      <w:proofErr w:type="spellEnd"/>
      <w:r w:rsidRPr="00E24ECC">
        <w:t>.</w:t>
      </w:r>
    </w:p>
    <w:p w14:paraId="58861EC6" w14:textId="77777777" w:rsidR="00E9080A" w:rsidRDefault="00E9080A" w:rsidP="00E9080A">
      <w:pPr>
        <w:pStyle w:val="Folgeabsatz"/>
        <w:ind w:firstLine="0"/>
        <w:rPr>
          <w:rFonts w:ascii="Frutiger Next LT W1G Medium" w:hAnsi="Frutiger Next LT W1G Medium"/>
          <w:sz w:val="28"/>
          <w:lang w:eastAsia="en-US"/>
        </w:rPr>
      </w:pPr>
    </w:p>
    <w:p w14:paraId="44D3B88D" w14:textId="77777777" w:rsidR="00D1185F" w:rsidRDefault="00D1185F" w:rsidP="00E9080A">
      <w:pPr>
        <w:pStyle w:val="Folgeabsatz"/>
        <w:ind w:firstLine="0"/>
        <w:rPr>
          <w:rFonts w:ascii="Frutiger Next LT W1G Medium" w:hAnsi="Frutiger Next LT W1G Medium"/>
          <w:sz w:val="28"/>
          <w:lang w:eastAsia="en-US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67"/>
        <w:gridCol w:w="2908"/>
      </w:tblGrid>
      <w:tr w:rsidR="00D1185F" w14:paraId="7B4E3ACA" w14:textId="77777777" w:rsidTr="00D1185F">
        <w:tc>
          <w:tcPr>
            <w:tcW w:w="3258" w:type="dxa"/>
          </w:tcPr>
          <w:p w14:paraId="175FAC52" w14:textId="0332611B" w:rsidR="00D1185F" w:rsidRDefault="00D1185F" w:rsidP="00D1185F">
            <w:pPr>
              <w:rPr>
                <w:lang w:eastAsia="en-US"/>
              </w:rPr>
            </w:pPr>
            <w:r>
              <w:rPr>
                <w:lang w:eastAsia="en-US"/>
              </w:rPr>
              <w:t>Ort, Datum</w:t>
            </w:r>
          </w:p>
        </w:tc>
        <w:tc>
          <w:tcPr>
            <w:tcW w:w="1867" w:type="dxa"/>
            <w:tcBorders>
              <w:top w:val="nil"/>
            </w:tcBorders>
          </w:tcPr>
          <w:p w14:paraId="0B31A06E" w14:textId="77777777" w:rsidR="00D1185F" w:rsidRDefault="00D1185F" w:rsidP="00D1185F">
            <w:pPr>
              <w:jc w:val="right"/>
              <w:rPr>
                <w:lang w:eastAsia="en-US"/>
              </w:rPr>
            </w:pPr>
          </w:p>
        </w:tc>
        <w:tc>
          <w:tcPr>
            <w:tcW w:w="2908" w:type="dxa"/>
          </w:tcPr>
          <w:p w14:paraId="4C6289D3" w14:textId="00745D72" w:rsidR="00D1185F" w:rsidRDefault="00D1185F" w:rsidP="00D1185F">
            <w:pPr>
              <w:jc w:val="righ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Unterschrift</w:t>
            </w:r>
            <w:proofErr w:type="spellEnd"/>
          </w:p>
        </w:tc>
      </w:tr>
    </w:tbl>
    <w:p w14:paraId="1283A04F" w14:textId="55FB20DE" w:rsidR="00F9029C" w:rsidRDefault="009B7D85" w:rsidP="00D1185F">
      <w:pPr>
        <w:pStyle w:val="Inhaltsverzeichnisberschrift"/>
        <w:ind w:left="0" w:firstLine="0"/>
      </w:pPr>
      <w:r>
        <w:br w:type="page"/>
      </w:r>
      <w:proofErr w:type="spellStart"/>
      <w:r w:rsidR="00F9029C">
        <w:lastRenderedPageBreak/>
        <w:t>Erklärung</w:t>
      </w:r>
      <w:proofErr w:type="spellEnd"/>
      <w:r w:rsidR="00F9029C">
        <w:t xml:space="preserve"> </w:t>
      </w:r>
      <w:proofErr w:type="spellStart"/>
      <w:r w:rsidR="00F9029C">
        <w:t>zur</w:t>
      </w:r>
      <w:proofErr w:type="spellEnd"/>
      <w:r w:rsidR="00F9029C">
        <w:t xml:space="preserve"> </w:t>
      </w:r>
      <w:proofErr w:type="spellStart"/>
      <w:r w:rsidR="00F9029C">
        <w:t>Lizenzierung</w:t>
      </w:r>
      <w:proofErr w:type="spellEnd"/>
      <w:r w:rsidR="0015588A">
        <w:t xml:space="preserve"> und </w:t>
      </w:r>
      <w:proofErr w:type="spellStart"/>
      <w:r w:rsidR="0015588A">
        <w:t>Publikation</w:t>
      </w:r>
      <w:proofErr w:type="spellEnd"/>
      <w:r w:rsidR="00F9029C">
        <w:t xml:space="preserve"> </w:t>
      </w:r>
      <w:proofErr w:type="spellStart"/>
      <w:r w:rsidR="00F9029C">
        <w:t>dieser</w:t>
      </w:r>
      <w:proofErr w:type="spellEnd"/>
      <w:r w:rsidR="00F9029C">
        <w:t xml:space="preserve"> Arbeit</w:t>
      </w:r>
    </w:p>
    <w:p w14:paraId="7C309E20" w14:textId="6166A4A9" w:rsidR="00F615BF" w:rsidRDefault="00F615BF" w:rsidP="0015588A">
      <w:pPr>
        <w:spacing w:after="200" w:line="276" w:lineRule="auto"/>
        <w:rPr>
          <w:lang w:eastAsia="en-US"/>
        </w:rPr>
      </w:pPr>
      <w:r w:rsidRPr="00B14238">
        <w:rPr>
          <w:b/>
          <w:lang w:eastAsia="en-US"/>
        </w:rPr>
        <w:t>Name:</w:t>
      </w:r>
      <w:r>
        <w:rPr>
          <w:lang w:eastAsia="en-US"/>
        </w:rPr>
        <w:t xml:space="preserve"> </w:t>
      </w:r>
      <w:r w:rsidR="001A4536">
        <w:rPr>
          <w:lang w:eastAsia="en-US"/>
        </w:rPr>
        <w:t>Pascal Strobel</w:t>
      </w:r>
    </w:p>
    <w:p w14:paraId="702F2D54" w14:textId="1488E6D9" w:rsidR="00F615BF" w:rsidRPr="00F615BF" w:rsidRDefault="00F615BF" w:rsidP="00F615BF">
      <w:pPr>
        <w:pStyle w:val="Folgeabsatz"/>
        <w:ind w:firstLine="0"/>
        <w:rPr>
          <w:lang w:eastAsia="en-US"/>
        </w:rPr>
      </w:pPr>
      <w:proofErr w:type="spellStart"/>
      <w:r w:rsidRPr="00B14238">
        <w:rPr>
          <w:b/>
          <w:lang w:eastAsia="en-US"/>
        </w:rPr>
        <w:t>Titel</w:t>
      </w:r>
      <w:proofErr w:type="spellEnd"/>
      <w:r w:rsidRPr="00B14238">
        <w:rPr>
          <w:b/>
          <w:lang w:eastAsia="en-US"/>
        </w:rPr>
        <w:t xml:space="preserve"> der Arbeit:</w:t>
      </w:r>
      <w:r>
        <w:rPr>
          <w:lang w:eastAsia="en-US"/>
        </w:rPr>
        <w:t xml:space="preserve"> </w:t>
      </w:r>
      <w:proofErr w:type="spellStart"/>
      <w:r w:rsidR="001A4536" w:rsidRPr="001A4536">
        <w:rPr>
          <w:highlight w:val="yellow"/>
          <w:lang w:eastAsia="en-US"/>
        </w:rPr>
        <w:t>CookBERT</w:t>
      </w:r>
      <w:proofErr w:type="spellEnd"/>
    </w:p>
    <w:p w14:paraId="0651362C" w14:textId="3E92DEB2" w:rsidR="0015588A" w:rsidRDefault="00F9029C" w:rsidP="0015588A">
      <w:pPr>
        <w:spacing w:after="200" w:line="276" w:lineRule="auto"/>
        <w:rPr>
          <w:lang w:eastAsia="en-US"/>
        </w:rPr>
      </w:pPr>
      <w:r>
        <w:rPr>
          <w:lang w:eastAsia="en-US"/>
        </w:rPr>
        <w:t xml:space="preserve">In der Regel </w:t>
      </w:r>
      <w:proofErr w:type="spellStart"/>
      <w:r>
        <w:rPr>
          <w:lang w:eastAsia="en-US"/>
        </w:rPr>
        <w:t>räumen</w:t>
      </w:r>
      <w:proofErr w:type="spellEnd"/>
      <w:r>
        <w:rPr>
          <w:lang w:eastAsia="en-US"/>
        </w:rPr>
        <w:t xml:space="preserve"> Sie </w:t>
      </w:r>
      <w:proofErr w:type="spellStart"/>
      <w:r>
        <w:rPr>
          <w:lang w:eastAsia="en-US"/>
        </w:rPr>
        <w:t>mit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Abgabe</w:t>
      </w:r>
      <w:proofErr w:type="spellEnd"/>
      <w:r>
        <w:rPr>
          <w:lang w:eastAsia="en-US"/>
        </w:rPr>
        <w:t xml:space="preserve"> der Arbeit </w:t>
      </w:r>
      <w:proofErr w:type="spellStart"/>
      <w:r>
        <w:rPr>
          <w:lang w:eastAsia="en-US"/>
        </w:rPr>
        <w:t>de</w:t>
      </w:r>
      <w:r w:rsidR="00F635D9">
        <w:rPr>
          <w:lang w:eastAsia="en-US"/>
        </w:rPr>
        <w:t>m</w:t>
      </w:r>
      <w:proofErr w:type="spellEnd"/>
      <w:r w:rsidR="00F635D9">
        <w:rPr>
          <w:lang w:eastAsia="en-US"/>
        </w:rPr>
        <w:t xml:space="preserve"> </w:t>
      </w:r>
      <w:proofErr w:type="spellStart"/>
      <w:r w:rsidR="00F635D9">
        <w:rPr>
          <w:lang w:eastAsia="en-US"/>
        </w:rPr>
        <w:t>Lehrstuhl</w:t>
      </w:r>
      <w:proofErr w:type="spellEnd"/>
      <w:r w:rsidR="00F635D9">
        <w:rPr>
          <w:lang w:eastAsia="en-US"/>
        </w:rPr>
        <w:t xml:space="preserve"> </w:t>
      </w:r>
      <w:proofErr w:type="spellStart"/>
      <w:r w:rsidR="00F635D9">
        <w:rPr>
          <w:lang w:eastAsia="en-US"/>
        </w:rPr>
        <w:t>für</w:t>
      </w:r>
      <w:proofErr w:type="spellEnd"/>
      <w:r w:rsidR="00F635D9">
        <w:rPr>
          <w:lang w:eastAsia="en-US"/>
        </w:rPr>
        <w:t xml:space="preserve"> </w:t>
      </w:r>
      <w:proofErr w:type="spellStart"/>
      <w:r w:rsidR="00F635D9">
        <w:rPr>
          <w:lang w:eastAsia="en-US"/>
        </w:rPr>
        <w:t>Medieninformatik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nur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zwingend</w:t>
      </w:r>
      <w:proofErr w:type="spellEnd"/>
      <w:r>
        <w:rPr>
          <w:lang w:eastAsia="en-US"/>
        </w:rPr>
        <w:t xml:space="preserve"> das </w:t>
      </w:r>
      <w:proofErr w:type="spellStart"/>
      <w:r>
        <w:rPr>
          <w:lang w:eastAsia="en-US"/>
        </w:rPr>
        <w:t>Recht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ein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dass</w:t>
      </w:r>
      <w:proofErr w:type="spellEnd"/>
      <w:r>
        <w:rPr>
          <w:lang w:eastAsia="en-US"/>
        </w:rPr>
        <w:t xml:space="preserve"> die Arbeit </w:t>
      </w:r>
      <w:proofErr w:type="spellStart"/>
      <w:r>
        <w:rPr>
          <w:lang w:eastAsia="en-US"/>
        </w:rPr>
        <w:t>zur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Bewertung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gelesen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gespeichert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vervielfältigt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werden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darf</w:t>
      </w:r>
      <w:proofErr w:type="spellEnd"/>
      <w:r>
        <w:rPr>
          <w:lang w:eastAsia="en-US"/>
        </w:rPr>
        <w:t xml:space="preserve">. </w:t>
      </w:r>
      <w:proofErr w:type="spellStart"/>
      <w:r>
        <w:rPr>
          <w:lang w:eastAsia="en-US"/>
        </w:rPr>
        <w:t>Idealerweise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liefern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Seminararbeiten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Projektdokumentationen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Abschlussarbeiten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aber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einen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Erkenntnisgewinn</w:t>
      </w:r>
      <w:proofErr w:type="spellEnd"/>
      <w:r>
        <w:rPr>
          <w:lang w:eastAsia="en-US"/>
        </w:rPr>
        <w:t xml:space="preserve">, von </w:t>
      </w:r>
      <w:proofErr w:type="spellStart"/>
      <w:r>
        <w:rPr>
          <w:lang w:eastAsia="en-US"/>
        </w:rPr>
        <w:t>dem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auch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andere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profitieren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können</w:t>
      </w:r>
      <w:proofErr w:type="spellEnd"/>
      <w:r>
        <w:rPr>
          <w:lang w:eastAsia="en-US"/>
        </w:rPr>
        <w:t xml:space="preserve">. </w:t>
      </w:r>
      <w:proofErr w:type="spellStart"/>
      <w:r>
        <w:rPr>
          <w:lang w:eastAsia="en-US"/>
        </w:rPr>
        <w:t>Wir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möchten</w:t>
      </w:r>
      <w:proofErr w:type="spellEnd"/>
      <w:r>
        <w:rPr>
          <w:lang w:eastAsia="en-US"/>
        </w:rPr>
        <w:t xml:space="preserve"> Sie </w:t>
      </w:r>
      <w:proofErr w:type="spellStart"/>
      <w:r>
        <w:rPr>
          <w:lang w:eastAsia="en-US"/>
        </w:rPr>
        <w:t>deshalb</w:t>
      </w:r>
      <w:proofErr w:type="spellEnd"/>
      <w:r>
        <w:rPr>
          <w:lang w:eastAsia="en-US"/>
        </w:rPr>
        <w:t xml:space="preserve"> bitten, </w:t>
      </w:r>
      <w:proofErr w:type="spellStart"/>
      <w:r w:rsidR="00F57E94">
        <w:rPr>
          <w:lang w:eastAsia="en-US"/>
        </w:rPr>
        <w:t>uns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weitere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Rechte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einzuräumen</w:t>
      </w:r>
      <w:proofErr w:type="spellEnd"/>
      <w:r w:rsidR="00F57E94">
        <w:rPr>
          <w:lang w:eastAsia="en-US"/>
        </w:rPr>
        <w:t xml:space="preserve">, </w:t>
      </w:r>
      <w:proofErr w:type="spellStart"/>
      <w:r w:rsidR="00F57E94">
        <w:rPr>
          <w:lang w:eastAsia="en-US"/>
        </w:rPr>
        <w:t>bzw</w:t>
      </w:r>
      <w:proofErr w:type="spellEnd"/>
      <w:r w:rsidR="00F57E94">
        <w:rPr>
          <w:lang w:eastAsia="en-US"/>
        </w:rPr>
        <w:t xml:space="preserve">. </w:t>
      </w:r>
      <w:proofErr w:type="spellStart"/>
      <w:r w:rsidR="00F57E94">
        <w:rPr>
          <w:lang w:eastAsia="en-US"/>
        </w:rPr>
        <w:t>idealerweise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Ihre</w:t>
      </w:r>
      <w:proofErr w:type="spellEnd"/>
      <w:r w:rsidR="00F57E94">
        <w:rPr>
          <w:lang w:eastAsia="en-US"/>
        </w:rPr>
        <w:t xml:space="preserve"> Arbeit </w:t>
      </w:r>
      <w:proofErr w:type="spellStart"/>
      <w:r w:rsidR="00F57E94">
        <w:rPr>
          <w:lang w:eastAsia="en-US"/>
        </w:rPr>
        <w:t>unter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freie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Lizenz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zu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stellen</w:t>
      </w:r>
      <w:proofErr w:type="spellEnd"/>
      <w:r w:rsidR="00F57E94">
        <w:rPr>
          <w:lang w:eastAsia="en-US"/>
        </w:rPr>
        <w:t>.</w:t>
      </w:r>
      <w:r w:rsidR="0015588A">
        <w:rPr>
          <w:lang w:eastAsia="en-US"/>
        </w:rPr>
        <w:t xml:space="preserve"> </w:t>
      </w:r>
    </w:p>
    <w:p w14:paraId="1C4D1E5E" w14:textId="03430146" w:rsidR="00D1185F" w:rsidRDefault="003F45CF" w:rsidP="0015588A">
      <w:pPr>
        <w:spacing w:after="200" w:line="276" w:lineRule="auto"/>
        <w:rPr>
          <w:lang w:eastAsia="en-US"/>
        </w:rPr>
      </w:pPr>
      <w:r>
        <w:rPr>
          <w:lang w:eastAsia="en-US"/>
        </w:rPr>
        <w:t xml:space="preserve">Die in </w:t>
      </w:r>
      <w:proofErr w:type="spellStart"/>
      <w:r>
        <w:rPr>
          <w:lang w:eastAsia="en-US"/>
        </w:rPr>
        <w:t>unseren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Augen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praktikabelsten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Lösungen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sind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vorselektiert</w:t>
      </w:r>
      <w:proofErr w:type="spellEnd"/>
      <w:r>
        <w:rPr>
          <w:lang w:eastAsia="en-US"/>
        </w:rPr>
        <w:t>.</w:t>
      </w:r>
    </w:p>
    <w:p w14:paraId="6A5D44C3" w14:textId="39D8527A" w:rsidR="00F57E94" w:rsidRDefault="00F57E94" w:rsidP="00F57E94">
      <w:pPr>
        <w:pStyle w:val="Folgeabsatz"/>
        <w:ind w:firstLine="0"/>
        <w:rPr>
          <w:lang w:eastAsia="en-US"/>
        </w:rPr>
      </w:pPr>
      <w:proofErr w:type="spellStart"/>
      <w:r>
        <w:rPr>
          <w:lang w:eastAsia="en-US"/>
        </w:rPr>
        <w:t>Hiermit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gestatte</w:t>
      </w:r>
      <w:proofErr w:type="spellEnd"/>
      <w:r>
        <w:rPr>
          <w:lang w:eastAsia="en-US"/>
        </w:rPr>
        <w:t xml:space="preserve"> ich</w:t>
      </w:r>
      <w:r w:rsidR="00DA69AB">
        <w:rPr>
          <w:lang w:eastAsia="en-US"/>
        </w:rPr>
        <w:t xml:space="preserve"> </w:t>
      </w:r>
      <w:r>
        <w:rPr>
          <w:lang w:eastAsia="en-US"/>
        </w:rPr>
        <w:t xml:space="preserve">die </w:t>
      </w:r>
      <w:proofErr w:type="spellStart"/>
      <w:r>
        <w:rPr>
          <w:lang w:eastAsia="en-US"/>
        </w:rPr>
        <w:t>Verwendung</w:t>
      </w:r>
      <w:proofErr w:type="spellEnd"/>
      <w:r>
        <w:rPr>
          <w:lang w:eastAsia="en-US"/>
        </w:rPr>
        <w:t xml:space="preserve"> der </w:t>
      </w:r>
      <w:proofErr w:type="spellStart"/>
      <w:r w:rsidRPr="00F57E94">
        <w:rPr>
          <w:b/>
          <w:lang w:eastAsia="en-US"/>
        </w:rPr>
        <w:t>schriftlichen</w:t>
      </w:r>
      <w:proofErr w:type="spellEnd"/>
      <w:r w:rsidRPr="00F57E94">
        <w:rPr>
          <w:b/>
          <w:lang w:eastAsia="en-US"/>
        </w:rPr>
        <w:t xml:space="preserve"> </w:t>
      </w:r>
      <w:proofErr w:type="spellStart"/>
      <w:r w:rsidRPr="00F57E94">
        <w:rPr>
          <w:b/>
          <w:lang w:eastAsia="en-US"/>
        </w:rPr>
        <w:t>Ausarbeitung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zeitlich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unbegrenzt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nicht-exklusiv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folgenden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Bedingungen</w:t>
      </w:r>
      <w:proofErr w:type="spellEnd"/>
      <w:r>
        <w:rPr>
          <w:lang w:eastAsia="en-US"/>
        </w:rPr>
        <w:t>:</w:t>
      </w:r>
    </w:p>
    <w:p w14:paraId="06809891" w14:textId="77777777" w:rsidR="003F45CF" w:rsidRDefault="00C72F44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74780750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Nur </w:t>
      </w:r>
      <w:proofErr w:type="spellStart"/>
      <w:r w:rsidR="00F57E94">
        <w:rPr>
          <w:lang w:eastAsia="en-US"/>
        </w:rPr>
        <w:t>zur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Bewertung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dieser</w:t>
      </w:r>
      <w:proofErr w:type="spellEnd"/>
      <w:r w:rsidR="003F45CF">
        <w:rPr>
          <w:lang w:eastAsia="en-US"/>
        </w:rPr>
        <w:t xml:space="preserve"> Arbeit</w:t>
      </w:r>
    </w:p>
    <w:p w14:paraId="556A561E" w14:textId="099CE2DA" w:rsidR="00F57E94" w:rsidRDefault="00C72F44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1656600759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1A4536">
            <w:rPr>
              <w:rFonts w:ascii="Meiryo" w:eastAsia="Meiryo" w:hAnsi="Meiryo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Nur </w:t>
      </w:r>
      <w:proofErr w:type="spellStart"/>
      <w:r w:rsidR="00F57E94">
        <w:rPr>
          <w:lang w:eastAsia="en-US"/>
        </w:rPr>
        <w:t>innerhalb</w:t>
      </w:r>
      <w:proofErr w:type="spellEnd"/>
      <w:r w:rsidR="00F57E94">
        <w:rPr>
          <w:lang w:eastAsia="en-US"/>
        </w:rPr>
        <w:t xml:space="preserve"> des </w:t>
      </w:r>
      <w:proofErr w:type="spellStart"/>
      <w:r w:rsidR="00F57E94">
        <w:rPr>
          <w:lang w:eastAsia="en-US"/>
        </w:rPr>
        <w:t>Lehrstuhls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im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Rahmen</w:t>
      </w:r>
      <w:proofErr w:type="spellEnd"/>
      <w:r w:rsidR="00F57E94">
        <w:rPr>
          <w:lang w:eastAsia="en-US"/>
        </w:rPr>
        <w:t xml:space="preserve"> von </w:t>
      </w:r>
      <w:proofErr w:type="spellStart"/>
      <w:r w:rsidR="00F57E94">
        <w:rPr>
          <w:lang w:eastAsia="en-US"/>
        </w:rPr>
        <w:t>Forschung</w:t>
      </w:r>
      <w:proofErr w:type="spellEnd"/>
      <w:r w:rsidR="00F57E94">
        <w:rPr>
          <w:lang w:eastAsia="en-US"/>
        </w:rPr>
        <w:t xml:space="preserve"> und </w:t>
      </w:r>
      <w:proofErr w:type="spellStart"/>
      <w:r w:rsidR="00F57E94">
        <w:rPr>
          <w:lang w:eastAsia="en-US"/>
        </w:rPr>
        <w:t>Lehre</w:t>
      </w:r>
      <w:proofErr w:type="spellEnd"/>
    </w:p>
    <w:p w14:paraId="5563145C" w14:textId="46482297" w:rsidR="00F57E94" w:rsidRDefault="00C72F44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124816064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A036EC">
            <w:rPr>
              <w:rFonts w:ascii="Meiryo" w:eastAsia="Meiryo" w:hAnsi="Meiryo" w:hint="eastAsia"/>
              <w:lang w:eastAsia="en-US"/>
            </w:rPr>
            <w:t>☒</w:t>
          </w:r>
        </w:sdtContent>
      </w:sdt>
      <w:r w:rsidR="003F45CF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Unter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einer</w:t>
      </w:r>
      <w:proofErr w:type="spellEnd"/>
      <w:r w:rsidR="00F57E94">
        <w:rPr>
          <w:lang w:eastAsia="en-US"/>
        </w:rPr>
        <w:t xml:space="preserve"> Creative-Commons-</w:t>
      </w:r>
      <w:proofErr w:type="spellStart"/>
      <w:r w:rsidR="00F57E94">
        <w:rPr>
          <w:lang w:eastAsia="en-US"/>
        </w:rPr>
        <w:t>Lizenz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mit</w:t>
      </w:r>
      <w:proofErr w:type="spellEnd"/>
      <w:r w:rsidR="00F57E94">
        <w:rPr>
          <w:lang w:eastAsia="en-US"/>
        </w:rPr>
        <w:t xml:space="preserve"> den </w:t>
      </w:r>
      <w:proofErr w:type="spellStart"/>
      <w:r w:rsidR="00F57E94">
        <w:rPr>
          <w:lang w:eastAsia="en-US"/>
        </w:rPr>
        <w:t>folgenden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Einschränkungen</w:t>
      </w:r>
      <w:proofErr w:type="spellEnd"/>
      <w:r w:rsidR="00F57E94">
        <w:rPr>
          <w:lang w:eastAsia="en-US"/>
        </w:rPr>
        <w:t>:</w:t>
      </w:r>
    </w:p>
    <w:p w14:paraId="599197DF" w14:textId="4CF09D9D" w:rsidR="00F57E94" w:rsidRDefault="00C72F44" w:rsidP="00D1185F">
      <w:pPr>
        <w:pStyle w:val="Folgeabsatz"/>
        <w:spacing w:line="240" w:lineRule="auto"/>
        <w:ind w:left="1140" w:firstLine="0"/>
        <w:rPr>
          <w:lang w:eastAsia="en-US"/>
        </w:rPr>
      </w:pPr>
      <w:sdt>
        <w:sdtPr>
          <w:rPr>
            <w:lang w:eastAsia="en-US"/>
          </w:rPr>
          <w:id w:val="-1366132613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☒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BY – </w:t>
      </w:r>
      <w:proofErr w:type="spellStart"/>
      <w:r w:rsidR="00F57E94">
        <w:rPr>
          <w:lang w:eastAsia="en-US"/>
        </w:rPr>
        <w:t>Namensnennung</w:t>
      </w:r>
      <w:proofErr w:type="spellEnd"/>
      <w:r w:rsidR="00F57E94">
        <w:rPr>
          <w:lang w:eastAsia="en-US"/>
        </w:rPr>
        <w:t xml:space="preserve"> des </w:t>
      </w:r>
      <w:proofErr w:type="spellStart"/>
      <w:r w:rsidR="00F57E94">
        <w:rPr>
          <w:lang w:eastAsia="en-US"/>
        </w:rPr>
        <w:t>Autors</w:t>
      </w:r>
      <w:proofErr w:type="spellEnd"/>
    </w:p>
    <w:p w14:paraId="0BB2A1FF" w14:textId="017C52CA" w:rsidR="00F57E94" w:rsidRDefault="00C72F44" w:rsidP="00D1185F">
      <w:pPr>
        <w:pStyle w:val="Folgeabsatz"/>
        <w:spacing w:line="240" w:lineRule="auto"/>
        <w:ind w:left="1140" w:firstLine="0"/>
        <w:rPr>
          <w:lang w:eastAsia="en-US"/>
        </w:rPr>
      </w:pPr>
      <w:sdt>
        <w:sdtPr>
          <w:rPr>
            <w:lang w:eastAsia="en-US"/>
          </w:rPr>
          <w:id w:val="-139619958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056B25">
            <w:rPr>
              <w:rFonts w:ascii="Meiryo" w:eastAsia="Meiryo" w:hAnsi="Meiryo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NC – </w:t>
      </w:r>
      <w:proofErr w:type="spellStart"/>
      <w:r w:rsidR="00F57E94">
        <w:rPr>
          <w:lang w:eastAsia="en-US"/>
        </w:rPr>
        <w:t>Nichtkommerziell</w:t>
      </w:r>
      <w:proofErr w:type="spellEnd"/>
    </w:p>
    <w:p w14:paraId="5B686AA6" w14:textId="3B847C22" w:rsidR="00D1185F" w:rsidRDefault="00C72F44" w:rsidP="00D1185F">
      <w:pPr>
        <w:pStyle w:val="Folgeabsatz"/>
        <w:spacing w:line="240" w:lineRule="auto"/>
        <w:ind w:left="1140" w:firstLine="0"/>
        <w:rPr>
          <w:lang w:eastAsia="en-US"/>
        </w:rPr>
      </w:pPr>
      <w:sdt>
        <w:sdtPr>
          <w:rPr>
            <w:lang w:eastAsia="en-US"/>
          </w:rPr>
          <w:id w:val="1652566083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SA – Share-Alike, </w:t>
      </w:r>
      <w:proofErr w:type="spellStart"/>
      <w:r w:rsidR="00F57E94">
        <w:rPr>
          <w:lang w:eastAsia="en-US"/>
        </w:rPr>
        <w:t>d.h.</w:t>
      </w:r>
      <w:proofErr w:type="spellEnd"/>
      <w:r w:rsidR="00F57E94">
        <w:rPr>
          <w:lang w:eastAsia="en-US"/>
        </w:rPr>
        <w:t xml:space="preserve"> alle </w:t>
      </w:r>
      <w:proofErr w:type="spellStart"/>
      <w:r w:rsidR="00F57E94">
        <w:rPr>
          <w:lang w:eastAsia="en-US"/>
        </w:rPr>
        <w:t>Änderungen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müssen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unter</w:t>
      </w:r>
      <w:proofErr w:type="spellEnd"/>
      <w:r w:rsidR="00F57E94">
        <w:rPr>
          <w:lang w:eastAsia="en-US"/>
        </w:rPr>
        <w:t xml:space="preserve"> die </w:t>
      </w:r>
      <w:proofErr w:type="spellStart"/>
      <w:r w:rsidR="00F57E94">
        <w:rPr>
          <w:lang w:eastAsia="en-US"/>
        </w:rPr>
        <w:t>gleiche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Lizenz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gestellt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werden</w:t>
      </w:r>
      <w:proofErr w:type="spellEnd"/>
      <w:r w:rsidR="00F57E94">
        <w:rPr>
          <w:lang w:eastAsia="en-US"/>
        </w:rPr>
        <w:t>.</w:t>
      </w:r>
    </w:p>
    <w:p w14:paraId="0A316351" w14:textId="77777777" w:rsidR="00D1185F" w:rsidRDefault="00D1185F" w:rsidP="00F57E94">
      <w:pPr>
        <w:pStyle w:val="Folgeabsatz"/>
        <w:ind w:firstLine="0"/>
        <w:rPr>
          <w:lang w:eastAsia="en-US"/>
        </w:rPr>
      </w:pPr>
    </w:p>
    <w:p w14:paraId="6AE31B91" w14:textId="2F019D59" w:rsidR="00D1185F" w:rsidRPr="00DF20D7" w:rsidRDefault="00D1185F" w:rsidP="00F57E94">
      <w:pPr>
        <w:pStyle w:val="Folgeabsatz"/>
        <w:ind w:firstLine="0"/>
        <w:rPr>
          <w:sz w:val="16"/>
          <w:szCs w:val="16"/>
          <w:lang w:eastAsia="en-US"/>
        </w:rPr>
      </w:pPr>
      <w:r w:rsidRPr="00DF20D7">
        <w:rPr>
          <w:sz w:val="16"/>
          <w:szCs w:val="16"/>
          <w:lang w:eastAsia="en-US"/>
        </w:rPr>
        <w:t xml:space="preserve">(An </w:t>
      </w:r>
      <w:proofErr w:type="spellStart"/>
      <w:r w:rsidRPr="00DF20D7">
        <w:rPr>
          <w:sz w:val="16"/>
          <w:szCs w:val="16"/>
          <w:lang w:eastAsia="en-US"/>
        </w:rPr>
        <w:t>Zitaten</w:t>
      </w:r>
      <w:proofErr w:type="spellEnd"/>
      <w:r w:rsidRPr="00DF20D7">
        <w:rPr>
          <w:sz w:val="16"/>
          <w:szCs w:val="16"/>
          <w:lang w:eastAsia="en-US"/>
        </w:rPr>
        <w:t xml:space="preserve"> und </w:t>
      </w:r>
      <w:proofErr w:type="spellStart"/>
      <w:r w:rsidRPr="00DF20D7">
        <w:rPr>
          <w:sz w:val="16"/>
          <w:szCs w:val="16"/>
          <w:lang w:eastAsia="en-US"/>
        </w:rPr>
        <w:t>Abbildungen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aus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fremden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Quellen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werden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keine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weiteren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Rechte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eingeräumt</w:t>
      </w:r>
      <w:proofErr w:type="spellEnd"/>
      <w:r w:rsidRPr="00DF20D7">
        <w:rPr>
          <w:sz w:val="16"/>
          <w:szCs w:val="16"/>
          <w:lang w:eastAsia="en-US"/>
        </w:rPr>
        <w:t>.)</w:t>
      </w:r>
    </w:p>
    <w:p w14:paraId="6BFE399E" w14:textId="77777777" w:rsidR="00DF20D7" w:rsidRDefault="00DF20D7" w:rsidP="00F57E94">
      <w:pPr>
        <w:pStyle w:val="Folgeabsatz"/>
        <w:ind w:firstLine="0"/>
        <w:rPr>
          <w:lang w:eastAsia="en-US"/>
        </w:rPr>
      </w:pPr>
    </w:p>
    <w:p w14:paraId="0615E628" w14:textId="5863D79E" w:rsidR="00F57E94" w:rsidRDefault="00F57E94" w:rsidP="00F57E94">
      <w:pPr>
        <w:pStyle w:val="Folgeabsatz"/>
        <w:ind w:firstLine="0"/>
        <w:rPr>
          <w:lang w:eastAsia="en-US"/>
        </w:rPr>
      </w:pPr>
      <w:proofErr w:type="spellStart"/>
      <w:r>
        <w:rPr>
          <w:lang w:eastAsia="en-US"/>
        </w:rPr>
        <w:t>Außerdem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gestatte</w:t>
      </w:r>
      <w:proofErr w:type="spellEnd"/>
      <w:r>
        <w:rPr>
          <w:lang w:eastAsia="en-US"/>
        </w:rPr>
        <w:t xml:space="preserve"> ich die </w:t>
      </w:r>
      <w:proofErr w:type="spellStart"/>
      <w:r>
        <w:rPr>
          <w:lang w:eastAsia="en-US"/>
        </w:rPr>
        <w:t>Verwendung</w:t>
      </w:r>
      <w:proofErr w:type="spellEnd"/>
      <w:r>
        <w:rPr>
          <w:lang w:eastAsia="en-US"/>
        </w:rPr>
        <w:t xml:space="preserve"> des </w:t>
      </w:r>
      <w:proofErr w:type="spellStart"/>
      <w:r>
        <w:rPr>
          <w:lang w:eastAsia="en-US"/>
        </w:rPr>
        <w:t>im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Rahmen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dieser</w:t>
      </w:r>
      <w:proofErr w:type="spellEnd"/>
      <w:r>
        <w:rPr>
          <w:lang w:eastAsia="en-US"/>
        </w:rPr>
        <w:t xml:space="preserve"> Arbeit </w:t>
      </w:r>
      <w:proofErr w:type="spellStart"/>
      <w:r>
        <w:rPr>
          <w:lang w:eastAsia="en-US"/>
        </w:rPr>
        <w:t>erstellen</w:t>
      </w:r>
      <w:proofErr w:type="spellEnd"/>
      <w:r>
        <w:rPr>
          <w:lang w:eastAsia="en-US"/>
        </w:rPr>
        <w:t xml:space="preserve"> </w:t>
      </w:r>
      <w:proofErr w:type="spellStart"/>
      <w:r w:rsidRPr="00F57E94">
        <w:rPr>
          <w:b/>
          <w:lang w:eastAsia="en-US"/>
        </w:rPr>
        <w:t>Quellcodes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folgender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Lizenz</w:t>
      </w:r>
      <w:proofErr w:type="spellEnd"/>
      <w:r>
        <w:rPr>
          <w:lang w:eastAsia="en-US"/>
        </w:rPr>
        <w:t>:</w:t>
      </w:r>
    </w:p>
    <w:p w14:paraId="730393E9" w14:textId="01162AAE" w:rsidR="003F45CF" w:rsidRDefault="00C72F44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543868538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D1185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Nur </w:t>
      </w:r>
      <w:proofErr w:type="spellStart"/>
      <w:r w:rsidR="003F45CF">
        <w:rPr>
          <w:lang w:eastAsia="en-US"/>
        </w:rPr>
        <w:t>zur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Bewertung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dieser</w:t>
      </w:r>
      <w:proofErr w:type="spellEnd"/>
      <w:r w:rsidR="003F45CF">
        <w:rPr>
          <w:lang w:eastAsia="en-US"/>
        </w:rPr>
        <w:t xml:space="preserve"> Arbeit</w:t>
      </w:r>
    </w:p>
    <w:p w14:paraId="6B4E4974" w14:textId="77777777" w:rsidR="003F45CF" w:rsidRDefault="00C72F44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37453676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Nur </w:t>
      </w:r>
      <w:proofErr w:type="spellStart"/>
      <w:r w:rsidR="003F45CF">
        <w:rPr>
          <w:lang w:eastAsia="en-US"/>
        </w:rPr>
        <w:t>innerhalb</w:t>
      </w:r>
      <w:proofErr w:type="spellEnd"/>
      <w:r w:rsidR="003F45CF">
        <w:rPr>
          <w:lang w:eastAsia="en-US"/>
        </w:rPr>
        <w:t xml:space="preserve"> des </w:t>
      </w:r>
      <w:proofErr w:type="spellStart"/>
      <w:r w:rsidR="003F45CF">
        <w:rPr>
          <w:lang w:eastAsia="en-US"/>
        </w:rPr>
        <w:t>Lehrstuhls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im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Rahmen</w:t>
      </w:r>
      <w:proofErr w:type="spellEnd"/>
      <w:r w:rsidR="003F45CF">
        <w:rPr>
          <w:lang w:eastAsia="en-US"/>
        </w:rPr>
        <w:t xml:space="preserve"> von </w:t>
      </w:r>
      <w:proofErr w:type="spellStart"/>
      <w:r w:rsidR="003F45CF">
        <w:rPr>
          <w:lang w:eastAsia="en-US"/>
        </w:rPr>
        <w:t>Forschung</w:t>
      </w:r>
      <w:proofErr w:type="spellEnd"/>
      <w:r w:rsidR="003F45CF">
        <w:rPr>
          <w:lang w:eastAsia="en-US"/>
        </w:rPr>
        <w:t xml:space="preserve"> und </w:t>
      </w:r>
      <w:proofErr w:type="spellStart"/>
      <w:r w:rsidR="003F45CF">
        <w:rPr>
          <w:lang w:eastAsia="en-US"/>
        </w:rPr>
        <w:t>Lehre</w:t>
      </w:r>
      <w:proofErr w:type="spellEnd"/>
    </w:p>
    <w:p w14:paraId="1FA33C09" w14:textId="58603108" w:rsidR="00DF20D7" w:rsidRDefault="00C72F44" w:rsidP="00DF20D7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665506772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DF20D7">
            <w:rPr>
              <w:rFonts w:ascii="MS Gothic" w:eastAsia="MS Gothic" w:hint="eastAsia"/>
              <w:lang w:eastAsia="en-US"/>
            </w:rPr>
            <w:t>☐</w:t>
          </w:r>
        </w:sdtContent>
      </w:sdt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Unter</w:t>
      </w:r>
      <w:proofErr w:type="spellEnd"/>
      <w:r w:rsidR="00DF20D7">
        <w:rPr>
          <w:lang w:eastAsia="en-US"/>
        </w:rPr>
        <w:t xml:space="preserve"> der CC-0-Lizenz (= </w:t>
      </w:r>
      <w:proofErr w:type="spellStart"/>
      <w:r w:rsidR="00DF20D7">
        <w:rPr>
          <w:lang w:eastAsia="en-US"/>
        </w:rPr>
        <w:t>beliebige</w:t>
      </w:r>
      <w:proofErr w:type="spellEnd"/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Nutzung</w:t>
      </w:r>
      <w:proofErr w:type="spellEnd"/>
      <w:r w:rsidR="00DF20D7">
        <w:rPr>
          <w:lang w:eastAsia="en-US"/>
        </w:rPr>
        <w:t>)</w:t>
      </w:r>
    </w:p>
    <w:p w14:paraId="3564D210" w14:textId="51DC9AAD" w:rsidR="003F45CF" w:rsidRDefault="00C72F44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542175214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☒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Unter</w:t>
      </w:r>
      <w:proofErr w:type="spellEnd"/>
      <w:r w:rsidR="0015588A">
        <w:rPr>
          <w:lang w:eastAsia="en-US"/>
        </w:rPr>
        <w:t xml:space="preserve"> der MIT-</w:t>
      </w:r>
      <w:proofErr w:type="spellStart"/>
      <w:r w:rsidR="0015588A">
        <w:rPr>
          <w:lang w:eastAsia="en-US"/>
        </w:rPr>
        <w:t>Lizenz</w:t>
      </w:r>
      <w:proofErr w:type="spellEnd"/>
      <w:r w:rsidR="00DF20D7">
        <w:rPr>
          <w:lang w:eastAsia="en-US"/>
        </w:rPr>
        <w:t xml:space="preserve"> (= </w:t>
      </w:r>
      <w:proofErr w:type="spellStart"/>
      <w:r w:rsidR="00DF20D7">
        <w:rPr>
          <w:lang w:eastAsia="en-US"/>
        </w:rPr>
        <w:t>Namensnennung</w:t>
      </w:r>
      <w:proofErr w:type="spellEnd"/>
      <w:r w:rsidR="00DF20D7">
        <w:rPr>
          <w:lang w:eastAsia="en-US"/>
        </w:rPr>
        <w:t>)</w:t>
      </w:r>
    </w:p>
    <w:p w14:paraId="1E35CF1B" w14:textId="7D45F205" w:rsidR="0015588A" w:rsidRDefault="00C72F44" w:rsidP="0015588A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185063654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D1185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Unter</w:t>
      </w:r>
      <w:proofErr w:type="spellEnd"/>
      <w:r w:rsidR="003F45CF">
        <w:rPr>
          <w:lang w:eastAsia="en-US"/>
        </w:rPr>
        <w:t xml:space="preserve"> der GPLv3-Lizenz </w:t>
      </w:r>
      <w:r w:rsidR="0015588A">
        <w:rPr>
          <w:lang w:eastAsia="en-US"/>
        </w:rPr>
        <w:t>(</w:t>
      </w:r>
      <w:proofErr w:type="spellStart"/>
      <w:r w:rsidR="0015588A">
        <w:rPr>
          <w:lang w:eastAsia="en-US"/>
        </w:rPr>
        <w:t>oder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neuere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Versionen</w:t>
      </w:r>
      <w:proofErr w:type="spellEnd"/>
      <w:r w:rsidR="0015588A">
        <w:rPr>
          <w:lang w:eastAsia="en-US"/>
        </w:rPr>
        <w:t>)</w:t>
      </w:r>
      <w:r w:rsidR="00DF20D7">
        <w:rPr>
          <w:lang w:eastAsia="en-US"/>
        </w:rPr>
        <w:t xml:space="preserve"> </w:t>
      </w:r>
    </w:p>
    <w:p w14:paraId="54AE795C" w14:textId="77777777" w:rsidR="0015588A" w:rsidRDefault="0015588A" w:rsidP="0015588A">
      <w:pPr>
        <w:pStyle w:val="Folgeabsatz"/>
        <w:spacing w:line="240" w:lineRule="auto"/>
        <w:ind w:left="420" w:firstLine="0"/>
        <w:rPr>
          <w:lang w:eastAsia="en-US"/>
        </w:rPr>
      </w:pPr>
    </w:p>
    <w:p w14:paraId="56E8C420" w14:textId="6F53D22A" w:rsidR="0015588A" w:rsidRPr="00DF20D7" w:rsidRDefault="00DF20D7" w:rsidP="0015588A">
      <w:pPr>
        <w:pStyle w:val="Folgeabsatz"/>
        <w:ind w:firstLine="0"/>
        <w:rPr>
          <w:sz w:val="16"/>
          <w:szCs w:val="16"/>
          <w:lang w:eastAsia="en-US"/>
        </w:rPr>
      </w:pPr>
      <w:r w:rsidRPr="00DF20D7">
        <w:rPr>
          <w:sz w:val="16"/>
          <w:szCs w:val="16"/>
          <w:lang w:eastAsia="en-US"/>
        </w:rPr>
        <w:t xml:space="preserve">(An </w:t>
      </w:r>
      <w:proofErr w:type="spellStart"/>
      <w:r w:rsidRPr="00DF20D7">
        <w:rPr>
          <w:sz w:val="16"/>
          <w:szCs w:val="16"/>
          <w:lang w:eastAsia="en-US"/>
        </w:rPr>
        <w:t>explizit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mit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einer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anderen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Lizenz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gekennzeichneten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Bibliotheken</w:t>
      </w:r>
      <w:proofErr w:type="spellEnd"/>
      <w:r w:rsidRPr="00DF20D7">
        <w:rPr>
          <w:sz w:val="16"/>
          <w:szCs w:val="16"/>
          <w:lang w:eastAsia="en-US"/>
        </w:rPr>
        <w:t xml:space="preserve"> und </w:t>
      </w:r>
      <w:proofErr w:type="spellStart"/>
      <w:r w:rsidRPr="00DF20D7">
        <w:rPr>
          <w:sz w:val="16"/>
          <w:szCs w:val="16"/>
          <w:lang w:eastAsia="en-US"/>
        </w:rPr>
        <w:t>Daten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werden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keine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weiteren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Rechte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eingeräumt</w:t>
      </w:r>
      <w:proofErr w:type="spellEnd"/>
      <w:r w:rsidRPr="00DF20D7">
        <w:rPr>
          <w:sz w:val="16"/>
          <w:szCs w:val="16"/>
          <w:lang w:eastAsia="en-US"/>
        </w:rPr>
        <w:t>.)</w:t>
      </w:r>
    </w:p>
    <w:p w14:paraId="7DB27C95" w14:textId="77777777" w:rsidR="00DF20D7" w:rsidRDefault="00DF20D7" w:rsidP="0015588A">
      <w:pPr>
        <w:pStyle w:val="Folgeabsatz"/>
        <w:ind w:firstLine="0"/>
        <w:rPr>
          <w:lang w:eastAsia="en-US"/>
        </w:rPr>
      </w:pPr>
    </w:p>
    <w:p w14:paraId="3AB8F6E9" w14:textId="0306B3A8" w:rsidR="0015588A" w:rsidRDefault="0015588A" w:rsidP="0015588A">
      <w:pPr>
        <w:pStyle w:val="Folgeabsatz"/>
        <w:ind w:firstLine="0"/>
        <w:rPr>
          <w:lang w:eastAsia="en-US"/>
        </w:rPr>
      </w:pPr>
      <w:r>
        <w:rPr>
          <w:lang w:eastAsia="en-US"/>
        </w:rPr>
        <w:t xml:space="preserve">Ich </w:t>
      </w:r>
      <w:proofErr w:type="spellStart"/>
      <w:r>
        <w:rPr>
          <w:lang w:eastAsia="en-US"/>
        </w:rPr>
        <w:t>willige</w:t>
      </w:r>
      <w:proofErr w:type="spellEnd"/>
      <w:r>
        <w:rPr>
          <w:lang w:eastAsia="en-US"/>
        </w:rPr>
        <w:t xml:space="preserve"> </w:t>
      </w:r>
      <w:proofErr w:type="spellStart"/>
      <w:r w:rsidR="00A036EC">
        <w:rPr>
          <w:lang w:eastAsia="en-US"/>
        </w:rPr>
        <w:t>ein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dass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Lehrstuhl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für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Medieninformatik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diese</w:t>
      </w:r>
      <w:proofErr w:type="spellEnd"/>
      <w:r>
        <w:rPr>
          <w:lang w:eastAsia="en-US"/>
        </w:rPr>
        <w:t xml:space="preserve"> Arbeit</w:t>
      </w:r>
      <w:r w:rsidR="00676652">
        <w:rPr>
          <w:lang w:eastAsia="en-US"/>
        </w:rPr>
        <w:t xml:space="preserve"> – </w:t>
      </w:r>
      <w:r w:rsidR="00DF20D7">
        <w:rPr>
          <w:lang w:eastAsia="en-US"/>
        </w:rPr>
        <w:t xml:space="preserve">falls </w:t>
      </w:r>
      <w:proofErr w:type="spellStart"/>
      <w:r w:rsidR="00DF20D7">
        <w:rPr>
          <w:lang w:eastAsia="en-US"/>
        </w:rPr>
        <w:t>sie</w:t>
      </w:r>
      <w:proofErr w:type="spellEnd"/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besonders</w:t>
      </w:r>
      <w:proofErr w:type="spellEnd"/>
      <w:r w:rsidR="00DF20D7">
        <w:rPr>
          <w:lang w:eastAsia="en-US"/>
        </w:rPr>
        <w:t xml:space="preserve"> gut </w:t>
      </w:r>
      <w:proofErr w:type="spellStart"/>
      <w:r w:rsidR="00DF20D7">
        <w:rPr>
          <w:lang w:eastAsia="en-US"/>
        </w:rPr>
        <w:t>ausfällt</w:t>
      </w:r>
      <w:proofErr w:type="spellEnd"/>
      <w:r w:rsidR="00676652">
        <w:rPr>
          <w:lang w:eastAsia="en-US"/>
        </w:rPr>
        <w:t xml:space="preserve"> -</w:t>
      </w:r>
      <w:r>
        <w:rPr>
          <w:lang w:eastAsia="en-US"/>
        </w:rPr>
        <w:t xml:space="preserve"> auf </w:t>
      </w:r>
      <w:proofErr w:type="spellStart"/>
      <w:r>
        <w:rPr>
          <w:lang w:eastAsia="en-US"/>
        </w:rPr>
        <w:t>dem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Publikationsserver</w:t>
      </w:r>
      <w:proofErr w:type="spellEnd"/>
      <w:r>
        <w:rPr>
          <w:lang w:eastAsia="en-US"/>
        </w:rPr>
        <w:t xml:space="preserve"> der Universität Regensburg </w:t>
      </w:r>
      <w:proofErr w:type="spellStart"/>
      <w:r>
        <w:rPr>
          <w:lang w:eastAsia="en-US"/>
        </w:rPr>
        <w:t>veröffentlichen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lässt</w:t>
      </w:r>
      <w:proofErr w:type="spellEnd"/>
      <w:r>
        <w:rPr>
          <w:lang w:eastAsia="en-US"/>
        </w:rPr>
        <w:t>.</w:t>
      </w:r>
    </w:p>
    <w:p w14:paraId="3B7BDB33" w14:textId="77777777" w:rsidR="00A036EC" w:rsidRDefault="0015588A" w:rsidP="0015588A">
      <w:pPr>
        <w:pStyle w:val="Folgeabsatz"/>
        <w:ind w:firstLine="0"/>
        <w:rPr>
          <w:lang w:eastAsia="en-US"/>
        </w:rPr>
      </w:pPr>
      <w:r>
        <w:rPr>
          <w:lang w:eastAsia="en-US"/>
        </w:rPr>
        <w:lastRenderedPageBreak/>
        <w:t xml:space="preserve">Ich </w:t>
      </w:r>
      <w:proofErr w:type="spellStart"/>
      <w:r>
        <w:rPr>
          <w:lang w:eastAsia="en-US"/>
        </w:rPr>
        <w:t>übertrage</w:t>
      </w:r>
      <w:proofErr w:type="spellEnd"/>
      <w:r w:rsidR="00A036EC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deshalb</w:t>
      </w:r>
      <w:proofErr w:type="spellEnd"/>
      <w:r w:rsidR="00DF20D7">
        <w:rPr>
          <w:lang w:eastAsia="en-US"/>
        </w:rPr>
        <w:t xml:space="preserve"> </w:t>
      </w:r>
      <w:r>
        <w:rPr>
          <w:lang w:eastAsia="en-US"/>
        </w:rPr>
        <w:t xml:space="preserve">der Universität Regensburg das </w:t>
      </w:r>
      <w:proofErr w:type="spellStart"/>
      <w:r>
        <w:rPr>
          <w:lang w:eastAsia="en-US"/>
        </w:rPr>
        <w:t>Recht</w:t>
      </w:r>
      <w:proofErr w:type="spellEnd"/>
      <w:r>
        <w:rPr>
          <w:lang w:eastAsia="en-US"/>
        </w:rPr>
        <w:t xml:space="preserve">, die Arbeit </w:t>
      </w:r>
      <w:proofErr w:type="spellStart"/>
      <w:r>
        <w:rPr>
          <w:lang w:eastAsia="en-US"/>
        </w:rPr>
        <w:t>elektronisch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speichern</w:t>
      </w:r>
      <w:proofErr w:type="spellEnd"/>
      <w:r>
        <w:rPr>
          <w:lang w:eastAsia="en-US"/>
        </w:rPr>
        <w:t xml:space="preserve"> und in </w:t>
      </w:r>
      <w:proofErr w:type="spellStart"/>
      <w:r>
        <w:rPr>
          <w:lang w:eastAsia="en-US"/>
        </w:rPr>
        <w:t>Datennetzen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öffentlich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zugänglich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machen</w:t>
      </w:r>
      <w:proofErr w:type="spellEnd"/>
      <w:r>
        <w:rPr>
          <w:lang w:eastAsia="en-US"/>
        </w:rPr>
        <w:t xml:space="preserve">. Ich </w:t>
      </w:r>
      <w:proofErr w:type="spellStart"/>
      <w:r>
        <w:rPr>
          <w:lang w:eastAsia="en-US"/>
        </w:rPr>
        <w:t>übertrage</w:t>
      </w:r>
      <w:proofErr w:type="spellEnd"/>
      <w:r>
        <w:rPr>
          <w:lang w:eastAsia="en-US"/>
        </w:rPr>
        <w:t xml:space="preserve"> der Universität Regensburg </w:t>
      </w:r>
      <w:proofErr w:type="spellStart"/>
      <w:r>
        <w:rPr>
          <w:lang w:eastAsia="en-US"/>
        </w:rPr>
        <w:t>ferner</w:t>
      </w:r>
      <w:proofErr w:type="spellEnd"/>
      <w:r>
        <w:rPr>
          <w:lang w:eastAsia="en-US"/>
        </w:rPr>
        <w:t xml:space="preserve"> das </w:t>
      </w:r>
      <w:proofErr w:type="spellStart"/>
      <w:r>
        <w:rPr>
          <w:lang w:eastAsia="en-US"/>
        </w:rPr>
        <w:t>Recht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Konvertierung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Zwecke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Langzeitarchivierung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Beachtung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Bewahrung</w:t>
      </w:r>
      <w:proofErr w:type="spellEnd"/>
      <w:r>
        <w:rPr>
          <w:lang w:eastAsia="en-US"/>
        </w:rPr>
        <w:t xml:space="preserve"> des </w:t>
      </w:r>
      <w:proofErr w:type="spellStart"/>
      <w:r>
        <w:rPr>
          <w:lang w:eastAsia="en-US"/>
        </w:rPr>
        <w:t>Inhalts</w:t>
      </w:r>
      <w:proofErr w:type="spellEnd"/>
      <w:r>
        <w:rPr>
          <w:lang w:eastAsia="en-US"/>
        </w:rPr>
        <w:t xml:space="preserve"> (die </w:t>
      </w:r>
      <w:proofErr w:type="spellStart"/>
      <w:r>
        <w:rPr>
          <w:lang w:eastAsia="en-US"/>
        </w:rPr>
        <w:t>Originalarchivierung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bleibt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erhalten</w:t>
      </w:r>
      <w:proofErr w:type="spellEnd"/>
      <w:r>
        <w:rPr>
          <w:lang w:eastAsia="en-US"/>
        </w:rPr>
        <w:t>).</w:t>
      </w:r>
    </w:p>
    <w:p w14:paraId="5C48FB34" w14:textId="5633897E" w:rsidR="0015588A" w:rsidRDefault="0015588A" w:rsidP="0015588A">
      <w:pPr>
        <w:pStyle w:val="Folgeabsatz"/>
        <w:ind w:firstLine="0"/>
        <w:rPr>
          <w:lang w:eastAsia="en-US"/>
        </w:rPr>
      </w:pPr>
      <w:r>
        <w:rPr>
          <w:lang w:eastAsia="en-US"/>
        </w:rPr>
        <w:t xml:space="preserve">Ich </w:t>
      </w:r>
      <w:proofErr w:type="spellStart"/>
      <w:r>
        <w:rPr>
          <w:lang w:eastAsia="en-US"/>
        </w:rPr>
        <w:t>erkläre</w:t>
      </w:r>
      <w:proofErr w:type="spellEnd"/>
      <w:r w:rsidR="00676652">
        <w:rPr>
          <w:lang w:eastAsia="en-US"/>
        </w:rPr>
        <w:t xml:space="preserve"> </w:t>
      </w:r>
      <w:proofErr w:type="spellStart"/>
      <w:r>
        <w:rPr>
          <w:lang w:eastAsia="en-US"/>
        </w:rPr>
        <w:t>außerdem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dass</w:t>
      </w:r>
      <w:proofErr w:type="spellEnd"/>
      <w:r>
        <w:rPr>
          <w:lang w:eastAsia="en-US"/>
        </w:rPr>
        <w:t xml:space="preserve"> von mir</w:t>
      </w:r>
      <w:r w:rsidR="00A036EC">
        <w:rPr>
          <w:lang w:eastAsia="en-US"/>
        </w:rPr>
        <w:t xml:space="preserve"> </w:t>
      </w:r>
      <w:r>
        <w:rPr>
          <w:lang w:eastAsia="en-US"/>
        </w:rPr>
        <w:t xml:space="preserve">die </w:t>
      </w:r>
      <w:proofErr w:type="spellStart"/>
      <w:r>
        <w:rPr>
          <w:lang w:eastAsia="en-US"/>
        </w:rPr>
        <w:t>urheber</w:t>
      </w:r>
      <w:proofErr w:type="spellEnd"/>
      <w:r>
        <w:rPr>
          <w:lang w:eastAsia="en-US"/>
        </w:rPr>
        <w:t xml:space="preserve">- und </w:t>
      </w:r>
      <w:proofErr w:type="spellStart"/>
      <w:r>
        <w:rPr>
          <w:lang w:eastAsia="en-US"/>
        </w:rPr>
        <w:t>lizenzrechtliche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Seite</w:t>
      </w:r>
      <w:proofErr w:type="spellEnd"/>
      <w:r>
        <w:rPr>
          <w:lang w:eastAsia="en-US"/>
        </w:rPr>
        <w:t xml:space="preserve"> (Copyright) </w:t>
      </w:r>
      <w:proofErr w:type="spellStart"/>
      <w:r>
        <w:rPr>
          <w:lang w:eastAsia="en-US"/>
        </w:rPr>
        <w:t>geklärt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wurde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Rechte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Dritter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Publikation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nicht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entgegenstehen</w:t>
      </w:r>
      <w:proofErr w:type="spellEnd"/>
      <w:r>
        <w:rPr>
          <w:lang w:eastAsia="en-US"/>
        </w:rPr>
        <w:t>.</w:t>
      </w:r>
    </w:p>
    <w:p w14:paraId="02A57259" w14:textId="6C98D451" w:rsidR="0015588A" w:rsidRDefault="00C72F44" w:rsidP="00031B2E">
      <w:pPr>
        <w:pStyle w:val="Folgeabsatz"/>
        <w:spacing w:line="240" w:lineRule="auto"/>
        <w:ind w:left="420" w:firstLine="0"/>
        <w:jc w:val="left"/>
        <w:rPr>
          <w:lang w:eastAsia="en-US"/>
        </w:rPr>
      </w:pPr>
      <w:sdt>
        <w:sdtPr>
          <w:rPr>
            <w:lang w:eastAsia="en-US"/>
          </w:rPr>
          <w:id w:val="886847036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15588A">
            <w:rPr>
              <w:rFonts w:ascii="Meiryo" w:eastAsia="Meiryo" w:hAnsi="Meiryo" w:cs="Meiryo" w:hint="eastAsia"/>
              <w:lang w:eastAsia="en-US"/>
            </w:rPr>
            <w:t>☒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Ja</w:t>
      </w:r>
      <w:proofErr w:type="spellEnd"/>
      <w:r w:rsidR="0015588A">
        <w:rPr>
          <w:lang w:eastAsia="en-US"/>
        </w:rPr>
        <w:t xml:space="preserve">, </w:t>
      </w:r>
      <w:proofErr w:type="spellStart"/>
      <w:r w:rsidR="0015588A">
        <w:rPr>
          <w:lang w:eastAsia="en-US"/>
        </w:rPr>
        <w:t>für</w:t>
      </w:r>
      <w:proofErr w:type="spellEnd"/>
      <w:r w:rsidR="0015588A">
        <w:rPr>
          <w:lang w:eastAsia="en-US"/>
        </w:rPr>
        <w:t xml:space="preserve"> die </w:t>
      </w:r>
      <w:proofErr w:type="spellStart"/>
      <w:r w:rsidR="0015588A">
        <w:rPr>
          <w:lang w:eastAsia="en-US"/>
        </w:rPr>
        <w:t>komplette</w:t>
      </w:r>
      <w:proofErr w:type="spellEnd"/>
      <w:r w:rsidR="0015588A">
        <w:rPr>
          <w:lang w:eastAsia="en-US"/>
        </w:rPr>
        <w:t xml:space="preserve"> Arbeit </w:t>
      </w:r>
      <w:proofErr w:type="spellStart"/>
      <w:r w:rsidR="0015588A">
        <w:rPr>
          <w:lang w:eastAsia="en-US"/>
        </w:rPr>
        <w:t>inklusive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Anhang</w:t>
      </w:r>
      <w:proofErr w:type="spellEnd"/>
    </w:p>
    <w:p w14:paraId="202081F9" w14:textId="170B04E4" w:rsidR="0015588A" w:rsidRDefault="00C72F44" w:rsidP="00031B2E">
      <w:pPr>
        <w:pStyle w:val="Folgeabsatz"/>
        <w:spacing w:line="240" w:lineRule="auto"/>
        <w:ind w:left="420" w:firstLine="0"/>
        <w:jc w:val="left"/>
        <w:rPr>
          <w:lang w:eastAsia="en-US"/>
        </w:rPr>
      </w:pPr>
      <w:sdt>
        <w:sdtPr>
          <w:rPr>
            <w:lang w:eastAsia="en-US"/>
          </w:rPr>
          <w:id w:val="-30886792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15588A">
            <w:rPr>
              <w:rFonts w:ascii="MS Gothic" w:eastAsia="MS Gothic" w:hint="eastAsia"/>
              <w:lang w:eastAsia="en-US"/>
            </w:rPr>
            <w:t>☐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Ja</w:t>
      </w:r>
      <w:proofErr w:type="spellEnd"/>
      <w:r w:rsidR="0015588A">
        <w:rPr>
          <w:lang w:eastAsia="en-US"/>
        </w:rPr>
        <w:t xml:space="preserve">, </w:t>
      </w:r>
      <w:proofErr w:type="spellStart"/>
      <w:r w:rsidR="0015588A">
        <w:rPr>
          <w:lang w:eastAsia="en-US"/>
        </w:rPr>
        <w:t>für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eine</w:t>
      </w:r>
      <w:proofErr w:type="spellEnd"/>
      <w:r w:rsidR="0015588A">
        <w:rPr>
          <w:lang w:eastAsia="en-US"/>
        </w:rPr>
        <w:t xml:space="preserve"> um </w:t>
      </w:r>
      <w:proofErr w:type="spellStart"/>
      <w:r w:rsidR="0015588A">
        <w:rPr>
          <w:lang w:eastAsia="en-US"/>
        </w:rPr>
        <w:t>vertrauliche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Informationen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gekürzte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Variante</w:t>
      </w:r>
      <w:proofErr w:type="spellEnd"/>
      <w:r w:rsidR="0015588A">
        <w:rPr>
          <w:lang w:eastAsia="en-US"/>
        </w:rPr>
        <w:t xml:space="preserve"> (auf </w:t>
      </w:r>
      <w:proofErr w:type="spellStart"/>
      <w:r w:rsidR="00DF20D7">
        <w:rPr>
          <w:lang w:eastAsia="en-US"/>
        </w:rPr>
        <w:t>dem</w:t>
      </w:r>
      <w:proofErr w:type="spellEnd"/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Datenträger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beigefügt</w:t>
      </w:r>
      <w:proofErr w:type="spellEnd"/>
      <w:r w:rsidR="0015588A">
        <w:rPr>
          <w:lang w:eastAsia="en-US"/>
        </w:rPr>
        <w:t>)</w:t>
      </w:r>
    </w:p>
    <w:p w14:paraId="77DB2552" w14:textId="4239CBCC" w:rsidR="00F57E94" w:rsidRDefault="00C72F44" w:rsidP="00031B2E">
      <w:pPr>
        <w:pStyle w:val="Folgeabsatz"/>
        <w:spacing w:line="240" w:lineRule="auto"/>
        <w:ind w:left="420" w:firstLine="0"/>
        <w:jc w:val="left"/>
        <w:rPr>
          <w:lang w:eastAsia="en-US"/>
        </w:rPr>
      </w:pPr>
      <w:sdt>
        <w:sdtPr>
          <w:rPr>
            <w:lang w:eastAsia="en-US"/>
          </w:rPr>
          <w:id w:val="-75598162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15588A">
            <w:rPr>
              <w:rFonts w:ascii="Meiryo" w:eastAsia="Meiryo" w:hAnsi="Meiryo" w:cs="Meiryo" w:hint="eastAsia"/>
              <w:lang w:eastAsia="en-US"/>
            </w:rPr>
            <w:t>☐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Nein</w:t>
      </w:r>
      <w:proofErr w:type="spellEnd"/>
      <w:r w:rsidR="00031B2E">
        <w:rPr>
          <w:lang w:eastAsia="en-US"/>
        </w:rPr>
        <w:br/>
      </w:r>
    </w:p>
    <w:p w14:paraId="1365C4C1" w14:textId="0492C09B" w:rsidR="00031B2E" w:rsidRDefault="00C72F44" w:rsidP="00031B2E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131758333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031B2E">
            <w:rPr>
              <w:rFonts w:ascii="Meiryo" w:eastAsia="Meiryo" w:hAnsi="Meiryo" w:cs="Meiryo" w:hint="eastAsia"/>
              <w:lang w:eastAsia="en-US"/>
            </w:rPr>
            <w:t>☐</w:t>
          </w:r>
        </w:sdtContent>
      </w:sdt>
      <w:r w:rsidR="00031B2E">
        <w:rPr>
          <w:lang w:eastAsia="en-US"/>
        </w:rPr>
        <w:t xml:space="preserve"> </w:t>
      </w:r>
      <w:proofErr w:type="spellStart"/>
      <w:r w:rsidR="00031B2E">
        <w:rPr>
          <w:lang w:eastAsia="en-US"/>
        </w:rPr>
        <w:t>Sperrvermerk</w:t>
      </w:r>
      <w:proofErr w:type="spellEnd"/>
      <w:r w:rsidR="00031B2E">
        <w:rPr>
          <w:lang w:eastAsia="en-US"/>
        </w:rPr>
        <w:t xml:space="preserve"> bis (Datum):</w:t>
      </w:r>
    </w:p>
    <w:p w14:paraId="4466D5A0" w14:textId="77777777" w:rsidR="00031B2E" w:rsidRDefault="00031B2E" w:rsidP="0015588A">
      <w:pPr>
        <w:pStyle w:val="Folgeabsatz"/>
        <w:spacing w:line="240" w:lineRule="auto"/>
        <w:ind w:left="420" w:firstLine="0"/>
        <w:rPr>
          <w:lang w:eastAsia="en-US"/>
        </w:rPr>
      </w:pPr>
    </w:p>
    <w:p w14:paraId="5E24E729" w14:textId="651467E0" w:rsidR="00F9029C" w:rsidRDefault="00F9029C" w:rsidP="00D1185F">
      <w:pPr>
        <w:spacing w:after="200" w:line="276" w:lineRule="auto"/>
      </w:pPr>
    </w:p>
    <w:p w14:paraId="504F57E3" w14:textId="6FEE5FE4" w:rsidR="00D1185F" w:rsidRDefault="00F32224" w:rsidP="00D1185F">
      <w:pPr>
        <w:pStyle w:val="Folgeabsatz"/>
        <w:ind w:firstLine="0"/>
        <w:rPr>
          <w:rFonts w:ascii="Frutiger Next LT W1G Medium" w:hAnsi="Frutiger Next LT W1G Medium"/>
          <w:sz w:val="28"/>
          <w:lang w:eastAsia="en-US"/>
        </w:rPr>
      </w:pPr>
      <w:r w:rsidRPr="00F32224">
        <w:rPr>
          <w:rFonts w:ascii="Frutiger Next LT W1G Medium" w:hAnsi="Frutiger Next LT W1G Medium"/>
          <w:sz w:val="28"/>
          <w:highlight w:val="yellow"/>
          <w:lang w:eastAsia="en-US"/>
        </w:rPr>
        <w:t>Regensburg, 10.03.2022</w:t>
      </w: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67"/>
        <w:gridCol w:w="2908"/>
      </w:tblGrid>
      <w:tr w:rsidR="00D1185F" w14:paraId="19DA682C" w14:textId="77777777" w:rsidTr="0015588A">
        <w:tc>
          <w:tcPr>
            <w:tcW w:w="3258" w:type="dxa"/>
          </w:tcPr>
          <w:p w14:paraId="0EEB788F" w14:textId="77777777" w:rsidR="00D1185F" w:rsidRDefault="00D1185F" w:rsidP="0015588A">
            <w:pPr>
              <w:rPr>
                <w:lang w:eastAsia="en-US"/>
              </w:rPr>
            </w:pPr>
            <w:r>
              <w:rPr>
                <w:lang w:eastAsia="en-US"/>
              </w:rPr>
              <w:t>Ort, Datum</w:t>
            </w:r>
          </w:p>
        </w:tc>
        <w:tc>
          <w:tcPr>
            <w:tcW w:w="1867" w:type="dxa"/>
            <w:tcBorders>
              <w:top w:val="nil"/>
            </w:tcBorders>
          </w:tcPr>
          <w:p w14:paraId="7A7CB84C" w14:textId="77777777" w:rsidR="00D1185F" w:rsidRDefault="00D1185F" w:rsidP="0015588A">
            <w:pPr>
              <w:jc w:val="right"/>
              <w:rPr>
                <w:lang w:eastAsia="en-US"/>
              </w:rPr>
            </w:pPr>
          </w:p>
        </w:tc>
        <w:tc>
          <w:tcPr>
            <w:tcW w:w="2908" w:type="dxa"/>
          </w:tcPr>
          <w:p w14:paraId="1DB73E36" w14:textId="77777777" w:rsidR="00D1185F" w:rsidRDefault="00D1185F" w:rsidP="0015588A">
            <w:pPr>
              <w:jc w:val="righ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Unterschrift</w:t>
            </w:r>
            <w:proofErr w:type="spellEnd"/>
          </w:p>
        </w:tc>
      </w:tr>
    </w:tbl>
    <w:p w14:paraId="253729E7" w14:textId="77777777" w:rsidR="00D1185F" w:rsidRDefault="00D1185F">
      <w:pPr>
        <w:spacing w:after="200" w:line="276" w:lineRule="auto"/>
        <w:jc w:val="left"/>
        <w:rPr>
          <w:b/>
          <w:sz w:val="28"/>
          <w:lang w:eastAsia="en-US"/>
        </w:rPr>
      </w:pPr>
      <w:bookmarkStart w:id="64" w:name="_Toc354659196"/>
      <w:bookmarkStart w:id="65" w:name="_Toc354660375"/>
      <w:bookmarkStart w:id="66" w:name="_Toc354660425"/>
      <w:bookmarkStart w:id="67" w:name="_Toc354660486"/>
      <w:bookmarkStart w:id="68" w:name="_Toc361142784"/>
      <w:r>
        <w:br w:type="page"/>
      </w:r>
    </w:p>
    <w:bookmarkEnd w:id="64"/>
    <w:bookmarkEnd w:id="65"/>
    <w:bookmarkEnd w:id="66"/>
    <w:bookmarkEnd w:id="67"/>
    <w:bookmarkEnd w:id="68"/>
    <w:p w14:paraId="1A36F209" w14:textId="77777777" w:rsidR="00F9029C" w:rsidRPr="00633F3C" w:rsidRDefault="00F9029C" w:rsidP="0046383C">
      <w:pPr>
        <w:pStyle w:val="Inhaltsverzeichnisberschrift"/>
        <w:ind w:left="0" w:firstLine="0"/>
      </w:pPr>
      <w:proofErr w:type="spellStart"/>
      <w:r w:rsidRPr="00633F3C">
        <w:lastRenderedPageBreak/>
        <w:t>Inhalt</w:t>
      </w:r>
      <w:proofErr w:type="spellEnd"/>
      <w:r w:rsidRPr="00633F3C">
        <w:t xml:space="preserve"> des </w:t>
      </w:r>
      <w:proofErr w:type="spellStart"/>
      <w:r w:rsidRPr="00633F3C">
        <w:t>beigefügten</w:t>
      </w:r>
      <w:proofErr w:type="spellEnd"/>
      <w:r w:rsidRPr="00633F3C">
        <w:t xml:space="preserve"> </w:t>
      </w:r>
      <w:proofErr w:type="spellStart"/>
      <w:r w:rsidRPr="00633F3C">
        <w:t>Datenträgers</w:t>
      </w:r>
      <w:proofErr w:type="spellEnd"/>
      <w:r w:rsidRPr="00633F3C">
        <w:t xml:space="preserve"> </w:t>
      </w:r>
    </w:p>
    <w:p w14:paraId="48EFFB51" w14:textId="5297C73E" w:rsidR="00F9029C" w:rsidRPr="00633F3C" w:rsidRDefault="00F9029C" w:rsidP="00F9029C">
      <w:pPr>
        <w:rPr>
          <w:lang w:eastAsia="en-US"/>
        </w:rPr>
      </w:pPr>
      <w:proofErr w:type="spellStart"/>
      <w:r w:rsidRPr="00633F3C">
        <w:rPr>
          <w:highlight w:val="yellow"/>
          <w:lang w:eastAsia="en-US"/>
        </w:rPr>
        <w:t>Beispiel</w:t>
      </w:r>
      <w:proofErr w:type="spellEnd"/>
      <w:r w:rsidR="00031B2E" w:rsidRPr="00633F3C">
        <w:rPr>
          <w:highlight w:val="yellow"/>
          <w:lang w:eastAsia="en-US"/>
        </w:rPr>
        <w:t xml:space="preserve"> (</w:t>
      </w:r>
      <w:proofErr w:type="spellStart"/>
      <w:r w:rsidR="00031B2E" w:rsidRPr="00633F3C">
        <w:rPr>
          <w:highlight w:val="yellow"/>
          <w:lang w:eastAsia="en-US"/>
        </w:rPr>
        <w:t>Ordner</w:t>
      </w:r>
      <w:proofErr w:type="spellEnd"/>
      <w:r w:rsidR="00031B2E" w:rsidRPr="00633F3C">
        <w:rPr>
          <w:highlight w:val="yellow"/>
          <w:lang w:eastAsia="en-US"/>
        </w:rPr>
        <w:t xml:space="preserve"> + </w:t>
      </w:r>
      <w:proofErr w:type="spellStart"/>
      <w:r w:rsidR="00031B2E" w:rsidRPr="00633F3C">
        <w:rPr>
          <w:highlight w:val="yellow"/>
          <w:lang w:eastAsia="en-US"/>
        </w:rPr>
        <w:t>Beschreibung</w:t>
      </w:r>
      <w:proofErr w:type="spellEnd"/>
      <w:r w:rsidR="00031B2E" w:rsidRPr="00633F3C">
        <w:rPr>
          <w:highlight w:val="yellow"/>
          <w:lang w:eastAsia="en-US"/>
        </w:rPr>
        <w:t>)</w:t>
      </w:r>
      <w:r w:rsidRPr="00633F3C">
        <w:rPr>
          <w:highlight w:val="yellow"/>
          <w:lang w:eastAsia="en-US"/>
        </w:rPr>
        <w:t>:</w:t>
      </w:r>
    </w:p>
    <w:tbl>
      <w:tblPr>
        <w:tblStyle w:val="Tabellenraster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525"/>
        <w:gridCol w:w="2610"/>
      </w:tblGrid>
      <w:tr w:rsidR="00F9029C" w14:paraId="583E61B3" w14:textId="77777777" w:rsidTr="0015588A">
        <w:tc>
          <w:tcPr>
            <w:tcW w:w="2610" w:type="dxa"/>
          </w:tcPr>
          <w:p w14:paraId="3989272C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/1_Ausarbeitung</w:t>
            </w:r>
          </w:p>
        </w:tc>
        <w:tc>
          <w:tcPr>
            <w:tcW w:w="5135" w:type="dxa"/>
            <w:gridSpan w:val="2"/>
          </w:tcPr>
          <w:p w14:paraId="5DB0872B" w14:textId="77777777" w:rsidR="00F9029C" w:rsidRPr="00633F3C" w:rsidRDefault="00F9029C" w:rsidP="0015588A">
            <w:pPr>
              <w:spacing w:after="200" w:line="276" w:lineRule="auto"/>
              <w:jc w:val="left"/>
            </w:pPr>
            <w:r w:rsidRPr="00633F3C">
              <w:t xml:space="preserve">Die </w:t>
            </w:r>
            <w:proofErr w:type="spellStart"/>
            <w:r w:rsidRPr="00633F3C">
              <w:t>schriftliche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Ausarbeitung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als</w:t>
            </w:r>
            <w:proofErr w:type="spellEnd"/>
            <w:r w:rsidRPr="00633F3C">
              <w:t xml:space="preserve"> PDF und DOC</w:t>
            </w:r>
          </w:p>
        </w:tc>
      </w:tr>
      <w:tr w:rsidR="00F9029C" w14:paraId="7CEA1A64" w14:textId="77777777" w:rsidTr="0015588A">
        <w:tc>
          <w:tcPr>
            <w:tcW w:w="2610" w:type="dxa"/>
          </w:tcPr>
          <w:p w14:paraId="6C36EB23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/2_Code</w:t>
            </w:r>
          </w:p>
        </w:tc>
        <w:tc>
          <w:tcPr>
            <w:tcW w:w="5135" w:type="dxa"/>
            <w:gridSpan w:val="2"/>
          </w:tcPr>
          <w:p w14:paraId="11E79920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Quellcode</w:t>
            </w:r>
            <w:proofErr w:type="spellEnd"/>
            <w:r w:rsidRPr="00633F3C">
              <w:t xml:space="preserve"> und </w:t>
            </w:r>
            <w:proofErr w:type="spellStart"/>
            <w:r w:rsidRPr="00633F3C">
              <w:t>kompilierte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Anwendung</w:t>
            </w:r>
            <w:proofErr w:type="spellEnd"/>
            <w:r w:rsidRPr="00633F3C">
              <w:t xml:space="preserve"> des </w:t>
            </w:r>
            <w:proofErr w:type="spellStart"/>
            <w:r w:rsidRPr="00633F3C">
              <w:t>Prototypen</w:t>
            </w:r>
            <w:proofErr w:type="spellEnd"/>
          </w:p>
        </w:tc>
      </w:tr>
      <w:tr w:rsidR="00F9029C" w14:paraId="04F200E3" w14:textId="77777777" w:rsidTr="0015588A">
        <w:tc>
          <w:tcPr>
            <w:tcW w:w="2610" w:type="dxa"/>
          </w:tcPr>
          <w:p w14:paraId="3C037041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/3_Studie/Design</w:t>
            </w:r>
          </w:p>
        </w:tc>
        <w:tc>
          <w:tcPr>
            <w:tcW w:w="5135" w:type="dxa"/>
            <w:gridSpan w:val="2"/>
          </w:tcPr>
          <w:p w14:paraId="6AF64640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Fragebogen</w:t>
            </w:r>
            <w:proofErr w:type="spellEnd"/>
            <w:r w:rsidRPr="00633F3C">
              <w:t xml:space="preserve"> und Script </w:t>
            </w:r>
            <w:proofErr w:type="spellStart"/>
            <w:r w:rsidRPr="00633F3C">
              <w:t>für</w:t>
            </w:r>
            <w:proofErr w:type="spellEnd"/>
            <w:r w:rsidRPr="00633F3C">
              <w:t xml:space="preserve"> die </w:t>
            </w:r>
            <w:proofErr w:type="spellStart"/>
            <w:r w:rsidRPr="00633F3C">
              <w:t>Benutzerstudie</w:t>
            </w:r>
            <w:proofErr w:type="spellEnd"/>
          </w:p>
        </w:tc>
      </w:tr>
      <w:tr w:rsidR="00F9029C" w14:paraId="0523AE48" w14:textId="77777777" w:rsidTr="0015588A">
        <w:tc>
          <w:tcPr>
            <w:tcW w:w="2610" w:type="dxa"/>
          </w:tcPr>
          <w:p w14:paraId="5318ACDA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/3_Studie/</w:t>
            </w:r>
            <w:proofErr w:type="spellStart"/>
            <w:r>
              <w:rPr>
                <w:lang w:val="en-US"/>
              </w:rPr>
              <w:t>Rohdaten</w:t>
            </w:r>
            <w:proofErr w:type="spellEnd"/>
          </w:p>
        </w:tc>
        <w:tc>
          <w:tcPr>
            <w:tcW w:w="5135" w:type="dxa"/>
            <w:gridSpan w:val="2"/>
          </w:tcPr>
          <w:p w14:paraId="74ABFD5C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Rohdaten</w:t>
            </w:r>
            <w:proofErr w:type="spellEnd"/>
            <w:r w:rsidRPr="00633F3C">
              <w:t xml:space="preserve"> der </w:t>
            </w:r>
            <w:proofErr w:type="spellStart"/>
            <w:r w:rsidRPr="00633F3C">
              <w:t>Studie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im</w:t>
            </w:r>
            <w:proofErr w:type="spellEnd"/>
            <w:r w:rsidRPr="00633F3C">
              <w:t xml:space="preserve"> CSV-Format, </w:t>
            </w:r>
            <w:proofErr w:type="spellStart"/>
            <w:r w:rsidRPr="00633F3C">
              <w:t>inkl</w:t>
            </w:r>
            <w:proofErr w:type="spellEnd"/>
            <w:r w:rsidRPr="00633F3C">
              <w:t xml:space="preserve">. </w:t>
            </w:r>
            <w:proofErr w:type="spellStart"/>
            <w:r w:rsidRPr="00633F3C">
              <w:t>Beschreibung</w:t>
            </w:r>
            <w:proofErr w:type="spellEnd"/>
            <w:r w:rsidRPr="00633F3C">
              <w:t xml:space="preserve"> der Felder</w:t>
            </w:r>
          </w:p>
        </w:tc>
      </w:tr>
      <w:tr w:rsidR="00F9029C" w14:paraId="3C48F6DB" w14:textId="77777777" w:rsidTr="0015588A">
        <w:tc>
          <w:tcPr>
            <w:tcW w:w="2610" w:type="dxa"/>
          </w:tcPr>
          <w:p w14:paraId="44E1BD5F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/4_Quellen</w:t>
            </w:r>
          </w:p>
        </w:tc>
        <w:tc>
          <w:tcPr>
            <w:tcW w:w="5135" w:type="dxa"/>
            <w:gridSpan w:val="2"/>
          </w:tcPr>
          <w:p w14:paraId="232ACEB7" w14:textId="77777777" w:rsidR="00F9029C" w:rsidRPr="00633F3C" w:rsidRDefault="00F9029C" w:rsidP="0015588A">
            <w:pPr>
              <w:spacing w:after="200" w:line="276" w:lineRule="auto"/>
              <w:jc w:val="left"/>
            </w:pPr>
            <w:r w:rsidRPr="00633F3C">
              <w:t xml:space="preserve">Alle in der Arbeit </w:t>
            </w:r>
            <w:proofErr w:type="spellStart"/>
            <w:r w:rsidRPr="00633F3C">
              <w:t>zitierten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Quellen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im</w:t>
            </w:r>
            <w:proofErr w:type="spellEnd"/>
            <w:r w:rsidRPr="00633F3C">
              <w:t xml:space="preserve"> PDF-Format</w:t>
            </w:r>
          </w:p>
        </w:tc>
      </w:tr>
      <w:tr w:rsidR="00F9029C" w14:paraId="604433D1" w14:textId="77777777" w:rsidTr="0015588A">
        <w:tc>
          <w:tcPr>
            <w:tcW w:w="2610" w:type="dxa"/>
          </w:tcPr>
          <w:p w14:paraId="5633081F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/5_Bilder</w:t>
            </w:r>
          </w:p>
        </w:tc>
        <w:tc>
          <w:tcPr>
            <w:tcW w:w="5135" w:type="dxa"/>
            <w:gridSpan w:val="2"/>
          </w:tcPr>
          <w:p w14:paraId="7ECB81EC" w14:textId="77777777" w:rsidR="00F9029C" w:rsidRPr="00633F3C" w:rsidRDefault="00F9029C" w:rsidP="0015588A">
            <w:pPr>
              <w:spacing w:after="200" w:line="276" w:lineRule="auto"/>
              <w:jc w:val="left"/>
            </w:pPr>
            <w:r w:rsidRPr="00633F3C">
              <w:t xml:space="preserve">Alle </w:t>
            </w:r>
            <w:proofErr w:type="spellStart"/>
            <w:r w:rsidRPr="00633F3C">
              <w:t>selbst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erstellten</w:t>
            </w:r>
            <w:proofErr w:type="spellEnd"/>
            <w:r w:rsidRPr="00633F3C">
              <w:t xml:space="preserve"> und </w:t>
            </w:r>
            <w:proofErr w:type="spellStart"/>
            <w:r w:rsidRPr="00633F3C">
              <w:t>aus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anderen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Quellen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übernommenen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Bilder</w:t>
            </w:r>
            <w:proofErr w:type="spellEnd"/>
          </w:p>
        </w:tc>
      </w:tr>
      <w:tr w:rsidR="00F9029C" w14:paraId="200C1F07" w14:textId="77777777" w:rsidTr="0015588A">
        <w:tc>
          <w:tcPr>
            <w:tcW w:w="2610" w:type="dxa"/>
          </w:tcPr>
          <w:p w14:paraId="3384C725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/6_Vorträge</w:t>
            </w:r>
          </w:p>
        </w:tc>
        <w:tc>
          <w:tcPr>
            <w:tcW w:w="5135" w:type="dxa"/>
            <w:gridSpan w:val="2"/>
          </w:tcPr>
          <w:p w14:paraId="07D8B7B4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Folien</w:t>
            </w:r>
            <w:proofErr w:type="spellEnd"/>
            <w:r w:rsidRPr="00633F3C">
              <w:t xml:space="preserve"> von </w:t>
            </w:r>
            <w:proofErr w:type="spellStart"/>
            <w:r w:rsidRPr="00633F3C">
              <w:t>Antritts</w:t>
            </w:r>
            <w:proofErr w:type="spellEnd"/>
            <w:r w:rsidRPr="00633F3C">
              <w:t xml:space="preserve">- und </w:t>
            </w:r>
            <w:proofErr w:type="spellStart"/>
            <w:r w:rsidRPr="00633F3C">
              <w:t>Abschlussvortrag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im</w:t>
            </w:r>
            <w:proofErr w:type="spellEnd"/>
            <w:r w:rsidRPr="00633F3C">
              <w:t xml:space="preserve"> PDF-Format</w:t>
            </w:r>
          </w:p>
        </w:tc>
      </w:tr>
      <w:tr w:rsidR="00F9029C" w14:paraId="345C7B03" w14:textId="77777777" w:rsidTr="0015588A">
        <w:tc>
          <w:tcPr>
            <w:tcW w:w="2610" w:type="dxa"/>
          </w:tcPr>
          <w:p w14:paraId="0C0F1096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/7_Sonstiges</w:t>
            </w:r>
          </w:p>
        </w:tc>
        <w:tc>
          <w:tcPr>
            <w:tcW w:w="5135" w:type="dxa"/>
            <w:gridSpan w:val="2"/>
          </w:tcPr>
          <w:p w14:paraId="38FBF115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Notizen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Besprechungen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Gedanken</w:t>
            </w:r>
            <w:proofErr w:type="spellEnd"/>
            <w:r>
              <w:rPr>
                <w:lang w:val="en-US"/>
              </w:rPr>
              <w:t>, …</w:t>
            </w:r>
          </w:p>
        </w:tc>
      </w:tr>
      <w:tr w:rsidR="00F9029C" w14:paraId="0DA50E92" w14:textId="77777777" w:rsidTr="0015588A">
        <w:trPr>
          <w:gridAfter w:val="1"/>
          <w:wAfter w:w="2610" w:type="dxa"/>
        </w:trPr>
        <w:tc>
          <w:tcPr>
            <w:tcW w:w="5135" w:type="dxa"/>
            <w:gridSpan w:val="2"/>
          </w:tcPr>
          <w:p w14:paraId="5AE7E766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</w:p>
        </w:tc>
      </w:tr>
    </w:tbl>
    <w:p w14:paraId="102CBAB4" w14:textId="77777777" w:rsidR="00F9029C" w:rsidRDefault="00F9029C" w:rsidP="00F9029C">
      <w:pPr>
        <w:spacing w:after="200" w:line="276" w:lineRule="auto"/>
        <w:jc w:val="left"/>
        <w:rPr>
          <w:lang w:val="en-US"/>
        </w:rPr>
      </w:pPr>
    </w:p>
    <w:p w14:paraId="4C0D35F4" w14:textId="3A72EBD6" w:rsidR="002747E9" w:rsidRDefault="002747E9" w:rsidP="002747E9">
      <w:pPr>
        <w:pStyle w:val="CitaviBibliographyEntry"/>
      </w:pPr>
    </w:p>
    <w:p w14:paraId="14900E0C" w14:textId="77777777" w:rsidR="006E4E0D" w:rsidRDefault="006E4E0D" w:rsidP="00F9029C">
      <w:pPr>
        <w:spacing w:after="200" w:line="276" w:lineRule="auto"/>
        <w:jc w:val="left"/>
        <w:rPr>
          <w:lang w:val="en-US"/>
        </w:rPr>
      </w:pPr>
    </w:p>
    <w:p w14:paraId="75779C93" w14:textId="77777777" w:rsidR="006E4E0D" w:rsidRDefault="006E4E0D" w:rsidP="00F9029C">
      <w:pPr>
        <w:spacing w:after="200" w:line="276" w:lineRule="auto"/>
        <w:jc w:val="left"/>
        <w:rPr>
          <w:lang w:val="en-US"/>
        </w:rPr>
      </w:pPr>
    </w:p>
    <w:p w14:paraId="67CCFE4A" w14:textId="57842FCE" w:rsidR="000C205C" w:rsidRDefault="006E4E0D" w:rsidP="000A1DC3">
      <w:r w:rsidRPr="00633F3C">
        <w:rPr>
          <w:highlight w:val="yellow"/>
        </w:rPr>
        <w:t>[</w:t>
      </w:r>
      <w:proofErr w:type="spellStart"/>
      <w:r w:rsidRPr="00633F3C">
        <w:rPr>
          <w:highlight w:val="yellow"/>
        </w:rPr>
        <w:t>Datenträger</w:t>
      </w:r>
      <w:proofErr w:type="spellEnd"/>
      <w:r w:rsidRPr="00633F3C">
        <w:rPr>
          <w:highlight w:val="yellow"/>
        </w:rPr>
        <w:t xml:space="preserve"> (CD, SD-</w:t>
      </w:r>
      <w:proofErr w:type="spellStart"/>
      <w:r w:rsidRPr="00633F3C">
        <w:rPr>
          <w:highlight w:val="yellow"/>
        </w:rPr>
        <w:t>Karte</w:t>
      </w:r>
      <w:proofErr w:type="spellEnd"/>
      <w:r w:rsidRPr="00633F3C">
        <w:rPr>
          <w:highlight w:val="yellow"/>
        </w:rPr>
        <w:t xml:space="preserve">, </w:t>
      </w:r>
      <w:proofErr w:type="spellStart"/>
      <w:r w:rsidRPr="00633F3C">
        <w:rPr>
          <w:highlight w:val="yellow"/>
        </w:rPr>
        <w:t>o.ä</w:t>
      </w:r>
      <w:proofErr w:type="spellEnd"/>
      <w:r w:rsidRPr="00633F3C">
        <w:rPr>
          <w:highlight w:val="yellow"/>
        </w:rPr>
        <w:t xml:space="preserve">.) </w:t>
      </w:r>
      <w:proofErr w:type="spellStart"/>
      <w:r w:rsidRPr="00633F3C">
        <w:rPr>
          <w:highlight w:val="yellow"/>
        </w:rPr>
        <w:t>hier</w:t>
      </w:r>
      <w:proofErr w:type="spellEnd"/>
      <w:r w:rsidRPr="00633F3C">
        <w:rPr>
          <w:highlight w:val="yellow"/>
        </w:rPr>
        <w:t xml:space="preserve"> </w:t>
      </w:r>
      <w:proofErr w:type="spellStart"/>
      <w:r w:rsidRPr="00633F3C">
        <w:rPr>
          <w:highlight w:val="yellow"/>
        </w:rPr>
        <w:t>oder</w:t>
      </w:r>
      <w:proofErr w:type="spellEnd"/>
      <w:r w:rsidRPr="00633F3C">
        <w:rPr>
          <w:highlight w:val="yellow"/>
        </w:rPr>
        <w:t xml:space="preserve"> auf </w:t>
      </w:r>
      <w:proofErr w:type="spellStart"/>
      <w:r w:rsidRPr="00633F3C">
        <w:rPr>
          <w:highlight w:val="yellow"/>
        </w:rPr>
        <w:t>Umschlaginnenseite</w:t>
      </w:r>
      <w:proofErr w:type="spellEnd"/>
      <w:r w:rsidRPr="00633F3C">
        <w:rPr>
          <w:highlight w:val="yellow"/>
        </w:rPr>
        <w:t xml:space="preserve"> </w:t>
      </w:r>
      <w:proofErr w:type="spellStart"/>
      <w:r w:rsidRPr="00633F3C">
        <w:rPr>
          <w:highlight w:val="yellow"/>
        </w:rPr>
        <w:t>einkleben</w:t>
      </w:r>
      <w:proofErr w:type="spellEnd"/>
      <w:r w:rsidRPr="00633F3C">
        <w:rPr>
          <w:highlight w:val="yellow"/>
        </w:rPr>
        <w:t>]</w:t>
      </w:r>
    </w:p>
    <w:p w14:paraId="3E0F03C1" w14:textId="55362C81" w:rsidR="000C205C" w:rsidRDefault="000C205C" w:rsidP="000C205C"/>
    <w:p w14:paraId="1A563E56" w14:textId="2ECE5C55" w:rsidR="000A1DC3" w:rsidRDefault="000A1DC3" w:rsidP="000A1DC3">
      <w:pPr>
        <w:pStyle w:val="CitaviBibliographyEntry"/>
      </w:pPr>
    </w:p>
    <w:p w14:paraId="5CAB8AB9" w14:textId="6783879B" w:rsidR="000A1DC3" w:rsidRDefault="000A1DC3" w:rsidP="000A1DC3"/>
    <w:p w14:paraId="739E3975" w14:textId="4D72F31F" w:rsidR="00344C79" w:rsidRDefault="00344C79">
      <w:pPr>
        <w:spacing w:after="200" w:line="276" w:lineRule="auto"/>
        <w:jc w:val="left"/>
      </w:pPr>
      <w:r>
        <w:br w:type="page"/>
      </w:r>
    </w:p>
    <w:p w14:paraId="4DE5C2E1" w14:textId="77777777" w:rsidR="000A1DC3" w:rsidRDefault="000A1DC3" w:rsidP="000A1DC3"/>
    <w:p w14:paraId="1C694A8D" w14:textId="77777777" w:rsidR="007752D3" w:rsidRPr="007752D3" w:rsidRDefault="007752D3" w:rsidP="007752D3"/>
    <w:sectPr w:rsidR="007752D3" w:rsidRPr="007752D3" w:rsidSect="00DA5FBA">
      <w:headerReference w:type="default" r:id="rId21"/>
      <w:type w:val="continuous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845E2" w14:textId="77777777" w:rsidR="00C72F44" w:rsidRDefault="00C72F44" w:rsidP="00793C70">
      <w:pPr>
        <w:spacing w:line="240" w:lineRule="auto"/>
      </w:pPr>
      <w:r>
        <w:separator/>
      </w:r>
    </w:p>
  </w:endnote>
  <w:endnote w:type="continuationSeparator" w:id="0">
    <w:p w14:paraId="64F79871" w14:textId="77777777" w:rsidR="00C72F44" w:rsidRDefault="00C72F44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1F02" w14:textId="77777777" w:rsidR="003A56B8" w:rsidRDefault="003A56B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7764D" w14:textId="2FA31CFC" w:rsidR="003A56B8" w:rsidRDefault="003A56B8" w:rsidP="00BE0219">
    <w:pPr>
      <w:pStyle w:val="Fuzeil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0A6BF" w14:textId="77777777" w:rsidR="003A56B8" w:rsidRDefault="003A56B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3B3B6" w14:textId="77777777" w:rsidR="00C72F44" w:rsidRDefault="00C72F44" w:rsidP="00793C70">
      <w:pPr>
        <w:spacing w:line="240" w:lineRule="auto"/>
      </w:pPr>
      <w:r>
        <w:separator/>
      </w:r>
    </w:p>
  </w:footnote>
  <w:footnote w:type="continuationSeparator" w:id="0">
    <w:p w14:paraId="47397EFF" w14:textId="77777777" w:rsidR="00C72F44" w:rsidRDefault="00C72F44" w:rsidP="0079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A17F6" w14:textId="77777777" w:rsidR="003A56B8" w:rsidRDefault="003A56B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E11A" w14:textId="77777777" w:rsidR="003A56B8" w:rsidRDefault="003A56B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EF6AB" w14:textId="77777777" w:rsidR="003A56B8" w:rsidRDefault="003A56B8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6DEB2" w14:textId="2364BCAF" w:rsidR="003A56B8" w:rsidRPr="00967463" w:rsidRDefault="003A56B8" w:rsidP="009674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6287C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BA1BB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BC366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1C074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20D5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A6BF26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253A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94456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8A6E1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447DF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C59D9"/>
    <w:multiLevelType w:val="multilevel"/>
    <w:tmpl w:val="2188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569C1"/>
    <w:multiLevelType w:val="hybridMultilevel"/>
    <w:tmpl w:val="1BFE2A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BC7B29"/>
    <w:multiLevelType w:val="hybridMultilevel"/>
    <w:tmpl w:val="91E8EF92"/>
    <w:lvl w:ilvl="0" w:tplc="4C642FC2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97978"/>
    <w:multiLevelType w:val="hybridMultilevel"/>
    <w:tmpl w:val="D51E6984"/>
    <w:lvl w:ilvl="0" w:tplc="509E2D5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A2BF0"/>
    <w:multiLevelType w:val="hybridMultilevel"/>
    <w:tmpl w:val="C50271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55FE7"/>
    <w:multiLevelType w:val="hybridMultilevel"/>
    <w:tmpl w:val="2C56348A"/>
    <w:lvl w:ilvl="0" w:tplc="BE9608C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F2004"/>
    <w:multiLevelType w:val="hybridMultilevel"/>
    <w:tmpl w:val="FC90B5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31629ED"/>
    <w:multiLevelType w:val="hybridMultilevel"/>
    <w:tmpl w:val="C0CA9D08"/>
    <w:lvl w:ilvl="0" w:tplc="36B8A99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501EFA"/>
    <w:multiLevelType w:val="hybridMultilevel"/>
    <w:tmpl w:val="3856B186"/>
    <w:lvl w:ilvl="0" w:tplc="150A7302">
      <w:numFmt w:val="bullet"/>
      <w:pStyle w:val="CitaviBibliographySubheading8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3690C"/>
    <w:multiLevelType w:val="hybridMultilevel"/>
    <w:tmpl w:val="A01CEE40"/>
    <w:lvl w:ilvl="0" w:tplc="CD4A2FBC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354667"/>
    <w:multiLevelType w:val="hybridMultilevel"/>
    <w:tmpl w:val="3FFE43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10D97"/>
    <w:multiLevelType w:val="hybridMultilevel"/>
    <w:tmpl w:val="0DE0B6AA"/>
    <w:lvl w:ilvl="0" w:tplc="99EEC04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21"/>
  </w:num>
  <w:num w:numId="14">
    <w:abstractNumId w:val="14"/>
  </w:num>
  <w:num w:numId="15">
    <w:abstractNumId w:val="16"/>
  </w:num>
  <w:num w:numId="16">
    <w:abstractNumId w:val="13"/>
  </w:num>
  <w:num w:numId="17">
    <w:abstractNumId w:val="19"/>
  </w:num>
  <w:num w:numId="18">
    <w:abstractNumId w:val="10"/>
  </w:num>
  <w:num w:numId="19">
    <w:abstractNumId w:val="15"/>
  </w:num>
  <w:num w:numId="20">
    <w:abstractNumId w:val="12"/>
  </w:num>
  <w:num w:numId="21">
    <w:abstractNumId w:val="18"/>
  </w:num>
  <w:num w:numId="22">
    <w:abstractNumId w:val="22"/>
  </w:num>
  <w:num w:numId="23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F8D"/>
    <w:rsid w:val="0000725A"/>
    <w:rsid w:val="00010468"/>
    <w:rsid w:val="000147EF"/>
    <w:rsid w:val="000221F6"/>
    <w:rsid w:val="00025801"/>
    <w:rsid w:val="000270B8"/>
    <w:rsid w:val="00031B2E"/>
    <w:rsid w:val="000407CE"/>
    <w:rsid w:val="0004280D"/>
    <w:rsid w:val="0004578D"/>
    <w:rsid w:val="00046DEB"/>
    <w:rsid w:val="00054664"/>
    <w:rsid w:val="00056B25"/>
    <w:rsid w:val="00063047"/>
    <w:rsid w:val="00064665"/>
    <w:rsid w:val="00067137"/>
    <w:rsid w:val="00070B8E"/>
    <w:rsid w:val="00071383"/>
    <w:rsid w:val="000718BA"/>
    <w:rsid w:val="00072231"/>
    <w:rsid w:val="000757D9"/>
    <w:rsid w:val="00075BE6"/>
    <w:rsid w:val="000844AC"/>
    <w:rsid w:val="000951CC"/>
    <w:rsid w:val="000A1DC3"/>
    <w:rsid w:val="000B1225"/>
    <w:rsid w:val="000B4D48"/>
    <w:rsid w:val="000B5682"/>
    <w:rsid w:val="000C205C"/>
    <w:rsid w:val="000C2977"/>
    <w:rsid w:val="000C5A71"/>
    <w:rsid w:val="000C6D6D"/>
    <w:rsid w:val="000D5E15"/>
    <w:rsid w:val="000E0AE8"/>
    <w:rsid w:val="000E6217"/>
    <w:rsid w:val="000E6647"/>
    <w:rsid w:val="000F0F93"/>
    <w:rsid w:val="000F415C"/>
    <w:rsid w:val="0010017B"/>
    <w:rsid w:val="00100839"/>
    <w:rsid w:val="00106681"/>
    <w:rsid w:val="00107E51"/>
    <w:rsid w:val="00147522"/>
    <w:rsid w:val="00150890"/>
    <w:rsid w:val="00153555"/>
    <w:rsid w:val="00155207"/>
    <w:rsid w:val="0015588A"/>
    <w:rsid w:val="0015736F"/>
    <w:rsid w:val="00165DE5"/>
    <w:rsid w:val="001730A3"/>
    <w:rsid w:val="001742F2"/>
    <w:rsid w:val="001747F0"/>
    <w:rsid w:val="001811D7"/>
    <w:rsid w:val="00183FB0"/>
    <w:rsid w:val="00191995"/>
    <w:rsid w:val="00191F50"/>
    <w:rsid w:val="0019517F"/>
    <w:rsid w:val="0019678E"/>
    <w:rsid w:val="001A4536"/>
    <w:rsid w:val="001A5F0B"/>
    <w:rsid w:val="001A6C13"/>
    <w:rsid w:val="001B2BDE"/>
    <w:rsid w:val="001B2DA5"/>
    <w:rsid w:val="001D2AE7"/>
    <w:rsid w:val="001E1A99"/>
    <w:rsid w:val="001E250B"/>
    <w:rsid w:val="001E4AFC"/>
    <w:rsid w:val="002016BF"/>
    <w:rsid w:val="002044FE"/>
    <w:rsid w:val="00211754"/>
    <w:rsid w:val="00211858"/>
    <w:rsid w:val="00213D5C"/>
    <w:rsid w:val="0021457B"/>
    <w:rsid w:val="002212F1"/>
    <w:rsid w:val="00224920"/>
    <w:rsid w:val="002266FA"/>
    <w:rsid w:val="00227D0C"/>
    <w:rsid w:val="00235E04"/>
    <w:rsid w:val="00245CB5"/>
    <w:rsid w:val="00246EB0"/>
    <w:rsid w:val="00254360"/>
    <w:rsid w:val="002637CE"/>
    <w:rsid w:val="00265407"/>
    <w:rsid w:val="002656C2"/>
    <w:rsid w:val="002679AD"/>
    <w:rsid w:val="00274489"/>
    <w:rsid w:val="002747E9"/>
    <w:rsid w:val="00282EC4"/>
    <w:rsid w:val="00286973"/>
    <w:rsid w:val="002916F1"/>
    <w:rsid w:val="002A05F9"/>
    <w:rsid w:val="002A3ED0"/>
    <w:rsid w:val="002A4595"/>
    <w:rsid w:val="002B29A4"/>
    <w:rsid w:val="002B316B"/>
    <w:rsid w:val="002B6266"/>
    <w:rsid w:val="002C33A5"/>
    <w:rsid w:val="002C66AA"/>
    <w:rsid w:val="002E7632"/>
    <w:rsid w:val="002F2450"/>
    <w:rsid w:val="002F63A6"/>
    <w:rsid w:val="0030355C"/>
    <w:rsid w:val="00313245"/>
    <w:rsid w:val="003133C5"/>
    <w:rsid w:val="00321B0C"/>
    <w:rsid w:val="00322C8B"/>
    <w:rsid w:val="00331D41"/>
    <w:rsid w:val="003336EB"/>
    <w:rsid w:val="0033561D"/>
    <w:rsid w:val="00340220"/>
    <w:rsid w:val="00341269"/>
    <w:rsid w:val="00344C79"/>
    <w:rsid w:val="00350337"/>
    <w:rsid w:val="00350DAC"/>
    <w:rsid w:val="00354205"/>
    <w:rsid w:val="00362C3D"/>
    <w:rsid w:val="00364339"/>
    <w:rsid w:val="003736C1"/>
    <w:rsid w:val="00381C64"/>
    <w:rsid w:val="0038393C"/>
    <w:rsid w:val="003854FA"/>
    <w:rsid w:val="003929E1"/>
    <w:rsid w:val="003A1BDB"/>
    <w:rsid w:val="003A2F1A"/>
    <w:rsid w:val="003A3A89"/>
    <w:rsid w:val="003A4656"/>
    <w:rsid w:val="003A56B8"/>
    <w:rsid w:val="003A58C0"/>
    <w:rsid w:val="003C3D90"/>
    <w:rsid w:val="003C6F82"/>
    <w:rsid w:val="003E773A"/>
    <w:rsid w:val="003F154B"/>
    <w:rsid w:val="003F45CF"/>
    <w:rsid w:val="00403A81"/>
    <w:rsid w:val="00407F3E"/>
    <w:rsid w:val="004162F3"/>
    <w:rsid w:val="00421EE3"/>
    <w:rsid w:val="00431C73"/>
    <w:rsid w:val="00431FD7"/>
    <w:rsid w:val="00435A88"/>
    <w:rsid w:val="004450B1"/>
    <w:rsid w:val="00446B9D"/>
    <w:rsid w:val="00461939"/>
    <w:rsid w:val="0046376F"/>
    <w:rsid w:val="0046383C"/>
    <w:rsid w:val="00464732"/>
    <w:rsid w:val="0046797B"/>
    <w:rsid w:val="004706BD"/>
    <w:rsid w:val="0048394C"/>
    <w:rsid w:val="0049470A"/>
    <w:rsid w:val="00496468"/>
    <w:rsid w:val="004A1465"/>
    <w:rsid w:val="004A14BE"/>
    <w:rsid w:val="004A1608"/>
    <w:rsid w:val="004A3F63"/>
    <w:rsid w:val="004A6A81"/>
    <w:rsid w:val="004B0621"/>
    <w:rsid w:val="004C1C49"/>
    <w:rsid w:val="004D1002"/>
    <w:rsid w:val="004D450D"/>
    <w:rsid w:val="004D6AF3"/>
    <w:rsid w:val="004D72DB"/>
    <w:rsid w:val="004E0025"/>
    <w:rsid w:val="004E129C"/>
    <w:rsid w:val="004E2EA0"/>
    <w:rsid w:val="004E5186"/>
    <w:rsid w:val="004E7E4C"/>
    <w:rsid w:val="004F6F00"/>
    <w:rsid w:val="00502ECE"/>
    <w:rsid w:val="00504069"/>
    <w:rsid w:val="00513B11"/>
    <w:rsid w:val="005146A2"/>
    <w:rsid w:val="00516627"/>
    <w:rsid w:val="00517720"/>
    <w:rsid w:val="00522810"/>
    <w:rsid w:val="005253B8"/>
    <w:rsid w:val="00533A90"/>
    <w:rsid w:val="00533C3F"/>
    <w:rsid w:val="005361B8"/>
    <w:rsid w:val="00540556"/>
    <w:rsid w:val="0054069F"/>
    <w:rsid w:val="00555D23"/>
    <w:rsid w:val="00557E8E"/>
    <w:rsid w:val="005616D0"/>
    <w:rsid w:val="00561E4B"/>
    <w:rsid w:val="0057378C"/>
    <w:rsid w:val="00587AB3"/>
    <w:rsid w:val="00595925"/>
    <w:rsid w:val="005A2089"/>
    <w:rsid w:val="005A6E9D"/>
    <w:rsid w:val="005B2357"/>
    <w:rsid w:val="005B4B66"/>
    <w:rsid w:val="005B669E"/>
    <w:rsid w:val="005C1EBD"/>
    <w:rsid w:val="005C37E6"/>
    <w:rsid w:val="005C5EF1"/>
    <w:rsid w:val="005C7C1C"/>
    <w:rsid w:val="005D451D"/>
    <w:rsid w:val="005E0CD9"/>
    <w:rsid w:val="005E62A1"/>
    <w:rsid w:val="005E7B24"/>
    <w:rsid w:val="005F317F"/>
    <w:rsid w:val="00606C04"/>
    <w:rsid w:val="0061572C"/>
    <w:rsid w:val="00616284"/>
    <w:rsid w:val="00633F3C"/>
    <w:rsid w:val="0064138F"/>
    <w:rsid w:val="00645174"/>
    <w:rsid w:val="00647B77"/>
    <w:rsid w:val="006511FF"/>
    <w:rsid w:val="0065222C"/>
    <w:rsid w:val="00652544"/>
    <w:rsid w:val="00653D76"/>
    <w:rsid w:val="006734A5"/>
    <w:rsid w:val="006734C0"/>
    <w:rsid w:val="00676652"/>
    <w:rsid w:val="00676DFD"/>
    <w:rsid w:val="0068145C"/>
    <w:rsid w:val="0069328D"/>
    <w:rsid w:val="006A398A"/>
    <w:rsid w:val="006B077A"/>
    <w:rsid w:val="006B0C23"/>
    <w:rsid w:val="006B5E98"/>
    <w:rsid w:val="006B660C"/>
    <w:rsid w:val="006B66A5"/>
    <w:rsid w:val="006C30D3"/>
    <w:rsid w:val="006C3B71"/>
    <w:rsid w:val="006D485A"/>
    <w:rsid w:val="006E089C"/>
    <w:rsid w:val="006E247A"/>
    <w:rsid w:val="006E3D98"/>
    <w:rsid w:val="006E4E0D"/>
    <w:rsid w:val="006E5615"/>
    <w:rsid w:val="006E5C7E"/>
    <w:rsid w:val="006E6F9A"/>
    <w:rsid w:val="006F1007"/>
    <w:rsid w:val="006F49B0"/>
    <w:rsid w:val="0070043A"/>
    <w:rsid w:val="00702F39"/>
    <w:rsid w:val="00704C43"/>
    <w:rsid w:val="00712435"/>
    <w:rsid w:val="00712E6A"/>
    <w:rsid w:val="007145DA"/>
    <w:rsid w:val="0071598B"/>
    <w:rsid w:val="00720A41"/>
    <w:rsid w:val="00723AB2"/>
    <w:rsid w:val="007250AB"/>
    <w:rsid w:val="00732AF2"/>
    <w:rsid w:val="00752271"/>
    <w:rsid w:val="00753820"/>
    <w:rsid w:val="00753A3F"/>
    <w:rsid w:val="00754394"/>
    <w:rsid w:val="007553D4"/>
    <w:rsid w:val="00756455"/>
    <w:rsid w:val="00756D6B"/>
    <w:rsid w:val="00760407"/>
    <w:rsid w:val="00763435"/>
    <w:rsid w:val="00767F8D"/>
    <w:rsid w:val="007702B9"/>
    <w:rsid w:val="007752D3"/>
    <w:rsid w:val="007773A8"/>
    <w:rsid w:val="00793C70"/>
    <w:rsid w:val="0079437B"/>
    <w:rsid w:val="00794D00"/>
    <w:rsid w:val="007A1F09"/>
    <w:rsid w:val="007B6C93"/>
    <w:rsid w:val="007C63B6"/>
    <w:rsid w:val="007C758A"/>
    <w:rsid w:val="007D3C27"/>
    <w:rsid w:val="007F70D0"/>
    <w:rsid w:val="00803570"/>
    <w:rsid w:val="00806B03"/>
    <w:rsid w:val="008078A3"/>
    <w:rsid w:val="008136B3"/>
    <w:rsid w:val="00814B7F"/>
    <w:rsid w:val="00816876"/>
    <w:rsid w:val="008229AE"/>
    <w:rsid w:val="008275EE"/>
    <w:rsid w:val="0083319A"/>
    <w:rsid w:val="008465EF"/>
    <w:rsid w:val="00856F8F"/>
    <w:rsid w:val="00862805"/>
    <w:rsid w:val="00865E46"/>
    <w:rsid w:val="00866342"/>
    <w:rsid w:val="008715D2"/>
    <w:rsid w:val="00872707"/>
    <w:rsid w:val="00873B3B"/>
    <w:rsid w:val="00876271"/>
    <w:rsid w:val="008764ED"/>
    <w:rsid w:val="00876624"/>
    <w:rsid w:val="00881848"/>
    <w:rsid w:val="00884A06"/>
    <w:rsid w:val="008873E3"/>
    <w:rsid w:val="00893369"/>
    <w:rsid w:val="008A153F"/>
    <w:rsid w:val="008A4AC6"/>
    <w:rsid w:val="008A5B62"/>
    <w:rsid w:val="008A5BEA"/>
    <w:rsid w:val="008B60DE"/>
    <w:rsid w:val="008B671C"/>
    <w:rsid w:val="008B6E4A"/>
    <w:rsid w:val="008B6F0D"/>
    <w:rsid w:val="008D333A"/>
    <w:rsid w:val="008D4111"/>
    <w:rsid w:val="008D41AA"/>
    <w:rsid w:val="008D6E6A"/>
    <w:rsid w:val="008E36B7"/>
    <w:rsid w:val="00905823"/>
    <w:rsid w:val="0092003D"/>
    <w:rsid w:val="009203BD"/>
    <w:rsid w:val="00925BD5"/>
    <w:rsid w:val="00925BF6"/>
    <w:rsid w:val="0092772C"/>
    <w:rsid w:val="00930E3B"/>
    <w:rsid w:val="009372C3"/>
    <w:rsid w:val="009445CE"/>
    <w:rsid w:val="00945DE7"/>
    <w:rsid w:val="00946F4C"/>
    <w:rsid w:val="00950ABB"/>
    <w:rsid w:val="00955B1E"/>
    <w:rsid w:val="00956B73"/>
    <w:rsid w:val="00957E30"/>
    <w:rsid w:val="009604F4"/>
    <w:rsid w:val="009631B5"/>
    <w:rsid w:val="00967463"/>
    <w:rsid w:val="00977BAB"/>
    <w:rsid w:val="00986280"/>
    <w:rsid w:val="00986465"/>
    <w:rsid w:val="00986903"/>
    <w:rsid w:val="0099018B"/>
    <w:rsid w:val="00992BF6"/>
    <w:rsid w:val="0099744D"/>
    <w:rsid w:val="009A0603"/>
    <w:rsid w:val="009A376D"/>
    <w:rsid w:val="009A5EC5"/>
    <w:rsid w:val="009A6082"/>
    <w:rsid w:val="009A6B3E"/>
    <w:rsid w:val="009B558C"/>
    <w:rsid w:val="009B7D85"/>
    <w:rsid w:val="009C219C"/>
    <w:rsid w:val="009C4FE4"/>
    <w:rsid w:val="009C51E2"/>
    <w:rsid w:val="009C7AAE"/>
    <w:rsid w:val="009D205C"/>
    <w:rsid w:val="009E22F8"/>
    <w:rsid w:val="009F00E1"/>
    <w:rsid w:val="009F3E31"/>
    <w:rsid w:val="00A036EC"/>
    <w:rsid w:val="00A1098A"/>
    <w:rsid w:val="00A12BED"/>
    <w:rsid w:val="00A21E3C"/>
    <w:rsid w:val="00A22235"/>
    <w:rsid w:val="00A234E8"/>
    <w:rsid w:val="00A266C9"/>
    <w:rsid w:val="00A31634"/>
    <w:rsid w:val="00A33166"/>
    <w:rsid w:val="00A350E7"/>
    <w:rsid w:val="00A413A5"/>
    <w:rsid w:val="00A4328F"/>
    <w:rsid w:val="00A472AF"/>
    <w:rsid w:val="00A54A7C"/>
    <w:rsid w:val="00A55EE2"/>
    <w:rsid w:val="00A603D3"/>
    <w:rsid w:val="00A6200A"/>
    <w:rsid w:val="00A6221F"/>
    <w:rsid w:val="00A654F8"/>
    <w:rsid w:val="00A657CC"/>
    <w:rsid w:val="00A74FEB"/>
    <w:rsid w:val="00A7591A"/>
    <w:rsid w:val="00A874B1"/>
    <w:rsid w:val="00A907EB"/>
    <w:rsid w:val="00A91737"/>
    <w:rsid w:val="00A9201B"/>
    <w:rsid w:val="00A94A76"/>
    <w:rsid w:val="00A9760C"/>
    <w:rsid w:val="00AA30BA"/>
    <w:rsid w:val="00AA4990"/>
    <w:rsid w:val="00AD158F"/>
    <w:rsid w:val="00AD4AA5"/>
    <w:rsid w:val="00AE2117"/>
    <w:rsid w:val="00AE4A51"/>
    <w:rsid w:val="00AF0363"/>
    <w:rsid w:val="00AF2131"/>
    <w:rsid w:val="00AF2D7B"/>
    <w:rsid w:val="00AF704C"/>
    <w:rsid w:val="00B01D7B"/>
    <w:rsid w:val="00B021AD"/>
    <w:rsid w:val="00B027F1"/>
    <w:rsid w:val="00B1186B"/>
    <w:rsid w:val="00B12379"/>
    <w:rsid w:val="00B1249B"/>
    <w:rsid w:val="00B14238"/>
    <w:rsid w:val="00B31C26"/>
    <w:rsid w:val="00B40D66"/>
    <w:rsid w:val="00B43427"/>
    <w:rsid w:val="00B43B31"/>
    <w:rsid w:val="00B46F00"/>
    <w:rsid w:val="00B55F8D"/>
    <w:rsid w:val="00B6218F"/>
    <w:rsid w:val="00B6467B"/>
    <w:rsid w:val="00B6471E"/>
    <w:rsid w:val="00B65C9F"/>
    <w:rsid w:val="00B66614"/>
    <w:rsid w:val="00B72BC9"/>
    <w:rsid w:val="00B75CAE"/>
    <w:rsid w:val="00B763A6"/>
    <w:rsid w:val="00B80660"/>
    <w:rsid w:val="00B80AD6"/>
    <w:rsid w:val="00B82644"/>
    <w:rsid w:val="00B85A4E"/>
    <w:rsid w:val="00B94857"/>
    <w:rsid w:val="00B956CE"/>
    <w:rsid w:val="00BA0449"/>
    <w:rsid w:val="00BA3A5D"/>
    <w:rsid w:val="00BA4044"/>
    <w:rsid w:val="00BB0BFC"/>
    <w:rsid w:val="00BB49F0"/>
    <w:rsid w:val="00BB5912"/>
    <w:rsid w:val="00BB6BE6"/>
    <w:rsid w:val="00BB75D0"/>
    <w:rsid w:val="00BD3698"/>
    <w:rsid w:val="00BE0219"/>
    <w:rsid w:val="00BE6B00"/>
    <w:rsid w:val="00BF5EE2"/>
    <w:rsid w:val="00BF7E39"/>
    <w:rsid w:val="00C009F3"/>
    <w:rsid w:val="00C014D0"/>
    <w:rsid w:val="00C07A53"/>
    <w:rsid w:val="00C13A2D"/>
    <w:rsid w:val="00C14B48"/>
    <w:rsid w:val="00C21265"/>
    <w:rsid w:val="00C25C8F"/>
    <w:rsid w:val="00C27876"/>
    <w:rsid w:val="00C3093A"/>
    <w:rsid w:val="00C33EA3"/>
    <w:rsid w:val="00C41CD5"/>
    <w:rsid w:val="00C4232A"/>
    <w:rsid w:val="00C50090"/>
    <w:rsid w:val="00C62105"/>
    <w:rsid w:val="00C64062"/>
    <w:rsid w:val="00C643B7"/>
    <w:rsid w:val="00C711A7"/>
    <w:rsid w:val="00C72F44"/>
    <w:rsid w:val="00C75E29"/>
    <w:rsid w:val="00C763E5"/>
    <w:rsid w:val="00C768F3"/>
    <w:rsid w:val="00C7711B"/>
    <w:rsid w:val="00C816CD"/>
    <w:rsid w:val="00C81D86"/>
    <w:rsid w:val="00C84B14"/>
    <w:rsid w:val="00C86DF8"/>
    <w:rsid w:val="00C93A11"/>
    <w:rsid w:val="00CA029F"/>
    <w:rsid w:val="00CA6097"/>
    <w:rsid w:val="00CB0CB9"/>
    <w:rsid w:val="00CB2A4F"/>
    <w:rsid w:val="00CB64D1"/>
    <w:rsid w:val="00CB6D59"/>
    <w:rsid w:val="00CB74DA"/>
    <w:rsid w:val="00CC1228"/>
    <w:rsid w:val="00CC2AAE"/>
    <w:rsid w:val="00CD48C0"/>
    <w:rsid w:val="00CD6EEF"/>
    <w:rsid w:val="00CE2D91"/>
    <w:rsid w:val="00CF23DF"/>
    <w:rsid w:val="00CF55B5"/>
    <w:rsid w:val="00CF561C"/>
    <w:rsid w:val="00D02825"/>
    <w:rsid w:val="00D108DA"/>
    <w:rsid w:val="00D1185F"/>
    <w:rsid w:val="00D21724"/>
    <w:rsid w:val="00D21C2C"/>
    <w:rsid w:val="00D23A61"/>
    <w:rsid w:val="00D3224D"/>
    <w:rsid w:val="00D42CB4"/>
    <w:rsid w:val="00D47BE1"/>
    <w:rsid w:val="00D47FC2"/>
    <w:rsid w:val="00D519A6"/>
    <w:rsid w:val="00D549B7"/>
    <w:rsid w:val="00D60B07"/>
    <w:rsid w:val="00D728F2"/>
    <w:rsid w:val="00D84EF1"/>
    <w:rsid w:val="00DA0448"/>
    <w:rsid w:val="00DA2470"/>
    <w:rsid w:val="00DA5FBA"/>
    <w:rsid w:val="00DA69AB"/>
    <w:rsid w:val="00DA76C3"/>
    <w:rsid w:val="00DB0FB0"/>
    <w:rsid w:val="00DB16CD"/>
    <w:rsid w:val="00DB3C5B"/>
    <w:rsid w:val="00DD614A"/>
    <w:rsid w:val="00DD675E"/>
    <w:rsid w:val="00DE1B29"/>
    <w:rsid w:val="00DE2F4D"/>
    <w:rsid w:val="00DE6BF3"/>
    <w:rsid w:val="00DE717C"/>
    <w:rsid w:val="00DE7B32"/>
    <w:rsid w:val="00DE7D43"/>
    <w:rsid w:val="00DF20D7"/>
    <w:rsid w:val="00DF2DDF"/>
    <w:rsid w:val="00DF57E6"/>
    <w:rsid w:val="00DF7E33"/>
    <w:rsid w:val="00E0224A"/>
    <w:rsid w:val="00E03A22"/>
    <w:rsid w:val="00E155AF"/>
    <w:rsid w:val="00E21CC2"/>
    <w:rsid w:val="00E24ECC"/>
    <w:rsid w:val="00E26935"/>
    <w:rsid w:val="00E31948"/>
    <w:rsid w:val="00E34CA4"/>
    <w:rsid w:val="00E4386E"/>
    <w:rsid w:val="00E53271"/>
    <w:rsid w:val="00E54774"/>
    <w:rsid w:val="00E54CB7"/>
    <w:rsid w:val="00E601EA"/>
    <w:rsid w:val="00E66E60"/>
    <w:rsid w:val="00E6720D"/>
    <w:rsid w:val="00E70DCB"/>
    <w:rsid w:val="00E7112A"/>
    <w:rsid w:val="00E736E8"/>
    <w:rsid w:val="00E736F6"/>
    <w:rsid w:val="00E74F39"/>
    <w:rsid w:val="00E74F53"/>
    <w:rsid w:val="00E80817"/>
    <w:rsid w:val="00E85A91"/>
    <w:rsid w:val="00E86F07"/>
    <w:rsid w:val="00E9080A"/>
    <w:rsid w:val="00E94A1D"/>
    <w:rsid w:val="00EA044A"/>
    <w:rsid w:val="00EA40BA"/>
    <w:rsid w:val="00EA60F8"/>
    <w:rsid w:val="00EA6A84"/>
    <w:rsid w:val="00EA7768"/>
    <w:rsid w:val="00EB290F"/>
    <w:rsid w:val="00EB48BA"/>
    <w:rsid w:val="00EC013F"/>
    <w:rsid w:val="00EC58BE"/>
    <w:rsid w:val="00ED0B32"/>
    <w:rsid w:val="00ED1BF3"/>
    <w:rsid w:val="00ED7700"/>
    <w:rsid w:val="00EE038F"/>
    <w:rsid w:val="00EE11F6"/>
    <w:rsid w:val="00EE2ECB"/>
    <w:rsid w:val="00EE6C6E"/>
    <w:rsid w:val="00EF1EA6"/>
    <w:rsid w:val="00EF7461"/>
    <w:rsid w:val="00F02209"/>
    <w:rsid w:val="00F044DC"/>
    <w:rsid w:val="00F053D7"/>
    <w:rsid w:val="00F05A0B"/>
    <w:rsid w:val="00F060FF"/>
    <w:rsid w:val="00F105F7"/>
    <w:rsid w:val="00F1243E"/>
    <w:rsid w:val="00F25C5F"/>
    <w:rsid w:val="00F3078C"/>
    <w:rsid w:val="00F32224"/>
    <w:rsid w:val="00F34F2C"/>
    <w:rsid w:val="00F35049"/>
    <w:rsid w:val="00F371CD"/>
    <w:rsid w:val="00F37AFE"/>
    <w:rsid w:val="00F41286"/>
    <w:rsid w:val="00F424E9"/>
    <w:rsid w:val="00F477C6"/>
    <w:rsid w:val="00F51FAE"/>
    <w:rsid w:val="00F53375"/>
    <w:rsid w:val="00F536A4"/>
    <w:rsid w:val="00F55521"/>
    <w:rsid w:val="00F57D52"/>
    <w:rsid w:val="00F57E94"/>
    <w:rsid w:val="00F615BF"/>
    <w:rsid w:val="00F635D9"/>
    <w:rsid w:val="00F76431"/>
    <w:rsid w:val="00F80168"/>
    <w:rsid w:val="00F9029C"/>
    <w:rsid w:val="00F91186"/>
    <w:rsid w:val="00F9535B"/>
    <w:rsid w:val="00F961F0"/>
    <w:rsid w:val="00F96EC8"/>
    <w:rsid w:val="00FA494F"/>
    <w:rsid w:val="00FB36C7"/>
    <w:rsid w:val="00FC2DD6"/>
    <w:rsid w:val="00FC3A07"/>
    <w:rsid w:val="00FD1005"/>
    <w:rsid w:val="00FD1028"/>
    <w:rsid w:val="00FD117A"/>
    <w:rsid w:val="00FD2912"/>
    <w:rsid w:val="00FE3667"/>
    <w:rsid w:val="00FF01A7"/>
    <w:rsid w:val="00FF03ED"/>
    <w:rsid w:val="00FF0BBC"/>
    <w:rsid w:val="00FF12BB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205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205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205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205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val="en-GB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val="en-GB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val="en-GB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val="en-GB"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  <w:style w:type="character" w:styleId="Platzhaltertext">
    <w:name w:val="Placeholder Text"/>
    <w:basedOn w:val="Absatz-Standardschriftart"/>
    <w:uiPriority w:val="99"/>
    <w:semiHidden/>
    <w:rsid w:val="000C205C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0C205C"/>
    <w:pPr>
      <w:tabs>
        <w:tab w:val="left" w:pos="720"/>
      </w:tabs>
      <w:ind w:left="720" w:hanging="720"/>
      <w:jc w:val="left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0C205C"/>
    <w:rPr>
      <w:rFonts w:ascii="Palatino Linotype" w:eastAsia="Times New Roman" w:hAnsi="Palatino Linotype" w:cs="Times New Roman"/>
      <w:szCs w:val="20"/>
      <w:lang w:val="en-GB" w:eastAsia="de-DE"/>
    </w:rPr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0C205C"/>
    <w:rPr>
      <w:rFonts w:ascii="Palatino Linotype" w:eastAsia="Times New Roman" w:hAnsi="Palatino Linotype" w:cs="Times New Roman"/>
      <w:szCs w:val="20"/>
      <w:lang w:val="en-GB" w:eastAsia="de-DE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0C205C"/>
    <w:pPr>
      <w:jc w:val="left"/>
    </w:pPr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sid w:val="000C205C"/>
    <w:rPr>
      <w:rFonts w:ascii="Palatino Linotype" w:eastAsiaTheme="majorEastAsia" w:hAnsi="Palatino Linotype" w:cstheme="majorBidi"/>
      <w:b/>
      <w:bCs/>
      <w:sz w:val="28"/>
      <w:szCs w:val="28"/>
      <w:lang w:val="en-GB" w:eastAsia="de-D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0C205C"/>
    <w:pPr>
      <w:jc w:val="left"/>
    </w:pPr>
  </w:style>
  <w:style w:type="character" w:customStyle="1" w:styleId="CitaviChapterBibliographyHeadingZchn">
    <w:name w:val="Citavi Chapter Bibliography Heading Zchn"/>
    <w:basedOn w:val="ListenabsatzZchn"/>
    <w:link w:val="CitaviChapterBibliographyHeading"/>
    <w:uiPriority w:val="99"/>
    <w:rsid w:val="000C205C"/>
    <w:rPr>
      <w:rFonts w:ascii="Palatino Linotype" w:eastAsiaTheme="majorEastAsia" w:hAnsi="Palatino Linotype" w:cstheme="majorBidi"/>
      <w:b/>
      <w:bCs/>
      <w:sz w:val="26"/>
      <w:szCs w:val="26"/>
      <w:lang w:val="en-GB" w:eastAsia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0C205C"/>
    <w:pPr>
      <w:numPr>
        <w:ilvl w:val="0"/>
        <w:numId w:val="0"/>
      </w:numPr>
      <w:ind w:left="720" w:hanging="360"/>
      <w:jc w:val="left"/>
      <w:outlineLvl w:val="9"/>
    </w:pPr>
  </w:style>
  <w:style w:type="character" w:customStyle="1" w:styleId="CitaviBibliographySubheading1Zchn">
    <w:name w:val="Citavi Bibliography Subheading 1 Zchn"/>
    <w:basedOn w:val="ListenabsatzZchn"/>
    <w:link w:val="CitaviBibliographySubheading1"/>
    <w:uiPriority w:val="99"/>
    <w:rsid w:val="000C205C"/>
    <w:rPr>
      <w:rFonts w:ascii="Palatino Linotype" w:eastAsiaTheme="majorEastAsia" w:hAnsi="Palatino Linotype" w:cstheme="majorBidi"/>
      <w:b/>
      <w:bCs/>
      <w:sz w:val="26"/>
      <w:szCs w:val="26"/>
      <w:lang w:val="en-GB" w:eastAsia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0C205C"/>
    <w:pPr>
      <w:numPr>
        <w:ilvl w:val="0"/>
        <w:numId w:val="0"/>
      </w:numPr>
      <w:ind w:left="720" w:hanging="360"/>
      <w:jc w:val="left"/>
      <w:outlineLvl w:val="9"/>
    </w:pPr>
  </w:style>
  <w:style w:type="character" w:customStyle="1" w:styleId="CitaviBibliographySubheading2Zchn">
    <w:name w:val="Citavi Bibliography Subheading 2 Zchn"/>
    <w:basedOn w:val="ListenabsatzZchn"/>
    <w:link w:val="CitaviBibliographySubheading2"/>
    <w:uiPriority w:val="99"/>
    <w:rsid w:val="000C205C"/>
    <w:rPr>
      <w:rFonts w:ascii="Palatino Linotype" w:eastAsiaTheme="majorEastAsia" w:hAnsi="Palatino Linotype" w:cstheme="majorBidi"/>
      <w:b/>
      <w:bCs/>
      <w:sz w:val="24"/>
      <w:szCs w:val="20"/>
      <w:lang w:val="en-GB" w:eastAsia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0C205C"/>
    <w:pPr>
      <w:numPr>
        <w:ilvl w:val="0"/>
        <w:numId w:val="0"/>
      </w:numPr>
      <w:ind w:left="720" w:hanging="360"/>
      <w:jc w:val="left"/>
      <w:outlineLvl w:val="9"/>
    </w:pPr>
  </w:style>
  <w:style w:type="character" w:customStyle="1" w:styleId="CitaviBibliographySubheading3Zchn">
    <w:name w:val="Citavi Bibliography Subheading 3 Zchn"/>
    <w:basedOn w:val="ListenabsatzZchn"/>
    <w:link w:val="CitaviBibliographySubheading3"/>
    <w:uiPriority w:val="99"/>
    <w:rsid w:val="000C205C"/>
    <w:rPr>
      <w:rFonts w:ascii="Frutiger Next LT W1G" w:eastAsiaTheme="majorEastAsia" w:hAnsi="Frutiger Next LT W1G" w:cstheme="majorBidi"/>
      <w:b/>
      <w:bCs/>
      <w:i/>
      <w:iCs/>
      <w:szCs w:val="20"/>
      <w:lang w:val="en-GB" w:eastAsia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0C205C"/>
    <w:pPr>
      <w:ind w:left="720" w:hanging="360"/>
      <w:jc w:val="left"/>
      <w:outlineLvl w:val="9"/>
    </w:pPr>
  </w:style>
  <w:style w:type="character" w:customStyle="1" w:styleId="CitaviBibliographySubheading4Zchn">
    <w:name w:val="Citavi Bibliography Subheading 4 Zchn"/>
    <w:basedOn w:val="ListenabsatzZchn"/>
    <w:link w:val="CitaviBibliographySubheading4"/>
    <w:uiPriority w:val="99"/>
    <w:rsid w:val="000C205C"/>
    <w:rPr>
      <w:rFonts w:ascii="Frutiger Next LT W1G" w:eastAsiaTheme="majorEastAsia" w:hAnsi="Frutiger Next LT W1G" w:cstheme="majorBidi"/>
      <w:color w:val="243F60" w:themeColor="accent1" w:themeShade="7F"/>
      <w:szCs w:val="20"/>
      <w:lang w:val="en-GB" w:eastAsia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0C205C"/>
    <w:pPr>
      <w:ind w:left="720" w:hanging="360"/>
      <w:outlineLvl w:val="9"/>
    </w:pPr>
  </w:style>
  <w:style w:type="character" w:customStyle="1" w:styleId="CitaviBibliographySubheading5Zchn">
    <w:name w:val="Citavi Bibliography Subheading 5 Zchn"/>
    <w:basedOn w:val="ListenabsatzZchn"/>
    <w:link w:val="CitaviBibliographySubheading5"/>
    <w:uiPriority w:val="99"/>
    <w:rsid w:val="000C205C"/>
    <w:rPr>
      <w:rFonts w:asciiTheme="majorHAnsi" w:eastAsiaTheme="majorEastAsia" w:hAnsiTheme="majorHAnsi" w:cstheme="majorBidi"/>
      <w:color w:val="243F60" w:themeColor="accent1" w:themeShade="7F"/>
      <w:szCs w:val="20"/>
      <w:lang w:val="en-GB"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205C"/>
    <w:rPr>
      <w:rFonts w:asciiTheme="majorHAnsi" w:eastAsiaTheme="majorEastAsia" w:hAnsiTheme="majorHAnsi" w:cstheme="majorBidi"/>
      <w:color w:val="243F60" w:themeColor="accent1" w:themeShade="7F"/>
      <w:szCs w:val="20"/>
      <w:lang w:val="en-GB" w:eastAsia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0C205C"/>
    <w:pPr>
      <w:ind w:left="720" w:hanging="360"/>
      <w:outlineLvl w:val="9"/>
    </w:pPr>
  </w:style>
  <w:style w:type="character" w:customStyle="1" w:styleId="CitaviBibliographySubheading6Zchn">
    <w:name w:val="Citavi Bibliography Subheading 6 Zchn"/>
    <w:basedOn w:val="ListenabsatzZchn"/>
    <w:link w:val="CitaviBibliographySubheading6"/>
    <w:uiPriority w:val="99"/>
    <w:rsid w:val="000C205C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GB"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205C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GB" w:eastAsia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0C205C"/>
    <w:pPr>
      <w:ind w:left="720" w:hanging="360"/>
      <w:outlineLvl w:val="9"/>
    </w:pPr>
  </w:style>
  <w:style w:type="character" w:customStyle="1" w:styleId="CitaviBibliographySubheading7Zchn">
    <w:name w:val="Citavi Bibliography Subheading 7 Zchn"/>
    <w:basedOn w:val="ListenabsatzZchn"/>
    <w:link w:val="CitaviBibliographySubheading7"/>
    <w:uiPriority w:val="99"/>
    <w:rsid w:val="000C205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205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0C205C"/>
    <w:pPr>
      <w:numPr>
        <w:numId w:val="17"/>
      </w:numPr>
      <w:outlineLvl w:val="9"/>
    </w:pPr>
  </w:style>
  <w:style w:type="character" w:customStyle="1" w:styleId="CitaviBibliographySubheading8Zchn">
    <w:name w:val="Citavi Bibliography Subheading 8 Zchn"/>
    <w:basedOn w:val="ListenabsatzZchn"/>
    <w:link w:val="CitaviBibliographySubheading8"/>
    <w:uiPriority w:val="99"/>
    <w:rsid w:val="000C20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20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de-DE"/>
    </w:rPr>
  </w:style>
  <w:style w:type="character" w:styleId="Buchtitel">
    <w:name w:val="Book Title"/>
    <w:basedOn w:val="Absatz-Standardschriftart"/>
    <w:uiPriority w:val="33"/>
    <w:rsid w:val="004162F3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rsid w:val="004162F3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rsid w:val="004162F3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rsid w:val="004162F3"/>
    <w:rPr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rsid w:val="004162F3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4162F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62F3"/>
    <w:rPr>
      <w:rFonts w:ascii="Palatino Linotype" w:eastAsia="Times New Roman" w:hAnsi="Palatino Linotype" w:cs="Times New Roman"/>
      <w:i/>
      <w:iCs/>
      <w:color w:val="4F81BD" w:themeColor="accent1"/>
      <w:szCs w:val="20"/>
      <w:lang w:val="en-GB" w:eastAsia="de-DE"/>
    </w:rPr>
  </w:style>
  <w:style w:type="paragraph" w:styleId="Zitat">
    <w:name w:val="Quote"/>
    <w:basedOn w:val="Standard"/>
    <w:next w:val="Standard"/>
    <w:link w:val="ZitatZchn"/>
    <w:uiPriority w:val="29"/>
    <w:rsid w:val="004162F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162F3"/>
    <w:rPr>
      <w:rFonts w:ascii="Palatino Linotype" w:eastAsia="Times New Roman" w:hAnsi="Palatino Linotype" w:cs="Times New Roman"/>
      <w:i/>
      <w:iCs/>
      <w:color w:val="404040" w:themeColor="text1" w:themeTint="BF"/>
      <w:szCs w:val="20"/>
      <w:lang w:val="en-GB" w:eastAsia="de-DE"/>
    </w:rPr>
  </w:style>
  <w:style w:type="table" w:styleId="MittlereListe1-Akzent1">
    <w:name w:val="Medium List 1 Accent 1"/>
    <w:basedOn w:val="NormaleTabelle"/>
    <w:uiPriority w:val="65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4162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4162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416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416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4162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rsid w:val="004162F3"/>
    <w:pPr>
      <w:spacing w:after="0" w:line="240" w:lineRule="auto"/>
      <w:jc w:val="both"/>
    </w:pPr>
    <w:rPr>
      <w:rFonts w:ascii="Palatino Linotype" w:eastAsia="Times New Roman" w:hAnsi="Palatino Linotype" w:cs="Times New Roman"/>
      <w:szCs w:val="20"/>
      <w:lang w:val="en-GB" w:eastAsia="de-DE"/>
    </w:rPr>
  </w:style>
  <w:style w:type="character" w:styleId="HTMLVariable">
    <w:name w:val="HTML Variable"/>
    <w:basedOn w:val="Absatz-Standardschriftart"/>
    <w:uiPriority w:val="99"/>
    <w:semiHidden/>
    <w:unhideWhenUsed/>
    <w:rsid w:val="004162F3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4162F3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4162F3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162F3"/>
    <w:pPr>
      <w:spacing w:line="240" w:lineRule="auto"/>
    </w:pPr>
    <w:rPr>
      <w:rFonts w:ascii="Consolas" w:hAnsi="Consolas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162F3"/>
    <w:rPr>
      <w:rFonts w:ascii="Consolas" w:eastAsia="Times New Roman" w:hAnsi="Consolas" w:cs="Times New Roman"/>
      <w:sz w:val="20"/>
      <w:szCs w:val="20"/>
      <w:lang w:val="en-GB" w:eastAsia="de-DE"/>
    </w:rPr>
  </w:style>
  <w:style w:type="character" w:styleId="HTMLTastatur">
    <w:name w:val="HTML Keyboard"/>
    <w:basedOn w:val="Absatz-Standardschriftart"/>
    <w:uiPriority w:val="99"/>
    <w:semiHidden/>
    <w:unhideWhenUsed/>
    <w:rsid w:val="004162F3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4162F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4162F3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4162F3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4162F3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4162F3"/>
    <w:rPr>
      <w:rFonts w:ascii="Palatino Linotype" w:eastAsia="Times New Roman" w:hAnsi="Palatino Linotype" w:cs="Times New Roman"/>
      <w:i/>
      <w:iCs/>
      <w:szCs w:val="20"/>
      <w:lang w:val="en-GB" w:eastAsia="de-DE"/>
    </w:rPr>
  </w:style>
  <w:style w:type="character" w:styleId="HTMLAkronym">
    <w:name w:val="HTML Acronym"/>
    <w:basedOn w:val="Absatz-Standardschriftart"/>
    <w:uiPriority w:val="99"/>
    <w:semiHidden/>
    <w:unhideWhenUsed/>
    <w:rsid w:val="004162F3"/>
  </w:style>
  <w:style w:type="paragraph" w:styleId="StandardWeb">
    <w:name w:val="Normal (Web)"/>
    <w:basedOn w:val="Standard"/>
    <w:uiPriority w:val="99"/>
    <w:semiHidden/>
    <w:unhideWhenUsed/>
    <w:rsid w:val="004162F3"/>
    <w:rPr>
      <w:rFonts w:ascii="Times New Roman" w:hAnsi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4162F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162F3"/>
    <w:rPr>
      <w:rFonts w:ascii="Consolas" w:eastAsia="Times New Roman" w:hAnsi="Consolas" w:cs="Times New Roman"/>
      <w:sz w:val="21"/>
      <w:szCs w:val="21"/>
      <w:lang w:val="en-GB" w:eastAsia="de-DE"/>
    </w:rPr>
  </w:style>
  <w:style w:type="character" w:styleId="Fett">
    <w:name w:val="Strong"/>
    <w:basedOn w:val="Absatz-Standardschriftart"/>
    <w:uiPriority w:val="22"/>
    <w:rsid w:val="004162F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4162F3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4162F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4162F3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4162F3"/>
    <w:rPr>
      <w:rFonts w:ascii="Palatino Linotype" w:eastAsia="Times New Roman" w:hAnsi="Palatino Linotype" w:cs="Times New Roman"/>
      <w:sz w:val="16"/>
      <w:szCs w:val="16"/>
      <w:lang w:val="en-GB" w:eastAsia="de-D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4162F3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4162F3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4162F3"/>
    <w:rPr>
      <w:rFonts w:ascii="Palatino Linotype" w:eastAsia="Times New Roman" w:hAnsi="Palatino Linotype" w:cs="Times New Roman"/>
      <w:sz w:val="16"/>
      <w:szCs w:val="16"/>
      <w:lang w:val="en-GB" w:eastAsia="de-DE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4162F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4162F3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4162F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4162F3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4162F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4162F3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4162F3"/>
  </w:style>
  <w:style w:type="character" w:customStyle="1" w:styleId="DatumZchn">
    <w:name w:val="Datum Zchn"/>
    <w:basedOn w:val="Absatz-Standardschriftart"/>
    <w:link w:val="Datum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4162F3"/>
  </w:style>
  <w:style w:type="character" w:customStyle="1" w:styleId="AnredeZchn">
    <w:name w:val="Anrede Zchn"/>
    <w:basedOn w:val="Absatz-Standardschriftart"/>
    <w:link w:val="Anrede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Untertitel">
    <w:name w:val="Subtitle"/>
    <w:basedOn w:val="Standard"/>
    <w:next w:val="Standard"/>
    <w:link w:val="UntertitelZchn"/>
    <w:uiPriority w:val="11"/>
    <w:rsid w:val="004162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62F3"/>
    <w:rPr>
      <w:rFonts w:eastAsiaTheme="minorEastAsia"/>
      <w:color w:val="5A5A5A" w:themeColor="text1" w:themeTint="A5"/>
      <w:spacing w:val="15"/>
      <w:lang w:val="en-GB" w:eastAsia="de-DE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4162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4162F3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de-DE"/>
    </w:rPr>
  </w:style>
  <w:style w:type="paragraph" w:styleId="Listenfortsetzung5">
    <w:name w:val="List Continue 5"/>
    <w:basedOn w:val="Standard"/>
    <w:uiPriority w:val="99"/>
    <w:semiHidden/>
    <w:unhideWhenUsed/>
    <w:rsid w:val="004162F3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4162F3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4162F3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4162F3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4162F3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4162F3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Gruformel">
    <w:name w:val="Closing"/>
    <w:basedOn w:val="Standard"/>
    <w:link w:val="GruformelZchn"/>
    <w:uiPriority w:val="99"/>
    <w:semiHidden/>
    <w:unhideWhenUsed/>
    <w:rsid w:val="004162F3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Listennummer5">
    <w:name w:val="List Number 5"/>
    <w:basedOn w:val="Standard"/>
    <w:uiPriority w:val="99"/>
    <w:semiHidden/>
    <w:unhideWhenUsed/>
    <w:rsid w:val="004162F3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4162F3"/>
    <w:pPr>
      <w:numPr>
        <w:numId w:val="10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4162F3"/>
    <w:pPr>
      <w:numPr>
        <w:numId w:val="9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4162F3"/>
    <w:pPr>
      <w:numPr>
        <w:numId w:val="8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4162F3"/>
    <w:pPr>
      <w:numPr>
        <w:numId w:val="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4162F3"/>
    <w:pPr>
      <w:numPr>
        <w:numId w:val="5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4162F3"/>
    <w:pPr>
      <w:numPr>
        <w:numId w:val="4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4162F3"/>
    <w:pPr>
      <w:numPr>
        <w:numId w:val="3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4162F3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4162F3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4162F3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4162F3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4162F3"/>
    <w:pPr>
      <w:numPr>
        <w:numId w:val="7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4162F3"/>
    <w:pPr>
      <w:numPr>
        <w:numId w:val="2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4162F3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4162F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4162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  <w:jc w:val="both"/>
    </w:pPr>
    <w:rPr>
      <w:rFonts w:ascii="Consolas" w:eastAsia="Times New Roman" w:hAnsi="Consolas" w:cs="Times New Roman"/>
      <w:sz w:val="20"/>
      <w:szCs w:val="20"/>
      <w:lang w:val="en-GB" w:eastAsia="de-DE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4162F3"/>
    <w:rPr>
      <w:rFonts w:ascii="Consolas" w:eastAsia="Times New Roman" w:hAnsi="Consolas" w:cs="Times New Roman"/>
      <w:sz w:val="20"/>
      <w:szCs w:val="20"/>
      <w:lang w:val="en-GB" w:eastAsia="de-DE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4162F3"/>
    <w:pPr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4162F3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162F3"/>
    <w:rPr>
      <w:rFonts w:ascii="Palatino Linotype" w:eastAsia="Times New Roman" w:hAnsi="Palatino Linotype" w:cs="Times New Roman"/>
      <w:sz w:val="20"/>
      <w:szCs w:val="20"/>
      <w:lang w:val="en-GB"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4162F3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4162F3"/>
  </w:style>
  <w:style w:type="character" w:styleId="Zeilennummer">
    <w:name w:val="line number"/>
    <w:basedOn w:val="Absatz-Standardschriftart"/>
    <w:uiPriority w:val="99"/>
    <w:semiHidden/>
    <w:unhideWhenUsed/>
    <w:rsid w:val="004162F3"/>
  </w:style>
  <w:style w:type="paragraph" w:styleId="Umschlagabsenderadresse">
    <w:name w:val="envelope return"/>
    <w:basedOn w:val="Standard"/>
    <w:uiPriority w:val="99"/>
    <w:semiHidden/>
    <w:unhideWhenUsed/>
    <w:rsid w:val="004162F3"/>
    <w:pPr>
      <w:spacing w:line="240" w:lineRule="auto"/>
    </w:pPr>
    <w:rPr>
      <w:rFonts w:asciiTheme="majorHAnsi" w:eastAsiaTheme="majorEastAsia" w:hAnsiTheme="majorHAnsi" w:cstheme="majorBidi"/>
      <w:sz w:val="20"/>
    </w:rPr>
  </w:style>
  <w:style w:type="paragraph" w:styleId="Umschlagadresse">
    <w:name w:val="envelope address"/>
    <w:basedOn w:val="Standard"/>
    <w:uiPriority w:val="99"/>
    <w:semiHidden/>
    <w:unhideWhenUsed/>
    <w:rsid w:val="004162F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4162F3"/>
    <w:rPr>
      <w:rFonts w:asciiTheme="majorHAnsi" w:eastAsiaTheme="majorEastAsia" w:hAnsiTheme="majorHAnsi" w:cstheme="majorBidi"/>
      <w:b/>
      <w:bCs/>
    </w:rPr>
  </w:style>
  <w:style w:type="paragraph" w:styleId="Standardeinzug">
    <w:name w:val="Normal Indent"/>
    <w:basedOn w:val="Standard"/>
    <w:uiPriority w:val="99"/>
    <w:semiHidden/>
    <w:unhideWhenUsed/>
    <w:rsid w:val="004162F3"/>
    <w:pPr>
      <w:ind w:left="72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162F3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162F3"/>
    <w:pPr>
      <w:spacing w:after="100"/>
      <w:ind w:left="154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162F3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162F3"/>
    <w:pPr>
      <w:spacing w:after="100"/>
      <w:ind w:left="88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440" w:hanging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16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https://www.scribbr.de/aufbau-und-gliederung/einleitung-beispiel/" TargetMode="Externa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scribbr.de/aufbau-und-gliederung/einleitung-beispie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ribbr.de/aufbau-und-gliederung/einleitung-beispiel/" TargetMode="External"/><Relationship Id="rId20" Type="http://schemas.openxmlformats.org/officeDocument/2006/relationships/hyperlink" Target="https://cseweb.ucsd.edu/~jmcauley/pdfs/emnlp19c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cribbr.de/aufbau-und-gliederung/einleitung-beispiel/" TargetMode="External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hyperlink" Target="https://www.scribbr.de/aufbau-und-gliederung/einleitung-beispiel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B9407A-4A68-460D-87A4-82B09CCC409F}"/>
      </w:docPartPr>
      <w:docPartBody>
        <w:p w:rsidR="005C4000" w:rsidRDefault="005C4000">
          <w:r w:rsidRPr="001539C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64329369A064B18ABE191526EE8A1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E47406-3F17-4CE8-97BE-908E82ACEBF3}"/>
      </w:docPartPr>
      <w:docPartBody>
        <w:p w:rsidR="00000000" w:rsidRDefault="00063AFE" w:rsidP="00063AFE">
          <w:pPr>
            <w:pStyle w:val="064329369A064B18ABE191526EE8A16D"/>
          </w:pPr>
          <w:r w:rsidRPr="001539C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1A0F4DD080664F70A08DD5403E847C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1299E1-7B80-42C6-BD09-B4B95A390B45}"/>
      </w:docPartPr>
      <w:docPartBody>
        <w:p w:rsidR="00000000" w:rsidRDefault="00063AFE" w:rsidP="00063AFE">
          <w:pPr>
            <w:pStyle w:val="1A0F4DD080664F70A08DD5403E847C96"/>
          </w:pPr>
          <w:r w:rsidRPr="001539C1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00"/>
    <w:rsid w:val="00063AFE"/>
    <w:rsid w:val="003519B4"/>
    <w:rsid w:val="005C4000"/>
    <w:rsid w:val="007A4D35"/>
    <w:rsid w:val="008E4DD8"/>
    <w:rsid w:val="00982620"/>
    <w:rsid w:val="00A35BA1"/>
    <w:rsid w:val="00A724DC"/>
    <w:rsid w:val="00D700D3"/>
    <w:rsid w:val="00DA429B"/>
    <w:rsid w:val="00E97271"/>
    <w:rsid w:val="00F5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63AFE"/>
    <w:rPr>
      <w:color w:val="808080"/>
    </w:rPr>
  </w:style>
  <w:style w:type="paragraph" w:customStyle="1" w:styleId="064329369A064B18ABE191526EE8A16D">
    <w:name w:val="064329369A064B18ABE191526EE8A16D"/>
    <w:rsid w:val="00063AFE"/>
  </w:style>
  <w:style w:type="paragraph" w:customStyle="1" w:styleId="A62EAAE3D1354FC48873494599C40EEC">
    <w:name w:val="A62EAAE3D1354FC48873494599C40EEC"/>
    <w:rsid w:val="00063AFE"/>
  </w:style>
  <w:style w:type="paragraph" w:customStyle="1" w:styleId="1A0F4DD080664F70A08DD5403E847C96">
    <w:name w:val="1A0F4DD080664F70A08DD5403E847C96"/>
    <w:rsid w:val="00063A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4ACA9-82FB-413A-A0C8-A530396B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19783</Words>
  <Characters>112768</Characters>
  <Application>Microsoft Office Word</Application>
  <DocSecurity>0</DocSecurity>
  <Lines>939</Lines>
  <Paragraphs>264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2016-05-30T08:42:00Z</dcterms:created>
  <dcterms:modified xsi:type="dcterms:W3CDTF">2022-01-28T16:01:00Z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CookBERT_Citavi</vt:lpwstr>
  </property>
  <property fmtid="{D5CDD505-2E9C-101B-9397-08002B2CF9AE}" pid="3" name="CitaviDocumentProperty_11">
    <vt:lpwstr>Überschrift 1</vt:lpwstr>
  </property>
  <property fmtid="{D5CDD505-2E9C-101B-9397-08002B2CF9AE}" pid="4" name="CitaviDocumentProperty_12">
    <vt:lpwstr>Standard</vt:lpwstr>
  </property>
  <property fmtid="{D5CDD505-2E9C-101B-9397-08002B2CF9AE}" pid="5" name="CitaviDocumentProperty_16">
    <vt:lpwstr>Untertitel</vt:lpwstr>
  </property>
  <property fmtid="{D5CDD505-2E9C-101B-9397-08002B2CF9AE}" pid="6" name="CitaviDocumentProperty_13">
    <vt:lpwstr>Standard</vt:lpwstr>
  </property>
  <property fmtid="{D5CDD505-2E9C-101B-9397-08002B2CF9AE}" pid="7" name="CitaviDocumentProperty_15">
    <vt:lpwstr>Standard</vt:lpwstr>
  </property>
  <property fmtid="{D5CDD505-2E9C-101B-9397-08002B2CF9AE}" pid="8" name="CitaviDocumentProperty_17">
    <vt:lpwstr>Standard</vt:lpwstr>
  </property>
  <property fmtid="{D5CDD505-2E9C-101B-9397-08002B2CF9AE}" pid="9" name="CitaviDocumentProperty_28">
    <vt:lpwstr>False</vt:lpwstr>
  </property>
  <property fmtid="{D5CDD505-2E9C-101B-9397-08002B2CF9AE}" pid="10" name="CitaviDocumentProperty_0">
    <vt:lpwstr>a497688b-32bf-4a30-a6ed-cca847fabde3</vt:lpwstr>
  </property>
  <property fmtid="{D5CDD505-2E9C-101B-9397-08002B2CF9AE}" pid="11" name="CitaviDocumentProperty_25">
    <vt:lpwstr>True</vt:lpwstr>
  </property>
  <property fmtid="{D5CDD505-2E9C-101B-9397-08002B2CF9AE}" pid="12" name="CitaviDocumentProperty_27">
    <vt:lpwstr>False</vt:lpwstr>
  </property>
  <property fmtid="{D5CDD505-2E9C-101B-9397-08002B2CF9AE}" pid="13" name="CitaviDocumentProperty_26">
    <vt:lpwstr/>
  </property>
  <property fmtid="{D5CDD505-2E9C-101B-9397-08002B2CF9AE}" pid="14" name="CitaviDocumentProperty_8">
    <vt:lpwstr>E:\Studium\Bachelorarbeit - CookBERT\Github Repo\CookBERT\literature\CookBERT_Citavi\CookBERT_Citavi.ctv6</vt:lpwstr>
  </property>
  <property fmtid="{D5CDD505-2E9C-101B-9397-08002B2CF9AE}" pid="15" name="CitaviDocumentProperty_6">
    <vt:lpwstr>False</vt:lpwstr>
  </property>
  <property fmtid="{D5CDD505-2E9C-101B-9397-08002B2CF9AE}" pid="16" name="CitaviDocumentProperty_1">
    <vt:lpwstr>6.5.0.0</vt:lpwstr>
  </property>
</Properties>
</file>