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bookmarkStart w:id="0" w:name="_Hlk98276009"/>
      <w:bookmarkEnd w:id="0"/>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Address: Gluckstraße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First reviewer: Prof. Dr. Udo Kruschwitz</w:t>
                      </w:r>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Second reviewer: PD Dr. David Elsweiler</w:t>
                      </w:r>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Supervisor: Alexander Frummet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1C712A2F" w14:textId="423D4A65" w:rsidR="0056552F"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674028" w:history="1">
            <w:r w:rsidR="0056552F" w:rsidRPr="00AE2CAA">
              <w:rPr>
                <w:rStyle w:val="Hyperlink"/>
                <w:rFonts w:eastAsiaTheme="majorEastAsia"/>
                <w:noProof/>
              </w:rPr>
              <w:t>1</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_Toc98674028 \h </w:instrText>
            </w:r>
            <w:r w:rsidR="0056552F">
              <w:rPr>
                <w:noProof/>
                <w:webHidden/>
              </w:rPr>
            </w:r>
            <w:r w:rsidR="0056552F">
              <w:rPr>
                <w:noProof/>
                <w:webHidden/>
              </w:rPr>
              <w:fldChar w:fldCharType="separate"/>
            </w:r>
            <w:r w:rsidR="0056552F">
              <w:rPr>
                <w:noProof/>
                <w:webHidden/>
              </w:rPr>
              <w:t>8</w:t>
            </w:r>
            <w:r w:rsidR="0056552F">
              <w:rPr>
                <w:noProof/>
                <w:webHidden/>
              </w:rPr>
              <w:fldChar w:fldCharType="end"/>
            </w:r>
          </w:hyperlink>
        </w:p>
        <w:p w14:paraId="3C6C117C" w14:textId="44BCFC46" w:rsidR="0056552F" w:rsidRDefault="005A07C2">
          <w:pPr>
            <w:pStyle w:val="Verzeichnis1"/>
            <w:rPr>
              <w:rFonts w:asciiTheme="minorHAnsi" w:eastAsiaTheme="minorEastAsia" w:hAnsiTheme="minorHAnsi" w:cstheme="minorBidi"/>
              <w:b w:val="0"/>
              <w:noProof/>
              <w:sz w:val="22"/>
              <w:szCs w:val="22"/>
              <w:lang w:eastAsia="en-GB"/>
            </w:rPr>
          </w:pPr>
          <w:hyperlink w:anchor="_Toc98674029" w:history="1">
            <w:r w:rsidR="0056552F" w:rsidRPr="00AE2CAA">
              <w:rPr>
                <w:rStyle w:val="Hyperlink"/>
                <w:rFonts w:eastAsiaTheme="majorEastAsia"/>
                <w:noProof/>
              </w:rPr>
              <w:t>2</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Related Work</w:t>
            </w:r>
            <w:r w:rsidR="0056552F">
              <w:rPr>
                <w:noProof/>
                <w:webHidden/>
              </w:rPr>
              <w:tab/>
            </w:r>
            <w:r w:rsidR="0056552F">
              <w:rPr>
                <w:noProof/>
                <w:webHidden/>
              </w:rPr>
              <w:fldChar w:fldCharType="begin"/>
            </w:r>
            <w:r w:rsidR="0056552F">
              <w:rPr>
                <w:noProof/>
                <w:webHidden/>
              </w:rPr>
              <w:instrText xml:space="preserve"> PAGEREF _Toc98674029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18E795AB" w14:textId="6A98684A"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0" w:history="1">
            <w:r w:rsidR="0056552F" w:rsidRPr="00AE2CAA">
              <w:rPr>
                <w:rStyle w:val="Hyperlink"/>
                <w:rFonts w:eastAsiaTheme="majorEastAsia"/>
                <w:noProof/>
              </w:rPr>
              <w:t>2.1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Conversational Artificial Intelligence</w:t>
            </w:r>
            <w:r w:rsidR="0056552F">
              <w:rPr>
                <w:noProof/>
                <w:webHidden/>
              </w:rPr>
              <w:tab/>
            </w:r>
            <w:r w:rsidR="0056552F">
              <w:rPr>
                <w:noProof/>
                <w:webHidden/>
              </w:rPr>
              <w:fldChar w:fldCharType="begin"/>
            </w:r>
            <w:r w:rsidR="0056552F">
              <w:rPr>
                <w:noProof/>
                <w:webHidden/>
              </w:rPr>
              <w:instrText xml:space="preserve"> PAGEREF _Toc98674030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07658FE0" w14:textId="10CF9DA2"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1" w:history="1">
            <w:r w:rsidR="0056552F" w:rsidRPr="00AE2CAA">
              <w:rPr>
                <w:rStyle w:val="Hyperlink"/>
                <w:rFonts w:eastAsiaTheme="majorEastAsia"/>
                <w:noProof/>
              </w:rPr>
              <w:t>2.1.1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Introduction</w:t>
            </w:r>
            <w:r w:rsidR="0056552F">
              <w:rPr>
                <w:noProof/>
                <w:webHidden/>
              </w:rPr>
              <w:tab/>
            </w:r>
            <w:r w:rsidR="0056552F">
              <w:rPr>
                <w:noProof/>
                <w:webHidden/>
              </w:rPr>
              <w:fldChar w:fldCharType="begin"/>
            </w:r>
            <w:r w:rsidR="0056552F">
              <w:rPr>
                <w:noProof/>
                <w:webHidden/>
              </w:rPr>
              <w:instrText xml:space="preserve"> PAGEREF _Toc98674031 \h </w:instrText>
            </w:r>
            <w:r w:rsidR="0056552F">
              <w:rPr>
                <w:noProof/>
                <w:webHidden/>
              </w:rPr>
            </w:r>
            <w:r w:rsidR="0056552F">
              <w:rPr>
                <w:noProof/>
                <w:webHidden/>
              </w:rPr>
              <w:fldChar w:fldCharType="separate"/>
            </w:r>
            <w:r w:rsidR="0056552F">
              <w:rPr>
                <w:noProof/>
                <w:webHidden/>
              </w:rPr>
              <w:t>11</w:t>
            </w:r>
            <w:r w:rsidR="0056552F">
              <w:rPr>
                <w:noProof/>
                <w:webHidden/>
              </w:rPr>
              <w:fldChar w:fldCharType="end"/>
            </w:r>
          </w:hyperlink>
        </w:p>
        <w:p w14:paraId="5E4D342D" w14:textId="0F2950E7"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2" w:history="1">
            <w:r w:rsidR="0056552F" w:rsidRPr="00AE2CAA">
              <w:rPr>
                <w:rStyle w:val="Hyperlink"/>
                <w:rFonts w:eastAsiaTheme="majorEastAsia"/>
                <w:noProof/>
              </w:rPr>
              <w:t>2.1.2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_Toc98674032 \h </w:instrText>
            </w:r>
            <w:r w:rsidR="0056552F">
              <w:rPr>
                <w:noProof/>
                <w:webHidden/>
              </w:rPr>
            </w:r>
            <w:r w:rsidR="0056552F">
              <w:rPr>
                <w:noProof/>
                <w:webHidden/>
              </w:rPr>
              <w:fldChar w:fldCharType="separate"/>
            </w:r>
            <w:r w:rsidR="0056552F">
              <w:rPr>
                <w:noProof/>
                <w:webHidden/>
              </w:rPr>
              <w:t>13</w:t>
            </w:r>
            <w:r w:rsidR="0056552F">
              <w:rPr>
                <w:noProof/>
                <w:webHidden/>
              </w:rPr>
              <w:fldChar w:fldCharType="end"/>
            </w:r>
          </w:hyperlink>
        </w:p>
        <w:p w14:paraId="52D79E34" w14:textId="2BFB3816"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3" w:history="1">
            <w:r w:rsidR="0056552F" w:rsidRPr="00AE2CAA">
              <w:rPr>
                <w:rStyle w:val="Hyperlink"/>
                <w:rFonts w:eastAsiaTheme="majorEastAsia"/>
                <w:noProof/>
              </w:rPr>
              <w:t>2.1.3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Application in the Cooking Domain</w:t>
            </w:r>
            <w:r w:rsidR="0056552F">
              <w:rPr>
                <w:noProof/>
                <w:webHidden/>
              </w:rPr>
              <w:tab/>
            </w:r>
            <w:r w:rsidR="0056552F">
              <w:rPr>
                <w:noProof/>
                <w:webHidden/>
              </w:rPr>
              <w:fldChar w:fldCharType="begin"/>
            </w:r>
            <w:r w:rsidR="0056552F">
              <w:rPr>
                <w:noProof/>
                <w:webHidden/>
              </w:rPr>
              <w:instrText xml:space="preserve"> PAGEREF _Toc98674033 \h </w:instrText>
            </w:r>
            <w:r w:rsidR="0056552F">
              <w:rPr>
                <w:noProof/>
                <w:webHidden/>
              </w:rPr>
            </w:r>
            <w:r w:rsidR="0056552F">
              <w:rPr>
                <w:noProof/>
                <w:webHidden/>
              </w:rPr>
              <w:fldChar w:fldCharType="separate"/>
            </w:r>
            <w:r w:rsidR="0056552F">
              <w:rPr>
                <w:noProof/>
                <w:webHidden/>
              </w:rPr>
              <w:t>14</w:t>
            </w:r>
            <w:r w:rsidR="0056552F">
              <w:rPr>
                <w:noProof/>
                <w:webHidden/>
              </w:rPr>
              <w:fldChar w:fldCharType="end"/>
            </w:r>
          </w:hyperlink>
        </w:p>
        <w:p w14:paraId="34DD1465" w14:textId="4FC3E4CE"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34" w:history="1">
            <w:r w:rsidR="0056552F" w:rsidRPr="00AE2CAA">
              <w:rPr>
                <w:rStyle w:val="Hyperlink"/>
                <w:rFonts w:eastAsiaTheme="majorEastAsia"/>
                <w:noProof/>
              </w:rPr>
              <w:t>2.2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Language Processing with Deep Neural Networks</w:t>
            </w:r>
            <w:r w:rsidR="0056552F">
              <w:rPr>
                <w:noProof/>
                <w:webHidden/>
              </w:rPr>
              <w:tab/>
            </w:r>
            <w:r w:rsidR="0056552F">
              <w:rPr>
                <w:noProof/>
                <w:webHidden/>
              </w:rPr>
              <w:fldChar w:fldCharType="begin"/>
            </w:r>
            <w:r w:rsidR="0056552F">
              <w:rPr>
                <w:noProof/>
                <w:webHidden/>
              </w:rPr>
              <w:instrText xml:space="preserve"> PAGEREF _Toc98674034 \h </w:instrText>
            </w:r>
            <w:r w:rsidR="0056552F">
              <w:rPr>
                <w:noProof/>
                <w:webHidden/>
              </w:rPr>
            </w:r>
            <w:r w:rsidR="0056552F">
              <w:rPr>
                <w:noProof/>
                <w:webHidden/>
              </w:rPr>
              <w:fldChar w:fldCharType="separate"/>
            </w:r>
            <w:r w:rsidR="0056552F">
              <w:rPr>
                <w:noProof/>
                <w:webHidden/>
              </w:rPr>
              <w:t>16</w:t>
            </w:r>
            <w:r w:rsidR="0056552F">
              <w:rPr>
                <w:noProof/>
                <w:webHidden/>
              </w:rPr>
              <w:fldChar w:fldCharType="end"/>
            </w:r>
          </w:hyperlink>
        </w:p>
        <w:p w14:paraId="206448ED" w14:textId="2D8CE794"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5" w:history="1">
            <w:r w:rsidR="0056552F" w:rsidRPr="00AE2CAA">
              <w:rPr>
                <w:rStyle w:val="Hyperlink"/>
                <w:rFonts w:eastAsiaTheme="majorEastAsia"/>
                <w:noProof/>
              </w:rPr>
              <w:t>2.2.1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Word Embeddings</w:t>
            </w:r>
            <w:r w:rsidR="0056552F">
              <w:rPr>
                <w:noProof/>
                <w:webHidden/>
              </w:rPr>
              <w:tab/>
            </w:r>
            <w:r w:rsidR="0056552F">
              <w:rPr>
                <w:noProof/>
                <w:webHidden/>
              </w:rPr>
              <w:fldChar w:fldCharType="begin"/>
            </w:r>
            <w:r w:rsidR="0056552F">
              <w:rPr>
                <w:noProof/>
                <w:webHidden/>
              </w:rPr>
              <w:instrText xml:space="preserve"> PAGEREF _Toc98674035 \h </w:instrText>
            </w:r>
            <w:r w:rsidR="0056552F">
              <w:rPr>
                <w:noProof/>
                <w:webHidden/>
              </w:rPr>
            </w:r>
            <w:r w:rsidR="0056552F">
              <w:rPr>
                <w:noProof/>
                <w:webHidden/>
              </w:rPr>
              <w:fldChar w:fldCharType="separate"/>
            </w:r>
            <w:r w:rsidR="0056552F">
              <w:rPr>
                <w:noProof/>
                <w:webHidden/>
              </w:rPr>
              <w:t>17</w:t>
            </w:r>
            <w:r w:rsidR="0056552F">
              <w:rPr>
                <w:noProof/>
                <w:webHidden/>
              </w:rPr>
              <w:fldChar w:fldCharType="end"/>
            </w:r>
          </w:hyperlink>
        </w:p>
        <w:p w14:paraId="424E6498" w14:textId="6C861DB4"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6" w:history="1">
            <w:r w:rsidR="0056552F" w:rsidRPr="00AE2CAA">
              <w:rPr>
                <w:rStyle w:val="Hyperlink"/>
                <w:rFonts w:eastAsiaTheme="majorEastAsia"/>
                <w:noProof/>
              </w:rPr>
              <w:t>2.2.2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Artificial Neural Networks</w:t>
            </w:r>
            <w:r w:rsidR="0056552F">
              <w:rPr>
                <w:noProof/>
                <w:webHidden/>
              </w:rPr>
              <w:tab/>
            </w:r>
            <w:r w:rsidR="0056552F">
              <w:rPr>
                <w:noProof/>
                <w:webHidden/>
              </w:rPr>
              <w:fldChar w:fldCharType="begin"/>
            </w:r>
            <w:r w:rsidR="0056552F">
              <w:rPr>
                <w:noProof/>
                <w:webHidden/>
              </w:rPr>
              <w:instrText xml:space="preserve"> PAGEREF _Toc98674036 \h </w:instrText>
            </w:r>
            <w:r w:rsidR="0056552F">
              <w:rPr>
                <w:noProof/>
                <w:webHidden/>
              </w:rPr>
            </w:r>
            <w:r w:rsidR="0056552F">
              <w:rPr>
                <w:noProof/>
                <w:webHidden/>
              </w:rPr>
              <w:fldChar w:fldCharType="separate"/>
            </w:r>
            <w:r w:rsidR="0056552F">
              <w:rPr>
                <w:noProof/>
                <w:webHidden/>
              </w:rPr>
              <w:t>19</w:t>
            </w:r>
            <w:r w:rsidR="0056552F">
              <w:rPr>
                <w:noProof/>
                <w:webHidden/>
              </w:rPr>
              <w:fldChar w:fldCharType="end"/>
            </w:r>
          </w:hyperlink>
        </w:p>
        <w:p w14:paraId="5475F369" w14:textId="33679179"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7" w:history="1">
            <w:r w:rsidR="0056552F" w:rsidRPr="00AE2CAA">
              <w:rPr>
                <w:rStyle w:val="Hyperlink"/>
                <w:rFonts w:eastAsiaTheme="majorEastAsia"/>
                <w:noProof/>
              </w:rPr>
              <w:t>2.2.3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Recurrent Neural Networks</w:t>
            </w:r>
            <w:r w:rsidR="0056552F">
              <w:rPr>
                <w:noProof/>
                <w:webHidden/>
              </w:rPr>
              <w:tab/>
            </w:r>
            <w:r w:rsidR="0056552F">
              <w:rPr>
                <w:noProof/>
                <w:webHidden/>
              </w:rPr>
              <w:fldChar w:fldCharType="begin"/>
            </w:r>
            <w:r w:rsidR="0056552F">
              <w:rPr>
                <w:noProof/>
                <w:webHidden/>
              </w:rPr>
              <w:instrText xml:space="preserve"> PAGEREF _Toc98674037 \h </w:instrText>
            </w:r>
            <w:r w:rsidR="0056552F">
              <w:rPr>
                <w:noProof/>
                <w:webHidden/>
              </w:rPr>
            </w:r>
            <w:r w:rsidR="0056552F">
              <w:rPr>
                <w:noProof/>
                <w:webHidden/>
              </w:rPr>
              <w:fldChar w:fldCharType="separate"/>
            </w:r>
            <w:r w:rsidR="0056552F">
              <w:rPr>
                <w:noProof/>
                <w:webHidden/>
              </w:rPr>
              <w:t>21</w:t>
            </w:r>
            <w:r w:rsidR="0056552F">
              <w:rPr>
                <w:noProof/>
                <w:webHidden/>
              </w:rPr>
              <w:fldChar w:fldCharType="end"/>
            </w:r>
          </w:hyperlink>
        </w:p>
        <w:p w14:paraId="4C07D4F7" w14:textId="132ED744"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8" w:history="1">
            <w:r w:rsidR="0056552F" w:rsidRPr="00AE2CAA">
              <w:rPr>
                <w:rStyle w:val="Hyperlink"/>
                <w:rFonts w:eastAsiaTheme="majorEastAsia"/>
                <w:noProof/>
              </w:rPr>
              <w:t>2.2.4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Encoder-Decoder</w:t>
            </w:r>
            <w:r w:rsidR="0056552F">
              <w:rPr>
                <w:noProof/>
                <w:webHidden/>
              </w:rPr>
              <w:tab/>
            </w:r>
            <w:r w:rsidR="0056552F">
              <w:rPr>
                <w:noProof/>
                <w:webHidden/>
              </w:rPr>
              <w:fldChar w:fldCharType="begin"/>
            </w:r>
            <w:r w:rsidR="0056552F">
              <w:rPr>
                <w:noProof/>
                <w:webHidden/>
              </w:rPr>
              <w:instrText xml:space="preserve"> PAGEREF _Toc98674038 \h </w:instrText>
            </w:r>
            <w:r w:rsidR="0056552F">
              <w:rPr>
                <w:noProof/>
                <w:webHidden/>
              </w:rPr>
            </w:r>
            <w:r w:rsidR="0056552F">
              <w:rPr>
                <w:noProof/>
                <w:webHidden/>
              </w:rPr>
              <w:fldChar w:fldCharType="separate"/>
            </w:r>
            <w:r w:rsidR="0056552F">
              <w:rPr>
                <w:noProof/>
                <w:webHidden/>
              </w:rPr>
              <w:t>23</w:t>
            </w:r>
            <w:r w:rsidR="0056552F">
              <w:rPr>
                <w:noProof/>
                <w:webHidden/>
              </w:rPr>
              <w:fldChar w:fldCharType="end"/>
            </w:r>
          </w:hyperlink>
        </w:p>
        <w:p w14:paraId="6381EF0E" w14:textId="7A380BB2"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39" w:history="1">
            <w:r w:rsidR="0056552F" w:rsidRPr="00AE2CAA">
              <w:rPr>
                <w:rStyle w:val="Hyperlink"/>
                <w:rFonts w:eastAsiaTheme="majorEastAsia"/>
                <w:noProof/>
              </w:rPr>
              <w:t>2.2.5</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Attention</w:t>
            </w:r>
            <w:r w:rsidR="0056552F">
              <w:rPr>
                <w:noProof/>
                <w:webHidden/>
              </w:rPr>
              <w:tab/>
            </w:r>
            <w:r w:rsidR="0056552F">
              <w:rPr>
                <w:noProof/>
                <w:webHidden/>
              </w:rPr>
              <w:fldChar w:fldCharType="begin"/>
            </w:r>
            <w:r w:rsidR="0056552F">
              <w:rPr>
                <w:noProof/>
                <w:webHidden/>
              </w:rPr>
              <w:instrText xml:space="preserve"> PAGEREF _Toc98674039 \h </w:instrText>
            </w:r>
            <w:r w:rsidR="0056552F">
              <w:rPr>
                <w:noProof/>
                <w:webHidden/>
              </w:rPr>
            </w:r>
            <w:r w:rsidR="0056552F">
              <w:rPr>
                <w:noProof/>
                <w:webHidden/>
              </w:rPr>
              <w:fldChar w:fldCharType="separate"/>
            </w:r>
            <w:r w:rsidR="0056552F">
              <w:rPr>
                <w:noProof/>
                <w:webHidden/>
              </w:rPr>
              <w:t>25</w:t>
            </w:r>
            <w:r w:rsidR="0056552F">
              <w:rPr>
                <w:noProof/>
                <w:webHidden/>
              </w:rPr>
              <w:fldChar w:fldCharType="end"/>
            </w:r>
          </w:hyperlink>
        </w:p>
        <w:p w14:paraId="0ABCD870" w14:textId="3E1B2AE9"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0" w:history="1">
            <w:r w:rsidR="0056552F" w:rsidRPr="00AE2CAA">
              <w:rPr>
                <w:rStyle w:val="Hyperlink"/>
                <w:rFonts w:eastAsiaTheme="majorEastAsia"/>
                <w:noProof/>
              </w:rPr>
              <w:t>2.2.6</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Transformers</w:t>
            </w:r>
            <w:r w:rsidR="0056552F">
              <w:rPr>
                <w:noProof/>
                <w:webHidden/>
              </w:rPr>
              <w:tab/>
            </w:r>
            <w:r w:rsidR="0056552F">
              <w:rPr>
                <w:noProof/>
                <w:webHidden/>
              </w:rPr>
              <w:fldChar w:fldCharType="begin"/>
            </w:r>
            <w:r w:rsidR="0056552F">
              <w:rPr>
                <w:noProof/>
                <w:webHidden/>
              </w:rPr>
              <w:instrText xml:space="preserve"> PAGEREF _Toc98674040 \h </w:instrText>
            </w:r>
            <w:r w:rsidR="0056552F">
              <w:rPr>
                <w:noProof/>
                <w:webHidden/>
              </w:rPr>
            </w:r>
            <w:r w:rsidR="0056552F">
              <w:rPr>
                <w:noProof/>
                <w:webHidden/>
              </w:rPr>
              <w:fldChar w:fldCharType="separate"/>
            </w:r>
            <w:r w:rsidR="0056552F">
              <w:rPr>
                <w:noProof/>
                <w:webHidden/>
              </w:rPr>
              <w:t>27</w:t>
            </w:r>
            <w:r w:rsidR="0056552F">
              <w:rPr>
                <w:noProof/>
                <w:webHidden/>
              </w:rPr>
              <w:fldChar w:fldCharType="end"/>
            </w:r>
          </w:hyperlink>
        </w:p>
        <w:p w14:paraId="09C7E6D4" w14:textId="44F8CAF5"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1" w:history="1">
            <w:r w:rsidR="0056552F" w:rsidRPr="00AE2CAA">
              <w:rPr>
                <w:rStyle w:val="Hyperlink"/>
                <w:rFonts w:eastAsiaTheme="majorEastAsia"/>
                <w:noProof/>
              </w:rPr>
              <w:t>2.2.7</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Transfer Learning</w:t>
            </w:r>
            <w:r w:rsidR="0056552F">
              <w:rPr>
                <w:noProof/>
                <w:webHidden/>
              </w:rPr>
              <w:tab/>
            </w:r>
            <w:r w:rsidR="0056552F">
              <w:rPr>
                <w:noProof/>
                <w:webHidden/>
              </w:rPr>
              <w:fldChar w:fldCharType="begin"/>
            </w:r>
            <w:r w:rsidR="0056552F">
              <w:rPr>
                <w:noProof/>
                <w:webHidden/>
              </w:rPr>
              <w:instrText xml:space="preserve"> PAGEREF _Toc98674041 \h </w:instrText>
            </w:r>
            <w:r w:rsidR="0056552F">
              <w:rPr>
                <w:noProof/>
                <w:webHidden/>
              </w:rPr>
            </w:r>
            <w:r w:rsidR="0056552F">
              <w:rPr>
                <w:noProof/>
                <w:webHidden/>
              </w:rPr>
              <w:fldChar w:fldCharType="separate"/>
            </w:r>
            <w:r w:rsidR="0056552F">
              <w:rPr>
                <w:noProof/>
                <w:webHidden/>
              </w:rPr>
              <w:t>30</w:t>
            </w:r>
            <w:r w:rsidR="0056552F">
              <w:rPr>
                <w:noProof/>
                <w:webHidden/>
              </w:rPr>
              <w:fldChar w:fldCharType="end"/>
            </w:r>
          </w:hyperlink>
        </w:p>
        <w:p w14:paraId="54EF17F3" w14:textId="7BF2615A"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2" w:history="1">
            <w:r w:rsidR="0056552F" w:rsidRPr="00AE2CAA">
              <w:rPr>
                <w:rStyle w:val="Hyperlink"/>
                <w:rFonts w:eastAsiaTheme="majorEastAsia"/>
                <w:noProof/>
              </w:rPr>
              <w:t>2.3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BERT</w:t>
            </w:r>
            <w:r w:rsidR="0056552F">
              <w:rPr>
                <w:noProof/>
                <w:webHidden/>
              </w:rPr>
              <w:tab/>
            </w:r>
            <w:r w:rsidR="0056552F">
              <w:rPr>
                <w:noProof/>
                <w:webHidden/>
              </w:rPr>
              <w:fldChar w:fldCharType="begin"/>
            </w:r>
            <w:r w:rsidR="0056552F">
              <w:rPr>
                <w:noProof/>
                <w:webHidden/>
              </w:rPr>
              <w:instrText xml:space="preserve"> PAGEREF _Toc98674042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7376A34F" w14:textId="06A7E3F6"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3" w:history="1">
            <w:r w:rsidR="0056552F" w:rsidRPr="00AE2CAA">
              <w:rPr>
                <w:rStyle w:val="Hyperlink"/>
                <w:rFonts w:eastAsiaTheme="majorEastAsia"/>
                <w:noProof/>
              </w:rPr>
              <w:t>2.3.1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Inner Workings</w:t>
            </w:r>
            <w:r w:rsidR="0056552F">
              <w:rPr>
                <w:noProof/>
                <w:webHidden/>
              </w:rPr>
              <w:tab/>
            </w:r>
            <w:r w:rsidR="0056552F">
              <w:rPr>
                <w:noProof/>
                <w:webHidden/>
              </w:rPr>
              <w:fldChar w:fldCharType="begin"/>
            </w:r>
            <w:r w:rsidR="0056552F">
              <w:rPr>
                <w:noProof/>
                <w:webHidden/>
              </w:rPr>
              <w:instrText xml:space="preserve"> PAGEREF _Toc98674043 \h </w:instrText>
            </w:r>
            <w:r w:rsidR="0056552F">
              <w:rPr>
                <w:noProof/>
                <w:webHidden/>
              </w:rPr>
            </w:r>
            <w:r w:rsidR="0056552F">
              <w:rPr>
                <w:noProof/>
                <w:webHidden/>
              </w:rPr>
              <w:fldChar w:fldCharType="separate"/>
            </w:r>
            <w:r w:rsidR="0056552F">
              <w:rPr>
                <w:noProof/>
                <w:webHidden/>
              </w:rPr>
              <w:t>32</w:t>
            </w:r>
            <w:r w:rsidR="0056552F">
              <w:rPr>
                <w:noProof/>
                <w:webHidden/>
              </w:rPr>
              <w:fldChar w:fldCharType="end"/>
            </w:r>
          </w:hyperlink>
        </w:p>
        <w:p w14:paraId="29640C54" w14:textId="5FF23DC3"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4" w:history="1">
            <w:r w:rsidR="0056552F" w:rsidRPr="00AE2CAA">
              <w:rPr>
                <w:rStyle w:val="Hyperlink"/>
                <w:rFonts w:eastAsiaTheme="majorEastAsia"/>
                <w:noProof/>
              </w:rPr>
              <w:t>2.3.2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in Conversational AI</w:t>
            </w:r>
            <w:r w:rsidR="0056552F">
              <w:rPr>
                <w:noProof/>
                <w:webHidden/>
              </w:rPr>
              <w:tab/>
            </w:r>
            <w:r w:rsidR="0056552F">
              <w:rPr>
                <w:noProof/>
                <w:webHidden/>
              </w:rPr>
              <w:fldChar w:fldCharType="begin"/>
            </w:r>
            <w:r w:rsidR="0056552F">
              <w:rPr>
                <w:noProof/>
                <w:webHidden/>
              </w:rPr>
              <w:instrText xml:space="preserve"> PAGEREF _Toc98674044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7E39CB74" w14:textId="6EF0A602"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5" w:history="1">
            <w:r w:rsidR="0056552F" w:rsidRPr="00AE2CAA">
              <w:rPr>
                <w:rStyle w:val="Hyperlink"/>
                <w:rFonts w:eastAsiaTheme="majorEastAsia"/>
                <w:noProof/>
              </w:rPr>
              <w:t>2.3.3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BERT for Specific Domains</w:t>
            </w:r>
            <w:r w:rsidR="0056552F">
              <w:rPr>
                <w:noProof/>
                <w:webHidden/>
              </w:rPr>
              <w:tab/>
            </w:r>
            <w:r w:rsidR="0056552F">
              <w:rPr>
                <w:noProof/>
                <w:webHidden/>
              </w:rPr>
              <w:fldChar w:fldCharType="begin"/>
            </w:r>
            <w:r w:rsidR="0056552F">
              <w:rPr>
                <w:noProof/>
                <w:webHidden/>
              </w:rPr>
              <w:instrText xml:space="preserve"> PAGEREF _Toc98674045 \h </w:instrText>
            </w:r>
            <w:r w:rsidR="0056552F">
              <w:rPr>
                <w:noProof/>
                <w:webHidden/>
              </w:rPr>
            </w:r>
            <w:r w:rsidR="0056552F">
              <w:rPr>
                <w:noProof/>
                <w:webHidden/>
              </w:rPr>
              <w:fldChar w:fldCharType="separate"/>
            </w:r>
            <w:r w:rsidR="0056552F">
              <w:rPr>
                <w:noProof/>
                <w:webHidden/>
              </w:rPr>
              <w:t>34</w:t>
            </w:r>
            <w:r w:rsidR="0056552F">
              <w:rPr>
                <w:noProof/>
                <w:webHidden/>
              </w:rPr>
              <w:fldChar w:fldCharType="end"/>
            </w:r>
          </w:hyperlink>
        </w:p>
        <w:p w14:paraId="0A3F1249" w14:textId="1E2A86B9"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46" w:history="1">
            <w:r w:rsidR="0056552F" w:rsidRPr="00AE2CAA">
              <w:rPr>
                <w:rStyle w:val="Hyperlink"/>
                <w:rFonts w:eastAsiaTheme="majorEastAsia"/>
                <w:noProof/>
              </w:rPr>
              <w:t>2.4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Cooking datasets</w:t>
            </w:r>
            <w:r w:rsidR="0056552F">
              <w:rPr>
                <w:noProof/>
                <w:webHidden/>
              </w:rPr>
              <w:tab/>
            </w:r>
            <w:r w:rsidR="0056552F">
              <w:rPr>
                <w:noProof/>
                <w:webHidden/>
              </w:rPr>
              <w:fldChar w:fldCharType="begin"/>
            </w:r>
            <w:r w:rsidR="0056552F">
              <w:rPr>
                <w:noProof/>
                <w:webHidden/>
              </w:rPr>
              <w:instrText xml:space="preserve"> PAGEREF _Toc98674046 \h </w:instrText>
            </w:r>
            <w:r w:rsidR="0056552F">
              <w:rPr>
                <w:noProof/>
                <w:webHidden/>
              </w:rPr>
            </w:r>
            <w:r w:rsidR="0056552F">
              <w:rPr>
                <w:noProof/>
                <w:webHidden/>
              </w:rPr>
              <w:fldChar w:fldCharType="separate"/>
            </w:r>
            <w:r w:rsidR="0056552F">
              <w:rPr>
                <w:noProof/>
                <w:webHidden/>
              </w:rPr>
              <w:t>36</w:t>
            </w:r>
            <w:r w:rsidR="0056552F">
              <w:rPr>
                <w:noProof/>
                <w:webHidden/>
              </w:rPr>
              <w:fldChar w:fldCharType="end"/>
            </w:r>
          </w:hyperlink>
        </w:p>
        <w:p w14:paraId="30AD38C9" w14:textId="303A5CEA"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7" w:history="1">
            <w:r w:rsidR="0056552F" w:rsidRPr="00AE2CAA">
              <w:rPr>
                <w:rStyle w:val="Hyperlink"/>
                <w:rFonts w:eastAsiaTheme="majorEastAsia"/>
                <w:noProof/>
              </w:rPr>
              <w:t>2.4.1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RecipeNLG</w:t>
            </w:r>
            <w:r w:rsidR="0056552F">
              <w:rPr>
                <w:noProof/>
                <w:webHidden/>
              </w:rPr>
              <w:tab/>
            </w:r>
            <w:r w:rsidR="0056552F">
              <w:rPr>
                <w:noProof/>
                <w:webHidden/>
              </w:rPr>
              <w:fldChar w:fldCharType="begin"/>
            </w:r>
            <w:r w:rsidR="0056552F">
              <w:rPr>
                <w:noProof/>
                <w:webHidden/>
              </w:rPr>
              <w:instrText xml:space="preserve"> PAGEREF _Toc98674047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00684EB1" w14:textId="2AB42B73"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8" w:history="1">
            <w:r w:rsidR="0056552F" w:rsidRPr="00AE2CAA">
              <w:rPr>
                <w:rStyle w:val="Hyperlink"/>
                <w:rFonts w:eastAsiaTheme="majorEastAsia"/>
                <w:noProof/>
              </w:rPr>
              <w:t>2.4.2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Cookversational Search</w:t>
            </w:r>
            <w:r w:rsidR="0056552F">
              <w:rPr>
                <w:noProof/>
                <w:webHidden/>
              </w:rPr>
              <w:tab/>
            </w:r>
            <w:r w:rsidR="0056552F">
              <w:rPr>
                <w:noProof/>
                <w:webHidden/>
              </w:rPr>
              <w:fldChar w:fldCharType="begin"/>
            </w:r>
            <w:r w:rsidR="0056552F">
              <w:rPr>
                <w:noProof/>
                <w:webHidden/>
              </w:rPr>
              <w:instrText xml:space="preserve"> PAGEREF _Toc98674048 \h </w:instrText>
            </w:r>
            <w:r w:rsidR="0056552F">
              <w:rPr>
                <w:noProof/>
                <w:webHidden/>
              </w:rPr>
            </w:r>
            <w:r w:rsidR="0056552F">
              <w:rPr>
                <w:noProof/>
                <w:webHidden/>
              </w:rPr>
              <w:fldChar w:fldCharType="separate"/>
            </w:r>
            <w:r w:rsidR="0056552F">
              <w:rPr>
                <w:noProof/>
                <w:webHidden/>
              </w:rPr>
              <w:t>37</w:t>
            </w:r>
            <w:r w:rsidR="0056552F">
              <w:rPr>
                <w:noProof/>
                <w:webHidden/>
              </w:rPr>
              <w:fldChar w:fldCharType="end"/>
            </w:r>
          </w:hyperlink>
        </w:p>
        <w:p w14:paraId="3C9F7D58" w14:textId="4FF2789B"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49" w:history="1">
            <w:r w:rsidR="0056552F" w:rsidRPr="00AE2CAA">
              <w:rPr>
                <w:rStyle w:val="Hyperlink"/>
                <w:rFonts w:eastAsiaTheme="majorEastAsia"/>
                <w:noProof/>
              </w:rPr>
              <w:t>2.4.3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DoQA</w:t>
            </w:r>
            <w:r w:rsidR="0056552F">
              <w:rPr>
                <w:noProof/>
                <w:webHidden/>
              </w:rPr>
              <w:tab/>
            </w:r>
            <w:r w:rsidR="0056552F">
              <w:rPr>
                <w:noProof/>
                <w:webHidden/>
              </w:rPr>
              <w:fldChar w:fldCharType="begin"/>
            </w:r>
            <w:r w:rsidR="0056552F">
              <w:rPr>
                <w:noProof/>
                <w:webHidden/>
              </w:rPr>
              <w:instrText xml:space="preserve"> PAGEREF _Toc98674049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4D9876C8" w14:textId="6B7678B9"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0" w:history="1">
            <w:r w:rsidR="0056552F" w:rsidRPr="00AE2CAA">
              <w:rPr>
                <w:rStyle w:val="Hyperlink"/>
                <w:rFonts w:eastAsiaTheme="majorEastAsia"/>
                <w:noProof/>
              </w:rPr>
              <w:t>2.4.4</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FoodBase</w:t>
            </w:r>
            <w:r w:rsidR="0056552F">
              <w:rPr>
                <w:noProof/>
                <w:webHidden/>
              </w:rPr>
              <w:tab/>
            </w:r>
            <w:r w:rsidR="0056552F">
              <w:rPr>
                <w:noProof/>
                <w:webHidden/>
              </w:rPr>
              <w:fldChar w:fldCharType="begin"/>
            </w:r>
            <w:r w:rsidR="0056552F">
              <w:rPr>
                <w:noProof/>
                <w:webHidden/>
              </w:rPr>
              <w:instrText xml:space="preserve"> PAGEREF _Toc98674050 \h </w:instrText>
            </w:r>
            <w:r w:rsidR="0056552F">
              <w:rPr>
                <w:noProof/>
                <w:webHidden/>
              </w:rPr>
            </w:r>
            <w:r w:rsidR="0056552F">
              <w:rPr>
                <w:noProof/>
                <w:webHidden/>
              </w:rPr>
              <w:fldChar w:fldCharType="separate"/>
            </w:r>
            <w:r w:rsidR="0056552F">
              <w:rPr>
                <w:noProof/>
                <w:webHidden/>
              </w:rPr>
              <w:t>38</w:t>
            </w:r>
            <w:r w:rsidR="0056552F">
              <w:rPr>
                <w:noProof/>
                <w:webHidden/>
              </w:rPr>
              <w:fldChar w:fldCharType="end"/>
            </w:r>
          </w:hyperlink>
        </w:p>
        <w:p w14:paraId="6D11A867" w14:textId="3FA97BB4"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1" w:history="1">
            <w:r w:rsidR="0056552F" w:rsidRPr="00AE2CAA">
              <w:rPr>
                <w:rStyle w:val="Hyperlink"/>
                <w:rFonts w:eastAsiaTheme="majorEastAsia"/>
                <w:noProof/>
              </w:rPr>
              <w:t>2.5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Summary and Key Differentiators</w:t>
            </w:r>
            <w:r w:rsidR="0056552F">
              <w:rPr>
                <w:noProof/>
                <w:webHidden/>
              </w:rPr>
              <w:tab/>
            </w:r>
            <w:r w:rsidR="0056552F">
              <w:rPr>
                <w:noProof/>
                <w:webHidden/>
              </w:rPr>
              <w:fldChar w:fldCharType="begin"/>
            </w:r>
            <w:r w:rsidR="0056552F">
              <w:rPr>
                <w:noProof/>
                <w:webHidden/>
              </w:rPr>
              <w:instrText xml:space="preserve"> PAGEREF _Toc98674051 \h </w:instrText>
            </w:r>
            <w:r w:rsidR="0056552F">
              <w:rPr>
                <w:noProof/>
                <w:webHidden/>
              </w:rPr>
            </w:r>
            <w:r w:rsidR="0056552F">
              <w:rPr>
                <w:noProof/>
                <w:webHidden/>
              </w:rPr>
              <w:fldChar w:fldCharType="separate"/>
            </w:r>
            <w:r w:rsidR="0056552F">
              <w:rPr>
                <w:noProof/>
                <w:webHidden/>
              </w:rPr>
              <w:t>40</w:t>
            </w:r>
            <w:r w:rsidR="0056552F">
              <w:rPr>
                <w:noProof/>
                <w:webHidden/>
              </w:rPr>
              <w:fldChar w:fldCharType="end"/>
            </w:r>
          </w:hyperlink>
        </w:p>
        <w:p w14:paraId="597657C6" w14:textId="7C40611D" w:rsidR="0056552F" w:rsidRDefault="005A07C2">
          <w:pPr>
            <w:pStyle w:val="Verzeichnis1"/>
            <w:rPr>
              <w:rFonts w:asciiTheme="minorHAnsi" w:eastAsiaTheme="minorEastAsia" w:hAnsiTheme="minorHAnsi" w:cstheme="minorBidi"/>
              <w:b w:val="0"/>
              <w:noProof/>
              <w:sz w:val="22"/>
              <w:szCs w:val="22"/>
              <w:lang w:eastAsia="en-GB"/>
            </w:rPr>
          </w:pPr>
          <w:hyperlink w:anchor="_Toc98674052" w:history="1">
            <w:r w:rsidR="0056552F" w:rsidRPr="00AE2CAA">
              <w:rPr>
                <w:rStyle w:val="Hyperlink"/>
                <w:rFonts w:eastAsiaTheme="majorEastAsia"/>
                <w:noProof/>
              </w:rPr>
              <w:t>3</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Methodology</w:t>
            </w:r>
            <w:r w:rsidR="0056552F">
              <w:rPr>
                <w:noProof/>
                <w:webHidden/>
              </w:rPr>
              <w:tab/>
            </w:r>
            <w:r w:rsidR="0056552F">
              <w:rPr>
                <w:noProof/>
                <w:webHidden/>
              </w:rPr>
              <w:fldChar w:fldCharType="begin"/>
            </w:r>
            <w:r w:rsidR="0056552F">
              <w:rPr>
                <w:noProof/>
                <w:webHidden/>
              </w:rPr>
              <w:instrText xml:space="preserve"> PAGEREF _Toc98674052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2C12378C" w14:textId="211130C0"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3" w:history="1">
            <w:r w:rsidR="0056552F" w:rsidRPr="00AE2CAA">
              <w:rPr>
                <w:rStyle w:val="Hyperlink"/>
                <w:rFonts w:eastAsiaTheme="majorEastAsia"/>
                <w:noProof/>
              </w:rPr>
              <w:t>3.1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Preparing the Data for Domain Adaptive Pretraining</w:t>
            </w:r>
            <w:r w:rsidR="0056552F">
              <w:rPr>
                <w:noProof/>
                <w:webHidden/>
              </w:rPr>
              <w:tab/>
            </w:r>
            <w:r w:rsidR="0056552F">
              <w:rPr>
                <w:noProof/>
                <w:webHidden/>
              </w:rPr>
              <w:fldChar w:fldCharType="begin"/>
            </w:r>
            <w:r w:rsidR="0056552F">
              <w:rPr>
                <w:noProof/>
                <w:webHidden/>
              </w:rPr>
              <w:instrText xml:space="preserve"> PAGEREF _Toc98674053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51E9CFEC" w14:textId="558E5BB4"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4" w:history="1">
            <w:r w:rsidR="0056552F" w:rsidRPr="00AE2CAA">
              <w:rPr>
                <w:rStyle w:val="Hyperlink"/>
                <w:rFonts w:eastAsiaTheme="majorEastAsia"/>
                <w:noProof/>
              </w:rPr>
              <w:t>3.2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Analyzing Domain Similarity</w:t>
            </w:r>
            <w:r w:rsidR="0056552F">
              <w:rPr>
                <w:noProof/>
                <w:webHidden/>
              </w:rPr>
              <w:tab/>
            </w:r>
            <w:r w:rsidR="0056552F">
              <w:rPr>
                <w:noProof/>
                <w:webHidden/>
              </w:rPr>
              <w:fldChar w:fldCharType="begin"/>
            </w:r>
            <w:r w:rsidR="0056552F">
              <w:rPr>
                <w:noProof/>
                <w:webHidden/>
              </w:rPr>
              <w:instrText xml:space="preserve"> PAGEREF _Toc98674054 \h </w:instrText>
            </w:r>
            <w:r w:rsidR="0056552F">
              <w:rPr>
                <w:noProof/>
                <w:webHidden/>
              </w:rPr>
            </w:r>
            <w:r w:rsidR="0056552F">
              <w:rPr>
                <w:noProof/>
                <w:webHidden/>
              </w:rPr>
              <w:fldChar w:fldCharType="separate"/>
            </w:r>
            <w:r w:rsidR="0056552F">
              <w:rPr>
                <w:noProof/>
                <w:webHidden/>
              </w:rPr>
              <w:t>41</w:t>
            </w:r>
            <w:r w:rsidR="0056552F">
              <w:rPr>
                <w:noProof/>
                <w:webHidden/>
              </w:rPr>
              <w:fldChar w:fldCharType="end"/>
            </w:r>
          </w:hyperlink>
        </w:p>
        <w:p w14:paraId="11DA7750" w14:textId="10087592"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5" w:history="1">
            <w:r w:rsidR="0056552F" w:rsidRPr="00AE2CAA">
              <w:rPr>
                <w:rStyle w:val="Hyperlink"/>
                <w:rFonts w:eastAsiaTheme="majorEastAsia"/>
                <w:noProof/>
                <w:lang w:val="de-DE" w:eastAsia="en-US"/>
              </w:rPr>
              <w:t>3.3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val="de-DE" w:eastAsia="en-US"/>
              </w:rPr>
              <w:t>Domain Vocabulary Insertion</w:t>
            </w:r>
            <w:r w:rsidR="0056552F">
              <w:rPr>
                <w:noProof/>
                <w:webHidden/>
              </w:rPr>
              <w:tab/>
            </w:r>
            <w:r w:rsidR="0056552F">
              <w:rPr>
                <w:noProof/>
                <w:webHidden/>
              </w:rPr>
              <w:fldChar w:fldCharType="begin"/>
            </w:r>
            <w:r w:rsidR="0056552F">
              <w:rPr>
                <w:noProof/>
                <w:webHidden/>
              </w:rPr>
              <w:instrText xml:space="preserve"> PAGEREF _Toc98674055 \h </w:instrText>
            </w:r>
            <w:r w:rsidR="0056552F">
              <w:rPr>
                <w:noProof/>
                <w:webHidden/>
              </w:rPr>
            </w:r>
            <w:r w:rsidR="0056552F">
              <w:rPr>
                <w:noProof/>
                <w:webHidden/>
              </w:rPr>
              <w:fldChar w:fldCharType="separate"/>
            </w:r>
            <w:r w:rsidR="0056552F">
              <w:rPr>
                <w:noProof/>
                <w:webHidden/>
              </w:rPr>
              <w:t>42</w:t>
            </w:r>
            <w:r w:rsidR="0056552F">
              <w:rPr>
                <w:noProof/>
                <w:webHidden/>
              </w:rPr>
              <w:fldChar w:fldCharType="end"/>
            </w:r>
          </w:hyperlink>
        </w:p>
        <w:p w14:paraId="05200518" w14:textId="39FD5A2C"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6" w:history="1">
            <w:r w:rsidR="0056552F" w:rsidRPr="00AE2CAA">
              <w:rPr>
                <w:rStyle w:val="Hyperlink"/>
                <w:rFonts w:eastAsiaTheme="majorEastAsia"/>
                <w:noProof/>
                <w:lang w:eastAsia="en-US"/>
              </w:rPr>
              <w:t>3.4</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lang w:eastAsia="en-US"/>
              </w:rPr>
              <w:t>Tools and Environment</w:t>
            </w:r>
            <w:r w:rsidR="0056552F">
              <w:rPr>
                <w:noProof/>
                <w:webHidden/>
              </w:rPr>
              <w:tab/>
            </w:r>
            <w:r w:rsidR="0056552F">
              <w:rPr>
                <w:noProof/>
                <w:webHidden/>
              </w:rPr>
              <w:fldChar w:fldCharType="begin"/>
            </w:r>
            <w:r w:rsidR="0056552F">
              <w:rPr>
                <w:noProof/>
                <w:webHidden/>
              </w:rPr>
              <w:instrText xml:space="preserve"> PAGEREF _Toc98674056 \h </w:instrText>
            </w:r>
            <w:r w:rsidR="0056552F">
              <w:rPr>
                <w:noProof/>
                <w:webHidden/>
              </w:rPr>
            </w:r>
            <w:r w:rsidR="0056552F">
              <w:rPr>
                <w:noProof/>
                <w:webHidden/>
              </w:rPr>
              <w:fldChar w:fldCharType="separate"/>
            </w:r>
            <w:r w:rsidR="0056552F">
              <w:rPr>
                <w:noProof/>
                <w:webHidden/>
              </w:rPr>
              <w:t>43</w:t>
            </w:r>
            <w:r w:rsidR="0056552F">
              <w:rPr>
                <w:noProof/>
                <w:webHidden/>
              </w:rPr>
              <w:fldChar w:fldCharType="end"/>
            </w:r>
          </w:hyperlink>
        </w:p>
        <w:p w14:paraId="387012B5" w14:textId="604601C9"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7" w:history="1">
            <w:r w:rsidR="0056552F" w:rsidRPr="00AE2CAA">
              <w:rPr>
                <w:rStyle w:val="Hyperlink"/>
                <w:rFonts w:eastAsiaTheme="majorEastAsia"/>
                <w:noProof/>
              </w:rPr>
              <w:t>3.5</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Domain-Adaptive Pretraining</w:t>
            </w:r>
            <w:r w:rsidR="0056552F">
              <w:rPr>
                <w:noProof/>
                <w:webHidden/>
              </w:rPr>
              <w:tab/>
            </w:r>
            <w:r w:rsidR="0056552F">
              <w:rPr>
                <w:noProof/>
                <w:webHidden/>
              </w:rPr>
              <w:fldChar w:fldCharType="begin"/>
            </w:r>
            <w:r w:rsidR="0056552F">
              <w:rPr>
                <w:noProof/>
                <w:webHidden/>
              </w:rPr>
              <w:instrText xml:space="preserve"> PAGEREF _Toc98674057 \h </w:instrText>
            </w:r>
            <w:r w:rsidR="0056552F">
              <w:rPr>
                <w:noProof/>
                <w:webHidden/>
              </w:rPr>
            </w:r>
            <w:r w:rsidR="0056552F">
              <w:rPr>
                <w:noProof/>
                <w:webHidden/>
              </w:rPr>
              <w:fldChar w:fldCharType="separate"/>
            </w:r>
            <w:r w:rsidR="0056552F">
              <w:rPr>
                <w:noProof/>
                <w:webHidden/>
              </w:rPr>
              <w:t>44</w:t>
            </w:r>
            <w:r w:rsidR="0056552F">
              <w:rPr>
                <w:noProof/>
                <w:webHidden/>
              </w:rPr>
              <w:fldChar w:fldCharType="end"/>
            </w:r>
          </w:hyperlink>
        </w:p>
        <w:p w14:paraId="3E8A6AF1" w14:textId="655A85F4"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58" w:history="1">
            <w:r w:rsidR="0056552F" w:rsidRPr="00AE2CAA">
              <w:rPr>
                <w:rStyle w:val="Hyperlink"/>
                <w:rFonts w:eastAsiaTheme="majorEastAsia"/>
                <w:noProof/>
              </w:rPr>
              <w:t>3.6</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Experimental Setup</w:t>
            </w:r>
            <w:r w:rsidR="0056552F">
              <w:rPr>
                <w:noProof/>
                <w:webHidden/>
              </w:rPr>
              <w:tab/>
            </w:r>
            <w:r w:rsidR="0056552F">
              <w:rPr>
                <w:noProof/>
                <w:webHidden/>
              </w:rPr>
              <w:fldChar w:fldCharType="begin"/>
            </w:r>
            <w:r w:rsidR="0056552F">
              <w:rPr>
                <w:noProof/>
                <w:webHidden/>
              </w:rPr>
              <w:instrText xml:space="preserve"> PAGEREF _Toc98674058 \h </w:instrText>
            </w:r>
            <w:r w:rsidR="0056552F">
              <w:rPr>
                <w:noProof/>
                <w:webHidden/>
              </w:rPr>
            </w:r>
            <w:r w:rsidR="0056552F">
              <w:rPr>
                <w:noProof/>
                <w:webHidden/>
              </w:rPr>
              <w:fldChar w:fldCharType="separate"/>
            </w:r>
            <w:r w:rsidR="0056552F">
              <w:rPr>
                <w:noProof/>
                <w:webHidden/>
              </w:rPr>
              <w:t>45</w:t>
            </w:r>
            <w:r w:rsidR="0056552F">
              <w:rPr>
                <w:noProof/>
                <w:webHidden/>
              </w:rPr>
              <w:fldChar w:fldCharType="end"/>
            </w:r>
          </w:hyperlink>
        </w:p>
        <w:p w14:paraId="5F357A70" w14:textId="3559ED4B"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59" w:history="1">
            <w:r w:rsidR="0056552F" w:rsidRPr="00AE2CAA">
              <w:rPr>
                <w:rStyle w:val="Hyperlink"/>
                <w:rFonts w:eastAsiaTheme="majorEastAsia"/>
                <w:noProof/>
              </w:rPr>
              <w:t>3.6.1</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_Toc98674059 \h </w:instrText>
            </w:r>
            <w:r w:rsidR="0056552F">
              <w:rPr>
                <w:noProof/>
                <w:webHidden/>
              </w:rPr>
            </w:r>
            <w:r w:rsidR="0056552F">
              <w:rPr>
                <w:noProof/>
                <w:webHidden/>
              </w:rPr>
              <w:fldChar w:fldCharType="separate"/>
            </w:r>
            <w:r w:rsidR="0056552F">
              <w:rPr>
                <w:noProof/>
                <w:webHidden/>
              </w:rPr>
              <w:t>46</w:t>
            </w:r>
            <w:r w:rsidR="0056552F">
              <w:rPr>
                <w:noProof/>
                <w:webHidden/>
              </w:rPr>
              <w:fldChar w:fldCharType="end"/>
            </w:r>
          </w:hyperlink>
        </w:p>
        <w:p w14:paraId="21A70131" w14:textId="5BF21529"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0" w:history="1">
            <w:r w:rsidR="0056552F" w:rsidRPr="00AE2CAA">
              <w:rPr>
                <w:rStyle w:val="Hyperlink"/>
                <w:rFonts w:eastAsiaTheme="majorEastAsia"/>
                <w:noProof/>
              </w:rPr>
              <w:t>3.6.2</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_Toc98674060 \h </w:instrText>
            </w:r>
            <w:r w:rsidR="0056552F">
              <w:rPr>
                <w:noProof/>
                <w:webHidden/>
              </w:rPr>
            </w:r>
            <w:r w:rsidR="0056552F">
              <w:rPr>
                <w:noProof/>
                <w:webHidden/>
              </w:rPr>
              <w:fldChar w:fldCharType="separate"/>
            </w:r>
            <w:r w:rsidR="0056552F">
              <w:rPr>
                <w:noProof/>
                <w:webHidden/>
              </w:rPr>
              <w:t>47</w:t>
            </w:r>
            <w:r w:rsidR="0056552F">
              <w:rPr>
                <w:noProof/>
                <w:webHidden/>
              </w:rPr>
              <w:fldChar w:fldCharType="end"/>
            </w:r>
          </w:hyperlink>
        </w:p>
        <w:p w14:paraId="1EE57ADC" w14:textId="6D18BD57" w:rsidR="0056552F" w:rsidRDefault="005A07C2">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674061" w:history="1">
            <w:r w:rsidR="0056552F" w:rsidRPr="00AE2CAA">
              <w:rPr>
                <w:rStyle w:val="Hyperlink"/>
                <w:rFonts w:eastAsiaTheme="majorEastAsia"/>
                <w:noProof/>
              </w:rPr>
              <w:t>3.6.3</w:t>
            </w:r>
            <w:r w:rsidR="0056552F">
              <w:rPr>
                <w:rFonts w:asciiTheme="minorHAnsi" w:eastAsiaTheme="minorEastAsia" w:hAnsiTheme="minorHAnsi" w:cstheme="minorBidi"/>
                <w:noProof/>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_Toc98674061 \h </w:instrText>
            </w:r>
            <w:r w:rsidR="0056552F">
              <w:rPr>
                <w:noProof/>
                <w:webHidden/>
              </w:rPr>
            </w:r>
            <w:r w:rsidR="0056552F">
              <w:rPr>
                <w:noProof/>
                <w:webHidden/>
              </w:rPr>
              <w:fldChar w:fldCharType="separate"/>
            </w:r>
            <w:r w:rsidR="0056552F">
              <w:rPr>
                <w:noProof/>
                <w:webHidden/>
              </w:rPr>
              <w:t>48</w:t>
            </w:r>
            <w:r w:rsidR="0056552F">
              <w:rPr>
                <w:noProof/>
                <w:webHidden/>
              </w:rPr>
              <w:fldChar w:fldCharType="end"/>
            </w:r>
          </w:hyperlink>
        </w:p>
        <w:p w14:paraId="64A71D64" w14:textId="71B94C69" w:rsidR="0056552F" w:rsidRDefault="005A07C2">
          <w:pPr>
            <w:pStyle w:val="Verzeichnis1"/>
            <w:rPr>
              <w:rFonts w:asciiTheme="minorHAnsi" w:eastAsiaTheme="minorEastAsia" w:hAnsiTheme="minorHAnsi" w:cstheme="minorBidi"/>
              <w:b w:val="0"/>
              <w:noProof/>
              <w:sz w:val="22"/>
              <w:szCs w:val="22"/>
              <w:lang w:eastAsia="en-GB"/>
            </w:rPr>
          </w:pPr>
          <w:hyperlink w:anchor="_Toc98674062" w:history="1">
            <w:r w:rsidR="0056552F" w:rsidRPr="00AE2CAA">
              <w:rPr>
                <w:rStyle w:val="Hyperlink"/>
                <w:rFonts w:eastAsiaTheme="majorEastAsia"/>
                <w:noProof/>
              </w:rPr>
              <w:t>4</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Evaluation</w:t>
            </w:r>
            <w:r w:rsidR="0056552F">
              <w:rPr>
                <w:noProof/>
                <w:webHidden/>
              </w:rPr>
              <w:tab/>
            </w:r>
            <w:r w:rsidR="0056552F">
              <w:rPr>
                <w:noProof/>
                <w:webHidden/>
              </w:rPr>
              <w:fldChar w:fldCharType="begin"/>
            </w:r>
            <w:r w:rsidR="0056552F">
              <w:rPr>
                <w:noProof/>
                <w:webHidden/>
              </w:rPr>
              <w:instrText xml:space="preserve"> PAGEREF _Toc98674062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7A1F6C80" w14:textId="21561B5C"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3" w:history="1">
            <w:r w:rsidR="0056552F" w:rsidRPr="00AE2CAA">
              <w:rPr>
                <w:rStyle w:val="Hyperlink"/>
                <w:rFonts w:eastAsiaTheme="majorEastAsia"/>
                <w:noProof/>
              </w:rPr>
              <w:t>4.1</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Intent Classification</w:t>
            </w:r>
            <w:r w:rsidR="0056552F">
              <w:rPr>
                <w:noProof/>
                <w:webHidden/>
              </w:rPr>
              <w:tab/>
            </w:r>
            <w:r w:rsidR="0056552F">
              <w:rPr>
                <w:noProof/>
                <w:webHidden/>
              </w:rPr>
              <w:fldChar w:fldCharType="begin"/>
            </w:r>
            <w:r w:rsidR="0056552F">
              <w:rPr>
                <w:noProof/>
                <w:webHidden/>
              </w:rPr>
              <w:instrText xml:space="preserve"> PAGEREF _Toc98674063 \h </w:instrText>
            </w:r>
            <w:r w:rsidR="0056552F">
              <w:rPr>
                <w:noProof/>
                <w:webHidden/>
              </w:rPr>
            </w:r>
            <w:r w:rsidR="0056552F">
              <w:rPr>
                <w:noProof/>
                <w:webHidden/>
              </w:rPr>
              <w:fldChar w:fldCharType="separate"/>
            </w:r>
            <w:r w:rsidR="0056552F">
              <w:rPr>
                <w:noProof/>
                <w:webHidden/>
              </w:rPr>
              <w:t>49</w:t>
            </w:r>
            <w:r w:rsidR="0056552F">
              <w:rPr>
                <w:noProof/>
                <w:webHidden/>
              </w:rPr>
              <w:fldChar w:fldCharType="end"/>
            </w:r>
          </w:hyperlink>
        </w:p>
        <w:p w14:paraId="22926F46" w14:textId="42FBAFF6"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4" w:history="1">
            <w:r w:rsidR="0056552F" w:rsidRPr="00AE2CAA">
              <w:rPr>
                <w:rStyle w:val="Hyperlink"/>
                <w:rFonts w:eastAsiaTheme="majorEastAsia"/>
                <w:noProof/>
              </w:rPr>
              <w:t>4.2</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Named Entity Recognition</w:t>
            </w:r>
            <w:r w:rsidR="0056552F">
              <w:rPr>
                <w:noProof/>
                <w:webHidden/>
              </w:rPr>
              <w:tab/>
            </w:r>
            <w:r w:rsidR="0056552F">
              <w:rPr>
                <w:noProof/>
                <w:webHidden/>
              </w:rPr>
              <w:fldChar w:fldCharType="begin"/>
            </w:r>
            <w:r w:rsidR="0056552F">
              <w:rPr>
                <w:noProof/>
                <w:webHidden/>
              </w:rPr>
              <w:instrText xml:space="preserve"> PAGEREF _Toc98674064 \h </w:instrText>
            </w:r>
            <w:r w:rsidR="0056552F">
              <w:rPr>
                <w:noProof/>
                <w:webHidden/>
              </w:rPr>
            </w:r>
            <w:r w:rsidR="0056552F">
              <w:rPr>
                <w:noProof/>
                <w:webHidden/>
              </w:rPr>
              <w:fldChar w:fldCharType="separate"/>
            </w:r>
            <w:r w:rsidR="0056552F">
              <w:rPr>
                <w:noProof/>
                <w:webHidden/>
              </w:rPr>
              <w:t>50</w:t>
            </w:r>
            <w:r w:rsidR="0056552F">
              <w:rPr>
                <w:noProof/>
                <w:webHidden/>
              </w:rPr>
              <w:fldChar w:fldCharType="end"/>
            </w:r>
          </w:hyperlink>
        </w:p>
        <w:p w14:paraId="66C3A52C" w14:textId="67FEBC94" w:rsidR="0056552F" w:rsidRDefault="005A07C2">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674065" w:history="1">
            <w:r w:rsidR="0056552F" w:rsidRPr="00AE2CAA">
              <w:rPr>
                <w:rStyle w:val="Hyperlink"/>
                <w:rFonts w:eastAsiaTheme="majorEastAsia"/>
                <w:noProof/>
              </w:rPr>
              <w:t>4.3</w:t>
            </w:r>
            <w:r w:rsidR="0056552F">
              <w:rPr>
                <w:rFonts w:asciiTheme="minorHAnsi" w:eastAsiaTheme="minorEastAsia" w:hAnsiTheme="minorHAnsi" w:cstheme="minorBidi"/>
                <w:noProof/>
                <w:sz w:val="22"/>
                <w:szCs w:val="22"/>
                <w:lang w:eastAsia="en-GB"/>
              </w:rPr>
              <w:tab/>
            </w:r>
            <w:r w:rsidR="0056552F" w:rsidRPr="00AE2CAA">
              <w:rPr>
                <w:rStyle w:val="Hyperlink"/>
                <w:rFonts w:eastAsiaTheme="majorEastAsia"/>
                <w:noProof/>
              </w:rPr>
              <w:t>Question Answering</w:t>
            </w:r>
            <w:r w:rsidR="0056552F">
              <w:rPr>
                <w:noProof/>
                <w:webHidden/>
              </w:rPr>
              <w:tab/>
            </w:r>
            <w:r w:rsidR="0056552F">
              <w:rPr>
                <w:noProof/>
                <w:webHidden/>
              </w:rPr>
              <w:fldChar w:fldCharType="begin"/>
            </w:r>
            <w:r w:rsidR="0056552F">
              <w:rPr>
                <w:noProof/>
                <w:webHidden/>
              </w:rPr>
              <w:instrText xml:space="preserve"> PAGEREF _Toc98674065 \h </w:instrText>
            </w:r>
            <w:r w:rsidR="0056552F">
              <w:rPr>
                <w:noProof/>
                <w:webHidden/>
              </w:rPr>
            </w:r>
            <w:r w:rsidR="0056552F">
              <w:rPr>
                <w:noProof/>
                <w:webHidden/>
              </w:rPr>
              <w:fldChar w:fldCharType="separate"/>
            </w:r>
            <w:r w:rsidR="0056552F">
              <w:rPr>
                <w:noProof/>
                <w:webHidden/>
              </w:rPr>
              <w:t>51</w:t>
            </w:r>
            <w:r w:rsidR="0056552F">
              <w:rPr>
                <w:noProof/>
                <w:webHidden/>
              </w:rPr>
              <w:fldChar w:fldCharType="end"/>
            </w:r>
          </w:hyperlink>
        </w:p>
        <w:p w14:paraId="7AA47387" w14:textId="1BEFCA15" w:rsidR="0056552F" w:rsidRDefault="005A07C2">
          <w:pPr>
            <w:pStyle w:val="Verzeichnis1"/>
            <w:rPr>
              <w:rFonts w:asciiTheme="minorHAnsi" w:eastAsiaTheme="minorEastAsia" w:hAnsiTheme="minorHAnsi" w:cstheme="minorBidi"/>
              <w:b w:val="0"/>
              <w:noProof/>
              <w:sz w:val="22"/>
              <w:szCs w:val="22"/>
              <w:lang w:eastAsia="en-GB"/>
            </w:rPr>
          </w:pPr>
          <w:hyperlink w:anchor="_Toc98674066" w:history="1">
            <w:r w:rsidR="0056552F" w:rsidRPr="00AE2CAA">
              <w:rPr>
                <w:rStyle w:val="Hyperlink"/>
                <w:rFonts w:eastAsiaTheme="majorEastAsia"/>
                <w:noProof/>
              </w:rPr>
              <w:t>5</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Discussion</w:t>
            </w:r>
            <w:r w:rsidR="0056552F">
              <w:rPr>
                <w:noProof/>
                <w:webHidden/>
              </w:rPr>
              <w:tab/>
            </w:r>
            <w:r w:rsidR="0056552F">
              <w:rPr>
                <w:noProof/>
                <w:webHidden/>
              </w:rPr>
              <w:fldChar w:fldCharType="begin"/>
            </w:r>
            <w:r w:rsidR="0056552F">
              <w:rPr>
                <w:noProof/>
                <w:webHidden/>
              </w:rPr>
              <w:instrText xml:space="preserve"> PAGEREF _Toc98674066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11F10D7D" w14:textId="46ACBA82" w:rsidR="0056552F" w:rsidRDefault="005A07C2">
          <w:pPr>
            <w:pStyle w:val="Verzeichnis1"/>
            <w:rPr>
              <w:rFonts w:asciiTheme="minorHAnsi" w:eastAsiaTheme="minorEastAsia" w:hAnsiTheme="minorHAnsi" w:cstheme="minorBidi"/>
              <w:b w:val="0"/>
              <w:noProof/>
              <w:sz w:val="22"/>
              <w:szCs w:val="22"/>
              <w:lang w:eastAsia="en-GB"/>
            </w:rPr>
          </w:pPr>
          <w:hyperlink w:anchor="_Toc98674067" w:history="1">
            <w:r w:rsidR="0056552F" w:rsidRPr="00AE2CAA">
              <w:rPr>
                <w:rStyle w:val="Hyperlink"/>
                <w:rFonts w:eastAsiaTheme="majorEastAsia"/>
                <w:noProof/>
              </w:rPr>
              <w:t>6</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Limitations</w:t>
            </w:r>
            <w:r w:rsidR="0056552F">
              <w:rPr>
                <w:noProof/>
                <w:webHidden/>
              </w:rPr>
              <w:tab/>
            </w:r>
            <w:r w:rsidR="0056552F">
              <w:rPr>
                <w:noProof/>
                <w:webHidden/>
              </w:rPr>
              <w:fldChar w:fldCharType="begin"/>
            </w:r>
            <w:r w:rsidR="0056552F">
              <w:rPr>
                <w:noProof/>
                <w:webHidden/>
              </w:rPr>
              <w:instrText xml:space="preserve"> PAGEREF _Toc98674067 \h </w:instrText>
            </w:r>
            <w:r w:rsidR="0056552F">
              <w:rPr>
                <w:noProof/>
                <w:webHidden/>
              </w:rPr>
            </w:r>
            <w:r w:rsidR="0056552F">
              <w:rPr>
                <w:noProof/>
                <w:webHidden/>
              </w:rPr>
              <w:fldChar w:fldCharType="separate"/>
            </w:r>
            <w:r w:rsidR="0056552F">
              <w:rPr>
                <w:noProof/>
                <w:webHidden/>
              </w:rPr>
              <w:t>52</w:t>
            </w:r>
            <w:r w:rsidR="0056552F">
              <w:rPr>
                <w:noProof/>
                <w:webHidden/>
              </w:rPr>
              <w:fldChar w:fldCharType="end"/>
            </w:r>
          </w:hyperlink>
        </w:p>
        <w:p w14:paraId="679F293C" w14:textId="030B70D9" w:rsidR="0056552F" w:rsidRDefault="005A07C2">
          <w:pPr>
            <w:pStyle w:val="Verzeichnis1"/>
            <w:rPr>
              <w:rFonts w:asciiTheme="minorHAnsi" w:eastAsiaTheme="minorEastAsia" w:hAnsiTheme="minorHAnsi" w:cstheme="minorBidi"/>
              <w:b w:val="0"/>
              <w:noProof/>
              <w:sz w:val="22"/>
              <w:szCs w:val="22"/>
              <w:lang w:eastAsia="en-GB"/>
            </w:rPr>
          </w:pPr>
          <w:hyperlink w:anchor="_Toc98674068" w:history="1">
            <w:r w:rsidR="0056552F" w:rsidRPr="00AE2CAA">
              <w:rPr>
                <w:rStyle w:val="Hyperlink"/>
                <w:rFonts w:eastAsiaTheme="majorEastAsia"/>
                <w:noProof/>
              </w:rPr>
              <w:t>7</w:t>
            </w:r>
            <w:r w:rsidR="0056552F">
              <w:rPr>
                <w:rFonts w:asciiTheme="minorHAnsi" w:eastAsiaTheme="minorEastAsia" w:hAnsiTheme="minorHAnsi" w:cstheme="minorBidi"/>
                <w:b w:val="0"/>
                <w:noProof/>
                <w:sz w:val="22"/>
                <w:szCs w:val="22"/>
                <w:lang w:eastAsia="en-GB"/>
              </w:rPr>
              <w:tab/>
            </w:r>
            <w:r w:rsidR="0056552F" w:rsidRPr="00AE2CAA">
              <w:rPr>
                <w:rStyle w:val="Hyperlink"/>
                <w:rFonts w:eastAsiaTheme="majorEastAsia"/>
                <w:noProof/>
              </w:rPr>
              <w:t>Conclusion</w:t>
            </w:r>
            <w:r w:rsidR="0056552F">
              <w:rPr>
                <w:noProof/>
                <w:webHidden/>
              </w:rPr>
              <w:tab/>
            </w:r>
            <w:r w:rsidR="0056552F">
              <w:rPr>
                <w:noProof/>
                <w:webHidden/>
              </w:rPr>
              <w:fldChar w:fldCharType="begin"/>
            </w:r>
            <w:r w:rsidR="0056552F">
              <w:rPr>
                <w:noProof/>
                <w:webHidden/>
              </w:rPr>
              <w:instrText xml:space="preserve"> PAGEREF _Toc98674068 \h </w:instrText>
            </w:r>
            <w:r w:rsidR="0056552F">
              <w:rPr>
                <w:noProof/>
                <w:webHidden/>
              </w:rPr>
            </w:r>
            <w:r w:rsidR="0056552F">
              <w:rPr>
                <w:noProof/>
                <w:webHidden/>
              </w:rPr>
              <w:fldChar w:fldCharType="separate"/>
            </w:r>
            <w:r w:rsidR="0056552F">
              <w:rPr>
                <w:noProof/>
                <w:webHidden/>
              </w:rPr>
              <w:t>53</w:t>
            </w:r>
            <w:r w:rsidR="0056552F">
              <w:rPr>
                <w:noProof/>
                <w:webHidden/>
              </w:rPr>
              <w:fldChar w:fldCharType="end"/>
            </w:r>
          </w:hyperlink>
        </w:p>
        <w:p w14:paraId="5FFDBECF" w14:textId="70E58B86" w:rsidR="0056552F" w:rsidRDefault="005A07C2">
          <w:pPr>
            <w:pStyle w:val="Verzeichnis1"/>
            <w:rPr>
              <w:rFonts w:asciiTheme="minorHAnsi" w:eastAsiaTheme="minorEastAsia" w:hAnsiTheme="minorHAnsi" w:cstheme="minorBidi"/>
              <w:b w:val="0"/>
              <w:noProof/>
              <w:sz w:val="22"/>
              <w:szCs w:val="22"/>
              <w:lang w:eastAsia="en-GB"/>
            </w:rPr>
          </w:pPr>
          <w:hyperlink w:anchor="_Toc98674069" w:history="1">
            <w:r w:rsidR="0056552F" w:rsidRPr="00AE2CAA">
              <w:rPr>
                <w:rStyle w:val="Hyperlink"/>
                <w:rFonts w:eastAsiaTheme="majorEastAsia"/>
                <w:noProof/>
              </w:rPr>
              <w:t>Bibliography</w:t>
            </w:r>
            <w:r w:rsidR="0056552F">
              <w:rPr>
                <w:noProof/>
                <w:webHidden/>
              </w:rPr>
              <w:tab/>
            </w:r>
            <w:r w:rsidR="0056552F">
              <w:rPr>
                <w:noProof/>
                <w:webHidden/>
              </w:rPr>
              <w:fldChar w:fldCharType="begin"/>
            </w:r>
            <w:r w:rsidR="0056552F">
              <w:rPr>
                <w:noProof/>
                <w:webHidden/>
              </w:rPr>
              <w:instrText xml:space="preserve"> PAGEREF _Toc98674069 \h </w:instrText>
            </w:r>
            <w:r w:rsidR="0056552F">
              <w:rPr>
                <w:noProof/>
                <w:webHidden/>
              </w:rPr>
            </w:r>
            <w:r w:rsidR="0056552F">
              <w:rPr>
                <w:noProof/>
                <w:webHidden/>
              </w:rPr>
              <w:fldChar w:fldCharType="separate"/>
            </w:r>
            <w:r w:rsidR="0056552F">
              <w:rPr>
                <w:noProof/>
                <w:webHidden/>
              </w:rPr>
              <w:t>55</w:t>
            </w:r>
            <w:r w:rsidR="0056552F">
              <w:rPr>
                <w:noProof/>
                <w:webHidden/>
              </w:rPr>
              <w:fldChar w:fldCharType="end"/>
            </w:r>
          </w:hyperlink>
        </w:p>
        <w:p w14:paraId="248DE723" w14:textId="7FFA2DAF" w:rsidR="0056552F" w:rsidRDefault="005A07C2">
          <w:pPr>
            <w:pStyle w:val="Verzeichnis1"/>
            <w:rPr>
              <w:rFonts w:asciiTheme="minorHAnsi" w:eastAsiaTheme="minorEastAsia" w:hAnsiTheme="minorHAnsi" w:cstheme="minorBidi"/>
              <w:b w:val="0"/>
              <w:noProof/>
              <w:sz w:val="22"/>
              <w:szCs w:val="22"/>
              <w:lang w:eastAsia="en-GB"/>
            </w:rPr>
          </w:pPr>
          <w:hyperlink w:anchor="_Toc98674070" w:history="1">
            <w:r w:rsidR="0056552F" w:rsidRPr="00AE2CAA">
              <w:rPr>
                <w:rStyle w:val="Hyperlink"/>
                <w:rFonts w:eastAsiaTheme="majorEastAsia"/>
                <w:noProof/>
              </w:rPr>
              <w:t>Anhang A: Bausteine wissenschaftlicher Arbeiten</w:t>
            </w:r>
            <w:r w:rsidR="0056552F">
              <w:rPr>
                <w:noProof/>
                <w:webHidden/>
              </w:rPr>
              <w:tab/>
            </w:r>
            <w:r w:rsidR="0056552F">
              <w:rPr>
                <w:noProof/>
                <w:webHidden/>
              </w:rPr>
              <w:fldChar w:fldCharType="begin"/>
            </w:r>
            <w:r w:rsidR="0056552F">
              <w:rPr>
                <w:noProof/>
                <w:webHidden/>
              </w:rPr>
              <w:instrText xml:space="preserve"> PAGEREF _Toc98674070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72E8FEAE" w14:textId="59F43F51" w:rsidR="0056552F" w:rsidRDefault="005A07C2">
          <w:pPr>
            <w:pStyle w:val="Verzeichnis2"/>
            <w:tabs>
              <w:tab w:val="right" w:leader="dot" w:pos="7807"/>
            </w:tabs>
            <w:rPr>
              <w:rFonts w:asciiTheme="minorHAnsi" w:eastAsiaTheme="minorEastAsia" w:hAnsiTheme="minorHAnsi" w:cstheme="minorBidi"/>
              <w:noProof/>
              <w:sz w:val="22"/>
              <w:szCs w:val="22"/>
              <w:lang w:eastAsia="en-GB"/>
            </w:rPr>
          </w:pPr>
          <w:hyperlink w:anchor="_Toc98674071" w:history="1">
            <w:r w:rsidR="0056552F" w:rsidRPr="00AE2CAA">
              <w:rPr>
                <w:rStyle w:val="Hyperlink"/>
                <w:rFonts w:eastAsiaTheme="majorEastAsia"/>
                <w:noProof/>
                <w:lang w:eastAsia="en-US"/>
              </w:rPr>
              <w:t>A1 Theoretische Arbeit</w:t>
            </w:r>
            <w:r w:rsidR="0056552F">
              <w:rPr>
                <w:noProof/>
                <w:webHidden/>
              </w:rPr>
              <w:tab/>
            </w:r>
            <w:r w:rsidR="0056552F">
              <w:rPr>
                <w:noProof/>
                <w:webHidden/>
              </w:rPr>
              <w:fldChar w:fldCharType="begin"/>
            </w:r>
            <w:r w:rsidR="0056552F">
              <w:rPr>
                <w:noProof/>
                <w:webHidden/>
              </w:rPr>
              <w:instrText xml:space="preserve"> PAGEREF _Toc98674071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6F7F58A9" w14:textId="3FEF7172" w:rsidR="0056552F" w:rsidRDefault="005A07C2">
          <w:pPr>
            <w:pStyle w:val="Verzeichnis2"/>
            <w:tabs>
              <w:tab w:val="right" w:leader="dot" w:pos="7807"/>
            </w:tabs>
            <w:rPr>
              <w:rFonts w:asciiTheme="minorHAnsi" w:eastAsiaTheme="minorEastAsia" w:hAnsiTheme="minorHAnsi" w:cstheme="minorBidi"/>
              <w:noProof/>
              <w:sz w:val="22"/>
              <w:szCs w:val="22"/>
              <w:lang w:eastAsia="en-GB"/>
            </w:rPr>
          </w:pPr>
          <w:hyperlink w:anchor="_Toc98674072" w:history="1">
            <w:r w:rsidR="0056552F" w:rsidRPr="00AE2CAA">
              <w:rPr>
                <w:rStyle w:val="Hyperlink"/>
                <w:rFonts w:eastAsiaTheme="majorEastAsia"/>
                <w:noProof/>
                <w:lang w:eastAsia="en-US"/>
              </w:rPr>
              <w:t>A2 Konstruktive Arbeit</w:t>
            </w:r>
            <w:r w:rsidR="0056552F">
              <w:rPr>
                <w:noProof/>
                <w:webHidden/>
              </w:rPr>
              <w:tab/>
            </w:r>
            <w:r w:rsidR="0056552F">
              <w:rPr>
                <w:noProof/>
                <w:webHidden/>
              </w:rPr>
              <w:fldChar w:fldCharType="begin"/>
            </w:r>
            <w:r w:rsidR="0056552F">
              <w:rPr>
                <w:noProof/>
                <w:webHidden/>
              </w:rPr>
              <w:instrText xml:space="preserve"> PAGEREF _Toc98674072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03794A8D" w14:textId="4B7F72BB" w:rsidR="0056552F" w:rsidRDefault="005A07C2">
          <w:pPr>
            <w:pStyle w:val="Verzeichnis2"/>
            <w:tabs>
              <w:tab w:val="right" w:leader="dot" w:pos="7807"/>
            </w:tabs>
            <w:rPr>
              <w:rFonts w:asciiTheme="minorHAnsi" w:eastAsiaTheme="minorEastAsia" w:hAnsiTheme="minorHAnsi" w:cstheme="minorBidi"/>
              <w:noProof/>
              <w:sz w:val="22"/>
              <w:szCs w:val="22"/>
              <w:lang w:eastAsia="en-GB"/>
            </w:rPr>
          </w:pPr>
          <w:hyperlink w:anchor="_Toc98674073" w:history="1">
            <w:r w:rsidR="0056552F" w:rsidRPr="00AE2CAA">
              <w:rPr>
                <w:rStyle w:val="Hyperlink"/>
                <w:rFonts w:eastAsiaTheme="majorEastAsia"/>
                <w:noProof/>
              </w:rPr>
              <w:t>A3 Empirische Arbeit</w:t>
            </w:r>
            <w:r w:rsidR="0056552F">
              <w:rPr>
                <w:noProof/>
                <w:webHidden/>
              </w:rPr>
              <w:tab/>
            </w:r>
            <w:r w:rsidR="0056552F">
              <w:rPr>
                <w:noProof/>
                <w:webHidden/>
              </w:rPr>
              <w:fldChar w:fldCharType="begin"/>
            </w:r>
            <w:r w:rsidR="0056552F">
              <w:rPr>
                <w:noProof/>
                <w:webHidden/>
              </w:rPr>
              <w:instrText xml:space="preserve"> PAGEREF _Toc98674073 \h </w:instrText>
            </w:r>
            <w:r w:rsidR="0056552F">
              <w:rPr>
                <w:noProof/>
                <w:webHidden/>
              </w:rPr>
            </w:r>
            <w:r w:rsidR="0056552F">
              <w:rPr>
                <w:noProof/>
                <w:webHidden/>
              </w:rPr>
              <w:fldChar w:fldCharType="separate"/>
            </w:r>
            <w:r w:rsidR="0056552F">
              <w:rPr>
                <w:noProof/>
                <w:webHidden/>
              </w:rPr>
              <w:t>65</w:t>
            </w:r>
            <w:r w:rsidR="0056552F">
              <w:rPr>
                <w:noProof/>
                <w:webHidden/>
              </w:rPr>
              <w:fldChar w:fldCharType="end"/>
            </w:r>
          </w:hyperlink>
        </w:p>
        <w:p w14:paraId="5F2DC023" w14:textId="6AAEF3B4" w:rsidR="0056552F" w:rsidRDefault="005A07C2">
          <w:pPr>
            <w:pStyle w:val="Verzeichnis1"/>
            <w:rPr>
              <w:rFonts w:asciiTheme="minorHAnsi" w:eastAsiaTheme="minorEastAsia" w:hAnsiTheme="minorHAnsi" w:cstheme="minorBidi"/>
              <w:b w:val="0"/>
              <w:noProof/>
              <w:sz w:val="22"/>
              <w:szCs w:val="22"/>
              <w:lang w:eastAsia="en-GB"/>
            </w:rPr>
          </w:pPr>
          <w:hyperlink w:anchor="_Toc98674074" w:history="1">
            <w:r w:rsidR="0056552F" w:rsidRPr="00AE2CAA">
              <w:rPr>
                <w:rStyle w:val="Hyperlink"/>
                <w:rFonts w:eastAsiaTheme="majorEastAsia"/>
                <w:noProof/>
              </w:rPr>
              <w:t>Erklärung zur Urheberschaft</w:t>
            </w:r>
            <w:r w:rsidR="0056552F">
              <w:rPr>
                <w:noProof/>
                <w:webHidden/>
              </w:rPr>
              <w:tab/>
            </w:r>
            <w:r w:rsidR="0056552F">
              <w:rPr>
                <w:noProof/>
                <w:webHidden/>
              </w:rPr>
              <w:fldChar w:fldCharType="begin"/>
            </w:r>
            <w:r w:rsidR="0056552F">
              <w:rPr>
                <w:noProof/>
                <w:webHidden/>
              </w:rPr>
              <w:instrText xml:space="preserve"> PAGEREF _Toc98674074 \h </w:instrText>
            </w:r>
            <w:r w:rsidR="0056552F">
              <w:rPr>
                <w:noProof/>
                <w:webHidden/>
              </w:rPr>
            </w:r>
            <w:r w:rsidR="0056552F">
              <w:rPr>
                <w:noProof/>
                <w:webHidden/>
              </w:rPr>
              <w:fldChar w:fldCharType="separate"/>
            </w:r>
            <w:r w:rsidR="0056552F">
              <w:rPr>
                <w:noProof/>
                <w:webHidden/>
              </w:rPr>
              <w:t>67</w:t>
            </w:r>
            <w:r w:rsidR="0056552F">
              <w:rPr>
                <w:noProof/>
                <w:webHidden/>
              </w:rPr>
              <w:fldChar w:fldCharType="end"/>
            </w:r>
          </w:hyperlink>
        </w:p>
        <w:p w14:paraId="6644C970" w14:textId="7930F267"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1" w:name="_Toc354659178"/>
      <w:bookmarkStart w:id="2" w:name="_Toc354660357"/>
      <w:bookmarkStart w:id="3" w:name="_Toc354660407"/>
      <w:bookmarkStart w:id="4" w:name="_Toc354660468"/>
      <w:bookmarkStart w:id="5" w:name="_Toc361142756"/>
      <w:bookmarkStart w:id="6" w:name="_Toc361143689"/>
    </w:p>
    <w:p w14:paraId="72BECD1E" w14:textId="3363B7FA" w:rsidR="009C51E2" w:rsidRDefault="00350DAC" w:rsidP="009C51E2">
      <w:pPr>
        <w:pStyle w:val="berschrift1"/>
      </w:pPr>
      <w:bookmarkStart w:id="7" w:name="_Toc98674028"/>
      <w:bookmarkEnd w:id="1"/>
      <w:bookmarkEnd w:id="2"/>
      <w:bookmarkEnd w:id="3"/>
      <w:bookmarkEnd w:id="4"/>
      <w:bookmarkEnd w:id="5"/>
      <w:bookmarkEnd w:id="6"/>
      <w:r>
        <w:lastRenderedPageBreak/>
        <w:t>Introduction</w:t>
      </w:r>
      <w:bookmarkEnd w:id="7"/>
    </w:p>
    <w:p w14:paraId="0BD01520" w14:textId="39B1F13B"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302D98">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5VDE5OjU3OjAz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302D98">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lUMTk6NTc6MDM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302D98">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302D98">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302D98">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302D98">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302D98">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302D98">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0BEC980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302D98">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302D98">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72291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5VDE5OjU3OjAz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302D98">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302D98">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lUMTk6NTc6MDM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lUMTk6NTc6MDM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OVQxOTo1NzowMy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lUMTk6NTc6MDM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302D98">
            <w:rPr>
              <w:noProof/>
            </w:rPr>
            <w:t>(Chao &amp; Lane, 2019; Chen et al., 2019; Vakulenko et al., 2021; Voskarides et al., 2020)</w:t>
          </w:r>
          <w:r w:rsidR="00F15806">
            <w:rPr>
              <w:noProof/>
            </w:rPr>
            <w:fldChar w:fldCharType="end"/>
          </w:r>
        </w:sdtContent>
      </w:sdt>
      <w:r w:rsidR="008A060C">
        <w:t xml:space="preserve">. </w:t>
      </w:r>
    </w:p>
    <w:p w14:paraId="6B9B82A0" w14:textId="4E1C24F8"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302D98">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OVQxOTo1NzowMy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302D98">
            <w:rPr>
              <w:noProof/>
            </w:rPr>
            <w:t>(Gururangan et al., 2020; Lee et al., 2020)</w:t>
          </w:r>
          <w:r w:rsidR="004413DE">
            <w:rPr>
              <w:noProof/>
            </w:rPr>
            <w:fldChar w:fldCharType="end"/>
          </w:r>
        </w:sdtContent>
      </w:sdt>
      <w:r w:rsidR="00FD2D1C">
        <w:t xml:space="preserve">. </w:t>
      </w:r>
      <w:r w:rsidR="00782A03">
        <w:t xml:space="preserve"> </w:t>
      </w:r>
    </w:p>
    <w:p w14:paraId="41324B49" w14:textId="5CF325A0"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lUMTk6NTc6MDM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302D98">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302D98">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01C1B830"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302D98">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8" w:name="_Toc98674029"/>
      <w:r>
        <w:lastRenderedPageBreak/>
        <w:t>Related Work</w:t>
      </w:r>
      <w:bookmarkEnd w:id="8"/>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9" w:name="_Toc98674030"/>
      <w:r>
        <w:t xml:space="preserve">Conversational </w:t>
      </w:r>
      <w:r w:rsidR="009E53D2">
        <w:t>A</w:t>
      </w:r>
      <w:r w:rsidR="007B385C">
        <w:t xml:space="preserve">rtificial </w:t>
      </w:r>
      <w:r w:rsidR="009E53D2">
        <w:t>I</w:t>
      </w:r>
      <w:r w:rsidR="007B385C">
        <w:t>ntelligence</w:t>
      </w:r>
      <w:bookmarkEnd w:id="9"/>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10" w:name="_Toc98674031"/>
      <w:r>
        <w:t>Introduction</w:t>
      </w:r>
      <w:bookmarkEnd w:id="10"/>
    </w:p>
    <w:p w14:paraId="3E96CACE" w14:textId="115CABCB"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302D98">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302D98">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722913">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lUMTk6NTc6MDM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302D98">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26D16221"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302D98">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302D98">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302D98">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5VDE5OjU3OjAz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302D98">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302D98">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302D98">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302D98">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302D98">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1" w:name="_Toc98674032"/>
      <w:r>
        <w:t>Inner Workings</w:t>
      </w:r>
      <w:bookmarkEnd w:id="11"/>
    </w:p>
    <w:p w14:paraId="1125D0C0" w14:textId="0AB2AE75"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CIsIk1vZGlmaWVkQnkiOiJfUGFzY2giLCJJZCI6ImZjNTMwMWEzLWY1MTItNDljYS04NGNjLTA1ZWRhNTgzZWY3MiIsIk1vZGlmaWVkT24iOiIyMDIyLTAzLTEzVDEzOjU0OjA0IiwiUHJvamVjdCI6eyIkcmVmIjoiNSJ9fSwiUHVibGlzaGVycyI6W3siJGlkIjoiOC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U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UifX0sIlVzZU51bWJlcmluZ1R5cGVPZlBhcmVudERvY3VtZW50IjpmYWxzZX1dLCJGb3JtYXR0ZWRUZXh0Ijp7IiRpZCI6IjkiLCJDb3VudCI6MSwiVGV4dFVuaXRzIjpbeyIkaWQiOiIxMCIsIkZvbnRTdHlsZSI6eyIkaWQiOiIxMSIsIk5ldXRyYWwiOnRydWV9LCJSZWFkaW5nT3JkZXIiOjEsIlRleHQiOiJBZGFtb3BvdWxvdSBhbmQgTW91c3NpYWRlcyJ9XX0sIlRhZyI6IkNpdGF2aVBsYWNlaG9sZGVyIzk2NGNlZDlmLTcwZjItNDU4Mi04OTlmLTZhYjQwMGU5MDk2MCIsIlRleHQiOiJBZGFtb3BvdWxvdSBhbmQgTW91c3NpYWRlcyIsIldBSVZlcnNpb24iOiI2LjUuMC4wIn0=}</w:instrText>
          </w:r>
          <w:r w:rsidR="00E24F4D">
            <w:rPr>
              <w:noProof/>
            </w:rPr>
            <w:fldChar w:fldCharType="separate"/>
          </w:r>
          <w:r w:rsidR="00302D98">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983130">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IiwiTW9kaWZpZWRCeSI6Il9QYXNjaCIsIklkIjoiNDVjYTM4ODMtN2EyYi00YTFmLTlmYzUtYmVkNzliNDA4YWFmIiwiTW9kaWZpZWRPbiI6IjIwMjItMDMtMTNUMTM6NTQ6ND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EzZGMyN2VkLTU0MjctNGRhMS1iNmFiLTI5ZTYwZTQ4ZGFhZiIsIlRleHQiOiIoMjAyMCkiLCJXQUlWZXJzaW9uIjoiNi41LjAuMCJ9}</w:instrText>
          </w:r>
          <w:r w:rsidR="00E24F4D">
            <w:rPr>
              <w:noProof/>
            </w:rPr>
            <w:fldChar w:fldCharType="separate"/>
          </w:r>
          <w:r w:rsidR="00302D98">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2EDDCFE6" w:rsidR="003E247E" w:rsidRDefault="003E247E" w:rsidP="003E247E">
      <w:pPr>
        <w:pStyle w:val="Beschriftung"/>
      </w:pPr>
      <w:r>
        <w:t xml:space="preserve">Figure </w:t>
      </w:r>
      <w:r>
        <w:fldChar w:fldCharType="begin"/>
      </w:r>
      <w:r>
        <w:instrText xml:space="preserve"> SEQ Figure \* ARABIC </w:instrText>
      </w:r>
      <w:r>
        <w:fldChar w:fldCharType="separate"/>
      </w:r>
      <w:r w:rsidR="00336883">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M4ZWUwYjIyOS05OTZiLTRlZjMtODhkNC0wM2ZkYTNhNjc4ZDY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4B44FDA1"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lUMTk6NTc6MDM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302D98">
            <w:rPr>
              <w:noProof/>
            </w:rPr>
            <w:t>(McTear, 2020, pp. 46–47)</w:t>
          </w:r>
          <w:r w:rsidR="00233664">
            <w:rPr>
              <w:noProof/>
            </w:rPr>
            <w:fldChar w:fldCharType="end"/>
          </w:r>
        </w:sdtContent>
      </w:sdt>
    </w:p>
    <w:p w14:paraId="7333F2D0" w14:textId="7B6CA62C"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C7CoDM4MCkifV19LCJUYWciOiJDaXRhdmlQbGFjZWhvbGRlciNkMTk3NWNiNi01ODdlLTRkZjEtOWY0NS0zMmEzOTE3ZjlhOTIiLCJUZXh0IjoiKEFkYW1vcG91bG91ICYgTW91c3NpYWRlcywgMjAyMCwgcC7CoDM4MCkiLCJXQUlWZXJzaW9uIjoiNi41LjAuMCJ9}</w:instrText>
          </w:r>
          <w:r w:rsidR="00C9546C">
            <w:rPr>
              <w:noProof/>
            </w:rPr>
            <w:fldChar w:fldCharType="separate"/>
          </w:r>
          <w:r w:rsidR="00302D98">
            <w:rPr>
              <w:noProof/>
            </w:rPr>
            <w:t>(Adamopoulou &amp; Moussiades, 2020, p. 380)</w:t>
          </w:r>
          <w:r w:rsidR="00C9546C">
            <w:rPr>
              <w:noProof/>
            </w:rPr>
            <w:fldChar w:fldCharType="end"/>
          </w:r>
        </w:sdtContent>
      </w:sdt>
    </w:p>
    <w:p w14:paraId="646AF2CE" w14:textId="10F6DF29"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02D98">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302D98">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02D98">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SIsIk1vZGlmaWVkQnkiOiJfUGFzY2giLCJJZCI6IjRmNWQwNjFmLTIwMzUtNDczOS1hY2MyLTRkYTg0NTJjZjhhMSIsIk1vZGlmaWVkT24iOiIyMDIyLTAzLTEzVDEzOjUxOjI5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SIsIk1vZGlmaWVkQnkiOiJfUGFzY2giLCJJZCI6IjdmNzEzZGQ2LTNjZWYtNDU5Yy1iMjJmLTBkZmRmMGZiOTlkYSIsIk1vZGlmaWVkT24iOiIyMDIyLTAzLTEzVDEzOjUxOjI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SIsIk1vZGlmaWVkQnkiOiJfUGFzY2giLCJJZCI6IjA1NWMzYjIwLThiZTQtNDNhMy1iNzZmLTRhMTU5MzYxMDE5NSIsIk1vZGlmaWVkT24iOiIyMDIyLTAzLTEzVDEzOjUxOjI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cwNC4wMDA1MXYyIiwiVXJpU3RyaW5nIjoiaHR0cDovL2FyeGl2Lm9yZy9hYnMvMTcwNC4wMDA1M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NUMTM6NTE6MjkiLCJNb2RpZmllZEJ5IjoiX1Bhc2NoIiwiSWQiOiI1MGVhY2Y1MC0yZDg3LTQwN2UtOTBiNC0yYzlkNTc3MGI0Y2IiLCJNb2RpZmllZE9uIjoiMjAyMi0wMy0xM1QxMzo1MToyOS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}</w:instrText>
          </w:r>
          <w:r w:rsidR="003226BC">
            <w:rPr>
              <w:noProof/>
            </w:rPr>
            <w:fldChar w:fldCharType="separate"/>
          </w:r>
          <w:r w:rsidR="00302D98">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kiLCJNb2RpZmllZEJ5IjoiX1Bhc2NoIiwiSWQiOiI1ZDg1NjUzOC1hZGQxLTRjYWYtYjQzYi00MjczZjk1ODMyNDMiLCJNb2RpZmllZE9uIjoiMjAyMi0wMy0xM1QxMzo1MToyOS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cwNC4wMDA1MXYyIiwiVXJpU3RyaW5nIjoiaHR0cDovL2FyeGl2Lm9yZy9wZGYvMTcwNC4wMDA1M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NUMTM6NTE6MjkiLCJNb2RpZmllZEJ5IjoiX1Bhc2NoIiwiSWQiOiI3ZjcxM2RkNi0zY2VmLTQ1OWMtYjIyZi0wZGZkZjBmYjk5ZGEiLCJNb2RpZmllZE9uIjoiMjAyMi0wMy0xM1QxMzo1MToy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3MDQuMDAwNTF2MiIsIlVyaVN0cmluZyI6Imh0dHBzOi8vYXJ4aXYub3JnL3BkZi8xNzA0LjAwMDUxdjI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NUMTM6NTE6MjkiLCJNb2RpZmllZEJ5IjoiX1Bhc2NoIiwiSWQiOiIwNTVjM2IyMC04YmU0LTQzYTMtYjc2Zi00YTE1OTM2MTAxOTUiLCJNb2RpZmllZE9uIjoiMjAyMi0wMy0xM1QxMzo1MToy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IiwiTW9kaWZpZWRCeSI6Il9QYXNjaCIsIklkIjoiNTBlYWNmNTAtMmQ4Ny00MDdlLTkwYjQtMmM5ZDU3NzBiNGNiIiwiTW9kaWZpZWRPbiI6IjIwMjItMDMtMTNUMTM6NTE6Mjk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}</w:instrText>
          </w:r>
          <w:r w:rsidR="003226BC">
            <w:rPr>
              <w:noProof/>
            </w:rPr>
            <w:fldChar w:fldCharType="separate"/>
          </w:r>
          <w:r w:rsidR="00302D98">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98313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}</w:instrText>
          </w:r>
          <w:r w:rsidR="003226BC">
            <w:rPr>
              <w:noProof/>
            </w:rPr>
            <w:fldChar w:fldCharType="separate"/>
          </w:r>
          <w:r w:rsidR="00302D98">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2" w:name="_Toc98674033"/>
      <w:r>
        <w:t>Application in the Cooking Domain</w:t>
      </w:r>
      <w:bookmarkEnd w:id="12"/>
    </w:p>
    <w:p w14:paraId="68B1091B" w14:textId="12684DA6"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lUMTk6NTc6MDM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302D98">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lUMTk6NTc6MDM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302D98">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302D98">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302D98">
            <w:rPr>
              <w:noProof/>
            </w:rPr>
            <w:t>(Huffman, 2019)</w:t>
          </w:r>
          <w:r w:rsidR="00270C3A" w:rsidRPr="004E56BE">
            <w:rPr>
              <w:noProof/>
            </w:rPr>
            <w:fldChar w:fldCharType="end"/>
          </w:r>
        </w:sdtContent>
      </w:sdt>
      <w:r w:rsidR="00270C3A" w:rsidRPr="004E56BE">
        <w:t>.</w:t>
      </w:r>
    </w:p>
    <w:p w14:paraId="0AD2AD5A" w14:textId="4210CC45"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302D98">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302D98">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1B82EFFD"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302D98">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64D7F6B4"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sidR="00302D98">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sidR="00302D98">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lUMTk6NTc6MDM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sidR="00302D98">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006FBFF3" w:rsidR="006463F9" w:rsidRDefault="005A07C2"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lUMTk6NTc6MDM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302D98">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5VDE5OjU3OjA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302D98">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3" w:name="_Toc98674034"/>
      <w:r>
        <w:t>Language Processing with Deep Neural Networks</w:t>
      </w:r>
      <w:bookmarkEnd w:id="13"/>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4" w:name="_Toc98674035"/>
      <w:r>
        <w:lastRenderedPageBreak/>
        <w:t>Word Embeddings</w:t>
      </w:r>
      <w:bookmarkEnd w:id="14"/>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44BEB790"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336883">
        <w:rPr>
          <w:noProof/>
        </w:rPr>
        <w:t>2</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302D98">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302D98">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302D98">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302D98">
            <w:rPr>
              <w:noProof/>
            </w:rPr>
            <w:t>(2016)</w:t>
          </w:r>
          <w:r w:rsidR="00442310">
            <w:rPr>
              <w:noProof/>
            </w:rPr>
            <w:fldChar w:fldCharType="end"/>
          </w:r>
        </w:sdtContent>
      </w:sdt>
      <w:r w:rsidR="00442310">
        <w:t>)</w:t>
      </w:r>
    </w:p>
    <w:p w14:paraId="0770D865" w14:textId="6097F53B"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302D98">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079A8913"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302D98">
            <w:rPr>
              <w:noProof/>
            </w:rPr>
            <w:t>(Jurafsky &amp; Martin, 2021, pp. 110–111)</w:t>
          </w:r>
          <w:r w:rsidR="006B68F2">
            <w:rPr>
              <w:noProof/>
            </w:rPr>
            <w:fldChar w:fldCharType="end"/>
          </w:r>
        </w:sdtContent>
      </w:sdt>
    </w:p>
    <w:p w14:paraId="4E8C844B" w14:textId="46C666E7"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302D98">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302D98">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4C6BE386"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302D98">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5" w:name="_Toc98674036"/>
      <w:r>
        <w:lastRenderedPageBreak/>
        <w:t>Artificial Neural Networks</w:t>
      </w:r>
      <w:bookmarkEnd w:id="15"/>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316E4713" w:rsidR="00EA5D89" w:rsidRDefault="002F3132" w:rsidP="002F3132">
      <w:pPr>
        <w:pStyle w:val="Beschriftung"/>
      </w:pPr>
      <w:r>
        <w:t xml:space="preserve">Figure </w:t>
      </w:r>
      <w:r>
        <w:fldChar w:fldCharType="begin"/>
      </w:r>
      <w:r>
        <w:instrText xml:space="preserve"> SEQ Figure \* ARABIC </w:instrText>
      </w:r>
      <w:r>
        <w:fldChar w:fldCharType="separate"/>
      </w:r>
      <w:r w:rsidR="00336883">
        <w:rPr>
          <w:noProof/>
        </w:rPr>
        <w:t>3</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302D98">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7CEFA107"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336883">
        <w:rPr>
          <w:noProof/>
          <w:highlight w:val="yellow"/>
        </w:rPr>
        <w:t>4</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302D98">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302D98">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329BF964">
            <wp:extent cx="5179104" cy="3154484"/>
            <wp:effectExtent l="0" t="0" r="254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896" cy="3175066"/>
                    </a:xfrm>
                    <a:prstGeom prst="rect">
                      <a:avLst/>
                    </a:prstGeom>
                  </pic:spPr>
                </pic:pic>
              </a:graphicData>
            </a:graphic>
          </wp:inline>
        </w:drawing>
      </w:r>
    </w:p>
    <w:p w14:paraId="4A145FD2" w14:textId="3C26E44D"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336883">
        <w:rPr>
          <w:noProof/>
        </w:rPr>
        <w:t>5</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OVQxOTo1NzowMy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302D98">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5VDE5OjU3OjA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302D98">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so-called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532F34B0" w:rsidR="00BC7EE9" w:rsidRDefault="004A1B27" w:rsidP="00BC7EE9">
      <w:r>
        <w:lastRenderedPageBreak/>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most 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302D98">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302D98">
            <w:rPr>
              <w:noProof/>
            </w:rPr>
            <w:t>(1985)</w:t>
          </w:r>
          <w:r w:rsidR="005A789D" w:rsidRPr="004C7E7F">
            <w:rPr>
              <w:noProof/>
            </w:rPr>
            <w:fldChar w:fldCharType="end"/>
          </w:r>
        </w:sdtContent>
      </w:sdt>
      <w:r w:rsidR="005A789D" w:rsidRPr="004C7E7F">
        <w:t xml:space="preserve">. </w:t>
      </w:r>
    </w:p>
    <w:p w14:paraId="29E9DD80" w14:textId="3F2108BE"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r w:rsidR="00D36D05" w:rsidRPr="00D36D05">
        <w:rPr>
          <w:highlight w:val="yellow"/>
        </w:rPr>
        <w:t>(Quelle)</w:t>
      </w:r>
    </w:p>
    <w:p w14:paraId="6FB2CC21" w14:textId="188ED798" w:rsidR="00DF5AA9" w:rsidRDefault="003B18E5" w:rsidP="00DF5AA9">
      <w:pPr>
        <w:pStyle w:val="berschrift3"/>
      </w:pPr>
      <w:bookmarkStart w:id="16" w:name="_Toc98674037"/>
      <w:r>
        <w:t>Recurrent Neural Networks</w:t>
      </w:r>
      <w:bookmarkEnd w:id="16"/>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5240A4A8"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336883">
        <w:rPr>
          <w:noProof/>
        </w:rPr>
        <w:t>6</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302D98">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302D98">
            <w:rPr>
              <w:noProof/>
            </w:rPr>
            <w:t>(2020b)</w:t>
          </w:r>
          <w:r>
            <w:rPr>
              <w:noProof/>
            </w:rPr>
            <w:fldChar w:fldCharType="end"/>
          </w:r>
        </w:sdtContent>
      </w:sdt>
      <w:r>
        <w:t>)</w:t>
      </w:r>
    </w:p>
    <w:p w14:paraId="69A1A2E6" w14:textId="2525693C"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w:t>
      </w:r>
      <w:r w:rsidR="00A41205">
        <w:t>,</w:t>
      </w:r>
      <w:r>
        <w:t xml:space="preserve">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w:t>
      </w:r>
      <w:r w:rsidR="00D36D05">
        <w:t xml:space="preserve">with </w:t>
      </w:r>
      <w:r w:rsidR="00983304">
        <w:t xml:space="preserve">sequential data, including speech, which </w:t>
      </w:r>
      <w:r w:rsidR="00983304">
        <w:lastRenderedPageBreak/>
        <w:t>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r w:rsidR="00D36D05" w:rsidRPr="00D36D05">
        <w:rPr>
          <w:highlight w:val="yellow"/>
        </w:rPr>
        <w:t xml:space="preserve">Quelle </w:t>
      </w:r>
      <w:proofErr w:type="spellStart"/>
      <w:r w:rsidR="00D36D05" w:rsidRPr="00D36D05">
        <w:rPr>
          <w:highlight w:val="yellow"/>
        </w:rPr>
        <w:t>Angeben</w:t>
      </w:r>
      <w:proofErr w:type="spellEnd"/>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225C548E" w:rsidR="00D87B96" w:rsidRDefault="00D87B96" w:rsidP="00D87B96">
      <w:pPr>
        <w:pStyle w:val="Beschriftung"/>
      </w:pPr>
      <w:r>
        <w:t xml:space="preserve">Figure </w:t>
      </w:r>
      <w:r>
        <w:fldChar w:fldCharType="begin"/>
      </w:r>
      <w:r>
        <w:instrText xml:space="preserve"> SEQ Figure \* ARABIC </w:instrText>
      </w:r>
      <w:r>
        <w:fldChar w:fldCharType="separate"/>
      </w:r>
      <w:r w:rsidR="00336883">
        <w:rPr>
          <w:noProof/>
        </w:rPr>
        <w:t>7</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302D98">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302D98">
            <w:rPr>
              <w:noProof/>
            </w:rPr>
            <w:t>(2015)</w:t>
          </w:r>
          <w:r>
            <w:rPr>
              <w:noProof/>
            </w:rPr>
            <w:fldChar w:fldCharType="end"/>
          </w:r>
        </w:sdtContent>
      </w:sdt>
      <w:r>
        <w:t>)</w:t>
      </w:r>
    </w:p>
    <w:p w14:paraId="77D7A585" w14:textId="64473478"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302D98">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302D98">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t>
      </w:r>
      <w:r w:rsidR="00543F18">
        <w:t xml:space="preserve">shown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w:t>
      </w:r>
      <w:r w:rsidR="00F02636">
        <w:t>input</w:t>
      </w:r>
      <w:r w:rsidR="00241A1C">
        <w:t xml:space="preserve">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xml:space="preserve">. They are all composed of </w:t>
      </w:r>
      <w:r w:rsidR="00241A1C">
        <w:lastRenderedPageBreak/>
        <w:t>a sigmoid neural network layer and a pointwise multiplication operation</w:t>
      </w:r>
      <w:r w:rsidR="00D8714C">
        <w:t xml:space="preserve"> </w:t>
      </w:r>
      <m:oMath>
        <m:r>
          <w:rPr>
            <w:rFonts w:ascii="Cambria Math" w:hAnsi="Cambria Math"/>
          </w:rPr>
          <m:t>*</m:t>
        </m:r>
      </m:oMath>
      <w:r w:rsidR="00D8714C">
        <w:t xml:space="preserve"> </w:t>
      </w:r>
      <w:r w:rsidR="00241A1C">
        <w:t>and enable information on the cell state to be added or removed. A single LSTM cell can then be described as</w:t>
      </w:r>
      <w:r w:rsidR="00D8714C">
        <w:t>:</w:t>
      </w:r>
    </w:p>
    <w:p w14:paraId="40AFE245" w14:textId="248DD935" w:rsidR="00261BC1" w:rsidRDefault="005A07C2"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5A07C2"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5A07C2"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5A07C2"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5A07C2"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5A07C2"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7" w:name="_Toc98674038"/>
      <w:r>
        <w:t>Encoder-Decoder</w:t>
      </w:r>
      <w:bookmarkEnd w:id="17"/>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194355AB"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8</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302D98">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lUMTk6NTc6MDM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302D98">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4BB4BC63"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302D98">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302D98">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302D98">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302D98">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302D98">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7CBE85FB"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336883">
        <w:rPr>
          <w:noProof/>
        </w:rPr>
        <w:t>9</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302D98">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lUMTk6NTc6MDM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302D98">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2E5033F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302D98">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8" w:name="_Toc98674039"/>
      <w:r>
        <w:lastRenderedPageBreak/>
        <w:t>Attention</w:t>
      </w:r>
      <w:bookmarkEnd w:id="18"/>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6202F6FD"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336883">
        <w:rPr>
          <w:noProof/>
        </w:rPr>
        <w:t>10</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302D98">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5VDE5OjU3OjAz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302D98">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7FCBF035"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lUMTk6NTc6MDM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302D98">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5VDE5OjU3OjAz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302D98">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302D98">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302D98">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3E52A4D2"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302D98">
            <w:rPr>
              <w:noProof/>
            </w:rPr>
            <w:t>(Alammar, 2018b)</w:t>
          </w:r>
          <w:r w:rsidR="007D0BE8">
            <w:rPr>
              <w:noProof/>
            </w:rPr>
            <w:fldChar w:fldCharType="end"/>
          </w:r>
        </w:sdtContent>
      </w:sdt>
    </w:p>
    <w:p w14:paraId="4EFF0890" w14:textId="35F0BA41"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lUMTk6NTc6MDM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lUMTk6NTc6MDM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lUMTk6NTc6MDM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302D98">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“understanding”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9" w:name="_Toc98674040"/>
      <w:r>
        <w:lastRenderedPageBreak/>
        <w:t>Transformers</w:t>
      </w:r>
      <w:bookmarkEnd w:id="19"/>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1BD550F0" w:rsidR="00F1106A" w:rsidRDefault="00517CE0" w:rsidP="00517CE0">
      <w:pPr>
        <w:pStyle w:val="Beschriftung"/>
      </w:pPr>
      <w:r>
        <w:t xml:space="preserve">Figure </w:t>
      </w:r>
      <w:r>
        <w:fldChar w:fldCharType="begin"/>
      </w:r>
      <w:r>
        <w:instrText xml:space="preserve"> SEQ Figure \* ARABIC </w:instrText>
      </w:r>
      <w:r>
        <w:fldChar w:fldCharType="separate"/>
      </w:r>
      <w:r w:rsidR="00336883">
        <w:rPr>
          <w:noProof/>
        </w:rPr>
        <w:t>11</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302D98">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5VDE5OjU3OjAz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302D98">
            <w:rPr>
              <w:noProof/>
            </w:rPr>
            <w:t>(2017, p. 3)</w:t>
          </w:r>
          <w:r w:rsidR="00586F37">
            <w:rPr>
              <w:noProof/>
            </w:rPr>
            <w:fldChar w:fldCharType="end"/>
          </w:r>
        </w:sdtContent>
      </w:sdt>
      <w:r>
        <w:t>)</w:t>
      </w:r>
    </w:p>
    <w:p w14:paraId="2012D2B4" w14:textId="0B4ABABE"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302D98">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302D98">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6EE5D2B9"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302D98">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302D98">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302D98">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2CE7175D"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302D98">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302D98">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46888092"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w:t>
      </w:r>
      <w:proofErr w:type="spellStart"/>
      <w:r>
        <w:t>d</w:t>
      </w:r>
      <w:proofErr w:type="spellEnd"/>
      <w:r>
        <w:t xml:space="preserve">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302D98">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36175E10" w:rsidR="000454B1" w:rsidRDefault="00CD0911" w:rsidP="00CD0911">
      <w:pPr>
        <w:pStyle w:val="Beschriftung"/>
      </w:pPr>
      <w:r>
        <w:t xml:space="preserve">Figure </w:t>
      </w:r>
      <w:r>
        <w:fldChar w:fldCharType="begin"/>
      </w:r>
      <w:r>
        <w:instrText xml:space="preserve"> SEQ Figure \* ARABIC </w:instrText>
      </w:r>
      <w:r>
        <w:fldChar w:fldCharType="separate"/>
      </w:r>
      <w:r w:rsidR="00336883">
        <w:rPr>
          <w:noProof/>
        </w:rPr>
        <w:t>12</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302D98">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5VDE5OjU3OjAz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302D98">
            <w:rPr>
              <w:noProof/>
            </w:rPr>
            <w:t>(2017, p. 4)</w:t>
          </w:r>
          <w:r w:rsidR="003C13EE">
            <w:rPr>
              <w:noProof/>
            </w:rPr>
            <w:fldChar w:fldCharType="end"/>
          </w:r>
        </w:sdtContent>
      </w:sdt>
      <w:r w:rsidR="003C13EE">
        <w:t>)</w:t>
      </w:r>
    </w:p>
    <w:p w14:paraId="31546690" w14:textId="7AA1A4BF"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OVQxOTo1NzowMy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302D98">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302D98">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lUMTk6NTc6MDM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302D98">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20" w:name="_Toc98674041"/>
      <w:r>
        <w:lastRenderedPageBreak/>
        <w:t>Transfer Learning</w:t>
      </w:r>
      <w:bookmarkEnd w:id="20"/>
    </w:p>
    <w:p w14:paraId="2778437B" w14:textId="41305B5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302D98">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171E4F72"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336883">
        <w:rPr>
          <w:noProof/>
        </w:rPr>
        <w:t>13</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302D98">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302D98">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302D98">
            <w:rPr>
              <w:noProof/>
            </w:rPr>
            <w:t>(2019)</w:t>
          </w:r>
          <w:r>
            <w:rPr>
              <w:noProof/>
            </w:rPr>
            <w:fldChar w:fldCharType="end"/>
          </w:r>
        </w:sdtContent>
      </w:sdt>
      <w:r>
        <w:t>)</w:t>
      </w:r>
    </w:p>
    <w:p w14:paraId="5E4A839B" w14:textId="08D5A9F6"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302D98">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302D98">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3B437E47"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302D98">
            <w:rPr>
              <w:noProof/>
            </w:rPr>
            <w:t>(Ruder, 2019, pp. 63–64)</w:t>
          </w:r>
          <w:r w:rsidR="008E2353">
            <w:rPr>
              <w:noProof/>
            </w:rPr>
            <w:fldChar w:fldCharType="end"/>
          </w:r>
        </w:sdtContent>
      </w:sdt>
    </w:p>
    <w:p w14:paraId="145843F7" w14:textId="3B7BE020"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302D98">
            <w:rPr>
              <w:noProof/>
            </w:rPr>
            <w:t>(Ruder, 2019, pp. 65–66)</w:t>
          </w:r>
          <w:r w:rsidR="008E2353">
            <w:rPr>
              <w:noProof/>
            </w:rPr>
            <w:fldChar w:fldCharType="end"/>
          </w:r>
        </w:sdtContent>
      </w:sdt>
    </w:p>
    <w:p w14:paraId="6D23F47C" w14:textId="78C75F11"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302D98">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8AD5934"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302D98">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3EFE20CE"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5VDE5OjU3OjAz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302D98">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OVQxOTo1NzowMy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302D98">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1" w:name="_Toc98674042"/>
      <w:r>
        <w:t>BERT</w:t>
      </w:r>
      <w:bookmarkEnd w:id="21"/>
    </w:p>
    <w:p w14:paraId="5426A4CB" w14:textId="2687109F"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302D98">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302D98">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302D98">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lUMTk6NTc6MDM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302D98">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lUMTk6NTc6MDM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302D98">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2" w:name="_Toc98674043"/>
      <w:r>
        <w:t>Inner Workings</w:t>
      </w:r>
      <w:bookmarkEnd w:id="22"/>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462EEC1C"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336883">
        <w:rPr>
          <w:noProof/>
        </w:rPr>
        <w:t>14</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302D98">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302D98">
            <w:rPr>
              <w:noProof/>
            </w:rPr>
            <w:t>(2018, Appendix A)</w:t>
          </w:r>
          <w:r w:rsidR="00F5532F">
            <w:rPr>
              <w:noProof/>
            </w:rPr>
            <w:fldChar w:fldCharType="end"/>
          </w:r>
        </w:sdtContent>
      </w:sdt>
      <w:r w:rsidR="00F5532F">
        <w:t>)</w:t>
      </w:r>
    </w:p>
    <w:p w14:paraId="633FA2F9" w14:textId="21BA4B57"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xml:space="preserve">, their number of self-attention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w:t>
      </w:r>
      <w:r w:rsidR="00282388">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302D98">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302D98">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157900BB"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302D98">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302D98">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62710E69"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302D98">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207307E1" w14:textId="3E27C6EE" w:rsidR="00CA2775" w:rsidRDefault="00A039F1" w:rsidP="00A53A9B">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sidR="00302D98">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Note that all subwords except for the fi</w:t>
      </w:r>
      <w:proofErr w:type="spellStart"/>
      <w:r w:rsidR="00EB092B">
        <w:t>rst</w:t>
      </w:r>
      <w:proofErr w:type="spellEnd"/>
      <w:r w:rsidR="00EB092B">
        <w:t xml:space="preserve">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r w:rsidR="00875330">
        <w:t>The final representation of a token results from the sum of its token, segment (encodes information about what sentence the token is in) and positional embedding (encodes information about the position of the token in the input sequence).</w:t>
      </w:r>
      <w:r w:rsidR="00A53A9B">
        <w:t xml:space="preserve"> </w:t>
      </w:r>
      <w:sdt>
        <w:sdtPr>
          <w:alias w:val="To edit, see citavi.com/edit"/>
          <w:tag w:val="CitaviPlaceholder#a97d0695-d49d-412f-bf40-92b4f9da512c"/>
          <w:id w:val="631528726"/>
          <w:placeholder>
            <w:docPart w:val="DefaultPlaceholder_-1854013440"/>
          </w:placeholder>
        </w:sdtPr>
        <w:sdtEndPr/>
        <w:sdtContent>
          <w:r w:rsidR="00A53A9B">
            <w:rPr>
              <w:noProof/>
            </w:rPr>
            <w:fldChar w:fldCharType="begin"/>
          </w:r>
          <w:r w:rsidR="00A53A9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GI2ZTMxLTVlMjItNDY2NS05NmU4LTc5NTc5NjdiYjM2N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E5N2QwNjk1LWQ0OWQtNDEyZi1iZjQwLTkyYjRmOWRhNTEyYyIsIlRleHQiOiIoRGV2bGluIGV0IGFsLiwgMjAxOCkiLCJXQUlWZXJzaW9uIjoiNi41LjAuMCJ9}</w:instrText>
          </w:r>
          <w:r w:rsidR="00A53A9B">
            <w:rPr>
              <w:noProof/>
            </w:rPr>
            <w:fldChar w:fldCharType="separate"/>
          </w:r>
          <w:r w:rsidR="00302D98">
            <w:rPr>
              <w:noProof/>
            </w:rPr>
            <w:t>(Devlin et al., 2018)</w:t>
          </w:r>
          <w:r w:rsidR="00A53A9B">
            <w:rPr>
              <w:noProof/>
            </w:rPr>
            <w:fldChar w:fldCharType="end"/>
          </w:r>
        </w:sdtContent>
      </w:sdt>
    </w:p>
    <w:p w14:paraId="0C21214B" w14:textId="518FD3B3" w:rsidR="007C28BD" w:rsidRDefault="007C28BD" w:rsidP="007C28BD">
      <w:pPr>
        <w:pStyle w:val="berschrift3"/>
      </w:pPr>
      <w:bookmarkStart w:id="23" w:name="_Toc98674044"/>
      <w:r>
        <w:t>BERT in Conversational AI</w:t>
      </w:r>
      <w:bookmarkEnd w:id="23"/>
    </w:p>
    <w:p w14:paraId="15B951EC" w14:textId="78914749"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302D98">
            <w:rPr>
              <w:noProof/>
            </w:rPr>
            <w:t>(Devlin &amp; Chang, 2018)</w:t>
          </w:r>
          <w:r w:rsidR="00E02B05">
            <w:rPr>
              <w:noProof/>
            </w:rPr>
            <w:fldChar w:fldCharType="end"/>
          </w:r>
        </w:sdtContent>
      </w:sdt>
      <w:r>
        <w:t xml:space="preserve"> ensured that is was also applied in conversational AI research.</w:t>
      </w:r>
      <w:r w:rsidR="003313CC">
        <w:t xml:space="preserve"> </w:t>
      </w:r>
      <w:sdt>
        <w:sdtPr>
          <w:alias w:val="To edit, see citavi.com/edit"/>
          <w:tag w:val="CitaviPlaceholder#6adde550-6e5d-4cdf-917a-d0247c0a436f"/>
          <w:id w:val="1947188672"/>
          <w:placeholder>
            <w:docPart w:val="DefaultPlaceholder_-1854013440"/>
          </w:placeholder>
        </w:sdtPr>
        <w:sdtEndPr/>
        <w:sdtContent>
          <w:r w:rsidR="0056552F">
            <w:rPr>
              <w:noProof/>
            </w:rPr>
            <w:fldChar w:fldCharType="begin"/>
          </w:r>
          <w:r w:rsidR="0056552F">
            <w:rPr>
              <w:noProof/>
            </w:rPr>
            <w:instrText>ADDIN CitaviPlaceholder{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ciLCIkdHlwZSI6IlN3aXNzQWNhZGVtaWMuQ2l0YXZpLlBlcnNvbiwgU3dpc3NBY2FkZW1pYy5DaXRhdmkiLCJGaXJzdE5hbWUiOiJXZW4iLCJMYXN0TmFtZSI6IldhbmciLCJQcm90ZWN0ZWQiOmZhbHNlLCJTZXgiOjEsIkNyZWF0ZWRCeSI6Il9QYXNjaCIsIkNyZWF0ZWRPbiI6IjIwMjItMDItMTNUMTM6MDk6NDIiLCJNb2RpZmllZEJ5IjoiX1Bhc2NoIiwiSWQiOiJjZDUzZjNiYi02MGZkLTRjZGUtYTEzYi03ODBkZTI1MjhiNTgiLCJNb2RpZmllZE9uIjoiMjAyMi0wMi0xM1QxMzowOTo0Mi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yMFQxMzowODoyMiIsIlByb2plY3QiOnsiJHJlZiI6IjUifX0sIlVzZU51bWJlcmluZ1R5cGVPZlBhcmVudERvY3VtZW50IjpmYWxzZX1dLCJGb3JtYXR0ZWRUZXh0Ijp7IiRpZCI6IjE3IiwiQ291bnQiOjEsIlRleHRVbml0cyI6W3siJGlkIjoiMTgiLCJGb250U3R5bGUiOnsiJGlkIjoiMTkiLCJOZXV0cmFsIjp0cnVlfSwiUmVhZGluZ09yZGVyIjoxLCJUZXh0IjoiQ2hlbiBldCBhbC4ifV19LCJUYWciOiJDaXRhdmlQbGFjZWhvbGRlciM2YWRkZTU1MC02ZTVkLTRjZGYtOTE3YS1kMDI0N2MwYTQzNmYiLCJUZXh0IjoiQ2hlbiBldCBhbC4iLCJXQUlWZXJzaW9uIjoiNi41LjAuMCJ9}</w:instrText>
          </w:r>
          <w:r w:rsidR="0056552F">
            <w:rPr>
              <w:noProof/>
            </w:rPr>
            <w:fldChar w:fldCharType="separate"/>
          </w:r>
          <w:r w:rsidR="0056552F">
            <w:rPr>
              <w:noProof/>
            </w:rPr>
            <w:t>Chen et al.</w:t>
          </w:r>
          <w:r w:rsidR="0056552F">
            <w:rPr>
              <w:noProof/>
            </w:rPr>
            <w:fldChar w:fldCharType="end"/>
          </w:r>
        </w:sdtContent>
      </w:sdt>
      <w:r w:rsidR="0056552F">
        <w:t xml:space="preserve"> </w:t>
      </w:r>
      <w:sdt>
        <w:sdtPr>
          <w:alias w:val="To edit, see citavi.com/edit"/>
          <w:tag w:val="CitaviPlaceholder#d260f567-5569-49fd-8f00-bde4bbf1b394"/>
          <w:id w:val="1597907665"/>
          <w:placeholder>
            <w:docPart w:val="DefaultPlaceholder_-1854013440"/>
          </w:placeholder>
        </w:sdtPr>
        <w:sdtEndPr/>
        <w:sdtContent>
          <w:r w:rsidR="0056552F">
            <w:rPr>
              <w:noProof/>
            </w:rPr>
            <w:fldChar w:fldCharType="begin"/>
          </w:r>
          <w:r w:rsidR="0056552F">
            <w:rPr>
              <w:noProof/>
            </w:rPr>
            <w:instrText>ADDIN CitaviPlaceholder{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TkwMi4xMDkwOXYxIiwiVXJpU3RyaW5nIjoiaHR0cDovL2FyeGl2Lm9yZy9wZGYvMTkwMi4xMDkwOXY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NUMTM6MDk6NDIiLCJNb2RpZmllZEJ5IjoiX1Bhc2NoIiwiSWQiOiJjN2Q1NTdiOS1mMTMyLTRmZGEtOTI4NS1hNDE5Y2RlOTMxZGEiLCJNb2RpZmllZE9uIjoiMjAyMi0wMi0xM1QxMzowOTo0M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5MDIuMTA5MDl2MSIsIlVyaVN0cmluZyI6Imh0dHBzOi8vYXJ4aXYub3JnL3BkZi8xOTAyLjEwOTA5djE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TNUMTM6MDk6NDIiLCJNb2RpZmllZEJ5IjoiX1Bhc2NoIiwiSWQiOiJkN2M4NDA2ZS1kYTg5LTRkZDQtOWU0MS00ODIyZGU2NzJkMGMiLCJNb2RpZmllZE9uIjoiMjAyMi0wMi0xM1QxMzowOTo0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5MDIuMTA5MDl2MSIsIlVyaVN0cmluZyI6Imh0dHA6Ly9hcnhpdi5vcmcvYWJzLzE5MDIuMTA5MDl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}</w:instrText>
          </w:r>
          <w:r w:rsidR="0056552F">
            <w:rPr>
              <w:noProof/>
            </w:rPr>
            <w:fldChar w:fldCharType="separate"/>
          </w:r>
          <w:r w:rsidR="0056552F">
            <w:rPr>
              <w:noProof/>
            </w:rPr>
            <w:t>(2019)</w:t>
          </w:r>
          <w:r w:rsidR="0056552F">
            <w:rPr>
              <w:noProof/>
            </w:rPr>
            <w:fldChar w:fldCharType="end"/>
          </w:r>
        </w:sdtContent>
      </w:sdt>
      <w:r w:rsidR="0056552F">
        <w:t xml:space="preserve"> applied BERT for intent classification and slot filling and achieved significant performance improvement for those tasks on several benchmark datasets </w:t>
      </w:r>
      <w:r w:rsidR="009323C1">
        <w:t xml:space="preserve">compared to traditional attention-based RNNs. </w:t>
      </w:r>
      <w:sdt>
        <w:sdtPr>
          <w:alias w:val="To edit, see citavi.com/edit"/>
          <w:tag w:val="CitaviPlaceholder#11503e24-9379-4a67-956a-2cb6075a8748"/>
          <w:id w:val="849060949"/>
          <w:placeholder>
            <w:docPart w:val="DefaultPlaceholder_-1854013440"/>
          </w:placeholder>
        </w:sdtPr>
        <w:sdtEndPr/>
        <w:sdtContent>
          <w:r w:rsidR="002724B1">
            <w:rPr>
              <w:noProof/>
            </w:rPr>
            <w:fldChar w:fldCharType="begin"/>
          </w:r>
          <w:r w:rsidR="002724B1">
            <w:rPr>
              <w:noProof/>
            </w:rPr>
            <w:instrText>ADDIN CitaviPlaceholder{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jBUMTM6MDg6MjIiLCJQcm9qZWN0Ijp7IiRyZWYiOiI1In19LCJVc2VOdW1iZXJpbmdUeXBlT2ZQYXJlbnREb2N1bWVudCI6ZmFsc2V9XSwiRm9ybWF0dGVkVGV4dCI6eyIkaWQiOiIxNiIsIkNvdW50IjoxLCJUZXh0VW5pdHMiOlt7IiRpZCI6IjE3IiwiRm9udFN0eWxlIjp7IiRpZCI6IjE4IiwiTmV1dHJhbCI6dHJ1ZX0sIlJlYWRpbmdPcmRlciI6MSwiVGV4dCI6IlZha3VsZW5rbyBldCBhbC4ifV19LCJUYWciOiJDaXRhdmlQbGFjZWhvbGRlciMxMTUwM2UyNC05Mzc5LTRhNjctOTU2YS0yY2I2MDc1YTg3NDgiLCJUZXh0IjoiVmFrdWxlbmtvIGV0IGFsLiIsIldBSVZlcnNpb24iOiI2LjUuMC4wIn0=}</w:instrText>
          </w:r>
          <w:r w:rsidR="002724B1">
            <w:rPr>
              <w:noProof/>
            </w:rPr>
            <w:fldChar w:fldCharType="separate"/>
          </w:r>
          <w:r w:rsidR="002724B1">
            <w:rPr>
              <w:noProof/>
            </w:rPr>
            <w:t>Vakulenko et al.</w:t>
          </w:r>
          <w:r w:rsidR="002724B1">
            <w:rPr>
              <w:noProof/>
            </w:rPr>
            <w:fldChar w:fldCharType="end"/>
          </w:r>
        </w:sdtContent>
      </w:sdt>
      <w:r w:rsidR="002724B1">
        <w:t xml:space="preserve"> </w:t>
      </w:r>
      <w:sdt>
        <w:sdtPr>
          <w:alias w:val="To edit, see citavi.com/edit"/>
          <w:tag w:val="CitaviPlaceholder#90ace946-305d-4623-96fb-de1a59ebc1d8"/>
          <w:id w:val="-1368215781"/>
          <w:placeholder>
            <w:docPart w:val="DefaultPlaceholder_-1854013440"/>
          </w:placeholder>
        </w:sdtPr>
        <w:sdtEndPr/>
        <w:sdtContent>
          <w:r w:rsidR="002724B1">
            <w:rPr>
              <w:noProof/>
            </w:rPr>
            <w:fldChar w:fldCharType="begin"/>
          </w:r>
          <w:r w:rsidR="002724B1">
            <w:rPr>
              <w:noProof/>
            </w:rPr>
            <w:instrText>ADDIN CitaviPlaceholder{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zNDM3OTYzLjM0NDE3NDgiLCJVcmlTdHJpbmciOiJodHRwczovL2RvaS5vcmcvMTAuMTE0NS8zNDM3OTYzLjM0NDE3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DoyNCIsIk1vZGlmaWVkQnkiOiJfUGFzY2giLCJJZCI6ImI2MzY4Y2U0LTQ0NmYtNGE2Yy1hODk0LTVlZTkxMjFiOGU4MyIsIk1vZGlmaWVkT24iOiIyMDIyLTAyLTEwVDE5OjI4OjI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Mzc5NjMiLCJVcmlTdHJpbmciOiJodHRwczovL2RsLmFjbS5vcmcvZG9pL3Byb2NlZWRpbmdzLzEwLjExNDUvMzQzNzk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EpIn1dfSwiVGFnIjoiQ2l0YXZpUGxhY2Vob2xkZXIjOTBhY2U5NDYtMzA1ZC00NjIzLTk2ZmItZGUxYTU5ZWJjMWQ4IiwiVGV4dCI6IigyMDIxKSIsIldBSVZlcnNpb24iOiI2LjUuMC4wIn0=}</w:instrText>
          </w:r>
          <w:r w:rsidR="002724B1">
            <w:rPr>
              <w:noProof/>
            </w:rPr>
            <w:fldChar w:fldCharType="separate"/>
          </w:r>
          <w:r w:rsidR="002724B1">
            <w:rPr>
              <w:noProof/>
            </w:rPr>
            <w:t>(2021)</w:t>
          </w:r>
          <w:r w:rsidR="002724B1">
            <w:rPr>
              <w:noProof/>
            </w:rPr>
            <w:fldChar w:fldCharType="end"/>
          </w:r>
        </w:sdtContent>
      </w:sdt>
      <w:r w:rsidR="002724B1">
        <w:t xml:space="preserve"> propose a new conversational question answering architecture which achieves new state of the art performance on the TREC Cast 2019 passage retrieval dataset. They use</w:t>
      </w:r>
      <w:r w:rsidR="005E26A3">
        <w:t>d</w:t>
      </w:r>
      <w:r w:rsidR="002724B1">
        <w:t xml:space="preserve"> BERT </w:t>
      </w:r>
      <w:r w:rsidR="00CC66B7">
        <w:t xml:space="preserve">in their architecture </w:t>
      </w:r>
      <w:r w:rsidR="002724B1">
        <w:t>for passage re-ranking and answer span extraction.</w:t>
      </w:r>
      <w:r w:rsidR="00EF683D">
        <w:t xml:space="preserve"> </w:t>
      </w:r>
      <w:r w:rsidR="00B9039C">
        <w:t xml:space="preserve">Answer span extraction is also the task that BERT is applied for in the </w:t>
      </w:r>
      <w:proofErr w:type="spellStart"/>
      <w:r w:rsidR="00B9039C">
        <w:t>BERTserini</w:t>
      </w:r>
      <w:proofErr w:type="spellEnd"/>
      <w:r w:rsidR="00B9039C">
        <w:t xml:space="preserve"> chatbot proposed by </w:t>
      </w:r>
      <w:sdt>
        <w:sdtPr>
          <w:alias w:val="To edit, see citavi.com/edit"/>
          <w:tag w:val="CitaviPlaceholder#67c11efe-c751-4091-8c59-627f35a59546"/>
          <w:id w:val="889453617"/>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2MzZWU5NWQzLTQwMjQtNGNlYy1iMjI1LWE3N2M4ZTZhYTQ0MiIsIkVudHJpZXMiOlt7IiRpZCI6IjIiLCIkdHlwZSI6IlN3aXNzQWNhZGVtaWMuQ2l0YXZpLkNpdGF0aW9ucy5Xb3JkUGxhY2Vob2xkZXJFbnRyeSwgU3dpc3NBY2FkZW1pYy5DaXRhdmkiLCJJZCI6IjExNjlkMTY3LTg1N2ItNDk5ZS05YWFmLTAyMGJiNTFlZTlmZi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NjdjMTFlZmUtYzc1MS00MDkxLThjNTktNjI3ZjM1YTU5NTQ2IiwiVGV4dCI6IllhbmcsIFcuIGV0IGFsLiIsIldBSVZlcnNpb24iOiI2LjUuMC4wIn0=}</w:instrText>
          </w:r>
          <w:r w:rsidR="00B9039C">
            <w:rPr>
              <w:noProof/>
            </w:rPr>
            <w:fldChar w:fldCharType="separate"/>
          </w:r>
          <w:r w:rsidR="00B9039C">
            <w:rPr>
              <w:noProof/>
            </w:rPr>
            <w:t>Yang, W. et al.</w:t>
          </w:r>
          <w:r w:rsidR="00B9039C">
            <w:rPr>
              <w:noProof/>
            </w:rPr>
            <w:fldChar w:fldCharType="end"/>
          </w:r>
        </w:sdtContent>
      </w:sdt>
      <w:r w:rsidR="00B9039C">
        <w:t xml:space="preserve"> </w:t>
      </w:r>
      <w:sdt>
        <w:sdtPr>
          <w:alias w:val="To edit, see citavi.com/edit"/>
          <w:tag w:val="CitaviPlaceholder#c3ee95d3-4024-4cec-b225-a77c8e6aa442"/>
          <w:id w:val="1411660719"/>
          <w:placeholder>
            <w:docPart w:val="DefaultPlaceholder_-1854013440"/>
          </w:placeholder>
        </w:sdtPr>
        <w:sdtEndPr/>
        <w:sdtContent>
          <w:r w:rsidR="00B9039C">
            <w:rPr>
              <w:noProof/>
            </w:rPr>
            <w:fldChar w:fldCharType="begin"/>
          </w:r>
          <w:r w:rsidR="00B9039C">
            <w:rPr>
              <w:noProof/>
            </w:rPr>
            <w:instrText>ADDIN CitaviPlaceholder{eyIkaWQiOiIxIiwiJHR5cGUiOiJTd2lzc0FjYWRlbWljLkNpdGF2aS5DaXRhdGlvbnMuV29yZFBsYWNlaG9sZGVyLCBTd2lzc0FjYWRlbWljLkNpdGF2aSIsIkFzc29jaWF0ZVdpdGhQbGFjZWhvbGRlclRhZyI6IkNpdGF2aVBsYWNlaG9sZGVyIzY3YzExZWZlLWM3NTEtNDA5MS04YzU5LTYyN2YzNWE1OTU0NiIsIkVudHJpZXMiOlt7IiRpZCI6IjIiLCIkdHlwZSI6IlN3aXNzQWNhZGVtaWMuQ2l0YXZpLkNpdGF0aW9ucy5Xb3JkUGxhY2Vob2xkZXJFbnRyeSwgU3dpc3NBY2FkZW1pYy5DaXRhdmkiLCJJZCI6ImQ0YTBkZjA3LTlmN2EtNGI0Yi04NDk1LWFiNmJjMTY3ODkxYS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NjM2VlOTVkMy00MDI0LTRjZWMtYjIyNS1hNzdjOGU2YWE0NDIiLCJUZXh0IjoiKDIwMTkpIiwiV0FJVmVyc2lvbiI6IjYuNS4wLjAifQ==}</w:instrText>
          </w:r>
          <w:r w:rsidR="00B9039C">
            <w:rPr>
              <w:noProof/>
            </w:rPr>
            <w:fldChar w:fldCharType="separate"/>
          </w:r>
          <w:r w:rsidR="00B9039C">
            <w:rPr>
              <w:noProof/>
            </w:rPr>
            <w:t>(2019)</w:t>
          </w:r>
          <w:r w:rsidR="00B9039C">
            <w:rPr>
              <w:noProof/>
            </w:rPr>
            <w:fldChar w:fldCharType="end"/>
          </w:r>
        </w:sdtContent>
      </w:sdt>
      <w:r w:rsidR="00B9039C">
        <w:t xml:space="preserve">. </w:t>
      </w:r>
      <w:r w:rsidR="00EF683D">
        <w:t xml:space="preserve">The </w:t>
      </w:r>
      <w:proofErr w:type="spellStart"/>
      <w:r w:rsidR="00EF683D">
        <w:t>BERTserini</w:t>
      </w:r>
      <w:proofErr w:type="spellEnd"/>
      <w:r w:rsidR="00EF683D">
        <w:t xml:space="preserve"> architecture first retrieves relevant articles from a Wikipedia corpus given a specific query, and a BERT model that was finetuned on </w:t>
      </w:r>
      <w:r w:rsidR="009237DC">
        <w:t>a big question answering corpus</w:t>
      </w:r>
      <w:r w:rsidR="00EF683D">
        <w:t xml:space="preserve"> then extracts the appropriate text span that contains the answer. </w:t>
      </w:r>
      <w:sdt>
        <w:sdtPr>
          <w:alias w:val="To edit, see citavi.com/edit"/>
          <w:tag w:val="CitaviPlaceholder#49130856-a7c9-4a15-ba16-69670e0505e0"/>
          <w:id w:val="549732479"/>
          <w:placeholder>
            <w:docPart w:val="DefaultPlaceholder_-1854013440"/>
          </w:placeholder>
        </w:sdtPr>
        <w:sdtEndPr/>
        <w:sdtContent>
          <w:r w:rsidR="006E1D22">
            <w:rPr>
              <w:noProof/>
            </w:rPr>
            <w:fldChar w:fldCharType="begin"/>
          </w:r>
          <w:r w:rsidR="006E1D22">
            <w:rPr>
              <w:noProof/>
            </w:rPr>
            <w:instrText>ADDIN CitaviPlaceholder{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a29zIiwiTGFzdE5hbWUiOiJWb3NrYXJpZGVzIiwiUHJvdGVjdGVkIjpmYWxzZSwiU2V4IjowLCJDcmVhdGVkQnkiOiJfUGFzY2giLCJDcmVhdGVkT24iOiIyMDIyLTAyLTEwVDE5OjI5OjI5IiwiTW9kaWZpZWRCeSI6Il9QYXNjaCIsIklkIjoiYzcyZDYwYmQtY2UyZi00ZDY2LTkwMTYtZDVlNTJmOTA2OWE4IiwiTW9kaWZpZWRPbiI6IjIwMjItMDItMTBUMTk6Mjk6MjkiLCJQcm9qZWN0Ijp7IiRpZCI6IjUiLCIkdHlwZSI6IlN3aXNzQWNhZGVtaWMuQ2l0YXZpLlByb2plY3QsIFN3aXNzQWNhZGVtaWMuQ2l0YXZpIn19LHsiJGlkIjoiNi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E2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jBUMTM6MDg6MjIiLCJQcm9qZWN0Ijp7IiRyZWYiOiI1In19LCJVc2VOdW1iZXJpbmdUeXBlT2ZQYXJlbnREb2N1bWVudCI6ZmFsc2V9XSwiRm9ybWF0dGVkVGV4dCI6eyIkaWQiOiIxNyIsIkNvdW50IjoxLCJUZXh0VW5pdHMiOlt7IiRpZCI6IjE4IiwiRm9udFN0eWxlIjp7IiRpZCI6IjE5IiwiTmV1dHJhbCI6dHJ1ZX0sIlJlYWRpbmdPcmRlciI6MSwiVGV4dCI6IlZvc2thcmlkZXMgZXQgYWwuIn1dfSwiVGFnIjoiQ2l0YXZpUGxhY2Vob2xkZXIjNDkxMzA4NTYtYTdjOS00YTE1LWJhMTYtNjk2NzBlMDUwNWUwIiwiVGV4dCI6IlZvc2thcmlkZXMgZXQgYWwuIiwiV0FJVmVyc2lvbiI6IjYuNS4wLjAifQ==}</w:instrText>
          </w:r>
          <w:r w:rsidR="006E1D22">
            <w:rPr>
              <w:noProof/>
            </w:rPr>
            <w:fldChar w:fldCharType="separate"/>
          </w:r>
          <w:r w:rsidR="006E1D22">
            <w:rPr>
              <w:noProof/>
            </w:rPr>
            <w:t>Voskarides et al.</w:t>
          </w:r>
          <w:r w:rsidR="006E1D22">
            <w:rPr>
              <w:noProof/>
            </w:rPr>
            <w:fldChar w:fldCharType="end"/>
          </w:r>
        </w:sdtContent>
      </w:sdt>
      <w:r w:rsidR="006E1D22">
        <w:t xml:space="preserve"> </w:t>
      </w:r>
      <w:sdt>
        <w:sdtPr>
          <w:alias w:val="To edit, see citavi.com/edit"/>
          <w:tag w:val="CitaviPlaceholder#d5616da3-e1b4-4b19-8f71-7ab0e441ca6c"/>
          <w:id w:val="880295281"/>
          <w:placeholder>
            <w:docPart w:val="DefaultPlaceholder_-1854013440"/>
          </w:placeholder>
        </w:sdtPr>
        <w:sdtEndPr/>
        <w:sdtContent>
          <w:r w:rsidR="006E1D22">
            <w:rPr>
              <w:noProof/>
            </w:rPr>
            <w:fldChar w:fldCharType="begin"/>
          </w:r>
          <w:r w:rsidR="006E1D22">
            <w:rPr>
              <w:noProof/>
            </w:rPr>
            <w:instrText>ADDIN CitaviPlaceholder{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zM5NzI3MS4zNDAxMTMwIiwiVXJpU3RyaW5nIjoiaHR0cHM6Ly9kb2kub3JnLzEwLjExNDUvMzM5NzI3MS4zNDAxMT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jk6MjkiLCJNb2RpZmllZEJ5IjoiX1Bhc2NoIiwiSWQiOiJhZTkwN2RmYS00MjVlLTQ3YjktODNhMC1mN2RkMjYyODNmYTIiLCJNb2RpZmllZE9uIjoiMjAyMi0wMi0xMFQxOToyOToy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ZGwuYWNtLm9yZy9kb2kvcHJvY2VlZGluZ3MvMTAuMTE0NS8zMzk3MjcxIiwiVXJpU3RyaW5nIjoiaHR0cHM6Ly9kbC5hY20ub3JnL2RvaS9wcm9jZWVkaW5ncy8xMC4xMTQ1LzMzOTc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jApIn1dfSwiVGFnIjoiQ2l0YXZpUGxhY2Vob2xkZXIjZDU2MTZkYTMtZTFiNC00YjE5LThmNzEtN2FiMGU0NDFjYTZjIiwiVGV4dCI6IigyMDIwKSIsIldBSVZlcnNpb24iOiI2LjUuMC4wIn0=}</w:instrText>
          </w:r>
          <w:r w:rsidR="006E1D22">
            <w:rPr>
              <w:noProof/>
            </w:rPr>
            <w:fldChar w:fldCharType="separate"/>
          </w:r>
          <w:r w:rsidR="006E1D22">
            <w:rPr>
              <w:noProof/>
            </w:rPr>
            <w:t>(2020)</w:t>
          </w:r>
          <w:r w:rsidR="006E1D22">
            <w:rPr>
              <w:noProof/>
            </w:rPr>
            <w:fldChar w:fldCharType="end"/>
          </w:r>
        </w:sdtContent>
      </w:sdt>
      <w:r w:rsidR="006E1D22">
        <w:t xml:space="preserve"> applied BERT for query resolution, which is the task of enriching the current turn query with context from the conversational history. In their paper, they formulate it as a binary task where BERT predicts for each term of the conversational history, whether it should be added to the current turn or not. </w:t>
      </w:r>
      <w:r w:rsidR="002F3A8C">
        <w:t xml:space="preserve">Other tasks in conversational AI for which BERT </w:t>
      </w:r>
      <w:r w:rsidR="00B05E7A">
        <w:lastRenderedPageBreak/>
        <w:t>was</w:t>
      </w:r>
      <w:r w:rsidR="002F3A8C">
        <w:t xml:space="preserve"> used </w:t>
      </w:r>
      <w:r w:rsidR="00362E66">
        <w:t>include dialogue breakdown detection</w:t>
      </w:r>
      <w:r w:rsidR="00BB36BF">
        <w:t xml:space="preserve"> </w:t>
      </w:r>
      <w:sdt>
        <w:sdtPr>
          <w:alias w:val="To edit, see citavi.com/edit"/>
          <w:tag w:val="CitaviPlaceholder#baba38db-9c70-4479-a113-52ff27ba661b"/>
          <w:id w:val="187950224"/>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jcwODM0LWIwOTYtNDdmYy04MGE1LWY3N2ViZjJmZTNmMiIsIlJhbmdlTGVuZ3RoIjoxNiwiUmVmZXJlbmNlSWQiOiIyNDdlMTA2Yi05NmI5LTRjODUtYTc0OS02NDdkMDlhZmYz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N1Z2l5YW1hIiwiUHJvdGVjdGVkIjpmYWxzZSwiU2V4IjowLCJDcmVhdGVkQnkiOiJfUGFzY2giLCJDcmVhdGVkT24iOiIyMDIyLTAyLTE3VDEwOjA3OjMyIiwiTW9kaWZpZWRCeSI6Il9QYXNjaCIsIklkIjoiMTNhN2FjMjctNDkwYy00ZDU3LWI1MmYtMGQyYjUyYzYzNGU4IiwiTW9kaWZpZWRPbiI6IjIwMjItMDItMTdUMTA6MD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}</w:instrText>
          </w:r>
          <w:r w:rsidR="00BB36BF">
            <w:rPr>
              <w:noProof/>
            </w:rPr>
            <w:fldChar w:fldCharType="separate"/>
          </w:r>
          <w:r w:rsidR="00BB36BF">
            <w:rPr>
              <w:noProof/>
            </w:rPr>
            <w:t>(Sugiyama, 2021)</w:t>
          </w:r>
          <w:r w:rsidR="00BB36BF">
            <w:rPr>
              <w:noProof/>
            </w:rPr>
            <w:fldChar w:fldCharType="end"/>
          </w:r>
        </w:sdtContent>
      </w:sdt>
      <w:r w:rsidR="00362E66">
        <w:t>, response selection</w:t>
      </w:r>
      <w:r w:rsidR="00BB36BF">
        <w:t xml:space="preserve"> </w:t>
      </w:r>
      <w:sdt>
        <w:sdtPr>
          <w:alias w:val="To edit, see citavi.com/edit"/>
          <w:tag w:val="CitaviPlaceholder#304b4f9d-4ba3-4c42-bb2f-f3dbd3b24f55"/>
          <w:id w:val="-100266159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AwODE0LTNiZjctNDk4OS05ZTYwLTIwZmM2Y2U5YjUxMSIsIlJhbmdlTGVuZ3RoIjoxNywiUmVmZXJlbmNlSWQiOiJmMWFmZGI0Ni02NDc5LTQyNzUtOWU1YS1lYWQ3MjY4YjM3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g2NTMvdjEvMjAyMS5uYWFjbC1tYWluLjEyMiIsIlVyaVN0cmluZyI6Imh0dHBzOi8vZG9pLm9yZy8xMC4xODY1My92MS8yMDIxLm5hYWNsLW1haW4uMTI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U6MDY6MTIiLCJNb2RpZmllZEJ5IjoiX1Bhc2NoIiwiSWQiOiI5MTQ1N2Y5Yy01MTMwLTRiMmYtYTc4YS0yZTZmNmJmYThkMWIiLCJNb2RpZmllZE9uIjoiMjAyMS0xMS0xNVQxNTowNjoxM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FjbHdlYi5vcmcvYW50aG9sb2d5LzIwMjEubmFhY2wtbWFpbiIsIlVyaVN0cmluZyI6Imh0dHBzOi8vd3d3LmFjbHdlYi5vcmcvYW50aG9sb2d5LzIwMjEubmFhY2wtbWFpb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aHR0cHM6Ly93d3cuaXNjYS1zcGVlY2gub3JnL2FyY2hpdmUvaW50ZXJzcGVlY2hfMjAyMCIsIlVyaVN0cmluZyI6Imh0dHBzOi8vd3d3LmlzY2Etc3BlZWNoLm9yZy9hcmNoaXZlL2ludGVyc3BlZWNoXzIwMjA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jE0MzcvSW50ZXJzcGVlY2guMjAyMC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IxNDM3L0ludGVyc3BlZWNoLjIwMjAiLCJVcmlTdHJpbmciOiJodHRwczovL2RvaS5vcmcvMTAuMjE0MzcvSW50ZXJzcGVlY2guMjAy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}</w:instrText>
          </w:r>
          <w:r w:rsidR="00BB36BF">
            <w:rPr>
              <w:noProof/>
            </w:rPr>
            <w:fldChar w:fldCharType="separate"/>
          </w:r>
          <w:r w:rsidR="00BB36BF">
            <w:rPr>
              <w:noProof/>
            </w:rPr>
            <w:t>(Han et al., 2021; Whang et al., 2020)</w:t>
          </w:r>
          <w:r w:rsidR="00BB36BF">
            <w:rPr>
              <w:noProof/>
            </w:rPr>
            <w:fldChar w:fldCharType="end"/>
          </w:r>
        </w:sdtContent>
      </w:sdt>
      <w:r w:rsidR="00362E66">
        <w:t>, dialogue state tracking</w:t>
      </w:r>
      <w:r w:rsidR="00BB36BF">
        <w:t xml:space="preserve"> </w:t>
      </w:r>
      <w:sdt>
        <w:sdtPr>
          <w:alias w:val="To edit, see citavi.com/edit"/>
          <w:tag w:val="CitaviPlaceholder#967ce00e-8e6a-4a46-8778-246793e5be9c"/>
          <w:id w:val="1923217231"/>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5MDcuMDMwNDB2MSIsIlVyaVN0cmluZyI6Imh0dHBzOi8vYXJ4aXYub3JnL3BkZi8xOTA3LjAzMDQwdjE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N1QwOTo1Mzo0NCIsIk1vZGlmaWVkQnkiOiJfUGFzY2giLCJJZCI6IjI5Nzk3ZDU0LTQ4YWQtNDVlZi1hMWUyLWIxNDE3YmQxOGQyZiIsIk1vZGlmaWVkT24iOiIyMDIyLTAyLTE3VDA5OjU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TkwNy4wMzA0MHYxIiwiVXJpU3RyaW5nIjoiaHR0cDovL2FyeGl2Lm9yZy9hYnMvMTkwNy4wMzA0MHY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Dk6NTM6NDQiLCJNb2RpZmllZEJ5IjoiX1Bhc2NoIiwiSWQiOiI4OTFjZGIxMi1kOTc2LTQzM2EtOTc4OS05Y2NkNDAwOGUxNWUiLCJNb2RpZmllZE9uIjoiMjAyMi0wMi0xN1QwOTo1Mzo0N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5MDcuMDMwNDB2MSIsIlVyaVN0cmluZyI6Imh0dHA6Ly9hcnhpdi5vcmcvcGRmLzE5MDcuMDMwNDB2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}</w:instrText>
          </w:r>
          <w:r w:rsidR="00BB36BF">
            <w:rPr>
              <w:noProof/>
            </w:rPr>
            <w:fldChar w:fldCharType="separate"/>
          </w:r>
          <w:r w:rsidR="00BB36BF">
            <w:rPr>
              <w:noProof/>
            </w:rPr>
            <w:t>(Chao &amp; Lane, 2019)</w:t>
          </w:r>
          <w:r w:rsidR="00BB36BF">
            <w:rPr>
              <w:noProof/>
            </w:rPr>
            <w:fldChar w:fldCharType="end"/>
          </w:r>
        </w:sdtContent>
      </w:sdt>
      <w:r w:rsidR="00362E66">
        <w:t xml:space="preserve"> or topic prediction in recommender systems</w:t>
      </w:r>
      <w:r w:rsidR="00BB36BF">
        <w:t xml:space="preserve"> </w:t>
      </w:r>
      <w:sdt>
        <w:sdtPr>
          <w:alias w:val="To edit, see citavi.com/edit"/>
          <w:tag w:val="CitaviPlaceholder#7609cd35-2af8-4cfa-ba49-eda8add8a6fb"/>
          <w:id w:val="1870561089"/>
          <w:placeholder>
            <w:docPart w:val="DefaultPlaceholder_-1854013440"/>
          </w:placeholder>
        </w:sdtPr>
        <w:sdtEndPr/>
        <w:sdtContent>
          <w:r w:rsidR="00BB36BF">
            <w:rPr>
              <w:noProof/>
            </w:rPr>
            <w:fldChar w:fldCharType="begin"/>
          </w:r>
          <w:r w:rsidR="00BB36B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hYnMvMjAxMC4wNDEyNXYyIiwiVXJpU3RyaW5nIjoiaHR0cDovL2FyeGl2Lm9yZy9hYnMvMjAxMC4wNDEyNXY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dUMTA6MDM6MzEiLCJNb2RpZmllZEJ5IjoiX1Bhc2NoIiwiSWQiOiIzYjdiOGJlOS1kOWJmLTRkNDgtYTY1MS1hNmEyZTdiZjg3YWUiLCJNb2RpZmllZE9uIjoiMjAyMi0wMi0xN1QxMDowMz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IwMTAuMDQxMjV2MiIsIlVyaVN0cmluZyI6Imh0dHA6Ly9hcnhpdi5vcmcvcGRmLzIwMTAuMDQxMjV2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3VDEwOjAzOjMxIiwiTW9kaWZpZWRCeSI6Il9QYXNjaCIsIklkIjoiM2U5YzIzNWItNTRlZi00ZDIzLTk0NTQtMmYxMzljNTY5Y2IxIiwiTW9kaWZpZWRPbiI6IjIwMjItMDItMTdUMTA6MDM6MzE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IyMDEwLjA0MTI1djIiLCJVcmlTdHJpbmciOiJodHRwczovL2FyeGl2Lm9yZy9wZGYvMjAxMC4wNDEyNXYy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}</w:instrText>
          </w:r>
          <w:r w:rsidR="00BB36BF">
            <w:rPr>
              <w:noProof/>
            </w:rPr>
            <w:fldChar w:fldCharType="separate"/>
          </w:r>
          <w:r w:rsidR="00BB36BF">
            <w:rPr>
              <w:noProof/>
            </w:rPr>
            <w:t>(Zhou et al., 2020)</w:t>
          </w:r>
          <w:r w:rsidR="00BB36BF">
            <w:rPr>
              <w:noProof/>
            </w:rPr>
            <w:fldChar w:fldCharType="end"/>
          </w:r>
        </w:sdtContent>
      </w:sdt>
      <w:r w:rsidR="00362E66">
        <w:t>.</w:t>
      </w:r>
      <w:r w:rsidR="00FB28A1">
        <w:t xml:space="preserve"> </w:t>
      </w:r>
      <w:r w:rsidR="00B05E7A">
        <w:t>In terms of the cooking domain,</w:t>
      </w:r>
      <w:r w:rsidR="00D46EE5">
        <w:t xml:space="preserve"> </w:t>
      </w:r>
      <w:sdt>
        <w:sdtPr>
          <w:alias w:val="To edit, see citavi.com/edit"/>
          <w:tag w:val="CitaviPlaceholder#5881ce41-e18e-41a7-9a5d-9e581194cda9"/>
          <w:id w:val="1611091557"/>
          <w:placeholder>
            <w:docPart w:val="DefaultPlaceholder_-1854013440"/>
          </w:placeholder>
        </w:sdt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2ExY2UwM2Y3LWMxZGQtNDA1ZS1iYjA5LTFkZjE4YzFjZjA2MiIsIkVudHJpZXMiOlt7IiRpZCI6IjIiLCIkdHlwZSI6IlN3aXNzQWNhZGVtaWMuQ2l0YXZpLkNpdGF0aW9ucy5Xb3JkUGxhY2Vob2xkZXJFbnRyeSwgU3dpc3NBY2FkZW1pYy5DaXRhdmkiLCJJZCI6IjYwMzgyMDgzLTU1YjctNDcyNi05NTNiLWViNjgzZTU5MDRlMC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1ODgxY2U0MS1lMThlLTQxYTctOWE1ZC05ZTU4MTE5NGNkYTkiLCJUZXh0IjoiU2Nod2FibCIsIldBSVZlcnNpb24iOiI2LjUuMC4wIn0=}</w:instrText>
          </w:r>
          <w:r w:rsidR="00D46EE5">
            <w:rPr>
              <w:noProof/>
            </w:rPr>
            <w:fldChar w:fldCharType="separate"/>
          </w:r>
          <w:r w:rsidR="00D46EE5">
            <w:rPr>
              <w:noProof/>
            </w:rPr>
            <w:t>Schwabl</w:t>
          </w:r>
          <w:r w:rsidR="00D46EE5">
            <w:rPr>
              <w:noProof/>
            </w:rPr>
            <w:fldChar w:fldCharType="end"/>
          </w:r>
        </w:sdtContent>
      </w:sdt>
      <w:r w:rsidR="00D46EE5">
        <w:t xml:space="preserve"> </w:t>
      </w:r>
      <w:sdt>
        <w:sdtPr>
          <w:alias w:val="To edit, see citavi.com/edit"/>
          <w:tag w:val="CitaviPlaceholder#a1ce03f7-c1dd-405e-bb09-1df18c1cf062"/>
          <w:id w:val="1196123372"/>
          <w:placeholder>
            <w:docPart w:val="DefaultPlaceholder_-1854013440"/>
          </w:placeholder>
        </w:sdtPr>
        <w:sdtContent>
          <w:r w:rsidR="00D46EE5">
            <w:rPr>
              <w:noProof/>
            </w:rPr>
            <w:fldChar w:fldCharType="begin"/>
          </w:r>
          <w:r w:rsidR="00D46EE5">
            <w:rPr>
              <w:noProof/>
            </w:rPr>
            <w:instrText>ADDIN CitaviPlaceholder{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41MjgzL0VQVUIuNDYzMDgiLCJVcmlTdHJpbmciOiJodHRwczovL2RvaS5vcmcvMTAuNTI4My9FUFVCLjQ2MzA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IxKSJ9XX0sIlRhZyI6IkNpdGF2aVBsYWNlaG9sZGVyI2ExY2UwM2Y3LWMxZGQtNDA1ZS1iYjA5LTFkZjE4YzFjZjA2MiIsIlRleHQiOiIoMjAyMSkiLCJXQUlWZXJzaW9uIjoiNi41LjAuMCJ9}</w:instrText>
          </w:r>
          <w:r w:rsidR="00D46EE5">
            <w:rPr>
              <w:noProof/>
            </w:rPr>
            <w:fldChar w:fldCharType="separate"/>
          </w:r>
          <w:r w:rsidR="00D46EE5">
            <w:rPr>
              <w:noProof/>
            </w:rPr>
            <w:t>(2021)</w:t>
          </w:r>
          <w:r w:rsidR="00D46EE5">
            <w:rPr>
              <w:noProof/>
            </w:rPr>
            <w:fldChar w:fldCharType="end"/>
          </w:r>
        </w:sdtContent>
      </w:sdt>
      <w:r w:rsidR="00D46EE5">
        <w:t xml:space="preserve"> </w:t>
      </w:r>
      <w:r w:rsidR="00B05E7A">
        <w:t xml:space="preserve">showed that BERT-based models are </w:t>
      </w:r>
      <w:r w:rsidR="00ED714A">
        <w:t xml:space="preserve">beneficial </w:t>
      </w:r>
      <w:r w:rsidR="00B05E7A">
        <w:t>when it comes to</w:t>
      </w:r>
      <w:r w:rsidR="00FB28A1">
        <w:t xml:space="preserve"> classifying information needs that occur during cooking</w:t>
      </w:r>
      <w:r w:rsidR="00ED714A">
        <w:t xml:space="preserve">, which was done </w:t>
      </w:r>
      <w:r w:rsidR="00D46EE5">
        <w:t>using</w:t>
      </w:r>
      <w:r w:rsidR="00ED714A">
        <w:t xml:space="preserve"> the </w:t>
      </w:r>
      <w:proofErr w:type="spellStart"/>
      <w:r w:rsidR="00ED714A">
        <w:t>Cookversational</w:t>
      </w:r>
      <w:proofErr w:type="spellEnd"/>
      <w:r w:rsidR="00ED714A">
        <w:t xml:space="preserve"> Search dataset (</w:t>
      </w:r>
      <w:r w:rsidR="00ED714A" w:rsidRPr="00ED714A">
        <w:rPr>
          <w:highlight w:val="yellow"/>
        </w:rPr>
        <w:t>see section …</w:t>
      </w:r>
      <w:r w:rsidR="00ED714A">
        <w:t>)</w:t>
      </w:r>
      <w:r w:rsidR="00B05E7A">
        <w:t xml:space="preserve">. </w:t>
      </w:r>
      <w:r w:rsidR="00D46EE5">
        <w:t xml:space="preserve">In his experiments, he </w:t>
      </w:r>
      <w:r w:rsidR="00FB28A1">
        <w:t xml:space="preserve">only applied default BERT models for this cooking specific task, however, he suggests that a domain specific BERT model </w:t>
      </w:r>
      <w:r w:rsidR="00D46EE5">
        <w:t>for the cooking domain would probably</w:t>
      </w:r>
      <w:r w:rsidR="00FB28A1">
        <w:t xml:space="preserve"> yield better classification results, which thus motivates the following section. </w:t>
      </w:r>
    </w:p>
    <w:p w14:paraId="6C1E5E2B" w14:textId="24F00A7A" w:rsidR="002E70F2" w:rsidRDefault="004E32EA" w:rsidP="002E70F2">
      <w:pPr>
        <w:pStyle w:val="berschrift3"/>
      </w:pPr>
      <w:bookmarkStart w:id="24" w:name="_Toc98674045"/>
      <w:r>
        <w:t>BERT for Specific Domains</w:t>
      </w:r>
      <w:bookmarkEnd w:id="24"/>
    </w:p>
    <w:p w14:paraId="08FC05AF" w14:textId="19F90F7D" w:rsidR="00E5651C" w:rsidRDefault="00CA622A" w:rsidP="00E5651C">
      <w:r>
        <w:t xml:space="preserve">Since BERT was only pretrained on plain text data from the general domain, its performance is limited due to the lack of domain specific knowledge. Adapting BERT for a specific domain is </w:t>
      </w:r>
      <w:r w:rsidR="00F724F0">
        <w:t xml:space="preserve">thus a common approach and there is a lot of research showing that this generally leads to performance gains on </w:t>
      </w:r>
      <w:r w:rsidR="00964DB6">
        <w:t xml:space="preserve">the </w:t>
      </w:r>
      <w:r w:rsidR="00F724F0">
        <w:t>downstream tasks of the adapted domain (</w:t>
      </w:r>
      <w:r w:rsidR="00BE0FFC" w:rsidRPr="00996BEE">
        <w:rPr>
          <w:highlight w:val="yellow"/>
        </w:rPr>
        <w:t>see below</w:t>
      </w:r>
      <w:r w:rsidR="00F724F0">
        <w:t xml:space="preserve">). </w:t>
      </w:r>
      <w:r w:rsidR="003548B3">
        <w:t xml:space="preserve">The two main </w:t>
      </w:r>
      <w:r w:rsidR="00F724F0">
        <w:t xml:space="preserve">methods </w:t>
      </w:r>
      <w:r w:rsidR="003548B3">
        <w:t xml:space="preserve">that </w:t>
      </w:r>
      <w:r w:rsidR="00F724F0">
        <w:t xml:space="preserve">have been established in literature to </w:t>
      </w:r>
      <w:r w:rsidR="003548B3">
        <w:t>do this are</w:t>
      </w:r>
      <w:r w:rsidR="0041519B">
        <w:t xml:space="preserve"> </w:t>
      </w:r>
      <w:r w:rsidR="00F724F0" w:rsidRPr="003548B3">
        <w:rPr>
          <w:i/>
          <w:iCs/>
        </w:rPr>
        <w:t>pretraining on domain-specific data from scratch</w:t>
      </w:r>
      <w:r w:rsidR="00F724F0">
        <w:t xml:space="preserve"> and </w:t>
      </w:r>
      <w:r w:rsidR="00F724F0" w:rsidRPr="003548B3">
        <w:rPr>
          <w:i/>
          <w:iCs/>
        </w:rPr>
        <w:t>additional pretraining on domain specific data</w:t>
      </w:r>
      <w:r w:rsidR="00F724F0">
        <w:t xml:space="preserve">, which is sometimes also referred to as </w:t>
      </w:r>
      <w:r w:rsidR="00F724F0" w:rsidRPr="003548B3">
        <w:rPr>
          <w:i/>
          <w:iCs/>
        </w:rPr>
        <w:t>post-pretraining</w:t>
      </w:r>
      <w:r w:rsidR="00F724F0">
        <w:t xml:space="preserve"> </w:t>
      </w:r>
      <w:sdt>
        <w:sdtPr>
          <w:alias w:val="To edit, see citavi.com/edit"/>
          <w:tag w:val="CitaviPlaceholder#ba29a708-46eb-4d93-ad1b-f1d3c5fa03da"/>
          <w:id w:val="-421874281"/>
          <w:placeholder>
            <w:docPart w:val="DefaultPlaceholder_-1854013440"/>
          </w:placeholder>
        </w:sdtPr>
        <w:sdtEndPr/>
        <w:sdtContent>
          <w:r w:rsidR="00E5651C">
            <w:rPr>
              <w:noProof/>
            </w:rPr>
            <w:fldChar w:fldCharType="begin"/>
          </w:r>
          <w:r w:rsidR="00E5651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mI1MjY5LTZiYmQtNGUwNi05MjM0LTYxZGRhMzgyMGE1OSIsIlJhbmdlTGVuZ3RoIjoxOCwiUmVmZXJlbmNlSWQiOiI3MTMyYmI1MC1hZTczLTQyODQtYjA0OC1mOWVmNjllMmNk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DMwLTg0MTg2LTdfMzEiLCJVcmlTdHJpbmciOiJodHRwczovL2RvaS5vcmcvMTAuMTAwNy85NzgtMy0wMzAtODQxODYtN18z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NmIxZTZlYjItZDNkYS00MGMzLWFmMzItYjJiMDYyOTIxZTc4IiwiTW9kaWZpZWRPbiI6IjIwMjEtMTEtMTVUMTQ6NDk6NTIiLCJQcm9qZWN0Ijp7IiRyZWYiOiI1In19XSwiT3JnYW5pemF0aW9ucyI6W10sIk90aGVyc0ludm9sdmVkIjpbXSwiUGFnZVJhbmdlIjoiPHNwPlxyXG4gIDxuPjQ3MTwvbj5cclxuICA8aW4+dHJ1ZTwvaW4+XHJcbiAgPG9zPjQ3MTwvb3M+XHJcbiAgPHBzPjQ3MTwvcHM+XHJcbjwvc3A+XHJcbjxlcD5cclxuICA8bj40ODQ8L24+XHJcbiAgPGluPnRydWU8L2luPlxyXG4gIDxvcz40ODQ8L29zPlxyXG4gIDxwcz40ODQ8L3BzPlxyXG48L2VwPlxyXG48b3M+NDcxLTQ4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DcvOTc4LTMtMDMwLTg0MTg2LTciLCJVcmlTdHJpbmciOiJodHRwczovL2RvaS5vcmcvMTAuMTAwNy85NzgtMy0wMzAtODQxODYtN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0OjQ5OjUyIiwiTW9kaWZpZWRCeSI6Il9QYXNjaCIsIklkIjoiOWE4N2E2MzMtNDQ3Zi00NzFjLTk5NDUtYjZiNGZlNjk1MmZkIiwiTW9kaWZpZWRPbiI6IjIwMjEtMTEtMTVUMTQ6NDk6NTIiLCJQcm9qZWN0Ijp7IiRyZWYiOiI1In19XSwiT3JnYW5pemF0aW9ucyI6W10sIk90aGVyc0ludm9sdmVkIjpbXSwiUGxhY2VPZlB1YmxpY2F0aW9uIjoiQ2hhbSIsIlB1Ymxpc2hlcnMiOlt7IiRpZCI6IjI0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NS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}</w:instrText>
          </w:r>
          <w:r w:rsidR="00E5651C">
            <w:rPr>
              <w:noProof/>
            </w:rPr>
            <w:fldChar w:fldCharType="separate"/>
          </w:r>
          <w:r w:rsidR="00302D98">
            <w:rPr>
              <w:noProof/>
            </w:rPr>
            <w:t>(Liu et al., 2021)</w:t>
          </w:r>
          <w:r w:rsidR="00E5651C">
            <w:rPr>
              <w:noProof/>
            </w:rPr>
            <w:fldChar w:fldCharType="end"/>
          </w:r>
        </w:sdtContent>
      </w:sdt>
      <w:r w:rsidR="004E32EA">
        <w:t xml:space="preserve">. </w:t>
      </w:r>
      <w:r w:rsidR="00632399">
        <w:t xml:space="preserve">In the following, all the mentioned papers for </w:t>
      </w:r>
    </w:p>
    <w:p w14:paraId="70941FB8" w14:textId="3C1090EE" w:rsidR="00161E1B" w:rsidRDefault="00055DA2" w:rsidP="003548B3">
      <w:pPr>
        <w:pStyle w:val="Folgeabsatz"/>
      </w:pPr>
      <w:r>
        <w:t>In case of p</w:t>
      </w:r>
      <w:r w:rsidR="003548B3">
        <w:t xml:space="preserve">retraining </w:t>
      </w:r>
      <w:r>
        <w:t xml:space="preserve">from scratch, a large domain specific corpus is used instead of the general Wikipedia and book data to train the BERT model from scratch. </w:t>
      </w:r>
      <w:r w:rsidR="00A9540B">
        <w:t xml:space="preserve">The most popular example for this approach is </w:t>
      </w:r>
      <w:proofErr w:type="spellStart"/>
      <w:r w:rsidR="00A9540B">
        <w:t>SciBERT</w:t>
      </w:r>
      <w:proofErr w:type="spellEnd"/>
      <w:r w:rsidR="00273D78">
        <w:t xml:space="preserve"> </w:t>
      </w:r>
      <w:sdt>
        <w:sdtPr>
          <w:alias w:val="To edit, see citavi.com/edit"/>
          <w:tag w:val="CitaviPlaceholder#cab4dc29-1c67-434f-a944-7813d1a7b147"/>
          <w:id w:val="720865621"/>
          <w:placeholder>
            <w:docPart w:val="DefaultPlaceholder_-1854013440"/>
          </w:placeholder>
        </w:sdtPr>
        <w:sdtEndPr/>
        <w:sdtContent>
          <w:r w:rsidR="00273D7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MmFiZDgxLTg2YzQtNDkyYy1iMjYyLTY0YTM3YjZhMjIxZiIsIlJhbmdlTGVuZ3RoIjoyMiwiUmVmZXJlbmNlSWQiOiIxY2Q5ZTY1Yi0wYzAxLTRhOGEtOTQ0Zi0yZjYyM2U5OWZhNzkiLCJSZWZlcmVuY2UiOnsiJGlkIjoiMyIsIiR0eXBlIjoiU3dpc3NBY2FkZW1pYy5DaXRhdmkuUmVmZXJlbmNlLCBTd2lzc0FjYWRlbWljLkNpdGF2aSIsIkFic3RyYWN0Q29tcGxleGl0eSI6MCwiQWJzdHJhY3RTb3VyY2VUZXh0Rm9ybWF0IjowLCJBcnhpdklkIjoiMTkwMy4xMDY3NnYzIiwiQXV0aG9ycyI6W3siJGlkIjoiNC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pZCI6IjUiLCIkdHlwZSI6IlN3aXNzQWNhZGVtaWMuQ2l0YXZpLlByb2plY3QsIFN3aXNzQWNhZGVtaWMuQ2l0YXZpIn19LHsiJGlkIjoiNi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ciLCIkdHlwZSI6IlN3aXNzQWNhZGVtaWMuQ2l0YXZpLlBlcnNvbiwgU3dpc3NBY2FkZW1pYy5DaXRhdmkiLCJGaXJzdE5hbWUiOiJBcm1hbiIsIkxhc3ROYW1lIjoiQ29oYW4iLCJQcm90ZWN0ZWQiOmZhbHNlLCJTZXgiOjAsIkNyZWF0ZWRCeSI6Il9QYXNjaCIsIkNyZWF0ZWRPbiI6IjIwMjEtMTEtMjVUMjA6MzE6MzQiLCJNb2RpZmllZEJ5IjoiX1Bhc2NoIiwiSWQiOiI1YzEwODE3Mi0yY2Q0LTRhZGYtOGQxOC1iM2IxNjkxYzIxYzkiLCJNb2RpZmllZE9uIjoiMjAyMS0xMS0yNVQyMDozMTozNCIsIlByb2plY3QiOnsiJHJlZiI6IjUifX1dLCJDaXRhdGlvbktleVVwZGF0ZVR5cGUiOjAsIkNvbGxhYm9yYXRvcnMiOltdLCJEYXRlIjoiMjYuMDMuMjAxO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3BkZi8xOTAzLjEwNjc2djMiLCJVcmlTdHJpbmciOiJodHRwOi8vYXJ4aXYub3JnL3BkZi8xOTAzLjEwNjc2dj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MTozNCIsIk1vZGlmaWVkQnkiOiJfUGFzY2giLCJJZCI6ImQxOWRjM2QyLTVlNjYtNDY4My05Y2I0LWVhMWZkNjQ4ZTA5MSIsIk1vZGlmaWVkT24iOiIyMDIxLTExLTI1VDIwOjMxOjM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wMy4xMDY3NnYzIiwiVXJpU3RyaW5nIjoiaHR0cHM6Ly9hcnhpdi5vcmcvcGRmLzE5MDMuMTA2NzZ2My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yNVQyMDozMTozNCIsIk1vZGlmaWVkQnkiOiJfUGFzY2giLCJJZCI6IjBjNjhiMThmLTUwZWQtNDE1OS1hMjljLTI4MTExYTRjOTZlMyIsIk1vZGlmaWVkT24iOiIyMDIxLTExLTI1VDIwOjMxOjM0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kwMy4xMDY3NnYzIiwiVXJpU3RyaW5nIjoiaHR0cDovL2FyeGl2Lm9yZy9hYnMvMTkwMy4xMDY3Nn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}</w:instrText>
          </w:r>
          <w:r w:rsidR="00273D78">
            <w:rPr>
              <w:noProof/>
            </w:rPr>
            <w:fldChar w:fldCharType="separate"/>
          </w:r>
          <w:r w:rsidR="00302D98">
            <w:rPr>
              <w:noProof/>
            </w:rPr>
            <w:t>(Beltagy et al., 2019)</w:t>
          </w:r>
          <w:r w:rsidR="00273D78">
            <w:rPr>
              <w:noProof/>
            </w:rPr>
            <w:fldChar w:fldCharType="end"/>
          </w:r>
        </w:sdtContent>
      </w:sdt>
      <w:r w:rsidR="00A9540B">
        <w:t xml:space="preserve">, a BERT model for the scientific domain which was pretrained on a huge </w:t>
      </w:r>
      <w:r w:rsidR="00947569">
        <w:t>number</w:t>
      </w:r>
      <w:r w:rsidR="00A9540B">
        <w:t xml:space="preserve"> of scientific articles (1.14M). </w:t>
      </w:r>
      <w:r w:rsidR="00273D78">
        <w:t xml:space="preserve">The researchers of </w:t>
      </w:r>
      <w:proofErr w:type="spellStart"/>
      <w:r w:rsidR="00273D78">
        <w:t>SciBERT</w:t>
      </w:r>
      <w:proofErr w:type="spellEnd"/>
      <w:r w:rsidR="00273D78">
        <w:t xml:space="preserve"> also used a custom </w:t>
      </w:r>
      <w:proofErr w:type="spellStart"/>
      <w:r w:rsidR="00273D78">
        <w:t>WordPiece</w:t>
      </w:r>
      <w:proofErr w:type="spellEnd"/>
      <w:r w:rsidR="00273D78">
        <w:t xml:space="preserve"> vocabulary that was specifically created for the science domain, which lead to an average increase of 0.6 F1 score. </w:t>
      </w:r>
      <w:proofErr w:type="spellStart"/>
      <w:r w:rsidR="00DB24B6">
        <w:t>SciBERT</w:t>
      </w:r>
      <w:proofErr w:type="spellEnd"/>
      <w:r w:rsidR="00DB24B6">
        <w:t xml:space="preserve"> achieves SOTA performance in several tasks in the fields of biomedicine, computer science and multi-domain science</w:t>
      </w:r>
      <w:r w:rsidR="000D5AFF">
        <w:t xml:space="preserve">, and thus shows the effectiveness of the </w:t>
      </w:r>
      <w:r w:rsidR="005A3241">
        <w:t xml:space="preserve">pretraining from scratch </w:t>
      </w:r>
      <w:r w:rsidR="000D5AFF">
        <w:t>approach</w:t>
      </w:r>
      <w:r w:rsidR="00DB24B6">
        <w:t xml:space="preserve">. </w:t>
      </w:r>
      <w:r w:rsidR="0030040D">
        <w:t xml:space="preserve">However, the downside of this is the huge amount of domain specific data required, which is mostly not available for other domains, as well as the </w:t>
      </w:r>
      <w:r w:rsidR="001C3A43">
        <w:t>high computational resources that are necessary to perform the training in a reasonable time</w:t>
      </w:r>
      <w:r w:rsidR="00057A4B">
        <w:t>.</w:t>
      </w:r>
      <w:r w:rsidR="00887698">
        <w:t xml:space="preserve"> </w:t>
      </w:r>
      <w:r w:rsidR="001336CE">
        <w:t>To put that in perspective</w:t>
      </w:r>
      <w:r w:rsidR="003E1273">
        <w:t xml:space="preserve">, Tim </w:t>
      </w:r>
      <w:proofErr w:type="spellStart"/>
      <w:r w:rsidR="003E1273">
        <w:t>Dettmers</w:t>
      </w:r>
      <w:proofErr w:type="spellEnd"/>
      <w:r w:rsidR="003E1273">
        <w:t xml:space="preserve">, a famous researcher in the field of AI, estimates that </w:t>
      </w:r>
      <w:r w:rsidR="00057A4B">
        <w:t xml:space="preserve">“[f]or a standard 4 GPU desktop with RTX 2080 </w:t>
      </w:r>
      <w:proofErr w:type="spellStart"/>
      <w:r w:rsidR="00057A4B">
        <w:t>Ti</w:t>
      </w:r>
      <w:proofErr w:type="spellEnd"/>
      <w:r w:rsidR="00057A4B">
        <w:t xml:space="preserve"> […], one can </w:t>
      </w:r>
      <w:r w:rsidR="00057A4B">
        <w:lastRenderedPageBreak/>
        <w:t>expect to replicate BERT large in 68 days and BERT base in 34 days”</w:t>
      </w:r>
      <w:r w:rsidR="00F24D72">
        <w:t xml:space="preserve"> </w:t>
      </w:r>
      <w:sdt>
        <w:sdtPr>
          <w:alias w:val="To edit, see citavi.com/edit"/>
          <w:tag w:val="CitaviPlaceholder#d1f4418c-31d6-4b50-a11a-2080b03e3c7d"/>
          <w:id w:val="-1130323218"/>
          <w:placeholder>
            <w:docPart w:val="DefaultPlaceholder_-1854013440"/>
          </w:placeholder>
        </w:sdtPr>
        <w:sdtEndPr/>
        <w:sdtContent>
          <w:r w:rsidR="00F24D72">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RpbWRldHRtZXJzLmNvbS8yMDE4LzEwLzE3L3RwdXMtdnMtZ3B1cy1mb3ItdHJhbnNmb3JtZXJzLWJlcnQvIzp+OnRleHQ9Q29uY2x1c2lvbiwxMSUyMGRheXMlMjB1c2luZyUyMDglMkRiaXQuIiwiVXJpU3RyaW5nIjoiaHR0cHM6Ly90aW1kZXR0bWVycy5jb20vMjAxOC8xMC8xNy90cHVzLXZzLWdwdXMtZm9yLXRyYW5zZm9ybWVycy1iZXJ0LyM6fjp0ZXh0PUNvbmNsdXNpb24sMTEgZGF5cyB1c2luZyA4LWJpdC4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}</w:instrText>
          </w:r>
          <w:r w:rsidR="00F24D72">
            <w:rPr>
              <w:noProof/>
            </w:rPr>
            <w:fldChar w:fldCharType="separate"/>
          </w:r>
          <w:r w:rsidR="00302D98">
            <w:rPr>
              <w:noProof/>
            </w:rPr>
            <w:t>(Tim Dettmers, 2018)</w:t>
          </w:r>
          <w:r w:rsidR="00F24D72">
            <w:rPr>
              <w:noProof/>
            </w:rPr>
            <w:fldChar w:fldCharType="end"/>
          </w:r>
        </w:sdtContent>
      </w:sdt>
      <w:r w:rsidR="00057A4B">
        <w:t>.</w:t>
      </w:r>
    </w:p>
    <w:p w14:paraId="3CCAD18E" w14:textId="77777777" w:rsidR="00161E1B" w:rsidRDefault="00057A4B" w:rsidP="00161E1B">
      <w:pPr>
        <w:pStyle w:val="Abbildung"/>
        <w:keepNext/>
      </w:pPr>
      <w:r>
        <w:t xml:space="preserve"> </w:t>
      </w:r>
      <w:r w:rsidR="00161E1B">
        <w:drawing>
          <wp:inline distT="0" distB="0" distL="0" distR="0" wp14:anchorId="023C6F23" wp14:editId="63803D65">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1C01894D" w14:textId="3EE2CB80" w:rsidR="0030040D" w:rsidRDefault="00161E1B" w:rsidP="00161E1B">
      <w:pPr>
        <w:pStyle w:val="Beschriftung"/>
      </w:pPr>
      <w:r>
        <w:t xml:space="preserve">Figure </w:t>
      </w:r>
      <w:r>
        <w:fldChar w:fldCharType="begin"/>
      </w:r>
      <w:r>
        <w:instrText xml:space="preserve"> SEQ Figure \* ARABIC </w:instrText>
      </w:r>
      <w:r>
        <w:fldChar w:fldCharType="separate"/>
      </w:r>
      <w:r w:rsidR="00336883">
        <w:rPr>
          <w:noProof/>
        </w:rPr>
        <w:t>15</w:t>
      </w:r>
      <w:r>
        <w:fldChar w:fldCharType="end"/>
      </w:r>
      <w:r>
        <w:t xml:space="preserve">: Comparison </w:t>
      </w:r>
      <w:r w:rsidR="00A25F07">
        <w:t>of traditional machine learning training scheme (1), traditional BERT training scheme (2), and DAPT (3).</w:t>
      </w:r>
      <w:r>
        <w:t xml:space="preserve"> </w:t>
      </w:r>
      <w:sdt>
        <w:sdtPr>
          <w:alias w:val="To edit, see citavi.com/edit"/>
          <w:tag w:val="CitaviPlaceholder#f4118976-0897-41ff-b651-50de5db7c109"/>
          <w:id w:val="-1989849807"/>
          <w:placeholder>
            <w:docPart w:val="DefaultPlaceholder_-1854013440"/>
          </w:placeholder>
        </w:sdtPr>
        <w:sdtEndPr/>
        <w:sdtContent>
          <w:r w:rsidR="003E51DA">
            <w:rPr>
              <w:noProof/>
            </w:rPr>
            <w:fldChar w:fldCharType="begin"/>
          </w:r>
          <w:r w:rsidR="000F5F5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2E0YjQ5LWUyNDItNGRjZC1hZTlmLWU1ZmEwNGM1YTk1OCIsIlJhbmdlTGVuZ3RoIjozMiwiUmVmZXJlbmNlSWQiOiIxOWNmYjdkOS03YWI3LTRhZDUtYTIzYi04NTg4NTc5ZmQwN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Q5IiwiU3RhcnRQYWdlIjp7IiRpZCI6IjUiLCIkdHlwZSI6IlN3aXNzQWNhZGVtaWMuUGFnZU51bWJlciwgU3dpc3NBY2FkZW1pYyIsIklzRnVsbHlOdW1lcmljIjp0cnVlLCJOdW1iZXIiOjI0OSwiTnVtYmVyaW5nVHlwZSI6MCwiTnVtZXJhbFN5c3RlbSI6MCwiT3JpZ2luYWxTdHJpbmciOiIyNDkiLCJQcmV0dHlTdHJpbmciOiIyN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xMCIsIiR0eXBlIjoiU3dpc3NBY2FkZW1pYy5DaXRhdmkuUGVyaW9kaWNhbCwgU3dpc3NBY2FkZW1pYy5DaXRhdmkiLCJOYW1lIjoiQ0hSIDIwMjA6IFdvcmtzaG9wIG9uIENvbXB1dGF0aW9uYWwgSHVtYW5pdGllcyBSZXNlYXJjaCIsIlBhZ2luYXRpb24iOjAsIlByb3RlY3RlZCI6ZmFsc2UsIkNyZWF0ZWRCeSI6Il9QYXNjaCIsIkNyZWF0ZWRPbiI6IjIwMjItMDMtMTVUMjE6Mzk6NTUiLCJNb2RpZmllZEJ5IjoiX1Bhc2NoIiwiSWQiOiJmNGE1Y2M3MC1jYWJhLTRkZmEtYjYyNi0wOTU2YTJjODg4ZTgiLCJNb2RpZmllZE9uIjoiMjAyMi0wMy0xNVQyMTozOTo1NSIsIlByb2plY3QiOnsiJHJlZiI6Ijg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}</w:instrText>
          </w:r>
          <w:r w:rsidR="003E51DA">
            <w:rPr>
              <w:noProof/>
            </w:rPr>
            <w:fldChar w:fldCharType="separate"/>
          </w:r>
          <w:r w:rsidR="00302D98">
            <w:rPr>
              <w:noProof/>
            </w:rPr>
            <w:t>(Konle &amp; Jannidis, 2020, p. 249)</w:t>
          </w:r>
          <w:r w:rsidR="003E51DA">
            <w:rPr>
              <w:noProof/>
            </w:rPr>
            <w:fldChar w:fldCharType="end"/>
          </w:r>
        </w:sdtContent>
      </w:sdt>
    </w:p>
    <w:p w14:paraId="1D421802" w14:textId="3548A3F4" w:rsidR="00F25C99" w:rsidRDefault="005D0A0C" w:rsidP="003E51DA">
      <w:pPr>
        <w:pStyle w:val="Folgeabsatz"/>
        <w:ind w:firstLine="0"/>
      </w:pPr>
      <w:r>
        <w:t>A good alternative is additional pretraining on domain specific data,</w:t>
      </w:r>
      <w:r w:rsidR="00796EB1">
        <w:t xml:space="preserve"> either </w:t>
      </w:r>
      <w:r>
        <w:t>via domain adaptive pretraining (DAPT)</w:t>
      </w:r>
      <w:r w:rsidR="00796EB1">
        <w:t xml:space="preserve">, </w:t>
      </w:r>
      <w:r>
        <w:t>task-adaptive pretraining (TAPT), or a combination of both</w:t>
      </w:r>
      <w:r w:rsidR="00796EB1">
        <w:t xml:space="preserve"> and is proposed in several research</w:t>
      </w:r>
      <w:r w:rsidR="00A33269">
        <w:t xml:space="preserve"> papers</w:t>
      </w:r>
      <w:r w:rsidR="00796EB1">
        <w:t xml:space="preserve"> as it generally increases task performance of target domain tasks</w:t>
      </w:r>
      <w:r w:rsidR="00FA4773">
        <w:t xml:space="preserve"> </w:t>
      </w:r>
      <w:sdt>
        <w:sdtPr>
          <w:alias w:val="To edit, see citavi.com/edit"/>
          <w:tag w:val="CitaviPlaceholder#9bdf24a0-83bc-441d-a2fe-32cccd13ca72"/>
          <w:id w:val="-294909495"/>
          <w:placeholder>
            <w:docPart w:val="DefaultPlaceholder_-1854013440"/>
          </w:placeholder>
        </w:sdtPr>
        <w:sdtEndPr/>
        <w:sdtContent>
          <w:r w:rsidR="00FA4773">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xOTA4LjExODYwdjIiLCJVcmlTdHJpbmciOiJodHRwOi8vYXJ4aXYub3JnL2Ficy8xOTA4LjExODYw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1QxNzowMzo1OCIsIk1vZGlmaWVkQnkiOiJfUGFzY2giLCJJZCI6IjM4ZGRkZWIyLWZhZmYtNGI1Ny1iNWY0LWI0ODZkYzk4ZjNkNSIsIk1vZGlmaWVkT24iOiIyMDIxLTExLTE3VDE3OjAzOjU4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kwOC4xMTg2MHYyIiwiVXJpU3RyaW5nIjoiaHR0cHM6Ly9hcnhpdi5vcmcvcGRmLzE5MDguMTE4NjB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1QxNzowMzo1OCIsIk1vZGlmaWVkQnkiOiJfUGFzY2giLCJJZCI6Ijk5MzE2ODNiLTAxMzctNGM2My05MjI3LTA0NWRkZmZhMGZiMCIsIk1vZGlmaWVkT24iOiIyMDIxLTExLTE3VDE3OjAzOjU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kwOC4xMTg2MHYyIiwiVXJpU3RyaW5nIjoiaHR0cDovL2FyeGl2Lm9yZy9wZGYvMTkwOC4xMTg2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yZWYiOiI1In19LHsiJGlkIjoiMjE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yMi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yMy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I0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yNS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I2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V0sIkZvcm1hdHRlZFRleHQiOnsiJGlkIjoiMzYiLCJDb3VudCI6MSwiVGV4dFVuaXRzIjpbeyIkaWQiOiIzNyIsIkZvbnRTdHlsZSI6eyIkaWQiOiIzOCIsIk5ldXRyYWwiOnRydWV9LCJSZWFkaW5nT3JkZXIiOjEsIlRleHQiOiIoR3VydXJhbmdhbiBldCBhbC4sIDIwMjA7IFJpZXR6bGVyIGV0IGFsLiwgMjAxOSkifV19LCJUYWciOiJDaXRhdmlQbGFjZWhvbGRlciM5YmRmMjRhMC04M2JjLTQ0MWQtYTJmZS0zMmNjY2QxM2NhNzIiLCJUZXh0IjoiKEd1cnVyYW5nYW4gZXQgYWwuLCAyMDIwOyBSaWV0emxlciBldCBhbC4sIDIwMTkpIiwiV0FJVmVyc2lvbiI6IjYuNS4wLjAifQ==}</w:instrText>
          </w:r>
          <w:r w:rsidR="00FA4773">
            <w:rPr>
              <w:noProof/>
            </w:rPr>
            <w:fldChar w:fldCharType="separate"/>
          </w:r>
          <w:r w:rsidR="00302D98">
            <w:rPr>
              <w:noProof/>
            </w:rPr>
            <w:t>(Gururangan et al., 2020; Rietzler et al., 2019)</w:t>
          </w:r>
          <w:r w:rsidR="00FA4773">
            <w:rPr>
              <w:noProof/>
            </w:rPr>
            <w:fldChar w:fldCharType="end"/>
          </w:r>
        </w:sdtContent>
      </w:sdt>
      <w:r w:rsidR="006E4ECC">
        <w:t>.</w:t>
      </w:r>
      <w:r w:rsidR="00796EB1">
        <w:t xml:space="preserve"> </w:t>
      </w:r>
      <w:r w:rsidR="00116232">
        <w:t xml:space="preserve">Some </w:t>
      </w:r>
      <w:r w:rsidR="00F25C99">
        <w:t>In case of TAPT, a</w:t>
      </w:r>
      <w:r w:rsidR="00F07327">
        <w:t xml:space="preserve"> </w:t>
      </w:r>
      <w:r w:rsidR="00F25C99">
        <w:t xml:space="preserve">pretrained model is used as a starting point and its learned language representations are then adapted to the target domain through further pretraining </w:t>
      </w:r>
      <w:r w:rsidR="00F07327">
        <w:t>directly on task relevant data, namely the unlabelled task corpus.</w:t>
      </w:r>
      <w:r w:rsidR="00F25C99">
        <w:t xml:space="preserve"> </w:t>
      </w:r>
      <w:r w:rsidR="005E26AA">
        <w:t>This is helpful in that the data of the target task sometimes belongs to a very specific area within a more general but specific domain</w:t>
      </w:r>
      <w:r w:rsidR="008E256B">
        <w:t xml:space="preserve"> and </w:t>
      </w:r>
      <w:r w:rsidR="000E4EA5">
        <w:t xml:space="preserve">has been proven beneficial </w:t>
      </w:r>
      <w:r w:rsidR="00665DD3">
        <w:t xml:space="preserve">in terms of task performance </w:t>
      </w:r>
      <w:r w:rsidR="000E4EA5">
        <w:t xml:space="preserve">in several studies </w:t>
      </w:r>
      <w:sdt>
        <w:sdtPr>
          <w:alias w:val="To edit, see citavi.com/edit"/>
          <w:tag w:val="CitaviPlaceholder#20b4b7cc-cb64-4944-b59d-e136ce7ae6c1"/>
          <w:id w:val="1819525996"/>
          <w:placeholder>
            <w:docPart w:val="54F521EEAFC04ECF8C9BA82114FAA25D"/>
          </w:placeholder>
        </w:sdtPr>
        <w:sdtEndPr/>
        <w:sdtContent>
          <w:r w:rsidR="000E4EA5">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GE0OTNhLTk0ZDEtNDNhNy05Yzg4LWQ4MWE4MjYzMTAyO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3BkZi8yMTA3LjEwNDc0djEiLCJVcmlTdHJpbmciOiJodHRwOi8vYXJ4aXYub3JnL3BkZi8yMTA3LjEwNDc0djE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OVQwOTo1NjoxNyIsIk1vZGlmaWVkQnkiOiJfUGFzY2giLCJJZCI6IjU4OTFiNDQzLWE4ZmYtNDBiNy1hOWNiLTc3OTczMmNhZWFiZSIsIk1vZGlmaWVkT24iOiIyMDIxLTExLTE5VDA5OjU2OjE3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jEwNy4xMDQ3NHYxIiwiVXJpU3RyaW5nIjoiaHR0cDovL2FyeGl2Lm9yZy9hYnMvMjEwNy4xMDQ3NH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lUMDk6NTY6MTciLCJNb2RpZmllZEJ5IjoiX1Bhc2NoIiwiSWQiOiIzM2UxZTNlMS1jMmEwLTQ0ZDMtYmU3YS02NTQ4NjBlMGUyMzQiLCJNb2RpZmllZE9uIjoiMjAyMS0xMS0xOVQwOTo1NjoxNy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IxMDcuMTA0NzR2MSIsIlVyaVN0cmluZyI6Imh0dHBzOi8vYXJ4aXYub3JnL3BkZi8yMTA3LjEwNDc0djEucGRm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zOC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M5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cmVmIjoiNSJ9fSx7IiRpZCI6IjQz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0NCIsIiR0eXBlIjoiU3dpc3NBY2FkZW1pYy5DaXRhdmkuUGVyc29uLCBTd2lzc0FjYWRlbWljLkNpdGF2aSIsIkZpcnN0TmFtZSI6IllpZ2UiLCJMYXN0TmFtZSI6Ilh1IiwiUHJvdGVjdGVkIjpmYWxzZSwiU2V4IjowLCJDcmVhdGVkQnkiOiJfUGFzY2giLCJDcmVhdGVkT24iOiIyMDIxLTExLTE1VDEzOjA2OjU5IiwiTW9kaWZpZWRCeSI6Il9QYXNjaCIsIklkIjoiZWQwNWU2YmQtMGU0MS00NGE3LWIzMDYtMGUyN2YzMjI0MzJlIiwiTW9kaWZpZWRPbiI6IjIwMjEtMTEtMTVUMTM6MDY6NTkiLCJQcm9qZWN0Ijp7IiRyZWYiOiI1In19LHsiJGlkIjoiNDU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U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NTIiLCIkdHlwZSI6IlN3aXNzQWNhZGVtaWMuQ2l0YXZpLkxvY2F0aW9uLCBTd2lzc0FjYWRlbWljLkNpdGF2aSIsIkFkZHJlc3MiOnsiJGlkIjoiNTM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1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}</w:instrText>
          </w:r>
          <w:r w:rsidR="000E4EA5">
            <w:rPr>
              <w:noProof/>
            </w:rPr>
            <w:fldChar w:fldCharType="separate"/>
          </w:r>
          <w:r w:rsidR="00302D98">
            <w:rPr>
              <w:noProof/>
            </w:rPr>
            <w:t>(Gururangan et al., 2020; Konle &amp; Jannidis, 2020; Lee et al., 2021; Sun et al., 2019)</w:t>
          </w:r>
          <w:r w:rsidR="000E4EA5">
            <w:rPr>
              <w:noProof/>
            </w:rPr>
            <w:fldChar w:fldCharType="end"/>
          </w:r>
        </w:sdtContent>
      </w:sdt>
      <w:r w:rsidR="000E4EA5">
        <w:t>. However, TAPT has the disadvantage that the model is adjusted to this very specific target task data and thus might not generalize well on the target domain itself</w:t>
      </w:r>
      <w:r w:rsidR="005E26AA">
        <w:t xml:space="preserve">. </w:t>
      </w:r>
    </w:p>
    <w:p w14:paraId="69A7D8D6" w14:textId="394D3383" w:rsidR="00A33269" w:rsidRDefault="006E4ECC" w:rsidP="002D1162">
      <w:pPr>
        <w:pStyle w:val="Folgeabsatz"/>
      </w:pPr>
      <w:r>
        <w:t>DAP</w:t>
      </w:r>
      <w:r w:rsidR="008D6F00">
        <w:t xml:space="preserve">T </w:t>
      </w:r>
      <w:r w:rsidR="00A85831">
        <w:t>is similar</w:t>
      </w:r>
      <w:r w:rsidR="00EE4D5C">
        <w:t xml:space="preserve"> to TAPT</w:t>
      </w:r>
      <w:r w:rsidR="008D6F00">
        <w:t xml:space="preserve">, </w:t>
      </w:r>
      <w:r w:rsidR="00D604A6">
        <w:t>except that the additional pretraining data does not originate from the target task corpus, but from a domain specific corpus in general.</w:t>
      </w:r>
      <w:r w:rsidR="00946717">
        <w:t xml:space="preserve"> </w:t>
      </w:r>
      <w:r w:rsidR="00BC0703">
        <w:t xml:space="preserve">A comparison of DAPT to traditional training schemes is given in </w:t>
      </w:r>
      <w:r w:rsidR="00BC0703" w:rsidRPr="00BC0703">
        <w:rPr>
          <w:highlight w:val="yellow"/>
        </w:rPr>
        <w:t>figure 15.</w:t>
      </w:r>
      <w:r w:rsidR="00BC0703">
        <w:t xml:space="preserve"> </w:t>
      </w:r>
      <w:r w:rsidR="003C678F">
        <w:t xml:space="preserve">Just like TAPT, DAPT has been shown in many research papers to be beneficial for downstream tasks of the target domain </w:t>
      </w:r>
      <w:sdt>
        <w:sdtPr>
          <w:alias w:val="To edit, see citavi.com/edit"/>
          <w:tag w:val="CitaviPlaceholder#7f9fd4ca-5e93-4f33-a8cc-e22ad3dd0952"/>
          <w:id w:val="1123426422"/>
          <w:placeholder>
            <w:docPart w:val="4A7F248EAFEC494EABBEA32CCBF8623D"/>
          </w:placeholder>
        </w:sdtPr>
        <w:sdtEndPr/>
        <w:sdtContent>
          <w:r w:rsidR="003C678F">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zY3MThlLWUzNTEtNGFkNi1iYjEzLTgxNjQzYmM3Y2E5MyIsIlJhbmdlTGVuZ3RoIjoxMi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jAxMC4xMjQ3MnYyIiwiVXJpU3RyaW5nIjoiaHR0cDovL2FyeGl2Lm9yZy9hYnMvMjAxMC4xMjQ3Mn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dUMTQ6MjI6MDIiLCJNb2RpZmllZEJ5IjoiX1Bhc2NoIiwiSWQiOiJhMjlkNDcyMC00NWYyLTQ0YTItYjk0YS05MmFlNmY1NGNkOGIiLCJNb2RpZmllZE9uIjoiMjAyMS0xMi0wN1QxNDoyMjow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hcnhpdi5vcmcvcGRmLzIwMTAuMTI0NzJ2MiIsIlVyaVN0cmluZyI6Imh0dHA6Ly9hcnhpdi5vcmcvcGRmLzIwMTAuMTI0NzJ2M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3VDE0OjIyOjAyIiwiTW9kaWZpZWRCeSI6Il9QYXNjaCIsIklkIjoiM2YwZjU2NDQtNzIwNS00MGFkLTk3YTAtNGU2MTk0ZjM2ZWQyIiwiTW9kaWZpZWRPbiI6IjIwMjEtMTItMDdUMTQ6MjI6MDI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yMDEwLjEyNDcydjIiLCJVcmlTdHJpbmciOiJodHRwczovL2FyeGl2Lm9yZy9wZGYvMjAxMC4xMjQ3MnYy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HJlZiI6IjUifX0seyIkaWQiOiIzMy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M0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M1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MzY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M3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zg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zkiLCIkdHlwZSI6IlN3aXNzQWNhZGVtaWMuQ2l0YXZpLkxvY2F0aW9uLCBTd2lzc0FjYWRlbWljLkNpdGF2aSIsIkFkZHJlc3MiOnsiJGlkIjoiNDA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Q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NDIiLCIkdHlwZSI6IlN3aXNzQWNhZGVtaWMuQ2l0YXZpLkxvY2F0aW9uLCBTd2lzc0FjYWRlbWljLkNpdGF2aSIsIkFkZHJlc3MiOnsiJGlkIjoiNDM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U2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NT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NTg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U5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2M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NjE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Y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NjUiLCIkdHlwZSI6IlN3aXNzQWNhZGVtaWMuQ2l0YXZpLkxvY2F0aW9uLCBTd2lzc0FjYWRlbWljLkNpdGF2aSIsIkFkZHJlc3MiOnsiJGlkIjoiNjY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Y4IiwiJHR5cGUiOiJTd2lzc0FjYWRlbWljLkNpdGF2aS5Mb2NhdGlvbiwgU3dpc3NBY2FkZW1pYy5DaXRhdmkiLCJBZGRyZXNzIjp7IiRpZCI6IjY5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3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NzE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}</w:instrText>
          </w:r>
          <w:r w:rsidR="003C678F">
            <w:rPr>
              <w:noProof/>
            </w:rPr>
            <w:fldChar w:fldCharType="separate"/>
          </w:r>
          <w:r w:rsidR="00302D98">
            <w:rPr>
              <w:noProof/>
            </w:rPr>
            <w:t>(Araci, 2019; Caselli et al., 2020; Gururangan et al., 2020; Konle &amp; Jannidis, 2020; Lee et al., 2020)</w:t>
          </w:r>
          <w:r w:rsidR="003C678F">
            <w:rPr>
              <w:noProof/>
            </w:rPr>
            <w:fldChar w:fldCharType="end"/>
          </w:r>
        </w:sdtContent>
      </w:sdt>
      <w:r w:rsidR="003C678F">
        <w:t>.</w:t>
      </w:r>
      <w:r w:rsidR="00CD75A7">
        <w:t xml:space="preserve"> Moreover, </w:t>
      </w:r>
      <w:sdt>
        <w:sdtPr>
          <w:alias w:val="To edit, see citavi.com/edit"/>
          <w:tag w:val="CitaviPlaceholder#a6ca807a-efb3-4cd9-afdf-5a99ca020912"/>
          <w:id w:val="-1480299824"/>
          <w:placeholder>
            <w:docPart w:val="DefaultPlaceholder_-1854013440"/>
          </w:placeholder>
        </w:sdtPr>
        <w:sdtEndPr/>
        <w:sdtContent>
          <w:r w:rsidR="00CD75A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FjYTI4MjhmLWIzMDAtNGRiZC1hMDQwLTY3ZGU4OGNkZDFjYiIsIkVudHJpZXMiOlt7IiRpZCI6IjIiLCIkdHlwZSI6IlN3aXNzQWNhZGVtaWMuQ2l0YXZpLkNpdGF0aW9ucy5Xb3JkUGxhY2Vob2xkZXJFbnRyeSwgU3dpc3NBY2FkZW1pYy5DaXRhdmkiLCJJZCI6ImUzZGE5MzQwLWM3NDQtNDg0OC1iYWIwLTdjNTAyY2Y2Yjg0NS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NhNmNhODA3YS1lZmIzLTRjZDktYWZkZi01YTk5Y2EwMjA5MTIiLCJUZXh0IjoiR3VydXJhbmdhbiBldCBhbC4iLCJXQUlWZXJzaW9uIjoiNi41LjAuMCJ9}</w:instrText>
          </w:r>
          <w:r w:rsidR="00CD75A7">
            <w:rPr>
              <w:noProof/>
            </w:rPr>
            <w:fldChar w:fldCharType="separate"/>
          </w:r>
          <w:r w:rsidR="00302D98">
            <w:rPr>
              <w:noProof/>
            </w:rPr>
            <w:t>Gururangan et al.</w:t>
          </w:r>
          <w:r w:rsidR="00CD75A7">
            <w:rPr>
              <w:noProof/>
            </w:rPr>
            <w:fldChar w:fldCharType="end"/>
          </w:r>
        </w:sdtContent>
      </w:sdt>
      <w:r w:rsidR="00CD75A7">
        <w:t xml:space="preserve"> </w:t>
      </w:r>
      <w:sdt>
        <w:sdtPr>
          <w:alias w:val="To edit, see citavi.com/edit"/>
          <w:tag w:val="CitaviPlaceholder#1ca2828f-b300-4dbd-a040-67de88cdd1cb"/>
          <w:id w:val="-503361247"/>
          <w:placeholder>
            <w:docPart w:val="DefaultPlaceholder_-1854013440"/>
          </w:placeholder>
        </w:sdtPr>
        <w:sdtEndPr/>
        <w:sdtContent>
          <w:r w:rsidR="00CD75A7">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E2Y2E4MDdhLWVmYjMtNGNkOS1hZmRmLTVhOTljYTAyMDkxMiIsIkVudHJpZXMiOlt7IiRpZCI6IjIiLCIkdHlwZSI6IlN3aXNzQWNhZGVtaWMuQ2l0YXZpLkNpdGF0aW9ucy5Xb3JkUGxhY2Vob2xkZXJFbnRyeSwgU3dpc3NBY2FkZW1pYy5DaXRhdmkiLCJJZCI6ImZlODYyYjM2LTNmODctNGQ0NC1iZTg1LTkzZmQ3MmY0MGZjNS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MxY2EyODI4Zi1iMzAwLTRkYmQtYTA0MC02N2RlODhjZGQxY2IiLCJUZXh0IjoiKDIwMjApIiwiV0FJVmVyc2lvbiI6IjYuNS4wLjAifQ==}</w:instrText>
          </w:r>
          <w:r w:rsidR="00CD75A7">
            <w:rPr>
              <w:noProof/>
            </w:rPr>
            <w:fldChar w:fldCharType="separate"/>
          </w:r>
          <w:r w:rsidR="00302D98">
            <w:rPr>
              <w:noProof/>
            </w:rPr>
            <w:t>(2020)</w:t>
          </w:r>
          <w:r w:rsidR="00CD75A7">
            <w:rPr>
              <w:noProof/>
            </w:rPr>
            <w:fldChar w:fldCharType="end"/>
          </w:r>
        </w:sdtContent>
      </w:sdt>
      <w:r w:rsidR="00CD75A7">
        <w:t xml:space="preserve"> show consistent improvements in their model’s performance when the DAPT domain is more distant from the source domain</w:t>
      </w:r>
      <w:r w:rsidR="008701BC">
        <w:t>,</w:t>
      </w:r>
      <w:r w:rsidR="00CD75A7">
        <w:t xml:space="preserve"> </w:t>
      </w:r>
      <w:r w:rsidR="0075118C">
        <w:t>indicating</w:t>
      </w:r>
      <w:r w:rsidR="00CD75A7">
        <w:t xml:space="preserve"> that there is a higher potential for DAPT the bigger the data shift between the source and target domain.</w:t>
      </w:r>
      <w:r w:rsidR="00F14352">
        <w:t xml:space="preserve"> In regards of the data </w:t>
      </w:r>
      <w:r w:rsidR="00220102">
        <w:t xml:space="preserve">amount for </w:t>
      </w:r>
      <w:r w:rsidR="00220102">
        <w:lastRenderedPageBreak/>
        <w:t>DAPT</w:t>
      </w:r>
      <w:r w:rsidR="00F14352">
        <w:t>, this</w:t>
      </w:r>
      <w:r w:rsidR="00220102">
        <w:t xml:space="preserve"> varies a lot in literature, ranging from </w:t>
      </w:r>
      <w:r w:rsidR="004355B8">
        <w:t xml:space="preserve">around 1M words </w:t>
      </w:r>
      <w:sdt>
        <w:sdtPr>
          <w:alias w:val="To edit, see citavi.com/edit"/>
          <w:tag w:val="CitaviPlaceholder#99a5326e-d70a-4285-8077-20a830eada31"/>
          <w:id w:val="1357769441"/>
          <w:placeholder>
            <w:docPart w:val="DefaultPlaceholder_-1854013440"/>
          </w:placeholder>
        </w:sdtPr>
        <w:sdtEndPr/>
        <w:sdtContent>
          <w:r w:rsidR="004355B8">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TQwMzEyLTI0ZTEtNGRhMC1hMmRhLWI2M2ZmNzViMTA3YiIsIlJhbmdlTGVuZ3RoIjoxOSwiUmVmZXJlbmNlSWQiOiI2YzM2NGI3ZC00MTZjLTQxNGQtOGJhOC0zM2ZlMzM3Mzhh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YWNsd2ViLm9yZy9hbnRob2xvZ3kvRDE5LTEiLCJVcmlTdHJpbmciOiJodHRwczovL3d3dy5hY2x3ZWIub3JnL2FudGhvbG9neS9EMTkt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I6NDU6MTIiLCJNb2RpZmllZEJ5IjoiX1Bhc2NoIiwiSWQiOiJhMzhkYTNhZC1mMDRmLTRiMjEtODJhNC05MGM0Njk3N2RmYzEiLCJNb2RpZmllZE9uIjoiMjAyMS0xMS0xNVQxMjo0NTox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4NjUzL3YxL0QxOS0xNjI4IiwiVXJpU3RyaW5nIjoiaHR0cHM6Ly9kb2kub3JnLzEwLjE4NjUzL3YxL0QxOS0xNj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}</w:instrText>
          </w:r>
          <w:r w:rsidR="004355B8">
            <w:rPr>
              <w:noProof/>
            </w:rPr>
            <w:fldChar w:fldCharType="separate"/>
          </w:r>
          <w:r w:rsidR="00302D98">
            <w:rPr>
              <w:noProof/>
            </w:rPr>
            <w:t>(Sung et al., 2019)</w:t>
          </w:r>
          <w:r w:rsidR="004355B8">
            <w:rPr>
              <w:noProof/>
            </w:rPr>
            <w:fldChar w:fldCharType="end"/>
          </w:r>
        </w:sdtContent>
      </w:sdt>
      <w:r w:rsidR="004355B8">
        <w:t xml:space="preserve"> to 13.5B words </w:t>
      </w:r>
      <w:sdt>
        <w:sdtPr>
          <w:alias w:val="To edit, see citavi.com/edit"/>
          <w:tag w:val="CitaviPlaceholder#85e9d869-5db8-443e-bff6-ffca52417862"/>
          <w:id w:val="297352488"/>
          <w:placeholder>
            <w:docPart w:val="DefaultPlaceholder_-1854013440"/>
          </w:placeholder>
        </w:sdtPr>
        <w:sdtEndPr/>
        <w:sdtContent>
          <w:r w:rsidR="004355B8">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ZTFiYWUwLTAwZjMtNDI2MC05ZWE2LWQzZjI5YjlhNWViZ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g1ZTlkODY5LTVkYjgtNDQzZS1iZmY2LWZmY2E1MjQxNzg2MiIsIlRleHQiOiIoTGVlIGV0IGFsLiwgMjAyMCkiLCJXQUlWZXJzaW9uIjoiNi41LjAuMCJ9}</w:instrText>
          </w:r>
          <w:r w:rsidR="004355B8">
            <w:rPr>
              <w:noProof/>
            </w:rPr>
            <w:fldChar w:fldCharType="separate"/>
          </w:r>
          <w:r w:rsidR="00302D98">
            <w:rPr>
              <w:noProof/>
            </w:rPr>
            <w:t>(Lee et al., 2020)</w:t>
          </w:r>
          <w:r w:rsidR="004355B8">
            <w:rPr>
              <w:noProof/>
            </w:rPr>
            <w:fldChar w:fldCharType="end"/>
          </w:r>
        </w:sdtContent>
      </w:sdt>
      <w:r w:rsidR="00EB003D">
        <w:t xml:space="preserve">. </w:t>
      </w:r>
      <w:r w:rsidR="006622C7">
        <w:t xml:space="preserve">As is generally the case in machine learning, larger amounts of data tend to lead to better downstream task performance with DAPT </w:t>
      </w:r>
      <w:sdt>
        <w:sdtPr>
          <w:alias w:val="To edit, see citavi.com/edit"/>
          <w:tag w:val="CitaviPlaceholder#6c188f69-aaf6-4ab4-bdbe-43f43cce5068"/>
          <w:id w:val="503788212"/>
          <w:placeholder>
            <w:docPart w:val="DefaultPlaceholder_-1854013440"/>
          </w:placeholder>
        </w:sdtPr>
        <w:sdtEndPr/>
        <w:sdtContent>
          <w:r w:rsidR="006622C7">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ZlNmE0LTk5NmMtNGU1Yy1iODA4LWVkMTA4ZTdlMWIxNS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zZjMTg4ZjY5LWFhZjYtNGFiNC1iZGJlLTQzZjQzY2NlNTA2OCIsIlRleHQiOiIoTGVlIGV0IGFsLiwgMjAyMCkiLCJXQUlWZXJzaW9uIjoiNi41LjAuMCJ9}</w:instrText>
          </w:r>
          <w:r w:rsidR="006622C7">
            <w:rPr>
              <w:noProof/>
            </w:rPr>
            <w:fldChar w:fldCharType="separate"/>
          </w:r>
          <w:r w:rsidR="00302D98">
            <w:rPr>
              <w:noProof/>
            </w:rPr>
            <w:t>(Lee et al., 2020)</w:t>
          </w:r>
          <w:r w:rsidR="006622C7">
            <w:rPr>
              <w:noProof/>
            </w:rPr>
            <w:fldChar w:fldCharType="end"/>
          </w:r>
        </w:sdtContent>
      </w:sdt>
      <w:r w:rsidR="006622C7">
        <w:t xml:space="preserve">, and even though it may not always be the case, it is still the best </w:t>
      </w:r>
      <w:r w:rsidR="0042100B">
        <w:t>option</w:t>
      </w:r>
      <w:r w:rsidR="006622C7">
        <w:t xml:space="preserve"> </w:t>
      </w:r>
      <w:r w:rsidR="000C6502">
        <w:t>when</w:t>
      </w:r>
      <w:r w:rsidR="006622C7">
        <w:t xml:space="preserve"> the target task data is scarce </w:t>
      </w:r>
      <w:sdt>
        <w:sdtPr>
          <w:alias w:val="To edit, see citavi.com/edit"/>
          <w:tag w:val="CitaviPlaceholder#cedd7c91-b6d3-4e6e-b543-d20fd0b6fde2"/>
          <w:id w:val="-4973154"/>
          <w:placeholder>
            <w:docPart w:val="DefaultPlaceholder_-1854013440"/>
          </w:placeholder>
        </w:sdtPr>
        <w:sdtEndPr/>
        <w:sdtContent>
          <w:r w:rsidR="006622C7">
            <w:rPr>
              <w:noProof/>
            </w:rPr>
            <w:fldChar w:fldCharType="begin"/>
          </w:r>
          <w:r w:rsidR="006622C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WI0Yjg4LWVkZDctNGZlZC1hZTIwLWIxZmU0ZjU1OTNkYyIsIlJhbmdlTGVuZ3RoIjoxOCwiUmVmZXJlbmNlSWQiOiJkNGYwYTlkNS0xNTE3LTRiNmUtYWY3YS0yZTFiZjM2MWRkY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FjbGFudGhvbG9neS5vcmcvMjAyMS5pbnNpZ2h0cy0xLjkiLCJVcmlTdHJpbmciOiJodHRwczovL2FjbGFudGhvbG9neS5vcmcvMjAyMS5pbnNpZ2h0cy0xLj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}</w:instrText>
          </w:r>
          <w:r w:rsidR="006622C7">
            <w:rPr>
              <w:noProof/>
            </w:rPr>
            <w:fldChar w:fldCharType="separate"/>
          </w:r>
          <w:r w:rsidR="00302D98">
            <w:rPr>
              <w:noProof/>
            </w:rPr>
            <w:t>(Zhu et al., 2021)</w:t>
          </w:r>
          <w:r w:rsidR="006622C7">
            <w:rPr>
              <w:noProof/>
            </w:rPr>
            <w:fldChar w:fldCharType="end"/>
          </w:r>
        </w:sdtContent>
      </w:sdt>
      <w:r w:rsidR="006622C7">
        <w:t>.</w:t>
      </w:r>
      <w:r w:rsidR="007841C3">
        <w:t xml:space="preserve"> </w:t>
      </w:r>
      <w:r w:rsidR="009C441E">
        <w:t xml:space="preserve">Usually, </w:t>
      </w:r>
      <w:r w:rsidR="003C678F">
        <w:t xml:space="preserve">DAPT is more expensive than TAPT due </w:t>
      </w:r>
      <w:r w:rsidR="002D1162">
        <w:t xml:space="preserve">to </w:t>
      </w:r>
      <w:r w:rsidR="003C678F">
        <w:t>more training data,</w:t>
      </w:r>
      <w:r w:rsidR="009C441E">
        <w:t xml:space="preserve"> but</w:t>
      </w:r>
      <w:r w:rsidR="000D5C25">
        <w:t xml:space="preserve"> still less expensive than pretraining from scratch, which makes it the most commonly used approach for creating a domain specific model.</w:t>
      </w:r>
      <w:r w:rsidR="002D1162">
        <w:t xml:space="preserve"> </w:t>
      </w:r>
    </w:p>
    <w:p w14:paraId="3451B693" w14:textId="4EB3B3AD" w:rsidR="00E5651C" w:rsidRDefault="009C441E" w:rsidP="00E5651C">
      <w:pPr>
        <w:pStyle w:val="Folgeabsatz"/>
      </w:pPr>
      <w:r>
        <w:t xml:space="preserve">There is now a BERT model for a wide </w:t>
      </w:r>
      <w:r w:rsidR="00411DB0">
        <w:t>variety</w:t>
      </w:r>
      <w:r>
        <w:t xml:space="preserve"> of domains, including </w:t>
      </w:r>
      <w:proofErr w:type="spellStart"/>
      <w:r>
        <w:t>BioBERT</w:t>
      </w:r>
      <w:proofErr w:type="spellEnd"/>
      <w:r>
        <w:t xml:space="preserve"> </w:t>
      </w:r>
      <w:sdt>
        <w:sdtPr>
          <w:alias w:val="To edit, see citavi.com/edit"/>
          <w:tag w:val="CitaviPlaceholder#f704eede-667a-4f07-baa8-b64abad54bbe"/>
          <w:id w:val="128084255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NDk0Yzg0LTlmMmMtNDVhNS05OTRkLWYzMDRjNmYyYjc3NCIsIlJhbmdlTGVuZ3RoIjoxOCwiUmVmZXJlbmNlSWQiOiIwMDdhYjRhOC0xZjQwLTQ2ZWUtYTk3NC03YzdkM2FkZGM0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UE1DNzcwMzc4NiIsIlVyaVN0cmluZyI6Imh0dHBzOi8vd3d3Lm5jYmkubmxtLm5paC5nb3YvcG1jL2FydGljbGVzL1BNQzc3MDM3OD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S0xMS0xNlQxNTozNDoyNiIsIk1vZGlmaWVkQnkiOiJfUGFzY2giLCJJZCI6ImI0NTg2ZWVhLThiYzctNDFlZi05ZWYzLTBhMDM4M2ZkNzYyNSIsIk1vZGlmaWVkT24iOiIyMDIxLTExLTE2VDE1OjM0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zE1MDE4ODUiLCJVcmlTdHJpbmciOiJodHRwOi8vd3d3Lm5jYmkubmxtLm5paC5nb3YvcHVibWVkLzMxNTAxODg1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EtMTEtMTZUMTU6MzQ6MjYiLCJNb2RpZmllZEJ5IjoiX1Bhc2NoIiwiSWQiOiIyNGYzYTdjMi04NzJlLTQwZmYtYmNiOC04ODhhMGE5OWQzNTIiLCJNb2RpZmllZE9uIjoiMjAyMS0xMS0xNlQxNTozNDoyNi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OTMvYmlvaW5mb3JtYXRpY3MvYnR6NjgyIiwiVXJpU3RyaW5nIjoiaHR0cHM6Ly9kb2kub3JnLzEwLjEwOTMvYmlvaW5mb3JtYXRpY3MvYnR6Njg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}</w:instrText>
          </w:r>
          <w:r>
            <w:rPr>
              <w:noProof/>
            </w:rPr>
            <w:fldChar w:fldCharType="separate"/>
          </w:r>
          <w:r w:rsidR="00302D98">
            <w:rPr>
              <w:noProof/>
            </w:rPr>
            <w:t>(Lee et al., 2020)</w:t>
          </w:r>
          <w:r>
            <w:rPr>
              <w:noProof/>
            </w:rPr>
            <w:fldChar w:fldCharType="end"/>
          </w:r>
        </w:sdtContent>
      </w:sdt>
      <w:r>
        <w:t xml:space="preserve"> for the biomedical domain, </w:t>
      </w:r>
      <w:proofErr w:type="spellStart"/>
      <w:r>
        <w:t>FinBERT</w:t>
      </w:r>
      <w:proofErr w:type="spellEnd"/>
      <w:r>
        <w:t xml:space="preserve"> </w:t>
      </w:r>
      <w:sdt>
        <w:sdtPr>
          <w:alias w:val="To edit, see citavi.com/edit"/>
          <w:tag w:val="CitaviPlaceholder#92c92dbc-22d2-4709-99f3-df60cfd712b7"/>
          <w:id w:val="-1716195883"/>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wZGYvMTkwOC4xMDA2M3YxIiwiVXJpU3RyaW5nIjoiaHR0cDovL2FyeGl2Lm9yZy9wZGYvMTkwOC4xMDA2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yNVQyMDozOToyMSIsIk1vZGlmaWVkQnkiOiJfUGFzY2giLCJJZCI6ImUyY2VlODkzLWViNDQtNGI0Mi1iMzUxLThjOTBlZTJjYzZiZSIsIk1vZGlmaWVkT24iOiIyMDIxLTExLTI1VDIwOjM5OjI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OTA4LjEwMDYzdjEiLCJVcmlTdHJpbmciOiJodHRwczovL2FyeGl2Lm9yZy9wZGYvMTkwOC4xMDA2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wOjM5OjIxIiwiTW9kaWZpZWRCeSI6Il9QYXNjaCIsIklkIjoiYzJiNDdiMjQtNDUzYS00YmFiLTg1MGEtODEwOGMzMDgwM2M3IiwiTW9kaWZpZWRPbiI6IjIwMjEtMTEtMjVUMjA6Mzk6Mj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TA4LjEwMDYzdjEiLCJVcmlTdHJpbmciOiJodHRwOi8vYXJ4aXYub3JnL2Ficy8xOTA4LjEwMDY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}</w:instrText>
          </w:r>
          <w:r>
            <w:rPr>
              <w:noProof/>
            </w:rPr>
            <w:fldChar w:fldCharType="separate"/>
          </w:r>
          <w:r w:rsidR="00302D98">
            <w:rPr>
              <w:noProof/>
            </w:rPr>
            <w:t>(Araci, 2019)</w:t>
          </w:r>
          <w:r>
            <w:rPr>
              <w:noProof/>
            </w:rPr>
            <w:fldChar w:fldCharType="end"/>
          </w:r>
        </w:sdtContent>
      </w:sdt>
      <w:r>
        <w:t xml:space="preserve"> for the financial domain, </w:t>
      </w:r>
      <w:proofErr w:type="spellStart"/>
      <w:r>
        <w:t>HateBERT</w:t>
      </w:r>
      <w:proofErr w:type="spellEnd"/>
      <w:r>
        <w:t xml:space="preserve"> </w:t>
      </w:r>
      <w:sdt>
        <w:sdtPr>
          <w:alias w:val="To edit, see citavi.com/edit"/>
          <w:tag w:val="CitaviPlaceholder#b9025c1e-d19b-41ce-b142-26baba75c142"/>
          <w:id w:val="-153143179"/>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2Ficy8yMDEwLjEyNDcydjIiLCJVcmlTdHJpbmciOiJodHRwOi8vYXJ4aXYub3JnL2Ficy8yMDEwLjEyNDc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N1QxNDoyMjowMiIsIk1vZGlmaWVkQnkiOiJfUGFzY2giLCJJZCI6ImEyOWQ0NzIwLTQ1ZjItNDRhMi1iOTRhLTkyYWU2ZjU0Y2Q4YiIsIk1vZGlmaWVkT24iOiIyMDIxLTEyLTA3VDE0OjIy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jAxMC4xMjQ3MnYyIiwiVXJpU3RyaW5nIjoiaHR0cDovL2FyeGl2Lm9yZy9wZGYvMjAxMC4xMjQ3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dUMTQ6MjI6MDIiLCJNb2RpZmllZEJ5IjoiX1Bhc2NoIiwiSWQiOiIzZjBmNTY0NC03MjA1LTQwYWQtOTdhMC00ZTYxOTRmMzZlZDIiLCJNb2RpZmllZE9uIjoiMjAyMS0xMi0wN1QxNDoyMjow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wMTAuMTI0NzJ2MiIsIlVyaVN0cmluZyI6Imh0dHBzOi8vYXJ4aXYub3JnL3BkZi8yMDEwLjEyNDc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}</w:instrText>
          </w:r>
          <w:r>
            <w:rPr>
              <w:noProof/>
            </w:rPr>
            <w:fldChar w:fldCharType="separate"/>
          </w:r>
          <w:r w:rsidR="00302D98">
            <w:rPr>
              <w:noProof/>
            </w:rPr>
            <w:t>(Caselli et al., 2020)</w:t>
          </w:r>
          <w:r>
            <w:rPr>
              <w:noProof/>
            </w:rPr>
            <w:fldChar w:fldCharType="end"/>
          </w:r>
        </w:sdtContent>
      </w:sdt>
      <w:r>
        <w:t xml:space="preserve"> for hate speech, and </w:t>
      </w:r>
      <w:proofErr w:type="spellStart"/>
      <w:r>
        <w:t>ClinicalBERT</w:t>
      </w:r>
      <w:proofErr w:type="spellEnd"/>
      <w:r>
        <w:t xml:space="preserve"> </w:t>
      </w:r>
      <w:sdt>
        <w:sdtPr>
          <w:alias w:val="To edit, see citavi.com/edit"/>
          <w:tag w:val="CitaviPlaceholder#650181ce-72a5-4cba-983e-d75129beda37"/>
          <w:id w:val="-24033470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TA0LjAzMzIzdjMiLCJVcmlTdHJpbmciOiJodHRwczovL2FyeGl2Lm9yZy9wZGYvMTkwNC4wMzMyM3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5VDE0OjA3OjU3IiwiTW9kaWZpZWRCeSI6Il9QYXNjaCIsIklkIjoiNmYzMTFmODktOWZiZi00NmEwLTk5MjEtNmY2YTI4MjdmZGY1IiwiTW9kaWZpZWRPbiI6IjIwMjItMDEtMjlUMTQ6MDc6NTc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0LjAzMzIzdjMiLCJVcmlTdHJpbmciOiJodHRwOi8vYXJ4aXYub3JnL3BkZi8xOTA0LjAzMzI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NDowNzo1NyIsIk1vZGlmaWVkQnkiOiJfUGFzY2giLCJJZCI6ImQwYzQ1Y2QyLTY1NjItNDAxZC04MmEwLThlN2FjMTU3MmM0YyIsIk1vZGlmaWVkT24iOiIyMDIyLTAxLTI5VDE0OjA3OjU3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C4wMzMyM3YzIiwiVXJpU3RyaW5nIjoiaHR0cDovL2FyeGl2Lm9yZy9hYnMvMTkwNC4wMzMyM3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KEFsc2VudHplciBldCBhbC4sIDIwMTkpIn1dfSwiVGFnIjoiQ2l0YXZpUGxhY2Vob2xkZXIjNjUwMTgxY2UtNzJhNS00Y2JhLTk4M2UtZDc1MTI5YmVkYTM3IiwiVGV4dCI6IihBbHNlbnR6ZXIgZXQgYWwuLCAyMDE5KSIsIldBSVZlcnNpb24iOiI2LjUuMC4wIn0=}</w:instrText>
          </w:r>
          <w:r>
            <w:rPr>
              <w:noProof/>
            </w:rPr>
            <w:fldChar w:fldCharType="separate"/>
          </w:r>
          <w:r w:rsidR="00302D98">
            <w:rPr>
              <w:noProof/>
            </w:rPr>
            <w:t>(Alsentzer et al., 2019)</w:t>
          </w:r>
          <w:r>
            <w:rPr>
              <w:noProof/>
            </w:rPr>
            <w:fldChar w:fldCharType="end"/>
          </w:r>
        </w:sdtContent>
      </w:sdt>
      <w:r>
        <w:t xml:space="preserve"> for the clinical domain. </w:t>
      </w:r>
      <w:sdt>
        <w:sdtPr>
          <w:alias w:val="To edit, see citavi.com/edit"/>
          <w:tag w:val="CitaviPlaceholder#95197e57-fb03-4a4a-932c-0da29370fb1f"/>
          <w:id w:val="254252311"/>
          <w:placeholder>
            <w:docPart w:val="DefaultPlaceholder_-1854013440"/>
          </w:placeholder>
        </w:sdtPr>
        <w:sdtEndPr/>
        <w:sdtContent>
          <w:r w:rsidR="0062671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k1MTk3ZTU3LWZiMDMtNGE0YS05MzJjLTBkYTI5MzcwZmIxZiIsIlRleHQiOiJQZWxsZWdyaW5pIGV0IGFsLiIsIldBSVZlcnNpb24iOiI2LjUuMC4wIn0=}</w:instrText>
          </w:r>
          <w:r w:rsidR="0062671A">
            <w:rPr>
              <w:noProof/>
            </w:rPr>
            <w:fldChar w:fldCharType="separate"/>
          </w:r>
          <w:r w:rsidR="00302D98">
            <w:rPr>
              <w:noProof/>
            </w:rPr>
            <w:t>Pellegrini et al.</w:t>
          </w:r>
          <w:r w:rsidR="0062671A">
            <w:rPr>
              <w:noProof/>
            </w:rPr>
            <w:fldChar w:fldCharType="end"/>
          </w:r>
        </w:sdtContent>
      </w:sdt>
      <w:r w:rsidR="0062671A">
        <w:t xml:space="preserve"> </w:t>
      </w:r>
      <w:sdt>
        <w:sdtPr>
          <w:alias w:val="To edit, see citavi.com/edit"/>
          <w:tag w:val="CitaviPlaceholder#6dcd1b9e-ede7-4d1b-943b-065beee24d61"/>
          <w:id w:val="698901521"/>
          <w:placeholder>
            <w:docPart w:val="DefaultPlaceholder_-1854013440"/>
          </w:placeholder>
        </w:sdtPr>
        <w:sdtEndPr/>
        <w:sdtContent>
          <w:r w:rsidR="0062671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ZkY2QxYjllLWVkZTctNGQxYi05NDNiLTA2NWJlZWUyNGQ2MSIsIlRleHQiOiIoMjAyMSkiLCJXQUlWZXJzaW9uIjoiNi41LjAuMCJ9}</w:instrText>
          </w:r>
          <w:r w:rsidR="0062671A">
            <w:rPr>
              <w:noProof/>
            </w:rPr>
            <w:fldChar w:fldCharType="separate"/>
          </w:r>
          <w:r w:rsidR="00302D98">
            <w:rPr>
              <w:noProof/>
            </w:rPr>
            <w:t>(2021)</w:t>
          </w:r>
          <w:r w:rsidR="0062671A">
            <w:rPr>
              <w:noProof/>
            </w:rPr>
            <w:fldChar w:fldCharType="end"/>
          </w:r>
        </w:sdtContent>
      </w:sdt>
      <w:r w:rsidR="0062671A">
        <w:t xml:space="preserve"> proposed FoodBERT, </w:t>
      </w:r>
      <w:r w:rsidR="001F212F">
        <w:t xml:space="preserve">a BERT model for the food domain. The researchers followed the DAPT approach and used the recipe instructions from Recipe1M+ </w:t>
      </w:r>
      <w:r w:rsidR="006A1CF8">
        <w:t>(</w:t>
      </w:r>
      <w:r w:rsidR="006A1CF8" w:rsidRPr="006A1CF8">
        <w:rPr>
          <w:highlight w:val="yellow"/>
        </w:rPr>
        <w:t>see section …)</w:t>
      </w:r>
      <w:r w:rsidR="006A1CF8">
        <w:t xml:space="preserve"> </w:t>
      </w:r>
      <w:r w:rsidR="001F212F">
        <w:t xml:space="preserve">as their additional </w:t>
      </w:r>
      <w:r w:rsidR="000C248A">
        <w:t xml:space="preserve">pretraining </w:t>
      </w:r>
      <w:r w:rsidR="001F212F">
        <w:t xml:space="preserve">data. </w:t>
      </w:r>
      <w:r w:rsidR="00B065C3">
        <w:t xml:space="preserve">Furthermore, they </w:t>
      </w:r>
      <w:r w:rsidR="0071230F">
        <w:t>extended the default BERT vocabulary with domain-specific words</w:t>
      </w:r>
      <w:r w:rsidR="00B83D99">
        <w:t xml:space="preserve"> as t</w:t>
      </w:r>
      <w:r w:rsidR="00C747A4">
        <w:t xml:space="preserve">his </w:t>
      </w:r>
      <w:r w:rsidR="00593412">
        <w:t xml:space="preserve">can have a positive effect on model performance as was shown before </w:t>
      </w:r>
      <w:sdt>
        <w:sdtPr>
          <w:alias w:val="To edit, see citavi.com/edit"/>
          <w:tag w:val="CitaviPlaceholder#632b2972-6a2c-4e9e-ade8-ae492da3438d"/>
          <w:id w:val="-681967543"/>
          <w:placeholder>
            <w:docPart w:val="DefaultPlaceholder_-1854013440"/>
          </w:placeholder>
        </w:sdtPr>
        <w:sdtEndPr/>
        <w:sdtContent>
          <w:r w:rsidR="00C747A4">
            <w:rPr>
              <w:noProof/>
            </w:rPr>
            <w:fldChar w:fldCharType="begin"/>
          </w:r>
          <w:r w:rsidR="0055575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jM1NDBiLWI4NDctNGQ3Yy1hZTBhLTg1YzM4ZmQzMTcxZCIsIlJhbmdlTGVuZ3RoIjoxOCwiUmVmZXJlbmNlSWQiOiJmZjVkZDkxNi0yNDBjLTQ0ODctYmQ1OC1lN2ZiZTQyZTI5M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hY2x3ZWIub3JnL2FudGhvbG9neS8yMDIwLmZpbmRpbmdzLWVtbmxwIiwiVXJpU3RyaW5nIjoiaHR0cHM6Ly93d3cuYWNsd2ViLm9yZy9hbnRob2xvZ3kvMjAyMC5maW5kaW5ncy1lbW5sc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EtMjdUMTM6NDA6MTYiLCJNb2RpZmllZEJ5IjoiX1Bhc2NoIiwiSWQiOiIxZDZmOTkzMS01ZDI4LTQyMTktYjIxYi02NWQ0ZTJjNWJlZGIiLCJNb2RpZmllZE9uIjoiMjAyMi0wMS0yN1QxMzo0MDoxN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4NjUzL3YxLzIwMjAuZmluZGluZ3MtZW1ubHAuMTI5IiwiVXJpU3RyaW5nIjoiaHR0cHM6Ly9kb2kub3JnLzEwLjE4NjUzL3YxLzIwMjAuZmluZGluZ3MtZW1ubHAuMT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}</w:instrText>
          </w:r>
          <w:r w:rsidR="00C747A4">
            <w:rPr>
              <w:noProof/>
            </w:rPr>
            <w:fldChar w:fldCharType="separate"/>
          </w:r>
          <w:r w:rsidR="00302D98">
            <w:rPr>
              <w:noProof/>
            </w:rPr>
            <w:t>(Tai et al., 2020)</w:t>
          </w:r>
          <w:r w:rsidR="00C747A4">
            <w:rPr>
              <w:noProof/>
            </w:rPr>
            <w:fldChar w:fldCharType="end"/>
          </w:r>
        </w:sdtContent>
      </w:sdt>
      <w:r w:rsidR="00E14ECD">
        <w:t xml:space="preserve">, similar </w:t>
      </w:r>
      <w:r w:rsidR="00593412">
        <w:t xml:space="preserve">to the above-mentioned complete rewrite of the </w:t>
      </w:r>
      <w:proofErr w:type="spellStart"/>
      <w:r w:rsidR="00C747A4">
        <w:t>SciBERT</w:t>
      </w:r>
      <w:proofErr w:type="spellEnd"/>
      <w:r w:rsidR="00593412">
        <w:t xml:space="preserve"> </w:t>
      </w:r>
      <w:r w:rsidR="00C747A4">
        <w:t>vocabulary.</w:t>
      </w:r>
      <w:r w:rsidR="00F14352">
        <w:t xml:space="preserve"> </w:t>
      </w:r>
      <w:sdt>
        <w:sdtPr>
          <w:alias w:val="To edit, see citavi.com/edit"/>
          <w:tag w:val="CitaviPlaceholder#88dad8fc-e2d3-4297-811d-d50f28565ae9"/>
          <w:id w:val="-1394041421"/>
          <w:placeholder>
            <w:docPart w:val="59210498912946FAAAAB0F35D3F65EEC"/>
          </w:placeholder>
        </w:sdtPr>
        <w:sdtEndPr/>
        <w:sdtContent>
          <w:r w:rsidR="000F5F56">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ZkY2QxYjllLWVkZTctNGQxYi05NDNiLTA2NWJlZWUyNGQ2MSIsIkVudHJpZXMiOlt7IiRpZCI6IjIiLCIkdHlwZSI6IlN3aXNzQWNhZGVtaWMuQ2l0YXZpLkNpdGF0aW9ucy5Xb3JkUGxhY2Vob2xkZXJFbnRyeSwgU3dpc3NBY2FkZW1pYy5DaXRhdmkiLCJJZCI6IjkwNDliNDUyLTIxNjEtNDU2Mi05Y2ZlLTg4NmM3NTBlZDk5N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g4ZGFkOGZjLWUyZDMtNDI5Ny04MTFkLWQ1MGYyODU2NWFlOSIsIlRleHQiOiJQZWxsZWdyaW5pIGV0IGFsLiIsIldBSVZlcnNpb24iOiI2LjUuMC4wIn0=}</w:instrText>
          </w:r>
          <w:r w:rsidR="000F5F56">
            <w:rPr>
              <w:noProof/>
            </w:rPr>
            <w:fldChar w:fldCharType="separate"/>
          </w:r>
          <w:r w:rsidR="00302D98">
            <w:rPr>
              <w:noProof/>
            </w:rPr>
            <w:t>Pellegrini et al.</w:t>
          </w:r>
          <w:r w:rsidR="000F5F56">
            <w:rPr>
              <w:noProof/>
            </w:rPr>
            <w:fldChar w:fldCharType="end"/>
          </w:r>
        </w:sdtContent>
      </w:sdt>
      <w:r w:rsidR="000F5F56">
        <w:t xml:space="preserve"> </w:t>
      </w:r>
      <w:sdt>
        <w:sdtPr>
          <w:alias w:val="To edit, see citavi.com/edit"/>
          <w:tag w:val="CitaviPlaceholder#75364079-6593-4fa4-8fe7-e255d6e7247e"/>
          <w:id w:val="708539861"/>
          <w:placeholder>
            <w:docPart w:val="59210498912946FAAAAB0F35D3F65EEC"/>
          </w:placeholder>
        </w:sdtPr>
        <w:sdtEndPr/>
        <w:sdtContent>
          <w:r w:rsidR="000F5F56">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k1MTk3ZTU3LWZiMDMtNGE0YS05MzJjLTBkYTI5MzcwZmIxZiIsIkVudHJpZXMiOlt7IiRpZCI6IjIiLCIkdHlwZSI6IlN3aXNzQWNhZGVtaWMuQ2l0YXZpLkNpdGF0aW9ucy5Xb3JkUGxhY2Vob2xkZXJFbnRyeSwgU3dpc3NBY2FkZW1pYy5DaXRhdmkiLCJJZCI6ImYyYTA4ZWQzLTYwYmUtNGYyNi1hZDcwLWY2M2Y5YmE1NGE0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c1MzY0MDc5LTY1OTMtNGZhNC04ZmU3LWUyNTVkNmU3MjQ3ZSIsIlRleHQiOiIoMjAyMSkiLCJXQUlWZXJzaW9uIjoiNi41LjAuMCJ9}</w:instrText>
          </w:r>
          <w:r w:rsidR="000F5F56">
            <w:rPr>
              <w:noProof/>
            </w:rPr>
            <w:fldChar w:fldCharType="separate"/>
          </w:r>
          <w:r w:rsidR="00302D98">
            <w:rPr>
              <w:noProof/>
            </w:rPr>
            <w:t>(2021)</w:t>
          </w:r>
          <w:r w:rsidR="000F5F56">
            <w:rPr>
              <w:noProof/>
            </w:rPr>
            <w:fldChar w:fldCharType="end"/>
          </w:r>
        </w:sdtContent>
      </w:sdt>
      <w:r w:rsidR="000F5F56">
        <w:t xml:space="preserve"> applied FoodBERT for the specific task of context-free food substitute recommendation, where it performs significantly better than the </w:t>
      </w:r>
      <w:r w:rsidR="00F31630">
        <w:t>default</w:t>
      </w:r>
      <w:r w:rsidR="000F5F56">
        <w:t xml:space="preserve"> BERT model. </w:t>
      </w:r>
    </w:p>
    <w:p w14:paraId="3900BCF1" w14:textId="4F496FD7" w:rsidR="00933F6C" w:rsidRDefault="00BF79EA" w:rsidP="00880CA2">
      <w:pPr>
        <w:pStyle w:val="berschrift2"/>
      </w:pPr>
      <w:bookmarkStart w:id="25" w:name="_Toc98674046"/>
      <w:r>
        <w:t>Cooking datasets</w:t>
      </w:r>
      <w:bookmarkEnd w:id="25"/>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6" w:name="_Toc98674047"/>
      <w:r>
        <w:t>RecipeNLG</w:t>
      </w:r>
      <w:bookmarkEnd w:id="26"/>
    </w:p>
    <w:p w14:paraId="71BCB780" w14:textId="481BC138" w:rsidR="000E0BD8" w:rsidRDefault="000E0BD8" w:rsidP="004D0529">
      <w:r w:rsidRPr="00827115">
        <w:rPr>
          <w:i/>
          <w:iCs/>
        </w:rPr>
        <w:t>RecipeNLG</w:t>
      </w:r>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302D98">
            <w:rPr>
              <w:noProof/>
            </w:rPr>
            <w:t>(Bień et al., 2020)</w:t>
          </w:r>
          <w:r w:rsidR="003E7276">
            <w:rPr>
              <w:noProof/>
            </w:rPr>
            <w:fldChar w:fldCharType="end"/>
          </w:r>
        </w:sdtContent>
      </w:sdt>
      <w:r>
        <w:t xml:space="preserve"> is a cooking recipe dataset for semi-structured text generation. </w:t>
      </w:r>
      <w:r w:rsidR="003E7276">
        <w:t>It contains over 2.2 million distinct recipes and is assumed to be the largest publicly available dataset for the cooking domain. RecipeNLG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5VDE5OjU3OjAz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302D98">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lastRenderedPageBreak/>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302D98">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302D98">
            <w:rPr>
              <w:noProof/>
            </w:rPr>
            <w:t>(2020)</w:t>
          </w:r>
          <w:r w:rsidR="003D2922">
            <w:rPr>
              <w:noProof/>
            </w:rPr>
            <w:fldChar w:fldCharType="end"/>
          </w:r>
        </w:sdtContent>
      </w:sdt>
      <w:r w:rsidR="003D2922">
        <w:t xml:space="preserve"> </w:t>
      </w:r>
      <w:r w:rsidR="005F796D">
        <w:t xml:space="preserve">also trained two GPT-2 language models on their and the Recipe1M+ dataset, respectively, in order to compare their ability to generate recipes only based on food entities. They found that the </w:t>
      </w:r>
      <w:r w:rsidR="00191449">
        <w:t>model trained on RecipeNLG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7" w:name="_Toc98674048"/>
      <w:proofErr w:type="spellStart"/>
      <w:r>
        <w:t>Cookversational</w:t>
      </w:r>
      <w:proofErr w:type="spellEnd"/>
      <w:r>
        <w:t xml:space="preserve"> </w:t>
      </w:r>
      <w:r w:rsidR="0076066D">
        <w:t>S</w:t>
      </w:r>
      <w:r>
        <w:t>earch</w:t>
      </w:r>
      <w:bookmarkEnd w:id="2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AC13A9">
        <w:tc>
          <w:tcPr>
            <w:tcW w:w="1696" w:type="dxa"/>
            <w:tcBorders>
              <w:top w:val="single" w:sz="18" w:space="0" w:color="auto"/>
              <w:bottom w:val="single" w:sz="18"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8" w:space="0" w:color="auto"/>
              <w:bottom w:val="single" w:sz="18"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8" w:space="0" w:color="auto"/>
              <w:bottom w:val="single" w:sz="18"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8" w:space="0" w:color="auto"/>
              <w:bottom w:val="single" w:sz="18"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8" w:space="0" w:color="auto"/>
              <w:bottom w:val="single" w:sz="18"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8" w:space="0" w:color="auto"/>
              <w:bottom w:val="single" w:sz="18"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8" w:space="0" w:color="auto"/>
              <w:bottom w:val="single" w:sz="18"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AC13A9">
        <w:tc>
          <w:tcPr>
            <w:tcW w:w="1696" w:type="dxa"/>
            <w:tcBorders>
              <w:top w:val="single" w:sz="18" w:space="0" w:color="auto"/>
              <w:bottom w:val="single" w:sz="12"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8" w:space="0" w:color="auto"/>
              <w:bottom w:val="single" w:sz="12"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8" w:space="0" w:color="auto"/>
              <w:bottom w:val="single" w:sz="12"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8" w:space="0" w:color="auto"/>
              <w:bottom w:val="single" w:sz="12"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8" w:space="0" w:color="auto"/>
              <w:bottom w:val="single" w:sz="12"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8" w:space="0" w:color="auto"/>
              <w:bottom w:val="single" w:sz="12"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8" w:space="0" w:color="auto"/>
              <w:bottom w:val="single" w:sz="12"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AC13A9">
        <w:trPr>
          <w:trHeight w:val="860"/>
        </w:trPr>
        <w:tc>
          <w:tcPr>
            <w:tcW w:w="1696" w:type="dxa"/>
            <w:tcBorders>
              <w:top w:val="single" w:sz="12" w:space="0" w:color="auto"/>
              <w:bottom w:val="single" w:sz="12"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12" w:space="0" w:color="auto"/>
              <w:bottom w:val="single" w:sz="12"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12" w:space="0" w:color="auto"/>
              <w:bottom w:val="single" w:sz="12"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12" w:space="0" w:color="auto"/>
              <w:bottom w:val="single" w:sz="12"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12" w:space="0" w:color="auto"/>
              <w:bottom w:val="single" w:sz="12"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12" w:space="0" w:color="auto"/>
              <w:bottom w:val="single" w:sz="12"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12" w:space="0" w:color="auto"/>
              <w:bottom w:val="single" w:sz="12"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50D9F630"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1A6633">
        <w:rPr>
          <w:noProof/>
        </w:rPr>
        <w:t>1</w:t>
      </w:r>
      <w:r w:rsidR="00FB3456">
        <w:fldChar w:fldCharType="end"/>
      </w:r>
      <w:r>
        <w:t xml:space="preserve">: Excerpt from </w:t>
      </w:r>
      <w:proofErr w:type="spellStart"/>
      <w:r w:rsidR="00A04374">
        <w:t>C</w:t>
      </w:r>
      <w:r>
        <w:t>ookversational</w:t>
      </w:r>
      <w:proofErr w:type="spellEnd"/>
      <w:r>
        <w:t xml:space="preserve"> </w:t>
      </w:r>
      <w:r w:rsidR="00A04374">
        <w:t>S</w:t>
      </w:r>
      <w:r>
        <w:t xml:space="preserve">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302D98">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722913">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302D98">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DE67641" w:rsidR="0076066D" w:rsidRPr="0076066D" w:rsidRDefault="00B00A9F" w:rsidP="00162BF9">
      <w:proofErr w:type="spellStart"/>
      <w:r w:rsidRPr="00827115">
        <w:rPr>
          <w:i/>
          <w:iCs/>
        </w:rPr>
        <w:t>Cookversational</w:t>
      </w:r>
      <w:proofErr w:type="spellEnd"/>
      <w:r w:rsidRPr="00827115">
        <w:rPr>
          <w:i/>
          <w:iCs/>
        </w:rPr>
        <w:t xml:space="preserve"> </w:t>
      </w:r>
      <w:r w:rsidR="00A04374">
        <w:rPr>
          <w:i/>
          <w:iCs/>
        </w:rPr>
        <w:t>S</w:t>
      </w:r>
      <w:r w:rsidRPr="00827115">
        <w:rPr>
          <w:i/>
          <w:iCs/>
        </w:rPr>
        <w:t>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302D98">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302D98">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8" w:name="_Toc98674049"/>
      <w:proofErr w:type="spellStart"/>
      <w:r>
        <w:t>DoQA</w:t>
      </w:r>
      <w:bookmarkEnd w:id="28"/>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6D034856" w:rsidR="00EF1FEB" w:rsidRDefault="00EF1FEB">
      <w:pPr>
        <w:pStyle w:val="Beschriftung"/>
      </w:pPr>
      <w:r>
        <w:lastRenderedPageBreak/>
        <w:t xml:space="preserve">Table </w:t>
      </w:r>
      <w:r w:rsidR="00FB3456">
        <w:fldChar w:fldCharType="begin"/>
      </w:r>
      <w:r w:rsidR="00FB3456">
        <w:instrText xml:space="preserve"> SEQ Table \* ARABIC </w:instrText>
      </w:r>
      <w:r w:rsidR="00FB3456">
        <w:fldChar w:fldCharType="separate"/>
      </w:r>
      <w:r w:rsidR="001A6633">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7370EB22"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302D98">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302D98">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9" w:name="_Toc98674050"/>
      <w:proofErr w:type="spellStart"/>
      <w:r>
        <w:t>FoodBase</w:t>
      </w:r>
      <w:bookmarkEnd w:id="29"/>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954"/>
        <w:gridCol w:w="866"/>
        <w:gridCol w:w="1611"/>
        <w:gridCol w:w="1611"/>
        <w:gridCol w:w="591"/>
        <w:gridCol w:w="560"/>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42BDB27B" w:rsidR="00CA6E1B" w:rsidRPr="00FB3456" w:rsidRDefault="00A7173A" w:rsidP="00FB3456">
            <w:pPr>
              <w:spacing w:line="240" w:lineRule="auto"/>
              <w:jc w:val="center"/>
              <w:rPr>
                <w:sz w:val="18"/>
                <w:szCs w:val="18"/>
                <w:lang w:val="de-DE"/>
              </w:rPr>
            </w:pPr>
            <w:r>
              <w:rPr>
                <w:sz w:val="18"/>
                <w:szCs w:val="18"/>
                <w:lang w:val="de-DE"/>
              </w:rPr>
              <w:t>„</w:t>
            </w:r>
            <w:r w:rsidR="00CA6E1B"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0274F826"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r w:rsidR="00A7173A">
              <w:rPr>
                <w:sz w:val="18"/>
                <w:szCs w:val="18"/>
                <w:lang w:val="de-DE"/>
              </w:rPr>
              <w:t>"</w:t>
            </w:r>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69528127" w:rsidR="00FB3456" w:rsidRDefault="00FB3456">
      <w:pPr>
        <w:pStyle w:val="Beschriftung"/>
      </w:pPr>
      <w:r>
        <w:t xml:space="preserve">Table </w:t>
      </w:r>
      <w:r>
        <w:fldChar w:fldCharType="begin"/>
      </w:r>
      <w:r>
        <w:instrText xml:space="preserve"> SEQ Table \* ARABIC </w:instrText>
      </w:r>
      <w:r>
        <w:fldChar w:fldCharType="separate"/>
      </w:r>
      <w:r w:rsidR="001A6633">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302D98">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302D98">
            <w:rPr>
              <w:noProof/>
            </w:rPr>
            <w:t>(2021)</w:t>
          </w:r>
          <w:r w:rsidR="004E0CAE">
            <w:rPr>
              <w:noProof/>
            </w:rPr>
            <w:fldChar w:fldCharType="end"/>
          </w:r>
        </w:sdtContent>
      </w:sdt>
    </w:p>
    <w:p w14:paraId="4300E6F9" w14:textId="1AF2B14B"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OVQxOTo1NzowMy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302D98">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302D98">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w:t>
      </w:r>
      <w:r w:rsidR="006311AB">
        <w:lastRenderedPageBreak/>
        <w:t>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2BA0079A"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302D98">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lUMTk6NTc6MDM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302D98">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5VDE5OjU3OjAz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302D98">
            <w:rPr>
              <w:noProof/>
            </w:rPr>
            <w:t>(Donnelly, 2006)</w:t>
          </w:r>
          <w:r w:rsidR="001445EB">
            <w:rPr>
              <w:noProof/>
            </w:rPr>
            <w:fldChar w:fldCharType="end"/>
          </w:r>
        </w:sdtContent>
      </w:sdt>
      <w:r w:rsidR="001445EB">
        <w:t xml:space="preserve"> </w:t>
      </w:r>
      <w:r w:rsidR="003E43ED">
        <w:t>ontology</w:t>
      </w:r>
      <w:r w:rsidR="00176C66">
        <w:t xml:space="preserve">. </w:t>
      </w:r>
    </w:p>
    <w:p w14:paraId="65204B9D" w14:textId="5A3890DA" w:rsidR="00C22D34" w:rsidRDefault="005A07C2"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302D98">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302D98">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302D98">
            <w:rPr>
              <w:noProof/>
            </w:rPr>
            <w:t xml:space="preserve">(Ramshaw &amp; Marcus, </w:t>
          </w:r>
          <w:r w:rsidR="00302D98">
            <w:rPr>
              <w:noProof/>
            </w:rPr>
            <w:lastRenderedPageBreak/>
            <w:t>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302D98">
            <w:rPr>
              <w:noProof/>
            </w:rPr>
            <w:t>(Stojanov et al., 2021)</w:t>
          </w:r>
          <w:r w:rsidR="003D2C30">
            <w:rPr>
              <w:noProof/>
            </w:rPr>
            <w:fldChar w:fldCharType="end"/>
          </w:r>
        </w:sdtContent>
      </w:sdt>
    </w:p>
    <w:p w14:paraId="427905D2" w14:textId="14C008F9" w:rsidR="008777C0" w:rsidRDefault="008777C0" w:rsidP="008777C0">
      <w:pPr>
        <w:pStyle w:val="berschrift2"/>
      </w:pPr>
      <w:bookmarkStart w:id="30" w:name="_Toc98674051"/>
      <w:r>
        <w:t>Summary and Key Differentiators</w:t>
      </w:r>
      <w:bookmarkEnd w:id="30"/>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6F28E555"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 xml:space="preserve">Compared to </w:t>
      </w:r>
      <w:r w:rsidR="004E4BCF">
        <w:t xml:space="preserve">the </w:t>
      </w:r>
      <w:r w:rsidR="001A54B5">
        <w:t xml:space="preserve">existing </w:t>
      </w:r>
      <w:r w:rsidR="004E4BCF">
        <w:t>FoodBERT</w:t>
      </w:r>
      <w:r w:rsidR="001A54B5">
        <w:t xml:space="preserve"> model, CookBERT is to be trained on more cooking-specific data, as this had positive impact on downstream task performance in previous work</w:t>
      </w:r>
      <w:r w:rsidR="004E4BCF">
        <w:t xml:space="preserve"> </w:t>
      </w:r>
      <w:r w:rsidR="004E4BCF" w:rsidRPr="004E4BCF">
        <w:rPr>
          <w:highlight w:val="yellow"/>
        </w:rPr>
        <w:t>(see section …</w:t>
      </w:r>
      <w:r w:rsidR="004E4BCF">
        <w:t xml:space="preserve">). In addition, </w:t>
      </w:r>
      <w:r w:rsidR="00441F08">
        <w:t xml:space="preserve">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8B087CD" w:rsidR="005E6146" w:rsidRDefault="00785A1B" w:rsidP="005E6146">
      <w:pPr>
        <w:pStyle w:val="berschrift1"/>
      </w:pPr>
      <w:bookmarkStart w:id="31" w:name="_Toc98674052"/>
      <w:r>
        <w:t>Methodology</w:t>
      </w:r>
      <w:bookmarkEnd w:id="31"/>
    </w:p>
    <w:p w14:paraId="3756A854" w14:textId="7F5D6426" w:rsidR="00A44BF9" w:rsidRPr="00A44BF9" w:rsidRDefault="00227722" w:rsidP="00227722">
      <w:r w:rsidRPr="008F3397">
        <w:rPr>
          <w:highlight w:val="yellow"/>
        </w:rPr>
        <w:t xml:space="preserve">In </w:t>
      </w:r>
      <w:proofErr w:type="spellStart"/>
      <w:r w:rsidRPr="008F3397">
        <w:rPr>
          <w:highlight w:val="yellow"/>
        </w:rPr>
        <w:t>diesem</w:t>
      </w:r>
      <w:proofErr w:type="spellEnd"/>
      <w:r w:rsidRPr="008F3397">
        <w:rPr>
          <w:highlight w:val="yellow"/>
        </w:rPr>
        <w:t xml:space="preserve"> </w:t>
      </w:r>
      <w:proofErr w:type="spellStart"/>
      <w:r w:rsidRPr="008F3397">
        <w:rPr>
          <w:highlight w:val="yellow"/>
        </w:rPr>
        <w:t>Kapitel</w:t>
      </w:r>
      <w:proofErr w:type="spellEnd"/>
      <w:r w:rsidRPr="008F3397">
        <w:rPr>
          <w:highlight w:val="yellow"/>
        </w:rPr>
        <w:t xml:space="preserve"> </w:t>
      </w:r>
      <w:proofErr w:type="spellStart"/>
      <w:r w:rsidRPr="008F3397">
        <w:rPr>
          <w:highlight w:val="yellow"/>
        </w:rPr>
        <w:t>wird</w:t>
      </w:r>
      <w:proofErr w:type="spellEnd"/>
      <w:r w:rsidRPr="008F3397">
        <w:rPr>
          <w:highlight w:val="yellow"/>
        </w:rPr>
        <w:t xml:space="preserve"> die Methodology </w:t>
      </w:r>
      <w:proofErr w:type="spellStart"/>
      <w:r w:rsidRPr="008F3397">
        <w:rPr>
          <w:highlight w:val="yellow"/>
        </w:rPr>
        <w:t>erläutert</w:t>
      </w:r>
      <w:proofErr w:type="spellEnd"/>
      <w:r w:rsidRPr="008F3397">
        <w:rPr>
          <w:highlight w:val="yellow"/>
        </w:rPr>
        <w:t xml:space="preserve">, die </w:t>
      </w:r>
      <w:proofErr w:type="spellStart"/>
      <w:r w:rsidRPr="008F3397">
        <w:rPr>
          <w:highlight w:val="yellow"/>
        </w:rPr>
        <w:t>verwendet</w:t>
      </w:r>
      <w:proofErr w:type="spellEnd"/>
      <w:r w:rsidRPr="008F3397">
        <w:rPr>
          <w:highlight w:val="yellow"/>
        </w:rPr>
        <w:t xml:space="preserve"> </w:t>
      </w:r>
      <w:proofErr w:type="spellStart"/>
      <w:r w:rsidRPr="008F3397">
        <w:rPr>
          <w:highlight w:val="yellow"/>
        </w:rPr>
        <w:t>wurde</w:t>
      </w:r>
      <w:proofErr w:type="spellEnd"/>
      <w:r w:rsidRPr="008F3397">
        <w:rPr>
          <w:highlight w:val="yellow"/>
        </w:rPr>
        <w:t>, u</w:t>
      </w:r>
      <w:r w:rsidR="00A44BF9" w:rsidRPr="008F3397">
        <w:rPr>
          <w:highlight w:val="yellow"/>
        </w:rPr>
        <w:t xml:space="preserve">m die research question </w:t>
      </w:r>
      <w:proofErr w:type="spellStart"/>
      <w:r w:rsidR="00A44BF9" w:rsidRPr="008F3397">
        <w:rPr>
          <w:highlight w:val="yellow"/>
        </w:rPr>
        <w:t>beantworten</w:t>
      </w:r>
      <w:proofErr w:type="spellEnd"/>
      <w:r w:rsidR="00A44BF9" w:rsidRPr="008F3397">
        <w:rPr>
          <w:highlight w:val="yellow"/>
        </w:rPr>
        <w:t xml:space="preserve"> </w:t>
      </w:r>
      <w:proofErr w:type="spellStart"/>
      <w:r w:rsidR="00A44BF9" w:rsidRPr="008F3397">
        <w:rPr>
          <w:highlight w:val="yellow"/>
        </w:rPr>
        <w:t>zu</w:t>
      </w:r>
      <w:proofErr w:type="spellEnd"/>
      <w:r w:rsidR="00A44BF9" w:rsidRPr="008F3397">
        <w:rPr>
          <w:highlight w:val="yellow"/>
        </w:rPr>
        <w:t xml:space="preserve"> </w:t>
      </w:r>
      <w:proofErr w:type="spellStart"/>
      <w:r w:rsidR="00A44BF9" w:rsidRPr="008F3397">
        <w:rPr>
          <w:highlight w:val="yellow"/>
        </w:rPr>
        <w:t>können</w:t>
      </w:r>
      <w:proofErr w:type="spellEnd"/>
      <w:r w:rsidRPr="008F3397">
        <w:rPr>
          <w:highlight w:val="yellow"/>
        </w:rPr>
        <w:t xml:space="preserve">. </w:t>
      </w:r>
      <w:proofErr w:type="spellStart"/>
      <w:r w:rsidR="00B74E4D" w:rsidRPr="008F3397">
        <w:rPr>
          <w:highlight w:val="yellow"/>
        </w:rPr>
        <w:t>Diese</w:t>
      </w:r>
      <w:proofErr w:type="spellEnd"/>
      <w:r w:rsidR="00B74E4D" w:rsidRPr="008F3397">
        <w:rPr>
          <w:highlight w:val="yellow"/>
        </w:rPr>
        <w:t xml:space="preserve"> </w:t>
      </w:r>
      <w:proofErr w:type="spellStart"/>
      <w:r w:rsidR="00B74E4D" w:rsidRPr="008F3397">
        <w:rPr>
          <w:highlight w:val="yellow"/>
        </w:rPr>
        <w:t>ist</w:t>
      </w:r>
      <w:proofErr w:type="spellEnd"/>
      <w:r w:rsidR="00B74E4D" w:rsidRPr="008F3397">
        <w:rPr>
          <w:highlight w:val="yellow"/>
        </w:rPr>
        <w:t xml:space="preserve"> </w:t>
      </w:r>
      <w:proofErr w:type="spellStart"/>
      <w:r w:rsidR="00B74E4D" w:rsidRPr="008F3397">
        <w:rPr>
          <w:highlight w:val="yellow"/>
        </w:rPr>
        <w:t>dabei</w:t>
      </w:r>
      <w:proofErr w:type="spellEnd"/>
      <w:r w:rsidRPr="008F3397">
        <w:rPr>
          <w:highlight w:val="yellow"/>
        </w:rPr>
        <w:t xml:space="preserve"> heavily inspired by previous research </w:t>
      </w:r>
      <w:proofErr w:type="spellStart"/>
      <w:r w:rsidRPr="008F3397">
        <w:rPr>
          <w:highlight w:val="yellow"/>
        </w:rPr>
        <w:t>zur</w:t>
      </w:r>
      <w:proofErr w:type="spellEnd"/>
      <w:r w:rsidRPr="008F3397">
        <w:rPr>
          <w:highlight w:val="yellow"/>
        </w:rPr>
        <w:t xml:space="preserve"> </w:t>
      </w:r>
      <w:proofErr w:type="spellStart"/>
      <w:r w:rsidRPr="008F3397">
        <w:rPr>
          <w:highlight w:val="yellow"/>
        </w:rPr>
        <w:t>Domänenadaption</w:t>
      </w:r>
      <w:proofErr w:type="spellEnd"/>
      <w:r w:rsidRPr="008F3397">
        <w:rPr>
          <w:highlight w:val="yellow"/>
        </w:rPr>
        <w:t xml:space="preserve"> von BERT. </w:t>
      </w:r>
      <w:r w:rsidR="00B74E4D" w:rsidRPr="008F3397">
        <w:rPr>
          <w:highlight w:val="yellow"/>
        </w:rPr>
        <w:t xml:space="preserve">Section 3.1 </w:t>
      </w:r>
      <w:proofErr w:type="spellStart"/>
      <w:r w:rsidR="00B74E4D" w:rsidRPr="008F3397">
        <w:rPr>
          <w:highlight w:val="yellow"/>
        </w:rPr>
        <w:t>befasst</w:t>
      </w:r>
      <w:proofErr w:type="spellEnd"/>
      <w:r w:rsidR="00B74E4D" w:rsidRPr="008F3397">
        <w:rPr>
          <w:highlight w:val="yellow"/>
        </w:rPr>
        <w:t xml:space="preserve"> </w:t>
      </w:r>
      <w:proofErr w:type="spellStart"/>
      <w:r w:rsidR="00B74E4D" w:rsidRPr="008F3397">
        <w:rPr>
          <w:highlight w:val="yellow"/>
        </w:rPr>
        <w:t>sich</w:t>
      </w:r>
      <w:proofErr w:type="spellEnd"/>
      <w:r w:rsidR="00B74E4D" w:rsidRPr="008F3397">
        <w:rPr>
          <w:highlight w:val="yellow"/>
        </w:rPr>
        <w:t xml:space="preserve"> </w:t>
      </w:r>
      <w:proofErr w:type="spellStart"/>
      <w:r w:rsidR="00B74E4D" w:rsidRPr="008F3397">
        <w:rPr>
          <w:highlight w:val="yellow"/>
        </w:rPr>
        <w:t>mit</w:t>
      </w:r>
      <w:proofErr w:type="spellEnd"/>
      <w:r w:rsidR="00B74E4D" w:rsidRPr="008F3397">
        <w:rPr>
          <w:highlight w:val="yellow"/>
        </w:rPr>
        <w:t xml:space="preserve"> </w:t>
      </w:r>
      <w:proofErr w:type="spellStart"/>
      <w:r w:rsidR="00B74E4D" w:rsidRPr="008F3397">
        <w:rPr>
          <w:highlight w:val="yellow"/>
        </w:rPr>
        <w:t>dem</w:t>
      </w:r>
      <w:proofErr w:type="spellEnd"/>
      <w:r w:rsidR="00B74E4D" w:rsidRPr="008F3397">
        <w:rPr>
          <w:highlight w:val="yellow"/>
        </w:rPr>
        <w:t xml:space="preserve"> </w:t>
      </w:r>
      <w:proofErr w:type="spellStart"/>
      <w:r w:rsidR="00B74E4D" w:rsidRPr="008F3397">
        <w:rPr>
          <w:highlight w:val="yellow"/>
        </w:rPr>
        <w:t>verwendeten</w:t>
      </w:r>
      <w:proofErr w:type="spellEnd"/>
      <w:r w:rsidR="00B74E4D" w:rsidRPr="008F3397">
        <w:rPr>
          <w:highlight w:val="yellow"/>
        </w:rPr>
        <w:t xml:space="preserve"> </w:t>
      </w:r>
      <w:proofErr w:type="spellStart"/>
      <w:r w:rsidR="00B74E4D" w:rsidRPr="008F3397">
        <w:rPr>
          <w:highlight w:val="yellow"/>
        </w:rPr>
        <w:t>Datensatz</w:t>
      </w:r>
      <w:proofErr w:type="spellEnd"/>
      <w:r w:rsidR="00B74E4D" w:rsidRPr="008F3397">
        <w:rPr>
          <w:highlight w:val="yellow"/>
        </w:rPr>
        <w:t xml:space="preserve"> </w:t>
      </w:r>
      <w:proofErr w:type="spellStart"/>
      <w:r w:rsidR="00B74E4D" w:rsidRPr="008F3397">
        <w:rPr>
          <w:highlight w:val="yellow"/>
        </w:rPr>
        <w:t>für</w:t>
      </w:r>
      <w:proofErr w:type="spellEnd"/>
      <w:r w:rsidR="00B74E4D" w:rsidRPr="008F3397">
        <w:rPr>
          <w:highlight w:val="yellow"/>
        </w:rPr>
        <w:t xml:space="preserve"> das DAPT, </w:t>
      </w:r>
      <w:proofErr w:type="spellStart"/>
      <w:r w:rsidR="00B74E4D" w:rsidRPr="008F3397">
        <w:rPr>
          <w:highlight w:val="yellow"/>
        </w:rPr>
        <w:t>sowie</w:t>
      </w:r>
      <w:proofErr w:type="spellEnd"/>
      <w:r w:rsidR="00B74E4D" w:rsidRPr="008F3397">
        <w:rPr>
          <w:highlight w:val="yellow"/>
        </w:rPr>
        <w:t xml:space="preserve"> </w:t>
      </w:r>
      <w:proofErr w:type="spellStart"/>
      <w:r w:rsidR="00B74E4D" w:rsidRPr="008F3397">
        <w:rPr>
          <w:highlight w:val="yellow"/>
        </w:rPr>
        <w:t>nötige</w:t>
      </w:r>
      <w:proofErr w:type="spellEnd"/>
      <w:r w:rsidR="00B74E4D" w:rsidRPr="008F3397">
        <w:rPr>
          <w:highlight w:val="yellow"/>
        </w:rPr>
        <w:t xml:space="preserve"> </w:t>
      </w:r>
      <w:proofErr w:type="spellStart"/>
      <w:r w:rsidR="00B74E4D" w:rsidRPr="008F3397">
        <w:rPr>
          <w:highlight w:val="yellow"/>
        </w:rPr>
        <w:t>Vorverarbeitungsschritte</w:t>
      </w:r>
      <w:proofErr w:type="spellEnd"/>
      <w:r w:rsidR="00B74E4D" w:rsidRPr="008F3397">
        <w:rPr>
          <w:highlight w:val="yellow"/>
        </w:rPr>
        <w:t xml:space="preserve"> der </w:t>
      </w:r>
      <w:proofErr w:type="spellStart"/>
      <w:r w:rsidR="00B74E4D" w:rsidRPr="008F3397">
        <w:rPr>
          <w:highlight w:val="yellow"/>
        </w:rPr>
        <w:t>Daten</w:t>
      </w:r>
      <w:proofErr w:type="spellEnd"/>
      <w:r w:rsidR="00B74E4D" w:rsidRPr="008F3397">
        <w:rPr>
          <w:highlight w:val="yellow"/>
        </w:rPr>
        <w:t xml:space="preserve">. </w:t>
      </w:r>
      <w:r w:rsidR="00A76D2E" w:rsidRPr="008F3397">
        <w:rPr>
          <w:highlight w:val="yellow"/>
        </w:rPr>
        <w:t xml:space="preserve">Um </w:t>
      </w:r>
      <w:proofErr w:type="spellStart"/>
      <w:r w:rsidR="00A76D2E" w:rsidRPr="008F3397">
        <w:rPr>
          <w:highlight w:val="yellow"/>
        </w:rPr>
        <w:t>einen</w:t>
      </w:r>
      <w:proofErr w:type="spellEnd"/>
      <w:r w:rsidR="00A76D2E" w:rsidRPr="008F3397">
        <w:rPr>
          <w:highlight w:val="yellow"/>
        </w:rPr>
        <w:t xml:space="preserve"> </w:t>
      </w:r>
      <w:proofErr w:type="spellStart"/>
      <w:r w:rsidR="00A76D2E" w:rsidRPr="008F3397">
        <w:rPr>
          <w:highlight w:val="yellow"/>
        </w:rPr>
        <w:t>Eindruck</w:t>
      </w:r>
      <w:proofErr w:type="spellEnd"/>
      <w:r w:rsidR="00A76D2E" w:rsidRPr="008F3397">
        <w:rPr>
          <w:highlight w:val="yellow"/>
        </w:rPr>
        <w:t xml:space="preserve"> </w:t>
      </w:r>
      <w:proofErr w:type="spellStart"/>
      <w:r w:rsidR="00A76D2E" w:rsidRPr="008F3397">
        <w:rPr>
          <w:highlight w:val="yellow"/>
        </w:rPr>
        <w:t>zu</w:t>
      </w:r>
      <w:proofErr w:type="spellEnd"/>
      <w:r w:rsidR="00A76D2E" w:rsidRPr="008F3397">
        <w:rPr>
          <w:highlight w:val="yellow"/>
        </w:rPr>
        <w:t xml:space="preserve"> </w:t>
      </w:r>
      <w:proofErr w:type="spellStart"/>
      <w:r w:rsidR="00A76D2E" w:rsidRPr="008F3397">
        <w:rPr>
          <w:highlight w:val="yellow"/>
        </w:rPr>
        <w:t>bekommen</w:t>
      </w:r>
      <w:proofErr w:type="spellEnd"/>
      <w:r w:rsidR="00A76D2E" w:rsidRPr="008F3397">
        <w:rPr>
          <w:highlight w:val="yellow"/>
        </w:rPr>
        <w:t xml:space="preserve">, </w:t>
      </w:r>
      <w:proofErr w:type="spellStart"/>
      <w:r w:rsidR="00A76D2E" w:rsidRPr="008F3397">
        <w:rPr>
          <w:highlight w:val="yellow"/>
        </w:rPr>
        <w:t>wie</w:t>
      </w:r>
      <w:proofErr w:type="spellEnd"/>
      <w:r w:rsidR="00A76D2E" w:rsidRPr="008F3397">
        <w:rPr>
          <w:highlight w:val="yellow"/>
        </w:rPr>
        <w:t xml:space="preserve"> </w:t>
      </w:r>
      <w:proofErr w:type="spellStart"/>
      <w:r w:rsidR="00A76D2E" w:rsidRPr="008F3397">
        <w:rPr>
          <w:highlight w:val="yellow"/>
        </w:rPr>
        <w:t>hoch</w:t>
      </w:r>
      <w:proofErr w:type="spellEnd"/>
      <w:r w:rsidR="00A76D2E" w:rsidRPr="008F3397">
        <w:rPr>
          <w:highlight w:val="yellow"/>
        </w:rPr>
        <w:t xml:space="preserve"> das Potential der </w:t>
      </w:r>
      <w:proofErr w:type="spellStart"/>
      <w:r w:rsidR="00A76D2E" w:rsidRPr="008F3397">
        <w:rPr>
          <w:highlight w:val="yellow"/>
        </w:rPr>
        <w:t>Domänenadaption</w:t>
      </w:r>
      <w:proofErr w:type="spellEnd"/>
      <w:r w:rsidR="00A76D2E" w:rsidRPr="008F3397">
        <w:rPr>
          <w:highlight w:val="yellow"/>
        </w:rPr>
        <w:t xml:space="preserve"> </w:t>
      </w:r>
      <w:proofErr w:type="spellStart"/>
      <w:r w:rsidR="00A76D2E" w:rsidRPr="008F3397">
        <w:rPr>
          <w:highlight w:val="yellow"/>
        </w:rPr>
        <w:t>für</w:t>
      </w:r>
      <w:proofErr w:type="spellEnd"/>
      <w:r w:rsidR="00A76D2E" w:rsidRPr="008F3397">
        <w:rPr>
          <w:highlight w:val="yellow"/>
        </w:rPr>
        <w:t xml:space="preserve"> die </w:t>
      </w:r>
      <w:proofErr w:type="spellStart"/>
      <w:r w:rsidR="00A76D2E" w:rsidRPr="008F3397">
        <w:rPr>
          <w:highlight w:val="yellow"/>
        </w:rPr>
        <w:t>Küchendomäne</w:t>
      </w:r>
      <w:proofErr w:type="spellEnd"/>
      <w:r w:rsidR="00A76D2E" w:rsidRPr="008F3397">
        <w:rPr>
          <w:highlight w:val="yellow"/>
        </w:rPr>
        <w:t xml:space="preserve"> </w:t>
      </w:r>
      <w:proofErr w:type="spellStart"/>
      <w:r w:rsidR="00A76D2E" w:rsidRPr="008F3397">
        <w:rPr>
          <w:highlight w:val="yellow"/>
        </w:rPr>
        <w:t>ist</w:t>
      </w:r>
      <w:proofErr w:type="spellEnd"/>
      <w:r w:rsidR="00A76D2E" w:rsidRPr="008F3397">
        <w:rPr>
          <w:highlight w:val="yellow"/>
        </w:rPr>
        <w:t xml:space="preserve">, </w:t>
      </w:r>
      <w:proofErr w:type="spellStart"/>
      <w:r w:rsidR="00A76D2E" w:rsidRPr="008F3397">
        <w:rPr>
          <w:highlight w:val="yellow"/>
        </w:rPr>
        <w:t>wurde</w:t>
      </w:r>
      <w:proofErr w:type="spellEnd"/>
      <w:r w:rsidR="00A76D2E" w:rsidRPr="008F3397">
        <w:rPr>
          <w:highlight w:val="yellow"/>
        </w:rPr>
        <w:t xml:space="preserve"> die </w:t>
      </w:r>
      <w:proofErr w:type="spellStart"/>
      <w:r w:rsidR="00A76D2E" w:rsidRPr="008F3397">
        <w:rPr>
          <w:highlight w:val="yellow"/>
        </w:rPr>
        <w:t>Domänensimilarity</w:t>
      </w:r>
      <w:proofErr w:type="spellEnd"/>
      <w:r w:rsidR="00A76D2E" w:rsidRPr="008F3397">
        <w:rPr>
          <w:highlight w:val="yellow"/>
        </w:rPr>
        <w:t xml:space="preserve"> </w:t>
      </w:r>
      <w:proofErr w:type="spellStart"/>
      <w:r w:rsidR="00A76D2E" w:rsidRPr="008F3397">
        <w:rPr>
          <w:highlight w:val="yellow"/>
        </w:rPr>
        <w:t>zwischen</w:t>
      </w:r>
      <w:proofErr w:type="spellEnd"/>
      <w:r w:rsidR="00A76D2E" w:rsidRPr="008F3397">
        <w:rPr>
          <w:highlight w:val="yellow"/>
        </w:rPr>
        <w:t xml:space="preserve"> </w:t>
      </w:r>
      <w:proofErr w:type="spellStart"/>
      <w:r w:rsidR="00A76D2E" w:rsidRPr="008F3397">
        <w:rPr>
          <w:highlight w:val="yellow"/>
        </w:rPr>
        <w:t>BERTbase</w:t>
      </w:r>
      <w:proofErr w:type="spellEnd"/>
      <w:r w:rsidR="00A76D2E" w:rsidRPr="008F3397">
        <w:rPr>
          <w:highlight w:val="yellow"/>
        </w:rPr>
        <w:t xml:space="preserve"> source pretraining data und </w:t>
      </w:r>
      <w:proofErr w:type="spellStart"/>
      <w:r w:rsidR="00A76D2E" w:rsidRPr="008F3397">
        <w:rPr>
          <w:highlight w:val="yellow"/>
        </w:rPr>
        <w:t>dem</w:t>
      </w:r>
      <w:proofErr w:type="spellEnd"/>
      <w:r w:rsidR="00A76D2E" w:rsidRPr="008F3397">
        <w:rPr>
          <w:highlight w:val="yellow"/>
        </w:rPr>
        <w:t xml:space="preserve"> </w:t>
      </w:r>
      <w:proofErr w:type="spellStart"/>
      <w:r w:rsidR="00A76D2E" w:rsidRPr="008F3397">
        <w:rPr>
          <w:highlight w:val="yellow"/>
        </w:rPr>
        <w:t>kochspezifischen</w:t>
      </w:r>
      <w:proofErr w:type="spellEnd"/>
      <w:r w:rsidR="00A76D2E" w:rsidRPr="008F3397">
        <w:rPr>
          <w:highlight w:val="yellow"/>
        </w:rPr>
        <w:t xml:space="preserve"> </w:t>
      </w:r>
      <w:proofErr w:type="spellStart"/>
      <w:r w:rsidR="00A76D2E" w:rsidRPr="008F3397">
        <w:rPr>
          <w:highlight w:val="yellow"/>
        </w:rPr>
        <w:t>Datensatz</w:t>
      </w:r>
      <w:proofErr w:type="spellEnd"/>
      <w:r w:rsidR="00A76D2E" w:rsidRPr="008F3397">
        <w:rPr>
          <w:highlight w:val="yellow"/>
        </w:rPr>
        <w:t xml:space="preserve"> </w:t>
      </w:r>
      <w:proofErr w:type="spellStart"/>
      <w:r w:rsidR="00A76D2E" w:rsidRPr="008F3397">
        <w:rPr>
          <w:highlight w:val="yellow"/>
        </w:rPr>
        <w:t>bestimmt</w:t>
      </w:r>
      <w:proofErr w:type="spellEnd"/>
      <w:r w:rsidR="00A76D2E" w:rsidRPr="008F3397">
        <w:rPr>
          <w:highlight w:val="yellow"/>
        </w:rPr>
        <w:t xml:space="preserve"> und </w:t>
      </w:r>
      <w:proofErr w:type="spellStart"/>
      <w:r w:rsidR="00A76D2E" w:rsidRPr="008F3397">
        <w:rPr>
          <w:highlight w:val="yellow"/>
        </w:rPr>
        <w:t>wird</w:t>
      </w:r>
      <w:proofErr w:type="spellEnd"/>
      <w:r w:rsidR="00A76D2E" w:rsidRPr="008F3397">
        <w:rPr>
          <w:highlight w:val="yellow"/>
        </w:rPr>
        <w:t xml:space="preserve"> in section 3.2 </w:t>
      </w:r>
      <w:proofErr w:type="spellStart"/>
      <w:r w:rsidR="00A76D2E" w:rsidRPr="008F3397">
        <w:rPr>
          <w:highlight w:val="yellow"/>
        </w:rPr>
        <w:t>thematisiert</w:t>
      </w:r>
      <w:proofErr w:type="spellEnd"/>
      <w:r w:rsidR="00A76D2E" w:rsidRPr="008F3397">
        <w:rPr>
          <w:highlight w:val="yellow"/>
        </w:rPr>
        <w:t>.</w:t>
      </w:r>
      <w:r w:rsidR="00A76D2E">
        <w:t xml:space="preserve"> </w:t>
      </w:r>
    </w:p>
    <w:p w14:paraId="57FAE598" w14:textId="6DD3583B" w:rsidR="00872A15" w:rsidRDefault="00147430" w:rsidP="00872A15">
      <w:pPr>
        <w:pStyle w:val="berschrift2"/>
      </w:pPr>
      <w:bookmarkStart w:id="32" w:name="_Toc98674053"/>
      <w:r>
        <w:lastRenderedPageBreak/>
        <w:t xml:space="preserve">Preparing the </w:t>
      </w:r>
      <w:r w:rsidR="00B12379">
        <w:t>Data</w:t>
      </w:r>
      <w:r w:rsidR="00FC16D1">
        <w:t xml:space="preserve"> for </w:t>
      </w:r>
      <w:r>
        <w:t>Domain Adaptive Pre</w:t>
      </w:r>
      <w:r w:rsidR="00014E7D">
        <w:t>t</w:t>
      </w:r>
      <w:r>
        <w:t>raining</w:t>
      </w:r>
      <w:bookmarkEnd w:id="32"/>
    </w:p>
    <w:p w14:paraId="77F0CE68" w14:textId="69D4B626" w:rsidR="00653EC2" w:rsidRDefault="00D12BA0" w:rsidP="00D12BA0">
      <w:r>
        <w:t>Compared to FoodBERT</w:t>
      </w:r>
      <w:r w:rsidR="00653EC2">
        <w:t xml:space="preserve"> from </w:t>
      </w:r>
      <w:sdt>
        <w:sdtPr>
          <w:alias w:val="To edit, see citavi.com/edit"/>
          <w:tag w:val="CitaviPlaceholder#f0ecb01d-a868-4208-b6c6-08c092000c64"/>
          <w:id w:val="-1326358474"/>
          <w:placeholder>
            <w:docPart w:val="DefaultPlaceholder_-1854013440"/>
          </w:placeholder>
        </w:sdtPr>
        <w:sdtEndPr/>
        <w:sdtContent>
          <w:r w:rsidR="00306A8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3YjNhZWI5LTI1MGEtNDFmNi1iMTI1LTVkNzg1ZDdkZGFlMSIsIkVudHJpZXMiOlt7IiRpZCI6IjIiLCIkdHlwZSI6IlN3aXNzQWNhZGVtaWMuQ2l0YXZpLkNpdGF0aW9ucy5Xb3JkUGxhY2Vob2xkZXJFbnRyeSwgU3dpc3NBY2FkZW1pYy5DaXRhdmkiLCJJZCI6IjMzMWQ0MGJkLWEwY2ItNDMxNi1iYTM4LWZiNDBjZjIyNDI3O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YwZWNiMDFkLWE4NjgtNDIwOC1iNmM2LTA4YzA5MjAwMGM2NCIsIlRleHQiOiJQZWxsZWdyaW5pIGV0IGFsLiIsIldBSVZlcnNpb24iOiI2LjUuMC4wIn0=}</w:instrText>
          </w:r>
          <w:r w:rsidR="00306A8A">
            <w:rPr>
              <w:noProof/>
            </w:rPr>
            <w:fldChar w:fldCharType="separate"/>
          </w:r>
          <w:r w:rsidR="00302D98">
            <w:rPr>
              <w:noProof/>
            </w:rPr>
            <w:t>Pellegrini et al.</w:t>
          </w:r>
          <w:r w:rsidR="00306A8A">
            <w:rPr>
              <w:noProof/>
            </w:rPr>
            <w:fldChar w:fldCharType="end"/>
          </w:r>
        </w:sdtContent>
      </w:sdt>
      <w:r w:rsidR="00306A8A">
        <w:t xml:space="preserve"> </w:t>
      </w:r>
      <w:sdt>
        <w:sdtPr>
          <w:alias w:val="To edit, see citavi.com/edit"/>
          <w:tag w:val="CitaviPlaceholder#67b3aeb9-250a-41f6-b125-5d785d7ddae1"/>
          <w:id w:val="477802354"/>
          <w:placeholder>
            <w:docPart w:val="DefaultPlaceholder_-1854013440"/>
          </w:placeholder>
        </w:sdtPr>
        <w:sdtEndPr/>
        <w:sdtContent>
          <w:r w:rsidR="00306A8A">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YwZWNiMDFkLWE4NjgtNDIwOC1iNmM2LTA4YzA5MjAwMGM2NCIsIkVudHJpZXMiOlt7IiRpZCI6IjIiLCIkdHlwZSI6IlN3aXNzQWNhZGVtaWMuQ2l0YXZpLkNpdGF0aW9ucy5Xb3JkUGxhY2Vob2xkZXJFbnRyeSwgU3dpc3NBY2FkZW1pYy5DaXRhdmkiLCJJZCI6ImVkYzA2MWQ4LTc3M2YtNDliZi05NTY5LWMwYzdhZWUxZWUzN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Y3YjNhZWI5LTI1MGEtNDFmNi1iMTI1LTVkNzg1ZDdkZGFlMSIsIlRleHQiOiIoMjAyMSkiLCJXQUlWZXJzaW9uIjoiNi41LjAuMCJ9}</w:instrText>
          </w:r>
          <w:r w:rsidR="00306A8A">
            <w:rPr>
              <w:noProof/>
            </w:rPr>
            <w:fldChar w:fldCharType="separate"/>
          </w:r>
          <w:r w:rsidR="00302D98">
            <w:rPr>
              <w:noProof/>
            </w:rPr>
            <w:t>(2021)</w:t>
          </w:r>
          <w:r w:rsidR="00306A8A">
            <w:rPr>
              <w:noProof/>
            </w:rPr>
            <w:fldChar w:fldCharType="end"/>
          </w:r>
        </w:sdtContent>
      </w:sdt>
      <w:r>
        <w:t xml:space="preserve">, which was further pretrained on Recipe1M+ instructions, more data is to be used for CookBERT, as this tends to increase task performance (see </w:t>
      </w:r>
      <w:r w:rsidRPr="00653EC2">
        <w:rPr>
          <w:highlight w:val="yellow"/>
        </w:rPr>
        <w:t>section</w:t>
      </w:r>
      <w:r w:rsidR="00653EC2">
        <w:t>)</w:t>
      </w:r>
      <w:r>
        <w:t xml:space="preserve">. </w:t>
      </w:r>
      <w:r w:rsidR="00A3367B">
        <w:t xml:space="preserve">For this reason, the RecipeNLG dataset </w:t>
      </w:r>
      <w:r w:rsidR="00683098">
        <w:t>was</w:t>
      </w:r>
      <w:r w:rsidR="00A3367B">
        <w:t xml:space="preserve"> used to perform DAPT for CookBERT, more precisely only the recipe instructions.</w:t>
      </w:r>
      <w:r w:rsidR="009F123C">
        <w:t xml:space="preserve"> </w:t>
      </w:r>
      <w:r w:rsidR="00683098">
        <w:t xml:space="preserve">The instructions of a recipe in this dataset are originally divided into single processing steps. However, each recipe can be regarded as a self-contained document and thus all the instructions of a recipe were concatenated. </w:t>
      </w:r>
      <w:r w:rsidR="00653EC2">
        <w:t xml:space="preserve">Additionally, lowercasing was applied to all text data, as the BERT base uncased model was used as the starting point for CookBERT, as described </w:t>
      </w:r>
      <w:r w:rsidR="00653EC2" w:rsidRPr="00653EC2">
        <w:rPr>
          <w:highlight w:val="yellow"/>
        </w:rPr>
        <w:t>in section</w:t>
      </w:r>
      <w:r w:rsidR="00653EC2">
        <w:t xml:space="preserve">. </w:t>
      </w:r>
      <w:r w:rsidR="00683098">
        <w:t xml:space="preserve">Each recipe was then written into a separate line in a text file </w:t>
      </w:r>
      <w:r w:rsidR="00BA0131">
        <w:t xml:space="preserve">in order </w:t>
      </w:r>
      <w:r w:rsidR="00B43AF9">
        <w:t xml:space="preserve">to </w:t>
      </w:r>
      <w:r w:rsidR="00BA0131">
        <w:t xml:space="preserve">ensure that </w:t>
      </w:r>
      <w:r w:rsidR="00A56F6A">
        <w:t>each</w:t>
      </w:r>
      <w:r w:rsidR="00BA0131">
        <w:t xml:space="preserve"> </w:t>
      </w:r>
      <w:r w:rsidR="00653EC2">
        <w:t xml:space="preserve">recipe can be handled as </w:t>
      </w:r>
      <w:r w:rsidR="00A56F6A">
        <w:t xml:space="preserve">a </w:t>
      </w:r>
      <w:r w:rsidR="00653EC2">
        <w:t>distinct sequence</w:t>
      </w:r>
      <w:r w:rsidR="00A56F6A">
        <w:t xml:space="preserve"> </w:t>
      </w:r>
      <w:r w:rsidR="00653EC2">
        <w:t xml:space="preserve">when performing DAPT, without including the context of another recipe. This results in a total of almost exactly 1GB of pure cooking specific text data. </w:t>
      </w:r>
    </w:p>
    <w:p w14:paraId="025E1008" w14:textId="543C57FF" w:rsidR="005826B7" w:rsidRPr="005826B7" w:rsidRDefault="00121436" w:rsidP="00EF1309">
      <w:pPr>
        <w:pStyle w:val="berschrift2"/>
      </w:pPr>
      <w:bookmarkStart w:id="33" w:name="_Toc98674054"/>
      <w:r>
        <w:t>Analyzing Domain Similarity</w:t>
      </w:r>
      <w:bookmarkEnd w:id="33"/>
    </w:p>
    <w:p w14:paraId="09209890" w14:textId="6DBCD669" w:rsidR="00EF1309" w:rsidRDefault="00DA64F5" w:rsidP="00A57A94">
      <w:r>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OVQxOTo1NzowMy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302D98">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lUMTk6NTc6MDM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302D98">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r w:rsidR="00C86161">
        <w:t>RecipeNLG, Recipe1M+</w:t>
      </w:r>
      <w:r w:rsidR="00D217CB">
        <w:t>,</w:t>
      </w:r>
      <w:r w:rsidR="00C86161">
        <w:t xml:space="preserve"> and the </w:t>
      </w:r>
      <w:proofErr w:type="spellStart"/>
      <w:r w:rsidR="00C86161">
        <w:t>WikiBook</w:t>
      </w:r>
      <w:proofErr w:type="spellEnd"/>
      <w:r w:rsidR="007F439A">
        <w:t xml:space="preserve"> </w:t>
      </w:r>
      <w:r w:rsidR="00697698">
        <w:t>from CookBERT, FoodBERT</w:t>
      </w:r>
      <w:r w:rsidR="00D217CB">
        <w:t>,</w:t>
      </w:r>
      <w:r w:rsidR="00697698">
        <w:t xml:space="preserve"> and the standard BERT</w:t>
      </w:r>
      <w:r w:rsidR="00D217CB">
        <w:t>,</w:t>
      </w:r>
      <w:r w:rsidR="00697698">
        <w:t xml:space="preserve"> respectively</w:t>
      </w:r>
      <w:r w:rsidR="00D217CB">
        <w:t>,</w:t>
      </w:r>
      <w:r w:rsidR="00697698">
        <w:t xml:space="preserve">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302D98">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302D98">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RecipeNLG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w:t>
      </w:r>
      <w:r w:rsidR="00B60E4B">
        <w:t xml:space="preserve">, </w:t>
      </w:r>
      <w:proofErr w:type="spellStart"/>
      <w:r w:rsidR="005B1216">
        <w:t>stopword</w:t>
      </w:r>
      <w:proofErr w:type="spellEnd"/>
      <w:r w:rsidR="00B60E4B">
        <w:t xml:space="preserve"> removal</w:t>
      </w:r>
      <w:r w:rsidR="005B1216">
        <w:t xml:space="preserve"> and punctuation) was then created for each of the three corpora. </w:t>
      </w:r>
    </w:p>
    <w:p w14:paraId="3878505F" w14:textId="77777777" w:rsidR="00840E0E" w:rsidRDefault="00EF1309" w:rsidP="00840E0E">
      <w:pPr>
        <w:pStyle w:val="Abbildung"/>
        <w:keepNext/>
      </w:pPr>
      <w:r>
        <w:lastRenderedPageBreak/>
        <w:drawing>
          <wp:inline distT="0" distB="0" distL="0" distR="0" wp14:anchorId="2CC37C78" wp14:editId="628AC449">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388BF2F7" w:rsidR="00A57A94" w:rsidRDefault="00840E0E" w:rsidP="00840E0E">
      <w:pPr>
        <w:pStyle w:val="Beschriftung"/>
      </w:pPr>
      <w:r>
        <w:t xml:space="preserve">Figure </w:t>
      </w:r>
      <w:r>
        <w:fldChar w:fldCharType="begin"/>
      </w:r>
      <w:r>
        <w:instrText xml:space="preserve"> SEQ Figure \* ARABIC </w:instrText>
      </w:r>
      <w:r>
        <w:fldChar w:fldCharType="separate"/>
      </w:r>
      <w:r w:rsidR="00336883">
        <w:rPr>
          <w:noProof/>
        </w:rPr>
        <w:t>16</w:t>
      </w:r>
      <w:r>
        <w:fldChar w:fldCharType="end"/>
      </w:r>
      <w:r>
        <w:t xml:space="preserve">: </w:t>
      </w:r>
      <w:r w:rsidR="00487C0D">
        <w:t>Vocabulary overlap</w:t>
      </w:r>
      <w:r w:rsidR="00EA745F">
        <w:t xml:space="preserve"> (in %)</w:t>
      </w:r>
      <w:r w:rsidR="00487C0D">
        <w:t xml:space="preserve"> </w:t>
      </w:r>
      <w:r w:rsidR="006708A5">
        <w:t>between the</w:t>
      </w:r>
      <w:r w:rsidR="007364D2">
        <w:t xml:space="preserve"> source data (</w:t>
      </w:r>
      <w:proofErr w:type="spellStart"/>
      <w:r w:rsidR="007364D2">
        <w:t>WikiBooks</w:t>
      </w:r>
      <w:proofErr w:type="spellEnd"/>
      <w:r w:rsidR="007364D2">
        <w:t>) and the target domain data (Recipe1M+ and RecipeNLG, respec</w:t>
      </w:r>
      <w:r w:rsidR="005E0C51">
        <w:t>t</w:t>
      </w:r>
      <w:r w:rsidR="007364D2">
        <w:t>ively) based on</w:t>
      </w:r>
      <w:r w:rsidR="00487C0D">
        <w:t xml:space="preserve"> the 10,000 most frequent unigrams</w:t>
      </w:r>
      <w:r w:rsidR="00826D89">
        <w:t>.</w:t>
      </w:r>
    </w:p>
    <w:p w14:paraId="687DC528" w14:textId="4CDCA9BF" w:rsidR="005E2585" w:rsidRDefault="00225414" w:rsidP="00EF1309">
      <w:pPr>
        <w:pStyle w:val="Folgeabsatz"/>
        <w:ind w:firstLine="0"/>
        <w:rPr>
          <w:rFonts w:cstheme="minorHAnsi"/>
          <w:szCs w:val="22"/>
          <w:lang w:val="de-DE" w:eastAsia="en-US"/>
        </w:rPr>
      </w:pPr>
      <w:r>
        <w:t>The vocabulary overlap between the corpora</w:t>
      </w:r>
      <w:r w:rsidR="006432B9">
        <w:t xml:space="preserve"> was then determined based on the 10</w:t>
      </w:r>
      <w:r w:rsidR="00EF1309">
        <w:t>,</w:t>
      </w:r>
      <w:r w:rsidR="006432B9">
        <w:t>000 most frequent unigrams of each domain and</w:t>
      </w:r>
      <w:r>
        <w:t xml:space="preserve"> is illustrated in </w:t>
      </w:r>
      <w:r w:rsidR="00A578D8">
        <w:t>figure</w:t>
      </w:r>
      <w:r>
        <w:t xml:space="preserve"> 4. It shows </w:t>
      </w:r>
      <w:r w:rsidR="00EF1309">
        <w:t xml:space="preserve">a </w:t>
      </w:r>
      <w:r>
        <w:t xml:space="preserve">strong overlap between Recipe1M+ and RecipeNLG,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RecipeNLG.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5VDE5OjU3OjAz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302D98">
            <w:rPr>
              <w:noProof/>
            </w:rPr>
            <w:t>(Gururangan et al., 2020, p. 3)</w:t>
          </w:r>
          <w:r w:rsidR="001A53A1">
            <w:rPr>
              <w:noProof/>
            </w:rPr>
            <w:fldChar w:fldCharType="end"/>
          </w:r>
        </w:sdtContent>
      </w:sdt>
      <w:r w:rsidR="00B76FF4">
        <w:t xml:space="preserve">. </w:t>
      </w:r>
    </w:p>
    <w:p w14:paraId="25B34484" w14:textId="59A3D94C" w:rsidR="00AF79D3" w:rsidRDefault="007743A0" w:rsidP="002A3CE6">
      <w:pPr>
        <w:pStyle w:val="berschrift2"/>
        <w:rPr>
          <w:lang w:val="de-DE" w:eastAsia="en-US"/>
        </w:rPr>
      </w:pPr>
      <w:bookmarkStart w:id="34" w:name="_Toc98674055"/>
      <w:r>
        <w:rPr>
          <w:lang w:val="de-DE" w:eastAsia="en-US"/>
        </w:rPr>
        <w:t xml:space="preserve">Domain </w:t>
      </w:r>
      <w:r w:rsidR="00F00C6C">
        <w:rPr>
          <w:lang w:val="de-DE" w:eastAsia="en-US"/>
        </w:rPr>
        <w:t>Vocabulary Insertion</w:t>
      </w:r>
      <w:bookmarkEnd w:id="34"/>
    </w:p>
    <w:p w14:paraId="28D89FEB" w14:textId="1275208A" w:rsidR="00580321" w:rsidRDefault="006E06A9" w:rsidP="006E06A9">
      <w:pPr>
        <w:rPr>
          <w:lang w:eastAsia="en-US"/>
        </w:rPr>
      </w:pPr>
      <w:r w:rsidRPr="006E06A9">
        <w:rPr>
          <w:lang w:eastAsia="en-US"/>
        </w:rPr>
        <w:t xml:space="preserve">The influence of out-of-vocabulary </w:t>
      </w:r>
      <w:r>
        <w:rPr>
          <w:lang w:eastAsia="en-US"/>
        </w:rPr>
        <w:t xml:space="preserve">(OOV) </w:t>
      </w:r>
      <w:r w:rsidRPr="006E06A9">
        <w:rPr>
          <w:lang w:eastAsia="en-US"/>
        </w:rPr>
        <w:t xml:space="preserve">words was proven to have negative influence on the performance of NLP models </w:t>
      </w:r>
      <w:sdt>
        <w:sdtPr>
          <w:rPr>
            <w:lang w:eastAsia="en-US"/>
          </w:rPr>
          <w:alias w:val="To edit, see citavi.com/edit"/>
          <w:tag w:val="CitaviPlaceholder#abdee8eb-3af7-4300-82e5-6e2261b007ed"/>
          <w:id w:val="1585338997"/>
          <w:placeholder>
            <w:docPart w:val="DefaultPlaceholder_-1854013440"/>
          </w:placeholder>
        </w:sdtPr>
        <w:sdtEndPr/>
        <w:sdtContent>
          <w:r>
            <w:rPr>
              <w:noProof/>
              <w:lang w:eastAsia="en-US"/>
            </w:rPr>
            <w:fldChar w:fldCharType="begin"/>
          </w:r>
          <w:r w:rsidR="00555752">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MDNjZjEzLWIwYmMtNGNkYy05MDgyLTMyYzUxMDI3NzNmOCIsIlJhbmdlTGVuZ3RoIjozMCwiUmVmZXJlbmNlSWQiOiJlM2ZiMTRiNi05ZTY5LTQyZTMtODMzZC05NDlhZTZkNGVk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}</w:instrText>
          </w:r>
          <w:r>
            <w:rPr>
              <w:noProof/>
              <w:lang w:eastAsia="en-US"/>
            </w:rPr>
            <w:fldChar w:fldCharType="separate"/>
          </w:r>
          <w:r w:rsidR="00302D98">
            <w:rPr>
              <w:noProof/>
              <w:lang w:eastAsia="en-US"/>
            </w:rPr>
            <w:t>(Daumé Iii &amp; Jagarlamudi, 2011; Dong &amp; Huang, 2018)</w:t>
          </w:r>
          <w:r>
            <w:rPr>
              <w:noProof/>
              <w:lang w:eastAsia="en-US"/>
            </w:rPr>
            <w:fldChar w:fldCharType="end"/>
          </w:r>
        </w:sdtContent>
      </w:sdt>
      <w:r>
        <w:rPr>
          <w:lang w:eastAsia="en-US"/>
        </w:rPr>
        <w:t xml:space="preserve">. Even though BERT deals quite well with OOV words by splitting them up into smaller </w:t>
      </w:r>
      <w:proofErr w:type="spellStart"/>
      <w:r>
        <w:rPr>
          <w:lang w:eastAsia="en-US"/>
        </w:rPr>
        <w:t>subtokens</w:t>
      </w:r>
      <w:proofErr w:type="spellEnd"/>
      <w:r>
        <w:rPr>
          <w:lang w:eastAsia="en-US"/>
        </w:rPr>
        <w:t xml:space="preserve"> (</w:t>
      </w:r>
      <w:r w:rsidRPr="006E06A9">
        <w:rPr>
          <w:highlight w:val="yellow"/>
          <w:lang w:eastAsia="en-US"/>
        </w:rPr>
        <w:t>see section …)</w:t>
      </w:r>
      <w:r w:rsidR="00B00AFB">
        <w:rPr>
          <w:lang w:eastAsia="en-US"/>
        </w:rPr>
        <w:t xml:space="preserve">, creating a custom vocabulary or adding domain specific words to the existing BERT vocabulary can still </w:t>
      </w:r>
      <w:r w:rsidR="00111DD5">
        <w:rPr>
          <w:lang w:eastAsia="en-US"/>
        </w:rPr>
        <w:t>improve task performance</w:t>
      </w:r>
      <w:r w:rsidR="00A10EAE">
        <w:rPr>
          <w:lang w:eastAsia="en-US"/>
        </w:rPr>
        <w:t xml:space="preserve"> (see </w:t>
      </w:r>
      <w:r w:rsidR="00A10EAE" w:rsidRPr="00C2309A">
        <w:rPr>
          <w:highlight w:val="yellow"/>
          <w:lang w:eastAsia="en-US"/>
        </w:rPr>
        <w:t>section …</w:t>
      </w:r>
      <w:r w:rsidR="00A10EAE">
        <w:rPr>
          <w:lang w:eastAsia="en-US"/>
        </w:rPr>
        <w:t>)</w:t>
      </w:r>
      <w:r w:rsidR="00111DD5">
        <w:rPr>
          <w:lang w:eastAsia="en-US"/>
        </w:rPr>
        <w:t xml:space="preserve">. </w:t>
      </w:r>
      <w:r w:rsidR="00580321">
        <w:rPr>
          <w:lang w:eastAsia="en-US"/>
        </w:rPr>
        <w:t>As in the work of</w:t>
      </w:r>
      <w:r w:rsidR="00580321" w:rsidRPr="00580321">
        <w:rPr>
          <w:lang w:eastAsia="en-US"/>
        </w:rPr>
        <w:t xml:space="preserve"> </w:t>
      </w:r>
      <w:sdt>
        <w:sdtPr>
          <w:rPr>
            <w:lang w:eastAsia="en-US"/>
          </w:rPr>
          <w:alias w:val="To edit, see citavi.com/edit"/>
          <w:tag w:val="CitaviPlaceholder#a9a7a436-e648-4a3f-97c0-49430bba1fe6"/>
          <w:id w:val="-614363121"/>
          <w:placeholder>
            <w:docPart w:val="F78C20A25BE4454CB8654EDDD52C23BF"/>
          </w:placeholder>
        </w:sdtPr>
        <w:sdtEndPr/>
        <w:sdtContent>
          <w:r w:rsidR="00580321">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Fzc29jaWF0ZVdpdGhQbGFjZWhvbGRlclRhZyI6IkNpdGF2aVBsYWNlaG9sZGVyIzA0ODYzY2FkLWYyOWYtNDBjMi05Nzk2LTM1ODc4YjFjZGQ5OSIsIkVudHJpZXMiOlt7IiRpZCI6IjIiLCIkdHlwZSI6IlN3aXNzQWNhZGVtaWMuQ2l0YXZpLkNpdGF0aW9ucy5Xb3JkUGxhY2Vob2xkZXJFbnRyeSwgU3dpc3NBY2FkZW1pYy5DaXRhdmkiLCJJZCI6ImZjNzEyNDczLWI1ODctNGQ2MC04NzMxLTBjMjg5ZDAwODNhYy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2E5YTdhNDM2LWU2NDgtNGEzZi05N2MwLTQ5NDMwYmJhMWZlNiIsIlRleHQiOiJQZWxsZWdyaW5pIGV0IGFsLiIsIldBSVZlcnNpb24iOiI2LjUuMC4wIn0=}</w:instrText>
          </w:r>
          <w:r w:rsidR="00580321">
            <w:rPr>
              <w:noProof/>
              <w:lang w:eastAsia="en-US"/>
            </w:rPr>
            <w:fldChar w:fldCharType="separate"/>
          </w:r>
          <w:r w:rsidR="00302D98">
            <w:rPr>
              <w:noProof/>
              <w:lang w:eastAsia="en-US"/>
            </w:rPr>
            <w:t>Pellegrini et al.</w:t>
          </w:r>
          <w:r w:rsidR="00580321">
            <w:rPr>
              <w:noProof/>
              <w:lang w:eastAsia="en-US"/>
            </w:rPr>
            <w:fldChar w:fldCharType="end"/>
          </w:r>
        </w:sdtContent>
      </w:sdt>
      <w:r w:rsidR="00580321">
        <w:rPr>
          <w:lang w:eastAsia="en-US"/>
        </w:rPr>
        <w:t xml:space="preserve"> </w:t>
      </w:r>
      <w:sdt>
        <w:sdtPr>
          <w:rPr>
            <w:lang w:eastAsia="en-US"/>
          </w:rPr>
          <w:alias w:val="To edit, see citavi.com/edit"/>
          <w:tag w:val="CitaviPlaceholder#04863cad-f29f-40c2-9796-35878b1cdd99"/>
          <w:id w:val="2043167419"/>
          <w:placeholder>
            <w:docPart w:val="F78C20A25BE4454CB8654EDDD52C23BF"/>
          </w:placeholder>
        </w:sdtPr>
        <w:sdtEndPr/>
        <w:sdtContent>
          <w:r w:rsidR="00580321">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Fzc29jaWF0ZVdpdGhQbGFjZWhvbGRlclRhZyI6IkNpdGF2aVBsYWNlaG9sZGVyI2E5YTdhNDM2LWU2NDgtNGEzZi05N2MwLTQ5NDMwYmJhMWZlNiIsIkVudHJpZXMiOlt7IiRpZCI6IjIiLCIkdHlwZSI6IlN3aXNzQWNhZGVtaWMuQ2l0YXZpLkNpdGF0aW9ucy5Xb3JkUGxhY2Vob2xkZXJFbnRyeSwgU3dpc3NBY2FkZW1pYy5DaXRhdmkiLCJJZCI6ImQ5YTJiMjVjLTIyY2UtNGM5NC04ZWNmLTg5ZTg1NzQ0MWU2Yy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A0ODYzY2FkLWYyOWYtNDBjMi05Nzk2LTM1ODc4YjFjZGQ5OSIsIlRleHQiOiIoMjAyMSkiLCJXQUlWZXJzaW9uIjoiNi41LjAuMCJ9}</w:instrText>
          </w:r>
          <w:r w:rsidR="00580321">
            <w:rPr>
              <w:noProof/>
              <w:lang w:eastAsia="en-US"/>
            </w:rPr>
            <w:fldChar w:fldCharType="separate"/>
          </w:r>
          <w:r w:rsidR="00302D98">
            <w:rPr>
              <w:noProof/>
              <w:lang w:eastAsia="en-US"/>
            </w:rPr>
            <w:t>(2021)</w:t>
          </w:r>
          <w:r w:rsidR="00580321">
            <w:rPr>
              <w:noProof/>
              <w:lang w:eastAsia="en-US"/>
            </w:rPr>
            <w:fldChar w:fldCharType="end"/>
          </w:r>
        </w:sdtContent>
      </w:sdt>
      <w:r w:rsidR="00580321">
        <w:rPr>
          <w:lang w:eastAsia="en-US"/>
        </w:rPr>
        <w:t xml:space="preserve">, this thesis also considers the addition of vocabulary useful, since many common cooking specific words are not included in BERT’s vocabulary and are therefore split into “non-representative” </w:t>
      </w:r>
      <w:proofErr w:type="spellStart"/>
      <w:r w:rsidR="00580321">
        <w:rPr>
          <w:lang w:eastAsia="en-US"/>
        </w:rPr>
        <w:t>subtokens</w:t>
      </w:r>
      <w:proofErr w:type="spellEnd"/>
      <w:r w:rsidR="00580321">
        <w:rPr>
          <w:lang w:eastAsia="en-US"/>
        </w:rPr>
        <w:t xml:space="preserve">, </w:t>
      </w:r>
      <w:r w:rsidR="00DC7B83">
        <w:rPr>
          <w:lang w:eastAsia="en-US"/>
        </w:rPr>
        <w:t>e.g.</w:t>
      </w:r>
      <w:r w:rsidR="00580321">
        <w:rPr>
          <w:lang w:eastAsia="en-US"/>
        </w:rPr>
        <w:t>:</w:t>
      </w:r>
    </w:p>
    <w:p w14:paraId="3C003C6E" w14:textId="18ED06E8" w:rsidR="000D2BB1" w:rsidRPr="000D2BB1" w:rsidRDefault="000D2BB1" w:rsidP="006E06A9">
      <m:oMathPara>
        <m:oMath>
          <m:r>
            <w:rPr>
              <w:rFonts w:ascii="Cambria Math" w:hAnsi="Cambria Math"/>
            </w:rPr>
            <m:t>baguette → bag + ##uet + ##te</m:t>
          </m:r>
        </m:oMath>
      </m:oMathPara>
    </w:p>
    <w:p w14:paraId="4CE7F672" w14:textId="220FC9F0" w:rsidR="000D2BB1" w:rsidRPr="000D2BB1" w:rsidRDefault="000D2BB1" w:rsidP="000D2BB1">
      <w:pPr>
        <w:pStyle w:val="Folgeabsatz"/>
      </w:pPr>
      <m:oMathPara>
        <m:oMath>
          <m:r>
            <w:rPr>
              <w:rFonts w:ascii="Cambria Math" w:hAnsi="Cambria Math"/>
            </w:rPr>
            <m:t>preheat → pre + ##hea + ##t</m:t>
          </m:r>
        </m:oMath>
      </m:oMathPara>
    </w:p>
    <w:p w14:paraId="52C2CA43" w14:textId="54CD5B3E" w:rsidR="000D2BB1" w:rsidRPr="000D2BB1" w:rsidRDefault="000D2BB1" w:rsidP="000D2BB1">
      <w:pPr>
        <w:pStyle w:val="Folgeabsatz"/>
      </w:pPr>
      <m:oMathPara>
        <m:oMath>
          <m:r>
            <w:rPr>
              <w:rFonts w:ascii="Cambria Math" w:hAnsi="Cambria Math"/>
            </w:rPr>
            <w:lastRenderedPageBreak/>
            <m:t>eggplant → egg + ##pl + ##ant</m:t>
          </m:r>
        </m:oMath>
      </m:oMathPara>
    </w:p>
    <w:p w14:paraId="479B5C9B" w14:textId="51150304" w:rsidR="000D2BB1" w:rsidRPr="000D2BB1" w:rsidRDefault="000D2BB1" w:rsidP="000D2BB1">
      <w:pPr>
        <w:pStyle w:val="Folgeabsatz"/>
      </w:pPr>
      <m:oMathPara>
        <m:oMath>
          <m:r>
            <w:rPr>
              <w:rFonts w:ascii="Cambria Math" w:hAnsi="Cambria Math"/>
            </w:rPr>
            <m:t>zucchini → zu + ##chi + ##ni</m:t>
          </m:r>
        </m:oMath>
      </m:oMathPara>
    </w:p>
    <w:p w14:paraId="2E2184C0" w14:textId="4FE531E4" w:rsidR="000D2BB1" w:rsidRPr="000D2BB1" w:rsidRDefault="000D2BB1" w:rsidP="000D2BB1">
      <w:pPr>
        <w:pStyle w:val="Folgeabsatz"/>
      </w:pPr>
      <m:oMathPara>
        <m:oMath>
          <m:r>
            <w:rPr>
              <w:rFonts w:ascii="Cambria Math" w:hAnsi="Cambria Math"/>
            </w:rPr>
            <m:t>caramelized → cara + ##mel + ##ized</m:t>
          </m:r>
        </m:oMath>
      </m:oMathPara>
    </w:p>
    <w:p w14:paraId="24CFDCE9" w14:textId="43CF93D4" w:rsidR="00F82245" w:rsidRDefault="00D217CB" w:rsidP="000D2BB1">
      <w:pPr>
        <w:pStyle w:val="Folgeabsatz"/>
        <w:ind w:firstLine="0"/>
        <w:rPr>
          <w:lang w:eastAsia="en-US"/>
        </w:rPr>
      </w:pPr>
      <w:r>
        <w:rPr>
          <w:lang w:eastAsia="en-US"/>
        </w:rPr>
        <w:t xml:space="preserve">To enhance </w:t>
      </w:r>
      <w:proofErr w:type="spellStart"/>
      <w:r>
        <w:rPr>
          <w:lang w:eastAsia="en-US"/>
        </w:rPr>
        <w:t>CookBERT’s</w:t>
      </w:r>
      <w:proofErr w:type="spellEnd"/>
      <w:r>
        <w:rPr>
          <w:lang w:eastAsia="en-US"/>
        </w:rPr>
        <w:t xml:space="preserve"> vocabulary, all words from the RecipeNLG vocabulary </w:t>
      </w:r>
      <w:r w:rsidR="0027188E">
        <w:rPr>
          <w:lang w:eastAsia="en-US"/>
        </w:rPr>
        <w:t xml:space="preserve">created </w:t>
      </w:r>
      <w:r w:rsidR="0027188E" w:rsidRPr="0027188E">
        <w:rPr>
          <w:highlight w:val="yellow"/>
          <w:lang w:eastAsia="en-US"/>
        </w:rPr>
        <w:t>in section 3.2</w:t>
      </w:r>
      <w:r w:rsidR="0027188E">
        <w:rPr>
          <w:lang w:eastAsia="en-US"/>
        </w:rPr>
        <w:t xml:space="preserve"> </w:t>
      </w:r>
      <w:r>
        <w:rPr>
          <w:lang w:eastAsia="en-US"/>
        </w:rPr>
        <w:t xml:space="preserve">that occur at least 1000 times in the dataset and were not already included in the BERT base vocabulary were added. This was done to ensure that there are sufficient training examples to learn </w:t>
      </w:r>
      <w:r w:rsidR="00A45828">
        <w:rPr>
          <w:lang w:eastAsia="en-US"/>
        </w:rPr>
        <w:t>adequate representations</w:t>
      </w:r>
      <w:r>
        <w:rPr>
          <w:lang w:eastAsia="en-US"/>
        </w:rPr>
        <w:t xml:space="preserve"> for the new vocabulary words, as their weights are initialized from scratch.</w:t>
      </w:r>
      <w:r w:rsidR="0027188E">
        <w:rPr>
          <w:lang w:eastAsia="en-US"/>
        </w:rPr>
        <w:t xml:space="preserve"> </w:t>
      </w:r>
      <w:r w:rsidR="005E16F0">
        <w:rPr>
          <w:lang w:eastAsia="en-US"/>
        </w:rPr>
        <w:t xml:space="preserve">To obtain </w:t>
      </w:r>
      <w:proofErr w:type="spellStart"/>
      <w:r w:rsidR="005E16F0">
        <w:rPr>
          <w:lang w:eastAsia="en-US"/>
        </w:rPr>
        <w:t>CookBERT’s</w:t>
      </w:r>
      <w:proofErr w:type="spellEnd"/>
      <w:r w:rsidR="005E16F0">
        <w:rPr>
          <w:lang w:eastAsia="en-US"/>
        </w:rPr>
        <w:t xml:space="preserve"> vocabulary, a total of 1229 cooking-specific words were added to the BERT base vocabulary, resulting in a new total size of 31,751 tokens.  </w:t>
      </w:r>
    </w:p>
    <w:p w14:paraId="0D66FA18" w14:textId="59B7E76D" w:rsidR="000F036B" w:rsidRDefault="000F036B" w:rsidP="000F036B">
      <w:pPr>
        <w:pStyle w:val="berschrift2"/>
        <w:rPr>
          <w:lang w:eastAsia="en-US"/>
        </w:rPr>
      </w:pPr>
      <w:bookmarkStart w:id="35" w:name="_Toc98674056"/>
      <w:r>
        <w:rPr>
          <w:lang w:eastAsia="en-US"/>
        </w:rPr>
        <w:t>Tools and Environment</w:t>
      </w:r>
      <w:bookmarkEnd w:id="35"/>
    </w:p>
    <w:p w14:paraId="7F3633E9" w14:textId="673A9CAE" w:rsidR="00EF243D" w:rsidRDefault="00EF243D" w:rsidP="00EF243D">
      <w:pPr>
        <w:rPr>
          <w:lang w:eastAsia="en-US"/>
        </w:rPr>
      </w:pPr>
      <w:r>
        <w:rPr>
          <w:lang w:eastAsia="en-US"/>
        </w:rPr>
        <w:t xml:space="preserve">Google </w:t>
      </w:r>
      <w:proofErr w:type="spellStart"/>
      <w:r>
        <w:rPr>
          <w:lang w:eastAsia="en-US"/>
        </w:rPr>
        <w:t>Colaboratory</w:t>
      </w:r>
      <w:proofErr w:type="spellEnd"/>
      <w:r w:rsidR="00086554">
        <w:rPr>
          <w:rStyle w:val="Funotenzeichen"/>
          <w:lang w:eastAsia="en-US"/>
        </w:rPr>
        <w:footnoteReference w:id="5"/>
      </w:r>
      <w:r>
        <w:rPr>
          <w:lang w:eastAsia="en-US"/>
        </w:rPr>
        <w:t xml:space="preserve">, short </w:t>
      </w:r>
      <w:proofErr w:type="spellStart"/>
      <w:r>
        <w:rPr>
          <w:lang w:eastAsia="en-US"/>
        </w:rPr>
        <w:t>Colab</w:t>
      </w:r>
      <w:proofErr w:type="spellEnd"/>
      <w:r>
        <w:rPr>
          <w:lang w:eastAsia="en-US"/>
        </w:rPr>
        <w:t xml:space="preserve">, was used as the development environment for DAPT and the experiments </w:t>
      </w:r>
      <w:r w:rsidR="002F1DAE">
        <w:rPr>
          <w:lang w:eastAsia="en-US"/>
        </w:rPr>
        <w:t>in the following sections</w:t>
      </w:r>
      <w:r>
        <w:rPr>
          <w:lang w:eastAsia="en-US"/>
        </w:rPr>
        <w:t xml:space="preserve">. It is a free of charge product from Google Research. </w:t>
      </w:r>
      <w:r w:rsidR="00B74C45">
        <w:rPr>
          <w:lang w:eastAsia="en-US"/>
        </w:rPr>
        <w:t xml:space="preserve">It is based on </w:t>
      </w:r>
      <w:proofErr w:type="spellStart"/>
      <w:r w:rsidR="00B74C45">
        <w:rPr>
          <w:lang w:eastAsia="en-US"/>
        </w:rPr>
        <w:t>Jupyter</w:t>
      </w:r>
      <w:proofErr w:type="spellEnd"/>
      <w:r w:rsidR="00F26E5C">
        <w:rPr>
          <w:rStyle w:val="Funotenzeichen"/>
          <w:lang w:eastAsia="en-US"/>
        </w:rPr>
        <w:footnoteReference w:id="6"/>
      </w:r>
      <w:r w:rsidR="00B74C45">
        <w:rPr>
          <w:lang w:eastAsia="en-US"/>
        </w:rPr>
        <w:t xml:space="preserve"> and allows </w:t>
      </w:r>
      <w:r w:rsidR="00C52ADB">
        <w:rPr>
          <w:lang w:eastAsia="en-US"/>
        </w:rPr>
        <w:t>to</w:t>
      </w:r>
      <w:r w:rsidR="00B74C45">
        <w:rPr>
          <w:lang w:eastAsia="en-US"/>
        </w:rPr>
        <w:t xml:space="preserve"> manipulate and execute </w:t>
      </w:r>
      <w:proofErr w:type="spellStart"/>
      <w:r w:rsidR="00B74C45">
        <w:rPr>
          <w:lang w:eastAsia="en-US"/>
        </w:rPr>
        <w:t>Jupyter</w:t>
      </w:r>
      <w:proofErr w:type="spellEnd"/>
      <w:r w:rsidR="00B74C45">
        <w:rPr>
          <w:lang w:eastAsia="en-US"/>
        </w:rPr>
        <w:t xml:space="preserve"> notebooks </w:t>
      </w:r>
      <w:r w:rsidR="00C52ADB">
        <w:rPr>
          <w:lang w:eastAsia="en-US"/>
        </w:rPr>
        <w:t>in a</w:t>
      </w:r>
      <w:r w:rsidR="00B74C45">
        <w:rPr>
          <w:lang w:eastAsia="en-US"/>
        </w:rPr>
        <w:t xml:space="preserve"> browser. The biggest advantage of </w:t>
      </w:r>
      <w:proofErr w:type="spellStart"/>
      <w:r w:rsidR="00B74C45">
        <w:rPr>
          <w:lang w:eastAsia="en-US"/>
        </w:rPr>
        <w:t>Colab</w:t>
      </w:r>
      <w:proofErr w:type="spellEnd"/>
      <w:r w:rsidR="00B74C45">
        <w:rPr>
          <w:lang w:eastAsia="en-US"/>
        </w:rPr>
        <w:t xml:space="preserve"> is the freely pro</w:t>
      </w:r>
      <w:r w:rsidR="006B3F1B">
        <w:rPr>
          <w:lang w:eastAsia="en-US"/>
        </w:rPr>
        <w:t xml:space="preserve">vided GPU, which makes it particularly attractive for machine learning and data analysis problems. </w:t>
      </w:r>
      <w:r w:rsidR="00713542">
        <w:rPr>
          <w:lang w:eastAsia="en-US"/>
        </w:rPr>
        <w:t xml:space="preserve">In addition, </w:t>
      </w:r>
      <w:proofErr w:type="spellStart"/>
      <w:r w:rsidR="00713542">
        <w:rPr>
          <w:lang w:eastAsia="en-US"/>
        </w:rPr>
        <w:t>Colab</w:t>
      </w:r>
      <w:proofErr w:type="spellEnd"/>
      <w:r w:rsidR="00713542">
        <w:rPr>
          <w:lang w:eastAsia="en-US"/>
        </w:rPr>
        <w:t xml:space="preserve"> enables easy integration of Google Drive</w:t>
      </w:r>
      <w:r w:rsidR="00CA1F11">
        <w:rPr>
          <w:rStyle w:val="Funotenzeichen"/>
          <w:lang w:eastAsia="en-US"/>
        </w:rPr>
        <w:footnoteReference w:id="7"/>
      </w:r>
      <w:r w:rsidR="00713542">
        <w:rPr>
          <w:lang w:eastAsia="en-US"/>
        </w:rPr>
        <w:t xml:space="preserve">, which was used in this thesis to store the </w:t>
      </w:r>
      <w:proofErr w:type="spellStart"/>
      <w:r w:rsidR="00BF5C2A">
        <w:rPr>
          <w:lang w:eastAsia="en-US"/>
        </w:rPr>
        <w:t>J</w:t>
      </w:r>
      <w:r w:rsidR="00713542">
        <w:rPr>
          <w:lang w:eastAsia="en-US"/>
        </w:rPr>
        <w:t>upyter</w:t>
      </w:r>
      <w:proofErr w:type="spellEnd"/>
      <w:r w:rsidR="00713542">
        <w:rPr>
          <w:lang w:eastAsia="en-US"/>
        </w:rPr>
        <w:t>-</w:t>
      </w:r>
      <w:r w:rsidR="00BF5C2A">
        <w:rPr>
          <w:lang w:eastAsia="en-US"/>
        </w:rPr>
        <w:t>N</w:t>
      </w:r>
      <w:r w:rsidR="00713542">
        <w:rPr>
          <w:lang w:eastAsia="en-US"/>
        </w:rPr>
        <w:t>otebooks and the relatively memory-intensive</w:t>
      </w:r>
      <w:r w:rsidR="007708C3">
        <w:rPr>
          <w:lang w:eastAsia="en-US"/>
        </w:rPr>
        <w:t xml:space="preserve"> BERT </w:t>
      </w:r>
      <w:r w:rsidR="00713542">
        <w:rPr>
          <w:lang w:eastAsia="en-US"/>
        </w:rPr>
        <w:t xml:space="preserve">checkpoints that are saved during DAPT. </w:t>
      </w:r>
      <w:r w:rsidR="00DE58B5">
        <w:rPr>
          <w:lang w:eastAsia="en-US"/>
        </w:rPr>
        <w:t xml:space="preserve">While the free version already offers extensive functionality, the Google </w:t>
      </w:r>
      <w:proofErr w:type="spellStart"/>
      <w:r w:rsidR="00DE58B5">
        <w:rPr>
          <w:lang w:eastAsia="en-US"/>
        </w:rPr>
        <w:t>Colab</w:t>
      </w:r>
      <w:proofErr w:type="spellEnd"/>
      <w:r w:rsidR="00DE58B5">
        <w:rPr>
          <w:lang w:eastAsia="en-US"/>
        </w:rPr>
        <w:t xml:space="preserve"> Pro version was used for this thesis, which provides faster GPUs, more RAM, and longer notebook runtimes (up to 24 </w:t>
      </w:r>
      <w:r w:rsidR="004928FC">
        <w:rPr>
          <w:lang w:eastAsia="en-US"/>
        </w:rPr>
        <w:t xml:space="preserve">hours </w:t>
      </w:r>
      <w:r w:rsidR="00DE58B5">
        <w:rPr>
          <w:lang w:eastAsia="en-US"/>
        </w:rPr>
        <w:t>continuously).</w:t>
      </w:r>
    </w:p>
    <w:p w14:paraId="37A3ABD1" w14:textId="2C407F3E" w:rsidR="00A84949" w:rsidRPr="00A84949" w:rsidRDefault="00A84949" w:rsidP="00A84949">
      <w:pPr>
        <w:pStyle w:val="Folgeabsatz"/>
        <w:rPr>
          <w:lang w:eastAsia="en-US"/>
        </w:rPr>
      </w:pPr>
      <w:proofErr w:type="spellStart"/>
      <w:r w:rsidRPr="00B85B7E">
        <w:rPr>
          <w:highlight w:val="yellow"/>
          <w:lang w:eastAsia="en-US"/>
        </w:rPr>
        <w:t>Huggingface</w:t>
      </w:r>
      <w:proofErr w:type="spellEnd"/>
      <w:r w:rsidRPr="00B85B7E">
        <w:rPr>
          <w:highlight w:val="yellow"/>
          <w:lang w:eastAsia="en-US"/>
        </w:rPr>
        <w:t xml:space="preserve"> </w:t>
      </w:r>
      <w:r w:rsidR="00AE30E3">
        <w:rPr>
          <w:highlight w:val="yellow"/>
          <w:lang w:eastAsia="en-US"/>
        </w:rPr>
        <w:t xml:space="preserve">Transformer </w:t>
      </w:r>
      <w:r w:rsidRPr="00B85B7E">
        <w:rPr>
          <w:highlight w:val="yellow"/>
          <w:lang w:eastAsia="en-US"/>
        </w:rPr>
        <w:t>Library</w:t>
      </w:r>
      <w:r w:rsidR="003A6C2B">
        <w:rPr>
          <w:lang w:eastAsia="en-US"/>
        </w:rPr>
        <w:t xml:space="preserve"> </w:t>
      </w:r>
      <w:sdt>
        <w:sdtPr>
          <w:rPr>
            <w:lang w:eastAsia="en-US"/>
          </w:rPr>
          <w:alias w:val="To edit, see citavi.com/edit"/>
          <w:tag w:val="CitaviPlaceholder#9d27bcf5-ab16-4ab9-86c6-de62746a1299"/>
          <w:id w:val="-888103199"/>
          <w:placeholder>
            <w:docPart w:val="DefaultPlaceholder_-1854013440"/>
          </w:placeholder>
        </w:sdtPr>
        <w:sdtEndPr/>
        <w:sdtContent>
          <w:r w:rsidR="003A6C2B">
            <w:rPr>
              <w:noProof/>
              <w:lang w:eastAsia="en-US"/>
            </w:rPr>
            <w:fldChar w:fldCharType="begin"/>
          </w:r>
          <w:r w:rsidR="00722913">
            <w:rPr>
              <w:noProof/>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YXRlIjoiMDkuMTAuMjAxO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5MTAuMDM3NzF2NSIsIlVyaVN0cmluZyI6Imh0dHBzOi8vYXJ4aXYub3JnL3BkZi8xOTEwLjAzNzcx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hUMDc6MTA6NDYiLCJNb2RpZmllZEJ5IjoiX1Bhc2NoIiwiSWQiOiI4NjhkZjViMS01NzBlLTRkMDktYTcyYy1iZTczMDNjNWY3OTUiLCJNb2RpZmllZE9uIjoiMjAyMi0wMy0xOFQwNzoxMDo0NiIsIlByb2plY3QiOnsiJHJlZiI6IjU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A6Ly9hcnhpdi5vcmcvcGRmLzE5MTAuMDM3NzF2NSIsIlVyaVN0cmluZyI6Imh0dHA6Ly9hcnhpdi5vcmcvcGRmLzE5MTAuMDM3NzF2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4VDA3OjEwOjQ2IiwiTW9kaWZpZWRCeSI6Il9QYXNjaCIsIklkIjoiYTc1NmUwN2EtMDQyOS00YjFkLTkxNTYtMDBiM2FmNGI0NDY0IiwiTW9kaWZpZWRPbiI6IjIwMjItMDMtMThUMDc6MTA6ND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OTEwLjAzNzcxdjUiLCJVcmlTdHJpbmciOiJodHRwOi8vYXJ4aXYub3JnL2Ficy8xOTEwLjAzNzcxdj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}</w:instrText>
          </w:r>
          <w:r w:rsidR="003A6C2B">
            <w:rPr>
              <w:noProof/>
              <w:lang w:eastAsia="en-US"/>
            </w:rPr>
            <w:fldChar w:fldCharType="separate"/>
          </w:r>
          <w:r w:rsidR="00302D98">
            <w:rPr>
              <w:noProof/>
              <w:lang w:eastAsia="en-US"/>
            </w:rPr>
            <w:t>(Wolf et al., 2019)</w:t>
          </w:r>
          <w:r w:rsidR="003A6C2B">
            <w:rPr>
              <w:noProof/>
              <w:lang w:eastAsia="en-US"/>
            </w:rPr>
            <w:fldChar w:fldCharType="end"/>
          </w:r>
        </w:sdtContent>
      </w:sdt>
      <w:r>
        <w:rPr>
          <w:lang w:eastAsia="en-US"/>
        </w:rPr>
        <w:t xml:space="preserve"> </w:t>
      </w:r>
      <w:r w:rsidR="008C508A">
        <w:rPr>
          <w:lang w:eastAsia="en-US"/>
        </w:rPr>
        <w:t>is arguably the most popular python library</w:t>
      </w:r>
      <w:r w:rsidR="00530D30">
        <w:rPr>
          <w:lang w:eastAsia="en-US"/>
        </w:rPr>
        <w:t xml:space="preserve"> when it comes to working with pretrained language representation models. </w:t>
      </w:r>
      <w:r w:rsidR="008C508A">
        <w:rPr>
          <w:lang w:eastAsia="en-US"/>
        </w:rPr>
        <w:t xml:space="preserve">It provides </w:t>
      </w:r>
      <w:r w:rsidR="00911492">
        <w:rPr>
          <w:lang w:eastAsia="en-US"/>
        </w:rPr>
        <w:t>a large selection of different p</w:t>
      </w:r>
      <w:r w:rsidR="008C508A">
        <w:rPr>
          <w:lang w:eastAsia="en-US"/>
        </w:rPr>
        <w:t>retrained models</w:t>
      </w:r>
      <w:r w:rsidR="00911492">
        <w:rPr>
          <w:lang w:eastAsia="en-US"/>
        </w:rPr>
        <w:t xml:space="preserve"> and allows you to easily customize them to your own needs. It also provides scripts to finetune the models for specific downstream tasks. </w:t>
      </w:r>
      <w:r w:rsidR="00BD257C">
        <w:rPr>
          <w:lang w:eastAsia="en-US"/>
        </w:rPr>
        <w:t xml:space="preserve">The thesis made use of these models provided, as well as the finetuning scripts. </w:t>
      </w:r>
    </w:p>
    <w:p w14:paraId="6F39F66D" w14:textId="40D4EADF" w:rsidR="004E7B50" w:rsidRDefault="004728DD" w:rsidP="00585DA6">
      <w:pPr>
        <w:pStyle w:val="berschrift2"/>
      </w:pPr>
      <w:bookmarkStart w:id="36" w:name="_Toc98674057"/>
      <w:r>
        <w:lastRenderedPageBreak/>
        <w:t>Domain-Adaptive Pretraining</w:t>
      </w:r>
      <w:bookmarkEnd w:id="36"/>
    </w:p>
    <w:p w14:paraId="448F28E7" w14:textId="53491FBA" w:rsidR="001C3431" w:rsidRDefault="009D4BF7" w:rsidP="009D4BF7">
      <w:r>
        <w:t>BERT</w:t>
      </w:r>
      <w:r w:rsidRPr="009D4BF7">
        <w:rPr>
          <w:vertAlign w:val="subscript"/>
        </w:rPr>
        <w:t>BASE_UNCASED</w:t>
      </w:r>
      <w:r>
        <w:rPr>
          <w:vertAlign w:val="subscript"/>
        </w:rPr>
        <w:t xml:space="preserve"> </w:t>
      </w:r>
      <w:r>
        <w:t>was used as the starting point for CookBERT.</w:t>
      </w:r>
      <w:r w:rsidR="00E21C4C">
        <w:t xml:space="preserve"> Although the large version is assumed to yield better results, t</w:t>
      </w:r>
      <w:r w:rsidR="00587150">
        <w:t>he base version of BERT was chosen for two reasons. First, computat</w:t>
      </w:r>
      <w:r w:rsidR="00E21C4C">
        <w:t>ional resources for this thesis are constraint and t</w:t>
      </w:r>
      <w:r w:rsidR="00587150">
        <w:t>raining BERT</w:t>
      </w:r>
      <w:r w:rsidR="00587150" w:rsidRPr="00587150">
        <w:rPr>
          <w:vertAlign w:val="subscript"/>
        </w:rPr>
        <w:t>LARGE</w:t>
      </w:r>
      <w:r w:rsidR="00E21C4C">
        <w:rPr>
          <w:vertAlign w:val="subscript"/>
        </w:rPr>
        <w:t xml:space="preserve"> </w:t>
      </w:r>
      <w:r w:rsidR="00E21C4C" w:rsidRPr="00E21C4C">
        <w:t>would be significantly</w:t>
      </w:r>
      <w:r w:rsidR="00E21C4C">
        <w:t xml:space="preserve"> more expensive.</w:t>
      </w:r>
      <w:r w:rsidR="00587150">
        <w:t xml:space="preserve"> </w:t>
      </w:r>
      <w:r w:rsidR="00D213C7">
        <w:t>Second, the results are more comparable to those of FoodBERT since it is also based on BERT</w:t>
      </w:r>
      <w:r w:rsidR="00D213C7" w:rsidRPr="00D213C7">
        <w:rPr>
          <w:vertAlign w:val="subscript"/>
        </w:rPr>
        <w:t>BASE</w:t>
      </w:r>
      <w:r w:rsidR="00D213C7">
        <w:t>.</w:t>
      </w:r>
      <w:r w:rsidR="00FB19A7">
        <w:t xml:space="preserve"> </w:t>
      </w:r>
      <w:r w:rsidR="00204AF5">
        <w:t>In terms of the</w:t>
      </w:r>
      <w:r w:rsidR="004F574E">
        <w:t xml:space="preserve"> </w:t>
      </w:r>
      <w:r w:rsidR="004F574E" w:rsidRPr="00D008E8">
        <w:rPr>
          <w:i/>
          <w:iCs/>
        </w:rPr>
        <w:t>uncased</w:t>
      </w:r>
      <w:r w:rsidR="004F574E">
        <w:t xml:space="preserve"> version</w:t>
      </w:r>
      <w:r w:rsidR="00204AF5">
        <w:t xml:space="preserve">, </w:t>
      </w:r>
      <w:r w:rsidR="00D008E8">
        <w:t>no distinction between uppercase and lowercased words</w:t>
      </w:r>
      <w:r w:rsidR="00204AF5">
        <w:t xml:space="preserve"> is made</w:t>
      </w:r>
      <w:r w:rsidR="001377DE">
        <w:t xml:space="preserve"> by the model</w:t>
      </w:r>
      <w:r w:rsidR="00204AF5">
        <w:t xml:space="preserve">. </w:t>
      </w:r>
      <w:r w:rsidR="00C0172E">
        <w:t xml:space="preserve">While this results in </w:t>
      </w:r>
      <w:r w:rsidR="007F4E88">
        <w:t xml:space="preserve">the name “Bill” and the currency “bill” being considered the same, it also ensures that “Baguette” and “baguette” are not considered different just because one is placed at the beginning of a sentence and the other one in the middle. </w:t>
      </w:r>
      <w:r w:rsidR="001B13DB">
        <w:t xml:space="preserve">The uncased version is used for CookBERT, as </w:t>
      </w:r>
      <w:r w:rsidR="00276A58">
        <w:t xml:space="preserve">the second case </w:t>
      </w:r>
      <w:r w:rsidR="001B13DB">
        <w:t xml:space="preserve">arguably </w:t>
      </w:r>
      <w:r w:rsidR="00276A58">
        <w:t>occurs significantly more often</w:t>
      </w:r>
      <w:r w:rsidR="001B13DB">
        <w:t xml:space="preserve"> regarding the cooking domain</w:t>
      </w:r>
      <w:r w:rsidR="00276A58">
        <w:t xml:space="preserve">, and </w:t>
      </w:r>
      <w:r w:rsidR="00D34FC4">
        <w:t>due to the</w:t>
      </w:r>
      <w:r w:rsidR="00276A58">
        <w:t xml:space="preserve"> self-attention mechanism</w:t>
      </w:r>
      <w:r w:rsidR="00D34FC4">
        <w:t xml:space="preserve">, BERT </w:t>
      </w:r>
      <w:r w:rsidR="00276A58">
        <w:t xml:space="preserve">should be able to distinguish </w:t>
      </w:r>
      <w:r w:rsidR="00D34FC4">
        <w:t xml:space="preserve">the first </w:t>
      </w:r>
      <w:r w:rsidR="004A0B58">
        <w:t>case,</w:t>
      </w:r>
      <w:r w:rsidR="00D34FC4">
        <w:t xml:space="preserve"> </w:t>
      </w:r>
      <w:r w:rsidR="002A741A">
        <w:t>none</w:t>
      </w:r>
      <w:r w:rsidR="00D34FC4">
        <w:t>theless</w:t>
      </w:r>
      <w:r w:rsidR="00276A58">
        <w:t xml:space="preserve">. </w:t>
      </w:r>
      <w:r w:rsidR="004A0B58">
        <w:t>Next to DAPT data size and the vocabulary added</w:t>
      </w:r>
      <w:r w:rsidR="00A56F6A">
        <w:t xml:space="preserve"> </w:t>
      </w:r>
      <w:r w:rsidR="004A0B58">
        <w:t>this is another</w:t>
      </w:r>
      <w:r w:rsidR="005F160B">
        <w:t xml:space="preserve"> differentiator</w:t>
      </w:r>
      <w:r w:rsidR="004A0B58">
        <w:t xml:space="preserve"> to FoodBERT, which is based on the cased version. </w:t>
      </w:r>
    </w:p>
    <w:p w14:paraId="2777D7A7" w14:textId="0210AA1C" w:rsidR="009E7AD4" w:rsidRDefault="00A96DE3" w:rsidP="009E7AD4">
      <w:pPr>
        <w:pStyle w:val="Folgeabsatz"/>
      </w:pPr>
      <w:r>
        <w:t xml:space="preserve">To obtain CookBERT, </w:t>
      </w:r>
      <w:r w:rsidR="00A84949">
        <w:t>BERT</w:t>
      </w:r>
      <w:r w:rsidR="00A84949" w:rsidRPr="009D4BF7">
        <w:rPr>
          <w:vertAlign w:val="subscript"/>
        </w:rPr>
        <w:t>BASE_UNCASED</w:t>
      </w:r>
      <w:r w:rsidR="00A84949">
        <w:rPr>
          <w:vertAlign w:val="subscript"/>
        </w:rPr>
        <w:t xml:space="preserve"> </w:t>
      </w:r>
      <w:r w:rsidR="0086601B">
        <w:t>was</w:t>
      </w:r>
      <w:r w:rsidRPr="00A96DE3">
        <w:t xml:space="preserve"> trained according to</w:t>
      </w:r>
      <w:r>
        <w:t xml:space="preserve"> DAPT for a </w:t>
      </w:r>
      <w:proofErr w:type="spellStart"/>
      <w:r>
        <w:t>futher</w:t>
      </w:r>
      <w:proofErr w:type="spellEnd"/>
      <w:r>
        <w:t xml:space="preserve"> three epochs on the MLM task on the RecipeNLG instructions prepared in </w:t>
      </w:r>
      <w:r w:rsidRPr="00A96DE3">
        <w:rPr>
          <w:highlight w:val="yellow"/>
        </w:rPr>
        <w:t>section …</w:t>
      </w:r>
      <w:r>
        <w:t>, with</w:t>
      </w:r>
      <w:r w:rsidR="0001108C">
        <w:t xml:space="preserve"> 5%</w:t>
      </w:r>
      <w:r>
        <w:t xml:space="preserve"> of the data serving as validation data. The script for the MLM task from </w:t>
      </w:r>
      <w:proofErr w:type="spellStart"/>
      <w:r>
        <w:t>Huggingface</w:t>
      </w:r>
      <w:proofErr w:type="spellEnd"/>
      <w:r>
        <w:t xml:space="preserve"> Library was used for this. </w:t>
      </w:r>
      <w:r w:rsidR="0001108C">
        <w:t>Training was performed with a learning rate of 2e-5</w:t>
      </w:r>
      <w:r w:rsidR="009E7AD4">
        <w:t xml:space="preserve"> </w:t>
      </w:r>
      <w:r w:rsidR="0001108C">
        <w:t>as</w:t>
      </w:r>
      <w:r w:rsidR="009E7AD4">
        <w:t xml:space="preserve"> suggested by the Google Research team </w:t>
      </w:r>
      <w:sdt>
        <w:sdtPr>
          <w:alias w:val="To edit, see citavi.com/edit"/>
          <w:tag w:val="CitaviPlaceholder#a7dfa429-a181-4460-89a2-04d1031c0edc"/>
          <w:id w:val="993758137"/>
          <w:placeholder>
            <w:docPart w:val="DefaultPlaceholder_-1854013440"/>
          </w:placeholder>
        </w:sdtPr>
        <w:sdtEndPr/>
        <w:sdtContent>
          <w:r w:rsidR="00F46195">
            <w:rPr>
              <w:noProof/>
            </w:rPr>
            <w:fldChar w:fldCharType="begin"/>
          </w:r>
          <w:r w:rsidR="0099093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nb29nbGUtcmVzZWFyY2gvYmVydCIsIlVyaVN0cmluZyI6Imh0dHBzOi8vZ2l0aHViLmNvbS9nb29nbGUtcmVzZWFyY2gvYmVyd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}</w:instrText>
          </w:r>
          <w:r w:rsidR="00F46195">
            <w:rPr>
              <w:noProof/>
            </w:rPr>
            <w:fldChar w:fldCharType="separate"/>
          </w:r>
          <w:r w:rsidR="00302D98">
            <w:rPr>
              <w:noProof/>
            </w:rPr>
            <w:t>(Google Research, 2018)</w:t>
          </w:r>
          <w:r w:rsidR="00F46195">
            <w:rPr>
              <w:noProof/>
            </w:rPr>
            <w:fldChar w:fldCharType="end"/>
          </w:r>
        </w:sdtContent>
      </w:sdt>
      <w:r w:rsidR="0001108C">
        <w:t>, a batch size of 16 with two gradient accumulation steps, and a maximum sequence length of 256</w:t>
      </w:r>
      <w:r w:rsidR="006F2F2D">
        <w:t xml:space="preserve">. </w:t>
      </w:r>
      <w:r w:rsidR="0086601B">
        <w:t xml:space="preserve">In addition, it was ensured that each sequence only contains complete recipe instructions (which corresponds to lines in the prepared data from </w:t>
      </w:r>
      <w:r w:rsidR="0086601B" w:rsidRPr="0086601B">
        <w:rPr>
          <w:highlight w:val="yellow"/>
        </w:rPr>
        <w:t>section …</w:t>
      </w:r>
      <w:r w:rsidR="0086601B">
        <w:t>). Validatio</w:t>
      </w:r>
      <w:r w:rsidR="008B593E">
        <w:t xml:space="preserve">n was performed every 1000 steps. Checkpoints were also saved at the same intervals, to prevent the training from having to be restarted from scratch if the training was aborted. </w:t>
      </w:r>
      <w:r w:rsidR="00035624">
        <w:t>Otherwise BERT’s default training parameters were used.</w:t>
      </w:r>
    </w:p>
    <w:p w14:paraId="0B927F40" w14:textId="12675D71" w:rsidR="00585DA6" w:rsidRDefault="00585DA6" w:rsidP="004B3D1E">
      <w:pPr>
        <w:pStyle w:val="Abbildung"/>
      </w:pPr>
      <w:r w:rsidRPr="004B3D1E">
        <w:lastRenderedPageBreak/>
        <w:drawing>
          <wp:inline distT="0" distB="0" distL="0" distR="0" wp14:anchorId="0A312F2D" wp14:editId="1BEB7B9C">
            <wp:extent cx="3444949" cy="240282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335" cy="2406577"/>
                    </a:xfrm>
                    <a:prstGeom prst="rect">
                      <a:avLst/>
                    </a:prstGeom>
                    <a:noFill/>
                    <a:ln>
                      <a:noFill/>
                    </a:ln>
                  </pic:spPr>
                </pic:pic>
              </a:graphicData>
            </a:graphic>
          </wp:inline>
        </w:drawing>
      </w:r>
    </w:p>
    <w:p w14:paraId="7A1FC510" w14:textId="6CC4F7AE" w:rsidR="00616870" w:rsidRPr="00E6692C" w:rsidRDefault="00585DA6" w:rsidP="00585DA6">
      <w:pPr>
        <w:pStyle w:val="Beschriftung"/>
        <w:rPr>
          <w:lang w:eastAsia="en-GB"/>
        </w:rPr>
      </w:pPr>
      <w:r>
        <w:t xml:space="preserve">Figure </w:t>
      </w:r>
      <w:r>
        <w:fldChar w:fldCharType="begin"/>
      </w:r>
      <w:r>
        <w:instrText xml:space="preserve"> SEQ Figure \* ARABIC </w:instrText>
      </w:r>
      <w:r>
        <w:fldChar w:fldCharType="separate"/>
      </w:r>
      <w:r w:rsidR="00336883">
        <w:rPr>
          <w:noProof/>
        </w:rPr>
        <w:t>17</w:t>
      </w:r>
      <w:r>
        <w:fldChar w:fldCharType="end"/>
      </w:r>
      <w:r>
        <w:t xml:space="preserve">: Model loss for DAPT on RecipeNLG instructions. Note that validation loss is lower as dropout layers are only activated </w:t>
      </w:r>
      <w:r w:rsidR="00A56F6A">
        <w:t>in</w:t>
      </w:r>
      <w:r>
        <w:t xml:space="preserve"> training and not in validation. Furthermore, training loss is calculated during each epoch and validation loss after each epoch.</w:t>
      </w:r>
    </w:p>
    <w:p w14:paraId="18744676" w14:textId="5E7C3F24" w:rsidR="001A6633" w:rsidRDefault="00035624" w:rsidP="00E6692C">
      <w:pPr>
        <w:pStyle w:val="Folgeabsatz"/>
        <w:ind w:firstLine="0"/>
        <w:rPr>
          <w:lang w:eastAsia="en-GB"/>
        </w:rPr>
      </w:pPr>
      <w:r>
        <w:rPr>
          <w:lang w:eastAsia="en-GB"/>
        </w:rPr>
        <w:t xml:space="preserve">DAPT was performed on a single NVIDIA Tesla P100 GPU provided by Google </w:t>
      </w:r>
      <w:proofErr w:type="spellStart"/>
      <w:r>
        <w:rPr>
          <w:lang w:eastAsia="en-GB"/>
        </w:rPr>
        <w:t>Colab</w:t>
      </w:r>
      <w:proofErr w:type="spellEnd"/>
      <w:r>
        <w:rPr>
          <w:lang w:eastAsia="en-GB"/>
        </w:rPr>
        <w:t xml:space="preserve"> Pro and took approximately five complete days. </w:t>
      </w:r>
      <w:proofErr w:type="spellStart"/>
      <w:r w:rsidR="00AE3DE2">
        <w:rPr>
          <w:lang w:eastAsia="en-GB"/>
        </w:rPr>
        <w:t>CookBERT’s</w:t>
      </w:r>
      <w:proofErr w:type="spellEnd"/>
      <w:r w:rsidR="00AE3DE2">
        <w:rPr>
          <w:lang w:eastAsia="en-GB"/>
        </w:rPr>
        <w:t xml:space="preserve"> learning curve is shown in figure 17 and it indicates that even though the model is slowly converging after almost 200,000 steps, it would probably still continue to learn if it was trained for additional steps.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3400"/>
      </w:tblGrid>
      <w:tr w:rsidR="001A6633" w14:paraId="58D90B3B" w14:textId="77777777" w:rsidTr="00524ABC">
        <w:tc>
          <w:tcPr>
            <w:tcW w:w="3261" w:type="dxa"/>
            <w:tcBorders>
              <w:top w:val="single" w:sz="18" w:space="0" w:color="auto"/>
              <w:bottom w:val="single" w:sz="18" w:space="0" w:color="auto"/>
            </w:tcBorders>
          </w:tcPr>
          <w:p w14:paraId="55D01A68"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Input</w:t>
            </w:r>
          </w:p>
        </w:tc>
        <w:tc>
          <w:tcPr>
            <w:tcW w:w="1842" w:type="dxa"/>
            <w:tcBorders>
              <w:top w:val="single" w:sz="18" w:space="0" w:color="auto"/>
              <w:bottom w:val="single" w:sz="18" w:space="0" w:color="auto"/>
            </w:tcBorders>
          </w:tcPr>
          <w:p w14:paraId="2B91E4B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Model</w:t>
            </w:r>
          </w:p>
        </w:tc>
        <w:tc>
          <w:tcPr>
            <w:tcW w:w="3400" w:type="dxa"/>
            <w:tcBorders>
              <w:top w:val="single" w:sz="18" w:space="0" w:color="auto"/>
              <w:bottom w:val="single" w:sz="18" w:space="0" w:color="auto"/>
            </w:tcBorders>
          </w:tcPr>
          <w:p w14:paraId="16FF3D22" w14:textId="77777777" w:rsidR="001A6633" w:rsidRPr="00A7173A" w:rsidRDefault="001A6633" w:rsidP="00524ABC">
            <w:pPr>
              <w:pStyle w:val="Folgeabsatz"/>
              <w:spacing w:line="240" w:lineRule="auto"/>
              <w:ind w:firstLine="0"/>
              <w:jc w:val="left"/>
              <w:rPr>
                <w:b/>
                <w:bCs/>
                <w:sz w:val="18"/>
                <w:szCs w:val="16"/>
                <w:lang w:eastAsia="en-GB"/>
              </w:rPr>
            </w:pPr>
            <w:r w:rsidRPr="00A7173A">
              <w:rPr>
                <w:b/>
                <w:bCs/>
                <w:sz w:val="18"/>
                <w:szCs w:val="16"/>
                <w:lang w:eastAsia="en-GB"/>
              </w:rPr>
              <w:t>Top 5 predictions for [MASK] token (in sorted order)</w:t>
            </w:r>
          </w:p>
        </w:tc>
      </w:tr>
      <w:tr w:rsidR="001A6633" w14:paraId="1651071C" w14:textId="77777777" w:rsidTr="00524ABC">
        <w:tc>
          <w:tcPr>
            <w:tcW w:w="3261" w:type="dxa"/>
            <w:vMerge w:val="restart"/>
            <w:tcBorders>
              <w:top w:val="single" w:sz="18" w:space="0" w:color="auto"/>
            </w:tcBorders>
            <w:vAlign w:val="center"/>
          </w:tcPr>
          <w:p w14:paraId="1990B406"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“Do I have to [MASK] the apple?”</w:t>
            </w:r>
          </w:p>
        </w:tc>
        <w:tc>
          <w:tcPr>
            <w:tcW w:w="1842" w:type="dxa"/>
            <w:tcBorders>
              <w:top w:val="single" w:sz="18" w:space="0" w:color="auto"/>
            </w:tcBorders>
          </w:tcPr>
          <w:p w14:paraId="5F56F8A2"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8" w:space="0" w:color="auto"/>
            </w:tcBorders>
          </w:tcPr>
          <w:p w14:paraId="268D505F"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peel, slice, use, dice, chop</w:t>
            </w:r>
          </w:p>
        </w:tc>
      </w:tr>
      <w:tr w:rsidR="001A6633" w14:paraId="1B44034F" w14:textId="77777777" w:rsidTr="00524ABC">
        <w:tc>
          <w:tcPr>
            <w:tcW w:w="3261" w:type="dxa"/>
            <w:vMerge/>
            <w:tcBorders>
              <w:bottom w:val="single" w:sz="12" w:space="0" w:color="auto"/>
            </w:tcBorders>
            <w:vAlign w:val="center"/>
          </w:tcPr>
          <w:p w14:paraId="3D8A724C"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034F9F23"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2098A6CE"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eat, take, have, touch, get</w:t>
            </w:r>
          </w:p>
        </w:tc>
      </w:tr>
      <w:tr w:rsidR="001A6633" w14:paraId="6FEBAFBA" w14:textId="77777777" w:rsidTr="00524ABC">
        <w:tc>
          <w:tcPr>
            <w:tcW w:w="3261" w:type="dxa"/>
            <w:vMerge w:val="restart"/>
            <w:tcBorders>
              <w:top w:val="single" w:sz="12" w:space="0" w:color="auto"/>
            </w:tcBorders>
            <w:vAlign w:val="center"/>
          </w:tcPr>
          <w:p w14:paraId="1B3FA958"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“[MASK] the water.”</w:t>
            </w:r>
          </w:p>
        </w:tc>
        <w:tc>
          <w:tcPr>
            <w:tcW w:w="1842" w:type="dxa"/>
            <w:tcBorders>
              <w:top w:val="single" w:sz="12" w:space="0" w:color="auto"/>
            </w:tcBorders>
          </w:tcPr>
          <w:p w14:paraId="74505EE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4A56684A" w14:textId="77777777" w:rsidR="001A6633" w:rsidRPr="003949A1" w:rsidRDefault="001A6633" w:rsidP="00524ABC">
            <w:pPr>
              <w:pStyle w:val="Folgeabsatz"/>
              <w:spacing w:line="240" w:lineRule="auto"/>
              <w:ind w:firstLine="0"/>
              <w:jc w:val="left"/>
              <w:rPr>
                <w:sz w:val="18"/>
                <w:szCs w:val="16"/>
                <w:lang w:eastAsia="en-GB"/>
              </w:rPr>
            </w:pPr>
            <w:r>
              <w:rPr>
                <w:sz w:val="18"/>
                <w:szCs w:val="16"/>
                <w:lang w:eastAsia="en-GB"/>
              </w:rPr>
              <w:t>boil, heat, add, scald, chill</w:t>
            </w:r>
          </w:p>
        </w:tc>
      </w:tr>
      <w:tr w:rsidR="001A6633" w14:paraId="63E06C62" w14:textId="77777777" w:rsidTr="00524ABC">
        <w:tc>
          <w:tcPr>
            <w:tcW w:w="3261" w:type="dxa"/>
            <w:vMerge/>
            <w:tcBorders>
              <w:bottom w:val="single" w:sz="12" w:space="0" w:color="auto"/>
            </w:tcBorders>
            <w:vAlign w:val="center"/>
          </w:tcPr>
          <w:p w14:paraId="3FC17266"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7B4E8865"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0ED386A0"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in, drink, under, into, on</w:t>
            </w:r>
          </w:p>
        </w:tc>
      </w:tr>
      <w:tr w:rsidR="001A6633" w14:paraId="6C568014" w14:textId="77777777" w:rsidTr="00524ABC">
        <w:tc>
          <w:tcPr>
            <w:tcW w:w="3261" w:type="dxa"/>
            <w:vMerge w:val="restart"/>
            <w:tcBorders>
              <w:top w:val="single" w:sz="12" w:space="0" w:color="auto"/>
            </w:tcBorders>
            <w:vAlign w:val="center"/>
          </w:tcPr>
          <w:p w14:paraId="33AAD7A6"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“Cut the [MASK] into small pieces.”</w:t>
            </w:r>
          </w:p>
        </w:tc>
        <w:tc>
          <w:tcPr>
            <w:tcW w:w="1842" w:type="dxa"/>
            <w:tcBorders>
              <w:top w:val="single" w:sz="12" w:space="0" w:color="auto"/>
            </w:tcBorders>
          </w:tcPr>
          <w:p w14:paraId="3C1FD24C"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CookBERT</w:t>
            </w:r>
          </w:p>
        </w:tc>
        <w:tc>
          <w:tcPr>
            <w:tcW w:w="3400" w:type="dxa"/>
            <w:tcBorders>
              <w:top w:val="single" w:sz="12" w:space="0" w:color="auto"/>
            </w:tcBorders>
          </w:tcPr>
          <w:p w14:paraId="2BD38307"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chicken, cheese, fruit, cabbage, sausage</w:t>
            </w:r>
          </w:p>
        </w:tc>
      </w:tr>
      <w:tr w:rsidR="001A6633" w14:paraId="37CE36C6" w14:textId="77777777" w:rsidTr="00524ABC">
        <w:tc>
          <w:tcPr>
            <w:tcW w:w="3261" w:type="dxa"/>
            <w:vMerge/>
            <w:tcBorders>
              <w:bottom w:val="single" w:sz="12" w:space="0" w:color="auto"/>
            </w:tcBorders>
          </w:tcPr>
          <w:p w14:paraId="4D7C659E" w14:textId="77777777" w:rsidR="001A6633" w:rsidRDefault="001A6633" w:rsidP="00524ABC">
            <w:pPr>
              <w:pStyle w:val="Folgeabsatz"/>
              <w:spacing w:line="240" w:lineRule="auto"/>
              <w:ind w:firstLine="0"/>
              <w:jc w:val="left"/>
              <w:rPr>
                <w:sz w:val="18"/>
                <w:szCs w:val="16"/>
                <w:lang w:eastAsia="en-GB"/>
              </w:rPr>
            </w:pPr>
          </w:p>
        </w:tc>
        <w:tc>
          <w:tcPr>
            <w:tcW w:w="1842" w:type="dxa"/>
            <w:tcBorders>
              <w:bottom w:val="single" w:sz="12" w:space="0" w:color="auto"/>
            </w:tcBorders>
          </w:tcPr>
          <w:p w14:paraId="38533D09" w14:textId="77777777" w:rsidR="001A6633" w:rsidRDefault="001A6633" w:rsidP="00524ABC">
            <w:pPr>
              <w:pStyle w:val="Folgeabsatz"/>
              <w:spacing w:line="240" w:lineRule="auto"/>
              <w:ind w:firstLine="0"/>
              <w:jc w:val="left"/>
              <w:rPr>
                <w:sz w:val="18"/>
                <w:szCs w:val="16"/>
                <w:lang w:eastAsia="en-GB"/>
              </w:rPr>
            </w:pPr>
            <w:r>
              <w:rPr>
                <w:sz w:val="18"/>
                <w:szCs w:val="16"/>
                <w:lang w:eastAsia="en-GB"/>
              </w:rPr>
              <w:t>BERT</w:t>
            </w:r>
            <w:r w:rsidRPr="001A6633">
              <w:rPr>
                <w:sz w:val="18"/>
                <w:szCs w:val="16"/>
                <w:vertAlign w:val="subscript"/>
                <w:lang w:eastAsia="en-GB"/>
              </w:rPr>
              <w:t>BASE_UNCASED</w:t>
            </w:r>
          </w:p>
        </w:tc>
        <w:tc>
          <w:tcPr>
            <w:tcW w:w="3400" w:type="dxa"/>
            <w:tcBorders>
              <w:bottom w:val="single" w:sz="12" w:space="0" w:color="auto"/>
            </w:tcBorders>
          </w:tcPr>
          <w:p w14:paraId="6C59458E" w14:textId="77777777" w:rsidR="001A6633" w:rsidRDefault="001A6633" w:rsidP="00524ABC">
            <w:pPr>
              <w:pStyle w:val="Folgeabsatz"/>
              <w:keepNext/>
              <w:spacing w:line="240" w:lineRule="auto"/>
              <w:ind w:firstLine="0"/>
              <w:jc w:val="left"/>
              <w:rPr>
                <w:sz w:val="18"/>
                <w:szCs w:val="16"/>
                <w:lang w:eastAsia="en-GB"/>
              </w:rPr>
            </w:pPr>
            <w:r>
              <w:rPr>
                <w:sz w:val="18"/>
                <w:szCs w:val="16"/>
                <w:lang w:eastAsia="en-GB"/>
              </w:rPr>
              <w:t>wood, paper, leaves, meat, bark</w:t>
            </w:r>
          </w:p>
        </w:tc>
      </w:tr>
    </w:tbl>
    <w:p w14:paraId="5FEF76A5" w14:textId="1E3E7AFD" w:rsidR="001A6633" w:rsidRDefault="001A6633" w:rsidP="001A6633">
      <w:pPr>
        <w:pStyle w:val="Beschriftung"/>
      </w:pPr>
      <w:r>
        <w:t xml:space="preserve">Table </w:t>
      </w:r>
      <w:r>
        <w:fldChar w:fldCharType="begin"/>
      </w:r>
      <w:r>
        <w:instrText xml:space="preserve"> SEQ Table \* ARABIC </w:instrText>
      </w:r>
      <w:r>
        <w:fldChar w:fldCharType="separate"/>
      </w:r>
      <w:r>
        <w:rPr>
          <w:noProof/>
        </w:rPr>
        <w:t>4</w:t>
      </w:r>
      <w:r>
        <w:fldChar w:fldCharType="end"/>
      </w:r>
      <w:r>
        <w:t>: MLM predictions.</w:t>
      </w:r>
    </w:p>
    <w:p w14:paraId="352EF040" w14:textId="775DEF28" w:rsidR="006646F2" w:rsidRDefault="006646F2" w:rsidP="00E6692C">
      <w:pPr>
        <w:pStyle w:val="Folgeabsatz"/>
        <w:ind w:firstLine="0"/>
        <w:rPr>
          <w:lang w:eastAsia="en-GB"/>
        </w:rPr>
      </w:pPr>
      <w:r>
        <w:rPr>
          <w:lang w:eastAsia="en-GB"/>
        </w:rPr>
        <w:t>As a result of DAPT, CookBERT emerges, which is now more strongly focused on the cooking domain compared to the base model. This can be well illustrated by the examples in table 4. While both models, CookBERT and BERT</w:t>
      </w:r>
      <w:r w:rsidRPr="006646F2">
        <w:rPr>
          <w:vertAlign w:val="subscript"/>
          <w:lang w:eastAsia="en-GB"/>
        </w:rPr>
        <w:t>BASE_UNCASED</w:t>
      </w:r>
      <w:r w:rsidRPr="006646F2">
        <w:rPr>
          <w:lang w:eastAsia="en-GB"/>
        </w:rPr>
        <w:t xml:space="preserve"> </w:t>
      </w:r>
      <w:r>
        <w:rPr>
          <w:lang w:eastAsia="en-GB"/>
        </w:rPr>
        <w:t>make reasonable word predictions, the ones of BERT</w:t>
      </w:r>
      <w:r w:rsidRPr="006646F2">
        <w:rPr>
          <w:vertAlign w:val="subscript"/>
          <w:lang w:eastAsia="en-GB"/>
        </w:rPr>
        <w:t>BASE_UNCASED</w:t>
      </w:r>
      <w:r w:rsidRPr="006646F2">
        <w:rPr>
          <w:lang w:eastAsia="en-GB"/>
        </w:rPr>
        <w:t xml:space="preserve"> </w:t>
      </w:r>
      <w:r>
        <w:rPr>
          <w:lang w:eastAsia="en-GB"/>
        </w:rPr>
        <w:t xml:space="preserve">are more generic and the ones of CookBERT are strongly related to cooking specific vocabulary. </w:t>
      </w:r>
    </w:p>
    <w:p w14:paraId="71FD2682" w14:textId="047528A2" w:rsidR="00F311EF" w:rsidRDefault="00A3367B" w:rsidP="00F311EF">
      <w:pPr>
        <w:pStyle w:val="berschrift2"/>
      </w:pPr>
      <w:bookmarkStart w:id="37" w:name="_Toc98674058"/>
      <w:r>
        <w:t>Experimental Setup</w:t>
      </w:r>
      <w:bookmarkEnd w:id="37"/>
    </w:p>
    <w:p w14:paraId="6E1CB927" w14:textId="553839C3" w:rsidR="00193D5B" w:rsidRPr="00193D5B" w:rsidRDefault="00883DF9" w:rsidP="00193D5B">
      <w:r>
        <w:t xml:space="preserve">CookBERT is evaluated using three conversational agent relevant tasks, including intent classification, named entity recognition, and question answering. In addition, two BERT </w:t>
      </w:r>
      <w:r>
        <w:lastRenderedPageBreak/>
        <w:t xml:space="preserve">based </w:t>
      </w:r>
      <w:r w:rsidR="00C70BE2">
        <w:t xml:space="preserve">baseline </w:t>
      </w:r>
      <w:r>
        <w:t>models</w:t>
      </w:r>
      <w:r w:rsidR="00CE16CE">
        <w:t xml:space="preserve">, namely </w:t>
      </w:r>
      <w:r w:rsidR="00CE16CE">
        <w:t>BERT</w:t>
      </w:r>
      <w:r w:rsidR="00CE16CE" w:rsidRPr="00883DF9">
        <w:rPr>
          <w:vertAlign w:val="subscript"/>
        </w:rPr>
        <w:t>BASE_UNCASED</w:t>
      </w:r>
      <w:r w:rsidR="00CE16CE" w:rsidRPr="00CE16CE">
        <w:t xml:space="preserve"> and FoodBERT</w:t>
      </w:r>
      <w:r w:rsidR="00CE16CE">
        <w:rPr>
          <w:vertAlign w:val="subscript"/>
        </w:rPr>
        <w:t>,</w:t>
      </w:r>
      <w:r>
        <w:t xml:space="preserve"> were applied for the same tasks in order to</w:t>
      </w:r>
      <w:r w:rsidR="00874765">
        <w:t xml:space="preserve"> be able to</w:t>
      </w:r>
      <w:r>
        <w:t xml:space="preserve"> compare and rank </w:t>
      </w:r>
      <w:proofErr w:type="spellStart"/>
      <w:r>
        <w:t>CookBERT’s</w:t>
      </w:r>
      <w:proofErr w:type="spellEnd"/>
      <w:r>
        <w:t xml:space="preserve"> performance. BERT</w:t>
      </w:r>
      <w:r w:rsidRPr="00883DF9">
        <w:rPr>
          <w:vertAlign w:val="subscript"/>
        </w:rPr>
        <w:t>BASE_UNCASED</w:t>
      </w:r>
      <w:r w:rsidRPr="00883DF9">
        <w:t xml:space="preserve"> </w:t>
      </w:r>
      <w:r>
        <w:t>was chosen, as it is the</w:t>
      </w:r>
      <w:r w:rsidR="00057891">
        <w:t xml:space="preserve"> </w:t>
      </w:r>
      <w:r w:rsidR="00A357F1">
        <w:t xml:space="preserve">model used for initializing CookBERT and </w:t>
      </w:r>
      <w:r w:rsidR="00C70BE2">
        <w:t>allows to investigate the</w:t>
      </w:r>
      <w:r w:rsidR="00A357F1">
        <w:t xml:space="preserve"> effect </w:t>
      </w:r>
      <w:r w:rsidR="00C70BE2">
        <w:t>that the</w:t>
      </w:r>
      <w:r w:rsidR="00A357F1">
        <w:t xml:space="preserve"> domain adaption methodology used in this thesis </w:t>
      </w:r>
      <w:r w:rsidR="00C70BE2">
        <w:t>has on task performance</w:t>
      </w:r>
      <w:r w:rsidR="00A357F1">
        <w:t>.</w:t>
      </w:r>
      <w:r w:rsidR="00841C55">
        <w:t xml:space="preserve"> </w:t>
      </w:r>
      <w:r w:rsidR="00C70BE2">
        <w:t>FoodBERT</w:t>
      </w:r>
      <w:r w:rsidR="00841C55">
        <w:t xml:space="preserve"> was chosen as the other baseline model, since it</w:t>
      </w:r>
      <w:r w:rsidR="00C70BE2">
        <w:t xml:space="preserve"> is also a cooking specific BERT model, but was created with a slightly different methodology compared to CookBERT.</w:t>
      </w:r>
      <w:r w:rsidR="00C44608">
        <w:t xml:space="preserve"> </w:t>
      </w:r>
      <w:r w:rsidR="008876C0">
        <w:t xml:space="preserve">This </w:t>
      </w:r>
      <w:r w:rsidR="004A6FB0">
        <w:t>remainder of this cha</w:t>
      </w:r>
      <w:r w:rsidR="008876C0">
        <w:t>pter covers the setup for performing the experiments.</w:t>
      </w:r>
    </w:p>
    <w:p w14:paraId="2F4EA62E" w14:textId="0254F9D2" w:rsidR="00593CE0" w:rsidRDefault="007A7EBF" w:rsidP="00593CE0">
      <w:pPr>
        <w:pStyle w:val="berschrift3"/>
      </w:pPr>
      <w:bookmarkStart w:id="38" w:name="_Toc98674059"/>
      <w:r>
        <w:t>Intent Classification</w:t>
      </w:r>
      <w:bookmarkEnd w:id="38"/>
    </w:p>
    <w:p w14:paraId="4AF08B0C" w14:textId="76EDD8B9" w:rsidR="00AA682E" w:rsidRDefault="000E56C4" w:rsidP="00EA7FFA">
      <w:r>
        <w:t xml:space="preserve">The first </w:t>
      </w:r>
      <w:r w:rsidR="00611991">
        <w:t>evaluation task is</w:t>
      </w:r>
      <w:r>
        <w:t xml:space="preserve"> intent classification. </w:t>
      </w:r>
      <w:r w:rsidR="00AA682E">
        <w:t xml:space="preserve">For this, the </w:t>
      </w:r>
      <w:proofErr w:type="spellStart"/>
      <w:r w:rsidR="00AA682E">
        <w:t>Cookversational</w:t>
      </w:r>
      <w:proofErr w:type="spellEnd"/>
      <w:r w:rsidR="00AA682E">
        <w:t xml:space="preserve"> Search dataset is used (</w:t>
      </w:r>
      <w:r w:rsidR="00AA682E" w:rsidRPr="00AA682E">
        <w:rPr>
          <w:highlight w:val="yellow"/>
        </w:rPr>
        <w:t>section …</w:t>
      </w:r>
      <w:r w:rsidR="00AA682E">
        <w:t xml:space="preserve">). </w:t>
      </w:r>
      <w:r w:rsidR="001F678E">
        <w:t>T</w:t>
      </w:r>
      <w:r w:rsidR="00AF252A">
        <w:t xml:space="preserve">he focus is on the classification of the level </w:t>
      </w:r>
      <w:r w:rsidR="002F0FE0">
        <w:t>one</w:t>
      </w:r>
      <w:r w:rsidR="00AF252A">
        <w:t xml:space="preserve"> information needs</w:t>
      </w:r>
      <w:r w:rsidR="001F678E">
        <w:t xml:space="preserve">, which includes </w:t>
      </w:r>
      <w:r w:rsidR="00AF252A">
        <w:t xml:space="preserve">eleven different types of information needs and is thus a multi-class classification problem. Furthermore, the classification performance </w:t>
      </w:r>
      <w:r w:rsidR="001A2AE6">
        <w:t>is to be</w:t>
      </w:r>
      <w:r w:rsidR="00AF252A">
        <w:t xml:space="preserve"> evaluated for two different conditions </w:t>
      </w:r>
      <w:r w:rsidR="001F678E">
        <w:t xml:space="preserve">that were proposed by </w:t>
      </w:r>
      <w:sdt>
        <w:sdtPr>
          <w:alias w:val="To edit, see citavi.com/edit"/>
          <w:tag w:val="CitaviPlaceholder#eff42f07-9e20-4af7-a919-37c43a3d505e"/>
          <w:id w:val="-817186489"/>
          <w:placeholder>
            <w:docPart w:val="DefaultPlaceholder_-1854013440"/>
          </w:placeholder>
        </w:sdtPr>
        <w:sdtEndPr/>
        <w:sdtContent>
          <w:r w:rsidR="001F678E">
            <w:rPr>
              <w:noProof/>
            </w:rPr>
            <w:fldChar w:fldCharType="begin"/>
          </w:r>
          <w:r w:rsidR="001F678E">
            <w:rPr>
              <w:noProof/>
            </w:rPr>
            <w:instrText>ADDIN CitaviPlaceholder{eyIkaWQiOiIxIiwiJHR5cGUiOiJTd2lzc0FjYWRlbWljLkNpdGF2aS5DaXRhdGlvbnMuV29yZFBsYWNlaG9sZGVyLCBTd2lzc0FjYWRlbWljLkNpdGF2aSIsIkFzc29jaWF0ZVdpdGhQbGFjZWhvbGRlclRhZyI6IkNpdGF2aVBsYWNlaG9sZGVyIzMzZDAzMzA4LTBlNGQtNDhjOS05YzQwLWJlYzY3MmQ5NzcxMSIsIkVudHJpZXMiOlt7IiRpZCI6IjIiLCIkdHlwZSI6IlN3aXNzQWNhZGVtaWMuQ2l0YXZpLkNpdGF0aW9ucy5Xb3JkUGxhY2Vob2xkZXJFbnRyeSwgU3dpc3NBY2FkZW1pYy5DaXRhdmkiLCJJZCI6IjkwYjlhMzdkLTRkZDMtNGUyMS04OTlkLTFkNjlhZWRhYzI3M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5VDE5OjU3OjA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VmZjQyZjA3LTllMjAtNGFmNy1hOTE5LTM3YzQzYTNkNTA1ZSIsIlRleHQiOiJGcnVtbWV0IGV0IGFsLiIsIldBSVZlcnNpb24iOiI2LjUuMC4wIn0=}</w:instrText>
          </w:r>
          <w:r w:rsidR="001F678E">
            <w:rPr>
              <w:noProof/>
            </w:rPr>
            <w:fldChar w:fldCharType="separate"/>
          </w:r>
          <w:r w:rsidR="00302D98">
            <w:rPr>
              <w:noProof/>
            </w:rPr>
            <w:t>Frummet et al.</w:t>
          </w:r>
          <w:r w:rsidR="001F678E">
            <w:rPr>
              <w:noProof/>
            </w:rPr>
            <w:fldChar w:fldCharType="end"/>
          </w:r>
        </w:sdtContent>
      </w:sdt>
      <w:r w:rsidR="001F678E">
        <w:t xml:space="preserve"> </w:t>
      </w:r>
      <w:sdt>
        <w:sdtPr>
          <w:alias w:val="To edit, see citavi.com/edit"/>
          <w:tag w:val="CitaviPlaceholder#33d03308-0e4d-48c9-9c40-bec672d97711"/>
          <w:id w:val="-745331204"/>
          <w:placeholder>
            <w:docPart w:val="DefaultPlaceholder_-1854013440"/>
          </w:placeholder>
        </w:sdtPr>
        <w:sdtEndPr/>
        <w:sdtContent>
          <w:r w:rsidR="001F678E">
            <w:rPr>
              <w:noProof/>
            </w:rPr>
            <w:fldChar w:fldCharType="begin"/>
          </w:r>
          <w:r w:rsidR="001F678E">
            <w:rPr>
              <w:noProof/>
            </w:rPr>
            <w:instrText>ADDIN CitaviPlaceholder{eyIkaWQiOiIxIiwiJHR5cGUiOiJTd2lzc0FjYWRlbWljLkNpdGF2aS5DaXRhdGlvbnMuV29yZFBsYWNlaG9sZGVyLCBTd2lzc0FjYWRlbWljLkNpdGF2aSIsIkFzc29jaWF0ZVdpdGhQbGFjZWhvbGRlclRhZyI6IkNpdGF2aVBsYWNlaG9sZGVyI2VmZjQyZjA3LTllMjAtNGFmNy1hOTE5LTM3YzQzYTNkNTA1ZSIsIkVudHJpZXMiOlt7IiRpZCI6IjIiLCIkdHlwZSI6IlN3aXNzQWNhZGVtaWMuQ2l0YXZpLkNpdGF0aW9ucy5Xb3JkUGxhY2Vob2xkZXJFbnRyeSwgU3dpc3NBY2FkZW1pYy5DaXRhdmkiLCJJZCI6IjZkZjMxODkzLWNlNjQtNDE0Mi1hNWIwLTZjNzQ2MzcyMzBiN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OVQxOTo1Nzow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MzZDAzMzA4LTBlNGQtNDhjOS05YzQwLWJlYzY3MmQ5NzcxMSIsIlRleHQiOiIoMjAyMSkiLCJXQUlWZXJzaW9uIjoiNi41LjAuMCJ9}</w:instrText>
          </w:r>
          <w:r w:rsidR="001F678E">
            <w:rPr>
              <w:noProof/>
            </w:rPr>
            <w:fldChar w:fldCharType="separate"/>
          </w:r>
          <w:r w:rsidR="00302D98">
            <w:rPr>
              <w:noProof/>
            </w:rPr>
            <w:t>(2021)</w:t>
          </w:r>
          <w:r w:rsidR="001F678E">
            <w:rPr>
              <w:noProof/>
            </w:rPr>
            <w:fldChar w:fldCharType="end"/>
          </w:r>
        </w:sdtContent>
      </w:sdt>
      <w:r w:rsidR="001F678E">
        <w:t xml:space="preserve">. In case of the </w:t>
      </w:r>
      <w:r w:rsidR="001F678E" w:rsidRPr="001F678E">
        <w:rPr>
          <w:i/>
          <w:iCs/>
        </w:rPr>
        <w:t>no context</w:t>
      </w:r>
      <w:r w:rsidR="001F678E">
        <w:t xml:space="preserve"> condition, the underlying information need has to be identified based on a single user utterance, without additional contextual information in the form of previous utterances. </w:t>
      </w:r>
      <w:r w:rsidR="00B776CF">
        <w:t xml:space="preserve">With the one previous utterance condition, on the other hand, the preceding user utterance is prepended to the current utterance as additional context information.  </w:t>
      </w:r>
    </w:p>
    <w:p w14:paraId="4BE7D147" w14:textId="77777777" w:rsidR="00011DCB" w:rsidRDefault="00011DCB" w:rsidP="00011DCB">
      <w:pPr>
        <w:pStyle w:val="Abbildung"/>
        <w:keepNext/>
      </w:pPr>
      <w:r>
        <w:drawing>
          <wp:inline distT="0" distB="0" distL="0" distR="0" wp14:anchorId="07DBD4BA" wp14:editId="357550EC">
            <wp:extent cx="2899082" cy="256222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7180" cy="2569382"/>
                    </a:xfrm>
                    <a:prstGeom prst="rect">
                      <a:avLst/>
                    </a:prstGeom>
                  </pic:spPr>
                </pic:pic>
              </a:graphicData>
            </a:graphic>
          </wp:inline>
        </w:drawing>
      </w:r>
    </w:p>
    <w:p w14:paraId="578836CC" w14:textId="24023A54" w:rsidR="00011DCB" w:rsidRDefault="00011DCB" w:rsidP="00011DCB">
      <w:pPr>
        <w:pStyle w:val="Beschriftung"/>
      </w:pPr>
      <w:r>
        <w:t xml:space="preserve">Figure </w:t>
      </w:r>
      <w:r>
        <w:fldChar w:fldCharType="begin"/>
      </w:r>
      <w:r>
        <w:instrText xml:space="preserve"> SEQ Figure \* ARABIC </w:instrText>
      </w:r>
      <w:r>
        <w:fldChar w:fldCharType="separate"/>
      </w:r>
      <w:r w:rsidR="00336883">
        <w:rPr>
          <w:noProof/>
        </w:rPr>
        <w:t>18</w:t>
      </w:r>
      <w:r>
        <w:fldChar w:fldCharType="end"/>
      </w:r>
      <w:r>
        <w:t xml:space="preserve">: BERT for </w:t>
      </w:r>
      <w:r w:rsidR="00461395">
        <w:t>text</w:t>
      </w:r>
      <w:r>
        <w:t xml:space="preserve"> classification</w:t>
      </w:r>
      <w:r w:rsidR="00602370">
        <w:t xml:space="preserve">. </w:t>
      </w:r>
      <w:proofErr w:type="spellStart"/>
      <w:r w:rsidR="000E23E4">
        <w:t>E</w:t>
      </w:r>
      <w:r w:rsidR="00461395" w:rsidRPr="00461395">
        <w:rPr>
          <w:vertAlign w:val="subscript"/>
        </w:rPr>
        <w:t>i</w:t>
      </w:r>
      <w:proofErr w:type="spellEnd"/>
      <w:r w:rsidR="000E23E4">
        <w:t xml:space="preserve"> </w:t>
      </w:r>
      <w:r w:rsidR="00461395">
        <w:t xml:space="preserve">denotes the input embedding and </w:t>
      </w:r>
      <w:proofErr w:type="spellStart"/>
      <w:r w:rsidR="00461395">
        <w:t>T</w:t>
      </w:r>
      <w:r w:rsidR="00461395">
        <w:rPr>
          <w:vertAlign w:val="subscript"/>
        </w:rPr>
        <w:t>i</w:t>
      </w:r>
      <w:proofErr w:type="spellEnd"/>
      <w:r w:rsidR="00461395">
        <w:t xml:space="preserve"> the contextual representation of token </w:t>
      </w:r>
      <w:proofErr w:type="spellStart"/>
      <w:r w:rsidR="00461395">
        <w:t>i</w:t>
      </w:r>
      <w:proofErr w:type="spellEnd"/>
      <w:r w:rsidR="00461395">
        <w:t xml:space="preserve">. C denotes the contextual representation of the [CLS] token (Taken from </w:t>
      </w:r>
      <w:sdt>
        <w:sdtPr>
          <w:alias w:val="To edit, see citavi.com/edit"/>
          <w:tag w:val="CitaviPlaceholder#fa71b3bd-d95d-431f-bf2f-a65c96c0c9fd"/>
          <w:id w:val="-1303460044"/>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mE3MWIzYmQtZDk1ZC00MzFmLWJmMmYtYTY1Yzk2YzBjOWZkIiwiVGV4dCI6IkRldmxpbiBldCBhbC4iLCJXQUlWZXJzaW9uIjoiNi41LjAuMCJ9}</w:instrText>
          </w:r>
          <w:r w:rsidR="00461395">
            <w:rPr>
              <w:noProof/>
            </w:rPr>
            <w:fldChar w:fldCharType="separate"/>
          </w:r>
          <w:r w:rsidR="00302D98">
            <w:rPr>
              <w:noProof/>
            </w:rPr>
            <w:t>Devlin et al.</w:t>
          </w:r>
          <w:r w:rsidR="00461395">
            <w:rPr>
              <w:noProof/>
            </w:rPr>
            <w:fldChar w:fldCharType="end"/>
          </w:r>
        </w:sdtContent>
      </w:sdt>
      <w:r w:rsidR="00461395">
        <w:t xml:space="preserve"> </w:t>
      </w:r>
      <w:sdt>
        <w:sdtPr>
          <w:alias w:val="To edit, see citavi.com/edit"/>
          <w:tag w:val="CitaviPlaceholder#a11f226b-3a82-4326-b337-3ffb7bcf83c7"/>
          <w:id w:val="818146726"/>
          <w:placeholder>
            <w:docPart w:val="DefaultPlaceholder_-1854013440"/>
          </w:placeholder>
        </w:sdtPr>
        <w:sdtEndPr/>
        <w:sdtContent>
          <w:r w:rsidR="00461395">
            <w:rPr>
              <w:noProof/>
            </w:rPr>
            <w:fldChar w:fldCharType="begin"/>
          </w:r>
          <w:r w:rsidR="00461395">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TExZjIyNmItM2E4Mi00MzI2LWIzMzctM2ZmYjdiY2Y4M2M3IiwiVGV4dCI6IigyMDE4LCBBcHBlbmRpeCBCKSIsIldBSVZlcnNpb24iOiI2LjUuMC4wIn0=}</w:instrText>
          </w:r>
          <w:r w:rsidR="00461395">
            <w:rPr>
              <w:noProof/>
            </w:rPr>
            <w:fldChar w:fldCharType="separate"/>
          </w:r>
          <w:r w:rsidR="00302D98">
            <w:rPr>
              <w:noProof/>
            </w:rPr>
            <w:t>(2018, Appendix B)</w:t>
          </w:r>
          <w:r w:rsidR="00461395">
            <w:rPr>
              <w:noProof/>
            </w:rPr>
            <w:fldChar w:fldCharType="end"/>
          </w:r>
        </w:sdtContent>
      </w:sdt>
      <w:r w:rsidR="00461395">
        <w:t>)</w:t>
      </w:r>
    </w:p>
    <w:p w14:paraId="716A2BA8" w14:textId="135CFEEB" w:rsidR="00722913" w:rsidRDefault="00722913" w:rsidP="00AE11F1">
      <w:r>
        <w:lastRenderedPageBreak/>
        <w:t xml:space="preserve">In order to apply BERT for multi-class classification, a </w:t>
      </w:r>
      <w:proofErr w:type="spellStart"/>
      <w:r>
        <w:t>softmax</w:t>
      </w:r>
      <w:proofErr w:type="spellEnd"/>
      <w:r>
        <w:t xml:space="preserve"> classifier is added on top of the BERT model, which takes the final hidden state of the </w:t>
      </w:r>
      <w:r w:rsidRPr="00722913">
        <w:rPr>
          <w:i/>
          <w:iCs/>
        </w:rPr>
        <w:t>[CLS]</w:t>
      </w:r>
      <w:r>
        <w:t xml:space="preserve"> token and predicts a probability for each possible label (</w:t>
      </w:r>
      <w:r w:rsidRPr="00722913">
        <w:rPr>
          <w:highlight w:val="yellow"/>
        </w:rPr>
        <w:t>see figure 18</w:t>
      </w:r>
      <w:r>
        <w:t xml:space="preserve">; </w:t>
      </w:r>
      <w:sdt>
        <w:sdtPr>
          <w:alias w:val="To edit, see citavi.com/edit"/>
          <w:tag w:val="CitaviPlaceholder#9c9cd3ef-7b5d-441a-9ba8-a687173ab928"/>
          <w:id w:val="-1747028331"/>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dlNzgwLTRlODEtNGUyNC1hZmVlLTkwYzk2NDE5NzJkMiIsIlJhbmdlTGVuZ3RoIjoxNiwiUmVmZXJlbmNlSWQiOiIxMjQ0Y2VkMy0xNmEyLTRhMmEtOGU5ZC03OGNhN2RjNGFiYzYiLCJOb1Bhci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wgMjAxOSJ9XX0sIlRhZyI6IkNpdGF2aVBsYWNlaG9sZGVyIzljOWNkM2VmLTdiNWQtNDQxYS05YmE4LWE2ODcxNzNhYjkyOCIsIlRleHQiOiJTdW4gZXQgYWwuLCAyMDE5IiwiV0FJVmVyc2lvbiI6IjYuNS4wLjAifQ==}</w:instrText>
          </w:r>
          <w:r>
            <w:rPr>
              <w:noProof/>
            </w:rPr>
            <w:fldChar w:fldCharType="separate"/>
          </w:r>
          <w:r w:rsidR="00302D98">
            <w:rPr>
              <w:noProof/>
            </w:rPr>
            <w:t>Sun et al., 2019</w:t>
          </w:r>
          <w:r>
            <w:rPr>
              <w:noProof/>
            </w:rPr>
            <w:fldChar w:fldCharType="end"/>
          </w:r>
        </w:sdtContent>
      </w:sdt>
      <w:r>
        <w:t xml:space="preserve">). The label with the highest probability is the one that is assigned to the input sequence. To adjust the three models that are to be evaluated accordingly, the finetuning script for sequence classification by </w:t>
      </w:r>
      <w:r w:rsidR="002B0F35">
        <w:t xml:space="preserve">the </w:t>
      </w:r>
      <w:proofErr w:type="spellStart"/>
      <w:r>
        <w:t>Huggingface</w:t>
      </w:r>
      <w:proofErr w:type="spellEnd"/>
      <w:r>
        <w:t xml:space="preserve"> Library was used.</w:t>
      </w:r>
    </w:p>
    <w:p w14:paraId="7BF1C294" w14:textId="7EDF1824" w:rsidR="002B0F35" w:rsidRDefault="007A5A7E" w:rsidP="008F0081">
      <w:pPr>
        <w:pStyle w:val="Folgeabsatz"/>
      </w:pPr>
      <w:r>
        <w:t xml:space="preserve">For all three models, a </w:t>
      </w:r>
      <w:r w:rsidR="00E55EAD">
        <w:t xml:space="preserve">10-fold cross validation was performed for both conditions, with identical folds for each model within a condition. As classes are highly imbalanced, stratified sampling was applied and the class weights were adjusted </w:t>
      </w:r>
      <w:r w:rsidR="009B5AA8">
        <w:t>to ensure</w:t>
      </w:r>
      <w:r w:rsidR="00E55EAD">
        <w:t xml:space="preserve"> that rare classes are weighted more heavily. </w:t>
      </w:r>
      <w:r w:rsidR="00F81400">
        <w:t>A</w:t>
      </w:r>
      <w:r w:rsidR="00D15D10">
        <w:t xml:space="preserve">ll models </w:t>
      </w:r>
      <w:r w:rsidR="00E55EAD">
        <w:t>of both conditions</w:t>
      </w:r>
      <w:r w:rsidR="00D15D10">
        <w:t xml:space="preserve"> were trained for 4 epochs with a lower learning rate of 2e-5, which was suggested by </w:t>
      </w:r>
      <w:sdt>
        <w:sdtPr>
          <w:alias w:val="To edit, see citavi.com/edit"/>
          <w:tag w:val="CitaviPlaceholder#f3ed1825-25d3-42fd-8633-ba26ffc89c70"/>
          <w:id w:val="-1720124030"/>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wNS4wNTU4M3YzIiwiVXJpU3RyaW5nIjoiaHR0cHM6Ly9hcnhpdi5vcmcvcGRmLzE5MDUuMDU1ODN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MzowNjo1OSIsIk1vZGlmaWVkQnkiOiJfUGFzY2giLCJJZCI6IjI0Njk2ZTg2LWFlNjUtNDRmMy04NjkyLWEwNDE1YTBmMmVjOCIsIk1vZGlmaWVkT24iOiIyMDIxLTExLTE1VDEzOjA2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kwNS4wNTU4M3YzIiwiVXJpU3RyaW5nIjoiaHR0cDovL2FyeGl2Lm9yZy9wZGYvMTkwNS4wNTU4M3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M6MDY6NTkiLCJNb2RpZmllZEJ5IjoiX1Bhc2NoIiwiSWQiOiIyMjJmOWViNi0yZGZiLTQ3MzYtOGM5YS0wNDM0OWYyYTQ0OTYiLCJNb2RpZmllZE9uIjoiMjAyMS0xMS0xNVQxMzowNj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5MDUuMDU1ODN2MyIsIlVyaVN0cmluZyI6Imh0dHA6Ly9hcnhpdi5vcmcvYWJzLzE5MDUuMDU1ODN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}</w:instrText>
          </w:r>
          <w:r w:rsidR="00D15D10">
            <w:rPr>
              <w:noProof/>
            </w:rPr>
            <w:fldChar w:fldCharType="separate"/>
          </w:r>
          <w:r w:rsidR="00302D98">
            <w:rPr>
              <w:noProof/>
            </w:rPr>
            <w:t>Sun et al.</w:t>
          </w:r>
          <w:r w:rsidR="00D15D10">
            <w:rPr>
              <w:noProof/>
            </w:rPr>
            <w:fldChar w:fldCharType="end"/>
          </w:r>
        </w:sdtContent>
      </w:sdt>
      <w:r w:rsidR="00D15D10">
        <w:t xml:space="preserve"> </w:t>
      </w:r>
      <w:sdt>
        <w:sdtPr>
          <w:alias w:val="To edit, see citavi.com/edit"/>
          <w:tag w:val="CitaviPlaceholder#46ea6e45-2da8-4474-b8a5-c314b01a0638"/>
          <w:id w:val="-1601258035"/>
          <w:placeholder>
            <w:docPart w:val="DefaultPlaceholder_-1854013440"/>
          </w:placeholder>
        </w:sdtPr>
        <w:sdtEndPr/>
        <w:sdtContent>
          <w:r w:rsidR="00D15D10">
            <w:rPr>
              <w:noProof/>
            </w:rPr>
            <w:fldChar w:fldCharType="begin"/>
          </w:r>
          <w:r w:rsidR="00D15D10">
            <w:rPr>
              <w:noProof/>
            </w:rPr>
            <w:instrText>ADDIN CitaviPlaceholder{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5MDUuMDU1ODN2MyIsIlVyaVN0cmluZyI6Imh0dHBzOi8vYXJ4aXYub3JnL3BkZi8xOTA1LjA1NTgzdjM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M6MDY6NTkiLCJNb2RpZmllZEJ5IjoiX1Bhc2NoIiwiSWQiOiIyNDY5NmU4Ni1hZTY1LTQ0ZjMtODY5Mi1hMDQxNWEwZjJlYzgiLCJNb2RpZmllZE9uIjoiMjAyMS0xMS0xNVQxMzowNj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5MDUuMDU1ODN2MyIsIlVyaVN0cmluZyI6Imh0dHA6Ly9hcnhpdi5vcmcvcGRmLzE5MDUuMDU1ODN2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zOjA2OjU5IiwiTW9kaWZpZWRCeSI6Il9QYXNjaCIsIklkIjoiMjIyZjllYjYtMmRmYi00NzM2LThjOWEtMDQzNDlmMmE0NDk2IiwiTW9kaWZpZWRPbiI6IjIwMjEtMTEtMTVUMTM6MDY6NTk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TA1LjA1NTgzdjMiLCJVcmlTdHJpbmciOiJodHRwOi8vYXJ4aXYub3JnL2Ficy8xOTA1LjA1NTgz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xOSkifV19LCJUYWciOiJDaXRhdmlQbGFjZWhvbGRlciM0NmVhNmU0NS0yZGE4LTQ0NzQtYjhhNS1jMzE0YjAxYTA2MzgiLCJUZXh0IjoiKDIwMTkpIiwiV0FJVmVyc2lvbiI6IjYuNS4wLjAifQ==}</w:instrText>
          </w:r>
          <w:r w:rsidR="00D15D10">
            <w:rPr>
              <w:noProof/>
            </w:rPr>
            <w:fldChar w:fldCharType="separate"/>
          </w:r>
          <w:r w:rsidR="00302D98">
            <w:rPr>
              <w:noProof/>
            </w:rPr>
            <w:t>(2019)</w:t>
          </w:r>
          <w:r w:rsidR="00D15D10">
            <w:rPr>
              <w:noProof/>
            </w:rPr>
            <w:fldChar w:fldCharType="end"/>
          </w:r>
        </w:sdtContent>
      </w:sdt>
      <w:r w:rsidR="00D15D10">
        <w:t xml:space="preserve"> in order to avoid catastrophic forgetting</w:t>
      </w:r>
      <w:r w:rsidR="00DE6CED">
        <w:t xml:space="preserve">, and a batch size of 16 with </w:t>
      </w:r>
      <w:r w:rsidR="00E55EAD">
        <w:t>two</w:t>
      </w:r>
      <w:r w:rsidR="00DE6CED">
        <w:t xml:space="preserve"> gradient accumulation steps</w:t>
      </w:r>
      <w:r w:rsidR="00D15D10">
        <w:t>.</w:t>
      </w:r>
      <w:r w:rsidR="008F0081">
        <w:t xml:space="preserve"> </w:t>
      </w:r>
      <w:r w:rsidR="002B0F35">
        <w:t xml:space="preserve">For each condition </w:t>
      </w:r>
      <m:oMath>
        <m:r>
          <w:rPr>
            <w:rFonts w:ascii="Cambria Math" w:hAnsi="Cambria Math"/>
          </w:rPr>
          <m:t>c</m:t>
        </m:r>
      </m:oMath>
      <w:r w:rsidR="002B0F35">
        <w:t xml:space="preserve">, the following hypotheses are formulated: </w:t>
      </w:r>
    </w:p>
    <w:p w14:paraId="1CCD889D" w14:textId="7C7BE030" w:rsidR="009B37A1" w:rsidRDefault="00A41276" w:rsidP="009B37A1">
      <w:pPr>
        <w:pStyle w:val="Blockzitat"/>
        <w:spacing w:line="360" w:lineRule="auto"/>
      </w:pPr>
      <w:r w:rsidRPr="002B0F35">
        <w:rPr>
          <w:b/>
          <w:bCs/>
        </w:rPr>
        <w:t>H1.1</w:t>
      </w:r>
      <w:r>
        <w:t xml:space="preserve">: </w:t>
      </w:r>
      <w:r w:rsidR="009B37A1">
        <w:t>CookBERT performs significantly better than BERT</w:t>
      </w:r>
      <w:r w:rsidR="009B37A1" w:rsidRPr="009B37A1">
        <w:rPr>
          <w:vertAlign w:val="subscript"/>
        </w:rPr>
        <w:t>BASE_UNCASED</w:t>
      </w:r>
      <w:r w:rsidR="009B37A1">
        <w:t xml:space="preserve">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r w:rsidR="009B37A1">
        <w:t xml:space="preserve"> </w:t>
      </w:r>
    </w:p>
    <w:p w14:paraId="67550B31" w14:textId="51A62578" w:rsidR="00CC5117" w:rsidRDefault="00A41276" w:rsidP="009B37A1">
      <w:pPr>
        <w:pStyle w:val="Blockzitat"/>
        <w:spacing w:line="360" w:lineRule="auto"/>
      </w:pPr>
      <w:r w:rsidRPr="002B0F35">
        <w:rPr>
          <w:b/>
          <w:bCs/>
        </w:rPr>
        <w:t>H1.2</w:t>
      </w:r>
      <w:r>
        <w:t xml:space="preserve">: </w:t>
      </w:r>
      <w:r w:rsidR="009B37A1">
        <w:t xml:space="preserve">CookBERT performs significantly better than FoodBERT </w:t>
      </w:r>
      <w:r w:rsidR="003010B8">
        <w:t>for</w:t>
      </w:r>
      <w:r w:rsidR="009B37A1">
        <w:t xml:space="preserve"> classifying cooking information needs from the </w:t>
      </w:r>
      <w:proofErr w:type="spellStart"/>
      <w:r w:rsidR="009B37A1">
        <w:t>Cookversational</w:t>
      </w:r>
      <w:proofErr w:type="spellEnd"/>
      <w:r w:rsidR="009B37A1">
        <w:t xml:space="preserve"> Search dataset under condition c</w:t>
      </w:r>
      <w:r w:rsidR="009B37A1" w:rsidRPr="009B37A1">
        <w:t>.</w:t>
      </w:r>
    </w:p>
    <w:p w14:paraId="70F52FCD" w14:textId="61E431E3" w:rsidR="00C33EA3" w:rsidRDefault="00C33EA3" w:rsidP="00C33EA3">
      <w:pPr>
        <w:pStyle w:val="berschrift3"/>
      </w:pPr>
      <w:bookmarkStart w:id="39" w:name="_Toc98674060"/>
      <w:r>
        <w:t>Named</w:t>
      </w:r>
      <w:r w:rsidR="002F6FB0">
        <w:t xml:space="preserve"> E</w:t>
      </w:r>
      <w:r>
        <w:t>ntity recognition</w:t>
      </w:r>
      <w:bookmarkEnd w:id="39"/>
    </w:p>
    <w:p w14:paraId="6DA34C56" w14:textId="6A639874" w:rsidR="00BE7960" w:rsidRPr="00BE7960" w:rsidRDefault="001716CF" w:rsidP="00BE7960">
      <w:r>
        <w:t xml:space="preserve">The second evaluation task is named entity recognition and is carried out using the </w:t>
      </w:r>
      <w:r w:rsidR="00AA3F1A">
        <w:t xml:space="preserve">curated version of the </w:t>
      </w:r>
      <w:proofErr w:type="spellStart"/>
      <w:r>
        <w:t>FoodBase</w:t>
      </w:r>
      <w:proofErr w:type="spellEnd"/>
      <w:r>
        <w:t xml:space="preserve"> corpus</w:t>
      </w:r>
      <w:r w:rsidR="00AA3F1A">
        <w:t xml:space="preserve">, as well as </w:t>
      </w:r>
      <w:r>
        <w:t xml:space="preserve">the labels provided by </w:t>
      </w:r>
      <w:sdt>
        <w:sdtPr>
          <w:alias w:val="To edit, see citavi.com/edit"/>
          <w:tag w:val="CitaviPlaceholder#2574117c-2885-4e99-9331-acc8ad324085"/>
          <w:id w:val="-102730602"/>
          <w:placeholder>
            <w:docPart w:val="114D0CA4619E4D7BA9653A299A9631E1"/>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1NzQxMTdjLTI4ODUtNGU5OS05MzMxLWFjYzhhZDMyNDA4NSIsIlRleHQiOiJTdG9qYW5vdiBldCBhbC4iLCJXQUlWZXJzaW9uIjoiNi41LjAuMCJ9}</w:instrText>
          </w:r>
          <w:r>
            <w:rPr>
              <w:noProof/>
            </w:rPr>
            <w:fldChar w:fldCharType="separate"/>
          </w:r>
          <w:r w:rsidR="00302D98">
            <w:rPr>
              <w:noProof/>
            </w:rPr>
            <w:t>Stojanov et al.</w:t>
          </w:r>
          <w:r>
            <w:rPr>
              <w:noProof/>
            </w:rPr>
            <w:fldChar w:fldCharType="end"/>
          </w:r>
        </w:sdtContent>
      </w:sdt>
      <w:r>
        <w:t xml:space="preserve"> </w:t>
      </w:r>
      <w:sdt>
        <w:sdtPr>
          <w:alias w:val="To edit, see citavi.com/edit"/>
          <w:tag w:val="CitaviPlaceholder#1a918d3f-04dd-49f5-9781-2b01d5828d50"/>
          <w:id w:val="-104355887"/>
          <w:placeholder>
            <w:docPart w:val="114D0CA4619E4D7BA9653A299A9631E1"/>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FhOTE4ZDNmLTA0ZGQtNDlmNS05NzgxLTJiMDFkNTgyOGQ1MCIsIlRleHQiOiIoMjAyMSkiLCJXQUlWZXJzaW9uIjoiNi41LjAuMCJ9}</w:instrText>
          </w:r>
          <w:r>
            <w:rPr>
              <w:noProof/>
            </w:rPr>
            <w:fldChar w:fldCharType="separate"/>
          </w:r>
          <w:r w:rsidR="00302D98">
            <w:rPr>
              <w:noProof/>
            </w:rPr>
            <w:t>(2021)</w:t>
          </w:r>
          <w:r>
            <w:rPr>
              <w:noProof/>
            </w:rPr>
            <w:fldChar w:fldCharType="end"/>
          </w:r>
        </w:sdtContent>
      </w:sdt>
      <w:r>
        <w:t xml:space="preserve"> for five different tagging schemes (</w:t>
      </w:r>
      <w:r w:rsidRPr="001716CF">
        <w:rPr>
          <w:highlight w:val="yellow"/>
        </w:rPr>
        <w:t>see section …).</w:t>
      </w:r>
      <w:r>
        <w:t xml:space="preserve"> </w:t>
      </w:r>
    </w:p>
    <w:p w14:paraId="053256CA" w14:textId="77777777" w:rsidR="00BE7960" w:rsidRDefault="00B8475B" w:rsidP="00BE7960">
      <w:pPr>
        <w:pStyle w:val="Abbildung"/>
        <w:keepNext/>
      </w:pPr>
      <w:r>
        <w:lastRenderedPageBreak/>
        <w:drawing>
          <wp:inline distT="0" distB="0" distL="0" distR="0" wp14:anchorId="12D93A1B" wp14:editId="0136F7B7">
            <wp:extent cx="2925998" cy="25908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900" cy="2602224"/>
                    </a:xfrm>
                    <a:prstGeom prst="rect">
                      <a:avLst/>
                    </a:prstGeom>
                  </pic:spPr>
                </pic:pic>
              </a:graphicData>
            </a:graphic>
          </wp:inline>
        </w:drawing>
      </w:r>
    </w:p>
    <w:p w14:paraId="1521DB7C" w14:textId="0403B2AF" w:rsidR="00B8475B" w:rsidRDefault="00BE7960" w:rsidP="00302D98">
      <w:pPr>
        <w:pStyle w:val="Beschriftung"/>
      </w:pPr>
      <w:r>
        <w:t xml:space="preserve">Figure </w:t>
      </w:r>
      <w:r>
        <w:fldChar w:fldCharType="begin"/>
      </w:r>
      <w:r>
        <w:instrText xml:space="preserve"> SEQ Figure \* ARABIC </w:instrText>
      </w:r>
      <w:r>
        <w:fldChar w:fldCharType="separate"/>
      </w:r>
      <w:r w:rsidR="00336883">
        <w:rPr>
          <w:noProof/>
        </w:rPr>
        <w:t>19</w:t>
      </w:r>
      <w:r>
        <w:fldChar w:fldCharType="end"/>
      </w:r>
      <w:r>
        <w:t>: BERT for named entity recognition.</w:t>
      </w:r>
      <w:r w:rsidR="00302D98">
        <w:t xml:space="preserve"> (Taken from </w:t>
      </w:r>
      <w:sdt>
        <w:sdtPr>
          <w:alias w:val="To edit, see citavi.com/edit"/>
          <w:tag w:val="CitaviPlaceholder#6aeb93ad-1935-4517-b705-2eb62f7f34d4"/>
          <w:id w:val="2143384765"/>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mFlYjkzYWQtMTkzNS00NTE3LWI3MDUtMmViNjJmN2YzNGQ0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c02e3b3a-fd18-40b4-9ba7-496a47a31edf"/>
          <w:id w:val="-544058640"/>
          <w:placeholder>
            <w:docPart w:val="5553B6F77F82444CBE32CD86C5C57D1C"/>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YzAyZTNiM2EtZmQxOC00MGI0LTliYTctNDk2YTQ3YTMxZWRm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630DBFCB" w14:textId="56796B0A" w:rsidR="00B12E01" w:rsidRDefault="00BD119E" w:rsidP="00B12E01">
      <w:pPr>
        <w:pStyle w:val="Folgeabsatz"/>
        <w:ind w:firstLine="0"/>
      </w:pPr>
      <w:r>
        <w:t xml:space="preserve">The adaptation of BERT for NER is similar as for sequence classification. The difference is that a token-level </w:t>
      </w:r>
      <w:proofErr w:type="spellStart"/>
      <w:r>
        <w:t>softmax</w:t>
      </w:r>
      <w:proofErr w:type="spellEnd"/>
      <w:r>
        <w:t xml:space="preserve"> classifier is added on top of BERT. This takes the last hidden states for each token of the sequence and then predicts the corresponding tag (see figure 19). To adjust the three models that are to be evaluated accordingly, the finetuning script for token classification </w:t>
      </w:r>
      <w:r w:rsidR="002B0F35">
        <w:t xml:space="preserve">by </w:t>
      </w:r>
      <w:proofErr w:type="spellStart"/>
      <w:r w:rsidR="002B0F35">
        <w:t>Huggingface</w:t>
      </w:r>
      <w:proofErr w:type="spellEnd"/>
      <w:r w:rsidR="002B0F35">
        <w:t xml:space="preserve"> Library was used. </w:t>
      </w:r>
    </w:p>
    <w:p w14:paraId="44ABF447" w14:textId="7A0B95F9" w:rsidR="005F2A02" w:rsidRDefault="00B12E01" w:rsidP="008F0081">
      <w:pPr>
        <w:pStyle w:val="Folgeabsatz"/>
      </w:pPr>
      <w:r>
        <w:t>The three models were evaluated with a 10-fold cross validation for each of the five different tagging schemes</w:t>
      </w:r>
      <w:r w:rsidR="00DC3F0F">
        <w:t xml:space="preserve"> (identical folds for each model within a tagging scheme)</w:t>
      </w:r>
      <w:r>
        <w:t xml:space="preserve">, which corresponds to a total number of 150 finetuned models. </w:t>
      </w:r>
      <w:r w:rsidR="004934AB">
        <w:t xml:space="preserve">Since </w:t>
      </w:r>
      <w:sdt>
        <w:sdtPr>
          <w:alias w:val="To edit, see citavi.com/edit"/>
          <w:tag w:val="CitaviPlaceholder#ed3446bc-1e86-4ec0-ba88-767a3751d8e7"/>
          <w:id w:val="1820303435"/>
          <w:placeholder>
            <w:docPart w:val="DefaultPlaceholder_-1854013440"/>
          </w:placeholder>
        </w:sdtPr>
        <w:sdtEndPr/>
        <w:sdtContent>
          <w:r w:rsidR="004934AB">
            <w:rPr>
              <w:noProof/>
            </w:rPr>
            <w:fldChar w:fldCharType="begin"/>
          </w:r>
          <w:r w:rsidR="004934AB">
            <w:rPr>
              <w:noProof/>
            </w:rPr>
            <w:instrText>ADDIN CitaviPlaceholder{eyIkaWQiOiIxIiwiJHR5cGUiOiJTd2lzc0FjYWRlbWljLkNpdGF2aS5DaXRhdGlvbnMuV29yZFBsYWNlaG9sZGVyLCBTd2lzc0FjYWRlbWljLkNpdGF2aSIsIkFzc29jaWF0ZVdpdGhQbGFjZWhvbGRlclRhZyI6IkNpdGF2aVBsYWNlaG9sZGVyIzNlZGZlOWViLWM5NzctNDkwMy1hNzQxLTgyNjhhMDgzNWFhZCIsIkVudHJpZXMiOlt7IiRpZCI6IjIiLCIkdHlwZSI6IlN3aXNzQWNhZGVtaWMuQ2l0YXZpLkNpdGF0aW9ucy5Xb3JkUGxhY2Vob2xkZXJFbnRyeSwgU3dpc3NBY2FkZW1pYy5DaXRhdmkiLCJJZCI6IjQ2NjAxZmNhLTE5YWEtNGQxOC1iYmFjLTJhMzFiN2QwMGI2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2VkMzQ0NmJjLTFlODYtNGVjMC1iYTg4LTc2N2EzNzUxZDhlNyIsIlRleHQiOiJTdG9qYW5vdiBldCBhbC4iLCJXQUlWZXJzaW9uIjoiNi41LjAuMCJ9}</w:instrText>
          </w:r>
          <w:r w:rsidR="004934AB">
            <w:rPr>
              <w:noProof/>
            </w:rPr>
            <w:fldChar w:fldCharType="separate"/>
          </w:r>
          <w:r w:rsidR="00302D98">
            <w:rPr>
              <w:noProof/>
            </w:rPr>
            <w:t>Stojanov et al.</w:t>
          </w:r>
          <w:r w:rsidR="004934AB">
            <w:rPr>
              <w:noProof/>
            </w:rPr>
            <w:fldChar w:fldCharType="end"/>
          </w:r>
        </w:sdtContent>
      </w:sdt>
      <w:r w:rsidR="004934AB">
        <w:t xml:space="preserve"> </w:t>
      </w:r>
      <w:sdt>
        <w:sdtPr>
          <w:alias w:val="To edit, see citavi.com/edit"/>
          <w:tag w:val="CitaviPlaceholder#3edfe9eb-c977-4903-a741-8268a0835aad"/>
          <w:id w:val="-1442607690"/>
          <w:placeholder>
            <w:docPart w:val="DefaultPlaceholder_-1854013440"/>
          </w:placeholder>
        </w:sdtPr>
        <w:sdtEndPr/>
        <w:sdtContent>
          <w:r w:rsidR="004934AB">
            <w:rPr>
              <w:noProof/>
            </w:rPr>
            <w:fldChar w:fldCharType="begin"/>
          </w:r>
          <w:r w:rsidR="004934AB">
            <w:rPr>
              <w:noProof/>
            </w:rPr>
            <w:instrText>ADDIN CitaviPlaceholder{eyIkaWQiOiIxIiwiJHR5cGUiOiJTd2lzc0FjYWRlbWljLkNpdGF2aS5DaXRhdGlvbnMuV29yZFBsYWNlaG9sZGVyLCBTd2lzc0FjYWRlbWljLkNpdGF2aSIsIkFzc29jaWF0ZVdpdGhQbGFjZWhvbGRlclRhZyI6IkNpdGF2aVBsYWNlaG9sZGVyI2VkMzQ0NmJjLTFlODYtNGVjMC1iYTg4LTc2N2EzNzUxZDhlNyIsIkVudHJpZXMiOlt7IiRpZCI6IjIiLCIkdHlwZSI6IlN3aXNzQWNhZGVtaWMuQ2l0YXZpLkNpdGF0aW9ucy5Xb3JkUGxhY2Vob2xkZXJFbnRyeSwgU3dpc3NBY2FkZW1pYy5DaXRhdmkiLCJJZCI6ImU1MjAzZjU3LTc1MTEtNDgwYi1iMTVlLWMxODY5OGUzZDJlM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zNlZGZlOWViLWM5NzctNDkwMy1hNzQxLTgyNjhhMDgzNWFhZCIsIlRleHQiOiIoMjAyMSkiLCJXQUlWZXJzaW9uIjoiNi41LjAuMCJ9}</w:instrText>
          </w:r>
          <w:r w:rsidR="004934AB">
            <w:rPr>
              <w:noProof/>
            </w:rPr>
            <w:fldChar w:fldCharType="separate"/>
          </w:r>
          <w:r w:rsidR="00302D98">
            <w:rPr>
              <w:noProof/>
            </w:rPr>
            <w:t>(2021)</w:t>
          </w:r>
          <w:r w:rsidR="004934AB">
            <w:rPr>
              <w:noProof/>
            </w:rPr>
            <w:fldChar w:fldCharType="end"/>
          </w:r>
        </w:sdtContent>
      </w:sdt>
      <w:r w:rsidR="004934AB">
        <w:t xml:space="preserve"> showed that many epochs (up to 100</w:t>
      </w:r>
      <w:r w:rsidR="00733264">
        <w:t>, but with linear learning rate reduction</w:t>
      </w:r>
      <w:r w:rsidR="004934AB">
        <w:t xml:space="preserve">) are needed to finetune BERT for this task, a higher number of epochs was chosen. However, due to computational and time constraints, the models were only finetuned for 15 epochs, even though additional epochs would probably yield better results. </w:t>
      </w:r>
      <w:r w:rsidR="00733264">
        <w:t>In addition, a learning rate of 2e-5 and a batch size of 16 with two gradient accumulation steps were chosen.</w:t>
      </w:r>
      <w:r w:rsidR="008F0081">
        <w:t xml:space="preserve"> </w:t>
      </w:r>
      <w:r w:rsidR="005A71A1">
        <w:t xml:space="preserve">For each of the five tagging schemes </w:t>
      </w:r>
      <m:oMath>
        <m:r>
          <w:rPr>
            <w:rFonts w:ascii="Cambria Math" w:hAnsi="Cambria Math"/>
          </w:rPr>
          <m:t>s</m:t>
        </m:r>
      </m:oMath>
      <w:r w:rsidR="005A71A1">
        <w:t>, the following hypotheses are formulated:</w:t>
      </w:r>
    </w:p>
    <w:p w14:paraId="072DDF83" w14:textId="4DA9A73F" w:rsidR="00AE1E32" w:rsidRDefault="00A41276" w:rsidP="003143F4">
      <w:pPr>
        <w:pStyle w:val="Blockzitat"/>
        <w:spacing w:line="360" w:lineRule="auto"/>
      </w:pPr>
      <w:r w:rsidRPr="005A71A1">
        <w:rPr>
          <w:b/>
          <w:bCs/>
        </w:rPr>
        <w:t>H</w:t>
      </w:r>
      <w:r w:rsidR="00013288" w:rsidRPr="005A71A1">
        <w:rPr>
          <w:b/>
          <w:bCs/>
        </w:rPr>
        <w:t>2</w:t>
      </w:r>
      <w:r w:rsidRPr="005A71A1">
        <w:rPr>
          <w:b/>
          <w:bCs/>
        </w:rPr>
        <w:t>.1</w:t>
      </w:r>
      <w:r>
        <w:t xml:space="preserve">: </w:t>
      </w:r>
      <w:r w:rsidR="004477F8">
        <w:t>CookBERT performs significantly better than BERT</w:t>
      </w:r>
      <w:r w:rsidR="004477F8" w:rsidRPr="009B37A1">
        <w:rPr>
          <w:vertAlign w:val="subscript"/>
        </w:rPr>
        <w:t>BASE_UNCASED</w:t>
      </w:r>
      <w:r w:rsidR="004477F8">
        <w:t xml:space="preserve"> </w:t>
      </w:r>
      <w:r w:rsidR="003010B8">
        <w:t>for</w:t>
      </w:r>
      <w:r w:rsidR="004477F8">
        <w:t xml:space="preserve"> tagging food entities from the </w:t>
      </w:r>
      <w:proofErr w:type="spellStart"/>
      <w:r w:rsidR="004477F8">
        <w:t>FoodBase</w:t>
      </w:r>
      <w:proofErr w:type="spellEnd"/>
      <w:r w:rsidR="004477F8">
        <w:t xml:space="preserve"> corpus given tagging scheme </w:t>
      </w:r>
      <m:oMath>
        <m:r>
          <w:rPr>
            <w:rFonts w:ascii="Cambria Math" w:hAnsi="Cambria Math"/>
          </w:rPr>
          <m:t>s</m:t>
        </m:r>
      </m:oMath>
      <w:r w:rsidR="004477F8">
        <w:t xml:space="preserve">. </w:t>
      </w:r>
    </w:p>
    <w:p w14:paraId="151CB190" w14:textId="53428759" w:rsidR="00A17924" w:rsidRDefault="00A41276" w:rsidP="003143F4">
      <w:pPr>
        <w:pStyle w:val="Blockzitat"/>
        <w:spacing w:line="360" w:lineRule="auto"/>
      </w:pPr>
      <w:r w:rsidRPr="005A71A1">
        <w:rPr>
          <w:b/>
          <w:bCs/>
        </w:rPr>
        <w:t>H</w:t>
      </w:r>
      <w:r w:rsidR="00AA5D55" w:rsidRPr="005A71A1">
        <w:rPr>
          <w:b/>
          <w:bCs/>
        </w:rPr>
        <w:t>2</w:t>
      </w:r>
      <w:r w:rsidRPr="005A71A1">
        <w:rPr>
          <w:b/>
          <w:bCs/>
        </w:rPr>
        <w:t>.2</w:t>
      </w:r>
      <w:r>
        <w:t>:</w:t>
      </w:r>
      <w:r w:rsidR="00AA5D55">
        <w:t xml:space="preserve"> </w:t>
      </w:r>
      <w:r w:rsidR="003143F4">
        <w:t xml:space="preserve">CookBERT performs significantly better than FoodBERT </w:t>
      </w:r>
      <w:r w:rsidR="003010B8">
        <w:t>for</w:t>
      </w:r>
      <w:r w:rsidR="003143F4">
        <w:t xml:space="preserve"> tagging food entities from the </w:t>
      </w:r>
      <w:proofErr w:type="spellStart"/>
      <w:r w:rsidR="003143F4">
        <w:t>FoodBase</w:t>
      </w:r>
      <w:proofErr w:type="spellEnd"/>
      <w:r w:rsidR="003143F4">
        <w:t xml:space="preserve"> corpus given tagging scheme </w:t>
      </w:r>
      <m:oMath>
        <m:r>
          <w:rPr>
            <w:rFonts w:ascii="Cambria Math" w:hAnsi="Cambria Math"/>
          </w:rPr>
          <m:t>s</m:t>
        </m:r>
      </m:oMath>
      <w:r w:rsidR="003143F4">
        <w:t>.</w:t>
      </w:r>
    </w:p>
    <w:p w14:paraId="28EFA2BE" w14:textId="257B8D4C" w:rsidR="00F57D52" w:rsidRDefault="00C33EA3" w:rsidP="00C33EA3">
      <w:pPr>
        <w:pStyle w:val="berschrift3"/>
      </w:pPr>
      <w:bookmarkStart w:id="40" w:name="_Toc98674061"/>
      <w:r>
        <w:lastRenderedPageBreak/>
        <w:t>Question Answering</w:t>
      </w:r>
      <w:bookmarkEnd w:id="40"/>
    </w:p>
    <w:p w14:paraId="1A2F4E2A" w14:textId="07ED9986" w:rsidR="001C00FD" w:rsidRPr="001C00FD" w:rsidRDefault="0018229A" w:rsidP="001C00FD">
      <w:r>
        <w:t xml:space="preserve">The last evaluation task is question answering in the sense of answer span extraction. For this, the cooking subset of the </w:t>
      </w:r>
      <w:proofErr w:type="spellStart"/>
      <w:r>
        <w:t>DoQA</w:t>
      </w:r>
      <w:proofErr w:type="spellEnd"/>
      <w:r>
        <w:t xml:space="preserve"> dataset is used</w:t>
      </w:r>
      <w:r w:rsidR="00791A0E">
        <w:t xml:space="preserve"> (</w:t>
      </w:r>
      <w:r w:rsidR="00791A0E" w:rsidRPr="00791A0E">
        <w:rPr>
          <w:highlight w:val="yellow"/>
        </w:rPr>
        <w:t>see section …</w:t>
      </w:r>
      <w:r w:rsidR="00791A0E">
        <w:t>)</w:t>
      </w:r>
      <w:r>
        <w:t xml:space="preserve">. Unanswerable </w:t>
      </w:r>
      <w:r w:rsidR="00BD2611">
        <w:t>questions</w:t>
      </w:r>
      <w:r>
        <w:t xml:space="preserve"> were removed, resulting in a total of 5266 samples.</w:t>
      </w:r>
    </w:p>
    <w:p w14:paraId="477C4EAE" w14:textId="77777777" w:rsidR="00336883" w:rsidRDefault="00B8475B" w:rsidP="00336883">
      <w:pPr>
        <w:pStyle w:val="Abbildung"/>
        <w:keepNext/>
      </w:pPr>
      <w:r>
        <w:drawing>
          <wp:inline distT="0" distB="0" distL="0" distR="0" wp14:anchorId="2E1FAA51" wp14:editId="7CCCB6ED">
            <wp:extent cx="2884714" cy="25241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181" cy="2525409"/>
                    </a:xfrm>
                    <a:prstGeom prst="rect">
                      <a:avLst/>
                    </a:prstGeom>
                  </pic:spPr>
                </pic:pic>
              </a:graphicData>
            </a:graphic>
          </wp:inline>
        </w:drawing>
      </w:r>
    </w:p>
    <w:p w14:paraId="152C5CF4" w14:textId="52C74EAB" w:rsidR="00B8475B" w:rsidRDefault="00336883" w:rsidP="00302D98">
      <w:pPr>
        <w:pStyle w:val="Beschriftung"/>
      </w:pPr>
      <w:r>
        <w:t xml:space="preserve">Figure </w:t>
      </w:r>
      <w:r>
        <w:fldChar w:fldCharType="begin"/>
      </w:r>
      <w:r>
        <w:instrText xml:space="preserve"> SEQ Figure \* ARABIC </w:instrText>
      </w:r>
      <w:r>
        <w:fldChar w:fldCharType="separate"/>
      </w:r>
      <w:r>
        <w:rPr>
          <w:noProof/>
        </w:rPr>
        <w:t>20</w:t>
      </w:r>
      <w:r>
        <w:fldChar w:fldCharType="end"/>
      </w:r>
      <w:r>
        <w:t>: BERT for question answering</w:t>
      </w:r>
      <w:r w:rsidR="00302D98">
        <w:t xml:space="preserve">. (Taken from </w:t>
      </w:r>
      <w:sdt>
        <w:sdtPr>
          <w:alias w:val="To edit, see citavi.com/edit"/>
          <w:tag w:val="CitaviPlaceholder#4e4cdb02-e24b-47cd-9c04-47cd8f714d30"/>
          <w:id w:val="1714311923"/>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ExMWYyMjZiLTNhODItNDMyNi1iMzM3LTNmZmI3YmNmODNjNyIsIkVudHJpZXMiOlt7IiRpZCI6IjIiLCIkdHlwZSI6IlN3aXNzQWNhZGVtaWMuQ2l0YXZpLkNpdGF0aW9ucy5Xb3JkUGxhY2Vob2xkZXJFbnRyeSwgU3dpc3NBY2FkZW1pYy5DaXRhdmkiLCJJZCI6ImYyN2Q1ZTBlLWRiY2MtNGU4Zi04YmExLTkzOTNhNmE5MzdkOC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NGU0Y2RiMDItZTI0Yi00N2NkLTljMDQtNDdjZDhmNzE0ZDMwIiwiVGV4dCI6IkRldmxpbiBldCBhbC4iLCJXQUlWZXJzaW9uIjoiNi41LjAuMCJ9}</w:instrText>
          </w:r>
          <w:r w:rsidR="00302D98">
            <w:rPr>
              <w:noProof/>
            </w:rPr>
            <w:fldChar w:fldCharType="separate"/>
          </w:r>
          <w:r w:rsidR="00302D98">
            <w:rPr>
              <w:noProof/>
            </w:rPr>
            <w:t>Devlin et al.</w:t>
          </w:r>
          <w:r w:rsidR="00302D98">
            <w:rPr>
              <w:noProof/>
            </w:rPr>
            <w:fldChar w:fldCharType="end"/>
          </w:r>
        </w:sdtContent>
      </w:sdt>
      <w:r w:rsidR="00302D98">
        <w:t xml:space="preserve"> </w:t>
      </w:r>
      <w:sdt>
        <w:sdtPr>
          <w:alias w:val="To edit, see citavi.com/edit"/>
          <w:tag w:val="CitaviPlaceholder#f35a9d55-e801-4085-bc5c-2e85af2f3bb2"/>
          <w:id w:val="-1944903517"/>
          <w:placeholder>
            <w:docPart w:val="06D99E5BE8264C8E8D3FB900A10123FB"/>
          </w:placeholder>
        </w:sdtPr>
        <w:sdtEndPr/>
        <w:sdtContent>
          <w:r w:rsidR="00302D98">
            <w:rPr>
              <w:noProof/>
            </w:rPr>
            <w:fldChar w:fldCharType="begin"/>
          </w:r>
          <w:r w:rsidR="00302D98">
            <w:rPr>
              <w:noProof/>
            </w:rPr>
            <w:instrText>ADDIN CitaviPlaceholder{eyIkaWQiOiIxIiwiJHR5cGUiOiJTd2lzc0FjYWRlbWljLkNpdGF2aS5DaXRhdGlvbnMuV29yZFBsYWNlaG9sZGVyLCBTd2lzc0FjYWRlbWljLkNpdGF2aSIsIkFzc29jaWF0ZVdpdGhQbGFjZWhvbGRlclRhZyI6IkNpdGF2aVBsYWNlaG9sZGVyI2ZhNzFiM2JkLWQ5NWQtNDMxZi1iZjJmLWE2NWM5NmMwYzlmZCIsIkVudHJpZXMiOlt7IiRpZCI6IjIiLCIkdHlwZSI6IlN3aXNzQWNhZGVtaWMuQ2l0YXZpLkNpdGF0aW9ucy5Xb3JkUGxhY2Vob2xkZXJFbnRyeSwgU3dpc3NBY2FkZW1pYy5DaXRhdmkiLCJJZCI6ImQ1MDZjNDkyLWE1NDYtNGJlNS1hNzJkLTcyNWExZDExMjRlMy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IiLCJTdGFydFBhZ2UiOnsiJGlkIjoiNSIsIiR0eXBlIjoiU3dpc3NBY2FkZW1pYy5QYWdlTnVtYmVyLCBTd2lzc0FjYWRlbWljIiwiSXNGdWxseU51bWVyaWMiOmZhbHNlLCJOdW1iZXJpbmdUeXBlIjowLCJOdW1lcmFsU3lzdGVtIjotMSwiT3JpZ2luYWxTdHJpbmciOiJBcHBlbmRpeCBCIiwiUHJldHR5U3RyaW5nIjoiQXBwZW5kaXggQi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IpIn1dfSwiVGFnIjoiQ2l0YXZpUGxhY2Vob2xkZXIjZjM1YTlkNTUtZTgwMS00MDg1LWJjNWMtMmU4NWFmMmYzYmIyIiwiVGV4dCI6IigyMDE4LCBBcHBlbmRpeCBCKSIsIldBSVZlcnNpb24iOiI2LjUuMC4wIn0=}</w:instrText>
          </w:r>
          <w:r w:rsidR="00302D98">
            <w:rPr>
              <w:noProof/>
            </w:rPr>
            <w:fldChar w:fldCharType="separate"/>
          </w:r>
          <w:r w:rsidR="00302D98">
            <w:rPr>
              <w:noProof/>
            </w:rPr>
            <w:t>(2018, Appendix B)</w:t>
          </w:r>
          <w:r w:rsidR="00302D98">
            <w:rPr>
              <w:noProof/>
            </w:rPr>
            <w:fldChar w:fldCharType="end"/>
          </w:r>
        </w:sdtContent>
      </w:sdt>
      <w:r w:rsidR="00302D98">
        <w:t>)</w:t>
      </w:r>
    </w:p>
    <w:p w14:paraId="4356A13B" w14:textId="0B63E61B" w:rsidR="00737D1C" w:rsidRDefault="00737D1C" w:rsidP="003A2330">
      <w:r>
        <w:t>To</w:t>
      </w:r>
      <w:r w:rsidR="00807241">
        <w:t xml:space="preserve"> apply BERT for question answering, </w:t>
      </w:r>
      <w:r>
        <w:t>a</w:t>
      </w:r>
      <w:r w:rsidR="00336883">
        <w:t xml:space="preserve"> token-level </w:t>
      </w:r>
      <w:proofErr w:type="spellStart"/>
      <w:r w:rsidR="00336883">
        <w:t>softmax</w:t>
      </w:r>
      <w:proofErr w:type="spellEnd"/>
      <w:r w:rsidR="00336883">
        <w:t xml:space="preserve"> classifier </w:t>
      </w:r>
      <w:r>
        <w:t xml:space="preserve">is added </w:t>
      </w:r>
      <w:r w:rsidR="00336883">
        <w:t xml:space="preserve">on top of </w:t>
      </w:r>
      <w:r w:rsidR="00756BE8">
        <w:t>it</w:t>
      </w:r>
      <w:r>
        <w:t xml:space="preserve">. The classifier has two different weight vectors, so that the start and the end of the answer span can be predicted. The </w:t>
      </w:r>
      <w:proofErr w:type="spellStart"/>
      <w:r>
        <w:t>softmax</w:t>
      </w:r>
      <w:proofErr w:type="spellEnd"/>
      <w:r>
        <w:t xml:space="preserve"> classifier takes the final hidden state of each token from the paragraph and creates a probability distribution over all words. The word with the highest probability then corresponds to the start or end of the answer span, respectively.</w:t>
      </w:r>
      <w:r w:rsidR="001F77CF">
        <w:t xml:space="preserve"> </w:t>
      </w:r>
      <w:sdt>
        <w:sdtPr>
          <w:alias w:val="To edit, see citavi.com/edit"/>
          <w:tag w:val="CitaviPlaceholder#8ee1d929-0a1a-42a8-8aae-4e090e11e300"/>
          <w:id w:val="1770043022"/>
          <w:placeholder>
            <w:docPart w:val="DefaultPlaceholder_-1854013440"/>
          </w:placeholder>
        </w:sdtPr>
        <w:sdtEndPr/>
        <w:sdtContent>
          <w:r w:rsidR="001F77CF">
            <w:rPr>
              <w:noProof/>
            </w:rPr>
            <w:fldChar w:fldCharType="begin"/>
          </w:r>
          <w:r w:rsidR="001F77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Y2Nvcm1pY2ttbC5jb20vMjAyMC8wMy8xMC9xdWVzdGlvbi1hbnN3ZXJpbmctd2l0aC1hLWZpbmUtdHVuZWQtQkVSVC8iLCJVcmlTdHJpbmciOiJodHRwczovL21jY29ybWlja21sLmNvbS8yMDIwLzAzLzEwL3F1ZXN0aW9uLWFuc3dlcmluZy13aXRoLWEtZmluZS10dW5lZC1CRVJ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}</w:instrText>
          </w:r>
          <w:r w:rsidR="001F77CF">
            <w:rPr>
              <w:noProof/>
            </w:rPr>
            <w:fldChar w:fldCharType="separate"/>
          </w:r>
          <w:r w:rsidR="001F77CF">
            <w:rPr>
              <w:noProof/>
            </w:rPr>
            <w:t>(McCormick, 2020)</w:t>
          </w:r>
          <w:r w:rsidR="001F77CF">
            <w:rPr>
              <w:noProof/>
            </w:rPr>
            <w:fldChar w:fldCharType="end"/>
          </w:r>
        </w:sdtContent>
      </w:sdt>
    </w:p>
    <w:p w14:paraId="33DD90BA" w14:textId="645A60B0" w:rsidR="003A2330" w:rsidRPr="003A2330" w:rsidRDefault="00737D1C" w:rsidP="007E5131">
      <w:pPr>
        <w:pStyle w:val="Folgeabsatz"/>
      </w:pPr>
      <w:r>
        <w:t xml:space="preserve">Again, the appropriate script from </w:t>
      </w:r>
      <w:proofErr w:type="spellStart"/>
      <w:r>
        <w:t>Huggingface</w:t>
      </w:r>
      <w:proofErr w:type="spellEnd"/>
      <w:r>
        <w:t xml:space="preserve"> Library was used for adapting and finetuning the three BERT models</w:t>
      </w:r>
      <w:r w:rsidR="00E8284E">
        <w:t>,</w:t>
      </w:r>
      <w:r w:rsidR="001F77CF">
        <w:t xml:space="preserve"> and the performance of them was evaluated via 10-fold cross validation</w:t>
      </w:r>
      <w:r>
        <w:t xml:space="preserve">. </w:t>
      </w:r>
      <w:r w:rsidR="00FF4E63">
        <w:t xml:space="preserve">The parameters chosen for finetuning are the ones proposed in the original BERT paper </w:t>
      </w:r>
      <w:sdt>
        <w:sdtPr>
          <w:alias w:val="To edit, see citavi.com/edit"/>
          <w:tag w:val="CitaviPlaceholder#fd5b11be-794c-45fa-99df-24883021c4cc"/>
          <w:id w:val="-1035725323"/>
          <w:placeholder>
            <w:docPart w:val="DefaultPlaceholder_-1854013440"/>
          </w:placeholder>
        </w:sdtPr>
        <w:sdtEndPr/>
        <w:sdtContent>
          <w:r w:rsidR="007C0DDB">
            <w:rPr>
              <w:noProof/>
            </w:rPr>
            <w:fldChar w:fldCharType="begin"/>
          </w:r>
          <w:r w:rsidR="007C0DDB">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DI1ZWZjLWMxZTItNDNkYy05YjQzLTkzYWRmNTRlNTJlZi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ZkNWIxMWJlLTc5NGMtNDVmYS05OWRmLTI0ODgzMDIxYzRjYyIsIlRleHQiOiIoRGV2bGluIGV0IGFsLiwgMjAxOCkiLCJXQUlWZXJzaW9uIjoiNi41LjAuMCJ9}</w:instrText>
          </w:r>
          <w:r w:rsidR="007C0DDB">
            <w:rPr>
              <w:noProof/>
            </w:rPr>
            <w:fldChar w:fldCharType="separate"/>
          </w:r>
          <w:r w:rsidR="007C0DDB">
            <w:rPr>
              <w:noProof/>
            </w:rPr>
            <w:t>(Devlin et al., 2018)</w:t>
          </w:r>
          <w:r w:rsidR="007C0DDB">
            <w:rPr>
              <w:noProof/>
            </w:rPr>
            <w:fldChar w:fldCharType="end"/>
          </w:r>
        </w:sdtContent>
      </w:sdt>
      <w:r w:rsidR="00FF4E63">
        <w:t xml:space="preserve">. This means the models are finetuned for three epochs with a learning rate of 5e-5 and a batch size of </w:t>
      </w:r>
      <w:r w:rsidR="007E5131">
        <w:t>32.</w:t>
      </w:r>
      <w:r w:rsidR="007C0DDB">
        <w:t xml:space="preserve"> The hypothesis regarding this task are as follows: </w:t>
      </w:r>
    </w:p>
    <w:p w14:paraId="611F4E11" w14:textId="38CA45E9" w:rsidR="008F0081" w:rsidRDefault="008F0081" w:rsidP="008F0081">
      <w:pPr>
        <w:pStyle w:val="Blockzitat"/>
        <w:spacing w:line="360" w:lineRule="auto"/>
      </w:pPr>
      <w:r w:rsidRPr="005A71A1">
        <w:rPr>
          <w:b/>
          <w:bCs/>
        </w:rPr>
        <w:t>H</w:t>
      </w:r>
      <w:r w:rsidR="00602877">
        <w:rPr>
          <w:b/>
          <w:bCs/>
        </w:rPr>
        <w:t>3</w:t>
      </w:r>
      <w:r w:rsidRPr="005A71A1">
        <w:rPr>
          <w:b/>
          <w:bCs/>
        </w:rPr>
        <w:t>.1</w:t>
      </w:r>
      <w:r>
        <w:t>: CookBERT performs significantly better than BERT</w:t>
      </w:r>
      <w:r w:rsidRPr="009B37A1">
        <w:rPr>
          <w:vertAlign w:val="subscript"/>
        </w:rPr>
        <w:t>BASE_UNCASED</w:t>
      </w:r>
      <w:r>
        <w:t xml:space="preserve"> for question answering on the </w:t>
      </w:r>
      <w:proofErr w:type="spellStart"/>
      <w:r>
        <w:t>DoQA</w:t>
      </w:r>
      <w:proofErr w:type="spellEnd"/>
      <w:r>
        <w:t xml:space="preserve"> cooking dataset. </w:t>
      </w:r>
    </w:p>
    <w:p w14:paraId="640CC574" w14:textId="76F16322" w:rsidR="00AA5D55" w:rsidRPr="00F039FC" w:rsidRDefault="008F0081" w:rsidP="001F77CF">
      <w:pPr>
        <w:pStyle w:val="Blockzitat"/>
        <w:spacing w:line="360" w:lineRule="auto"/>
      </w:pPr>
      <w:r w:rsidRPr="005A71A1">
        <w:rPr>
          <w:b/>
          <w:bCs/>
        </w:rPr>
        <w:t>H</w:t>
      </w:r>
      <w:r w:rsidR="00602877">
        <w:rPr>
          <w:b/>
          <w:bCs/>
        </w:rPr>
        <w:t>3</w:t>
      </w:r>
      <w:r w:rsidRPr="005A71A1">
        <w:rPr>
          <w:b/>
          <w:bCs/>
        </w:rPr>
        <w:t>.2</w:t>
      </w:r>
      <w:r>
        <w:t xml:space="preserve">: CookBERT performs significantly better than FoodBERT for question answering on the </w:t>
      </w:r>
      <w:proofErr w:type="spellStart"/>
      <w:r>
        <w:t>DoQA</w:t>
      </w:r>
      <w:proofErr w:type="spellEnd"/>
      <w:r>
        <w:t xml:space="preserve"> cooking dataset.</w:t>
      </w:r>
    </w:p>
    <w:p w14:paraId="506022FE" w14:textId="79195AC7" w:rsidR="0094192B" w:rsidRDefault="0094192B" w:rsidP="0094192B">
      <w:pPr>
        <w:pStyle w:val="berschrift1"/>
      </w:pPr>
      <w:bookmarkStart w:id="41" w:name="_Toc98674062"/>
      <w:r>
        <w:lastRenderedPageBreak/>
        <w:t>Evaluation</w:t>
      </w:r>
      <w:bookmarkEnd w:id="41"/>
    </w:p>
    <w:p w14:paraId="3BAA9C0D" w14:textId="53FB17B3" w:rsidR="0094192B" w:rsidRDefault="008C7506" w:rsidP="0094192B">
      <w:pPr>
        <w:pStyle w:val="berschrift2"/>
      </w:pPr>
      <w:bookmarkStart w:id="42" w:name="_Toc98674063"/>
      <w:r>
        <w:t>Intent</w:t>
      </w:r>
      <w:r w:rsidR="0094192B">
        <w:t xml:space="preserve"> </w:t>
      </w:r>
      <w:r w:rsidR="002F6FB0">
        <w:t>C</w:t>
      </w:r>
      <w:r w:rsidR="0094192B">
        <w:t>lassification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D3F45">
            <w:pPr>
              <w:spacing w:line="240" w:lineRule="auto"/>
              <w:jc w:val="left"/>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D3F45">
            <w:pPr>
              <w:spacing w:line="240" w:lineRule="auto"/>
              <w:jc w:val="left"/>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D3F45">
            <w:pPr>
              <w:spacing w:line="240" w:lineRule="auto"/>
              <w:jc w:val="left"/>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D3F45">
            <w:pPr>
              <w:spacing w:line="240" w:lineRule="auto"/>
              <w:jc w:val="left"/>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D3F45">
            <w:pPr>
              <w:spacing w:line="240" w:lineRule="auto"/>
              <w:jc w:val="left"/>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D3F45">
            <w:pPr>
              <w:spacing w:line="240" w:lineRule="auto"/>
              <w:jc w:val="left"/>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D3F45">
            <w:pPr>
              <w:spacing w:line="240" w:lineRule="auto"/>
              <w:jc w:val="left"/>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D3F45">
            <w:pPr>
              <w:spacing w:line="240" w:lineRule="auto"/>
              <w:jc w:val="left"/>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D3F45">
            <w:pPr>
              <w:spacing w:line="240" w:lineRule="auto"/>
              <w:jc w:val="left"/>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D3F45">
            <w:pPr>
              <w:spacing w:line="240" w:lineRule="auto"/>
              <w:jc w:val="left"/>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D3F45">
            <w:pPr>
              <w:spacing w:line="240" w:lineRule="auto"/>
              <w:jc w:val="left"/>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D3F45">
            <w:pPr>
              <w:spacing w:line="240" w:lineRule="auto"/>
              <w:jc w:val="left"/>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D3F45">
            <w:pPr>
              <w:spacing w:line="240" w:lineRule="auto"/>
              <w:jc w:val="left"/>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D3F45">
            <w:pPr>
              <w:spacing w:line="240" w:lineRule="auto"/>
              <w:jc w:val="left"/>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D3F45">
            <w:pPr>
              <w:spacing w:line="240" w:lineRule="auto"/>
              <w:jc w:val="left"/>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D3F45">
            <w:pPr>
              <w:spacing w:line="240" w:lineRule="auto"/>
              <w:jc w:val="left"/>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D3F45">
            <w:pPr>
              <w:spacing w:line="240" w:lineRule="auto"/>
              <w:jc w:val="left"/>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D3F45">
            <w:pPr>
              <w:spacing w:line="240" w:lineRule="auto"/>
              <w:jc w:val="left"/>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D3F45">
            <w:pPr>
              <w:spacing w:line="240" w:lineRule="auto"/>
              <w:jc w:val="left"/>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D3F45">
            <w:pPr>
              <w:spacing w:line="240" w:lineRule="auto"/>
              <w:jc w:val="left"/>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D3F45">
            <w:pPr>
              <w:spacing w:line="240" w:lineRule="auto"/>
              <w:jc w:val="left"/>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D3F45">
            <w:pPr>
              <w:spacing w:line="240" w:lineRule="auto"/>
              <w:jc w:val="left"/>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D3F45">
            <w:pPr>
              <w:spacing w:line="240" w:lineRule="auto"/>
              <w:jc w:val="left"/>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D3F45">
            <w:pPr>
              <w:spacing w:line="240" w:lineRule="auto"/>
              <w:jc w:val="left"/>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D3F45">
            <w:pPr>
              <w:spacing w:line="240" w:lineRule="auto"/>
              <w:jc w:val="left"/>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D3F45">
            <w:pPr>
              <w:spacing w:line="240" w:lineRule="auto"/>
              <w:jc w:val="left"/>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D3F45">
            <w:pPr>
              <w:spacing w:line="240" w:lineRule="auto"/>
              <w:jc w:val="left"/>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D3F45">
            <w:pPr>
              <w:spacing w:line="240" w:lineRule="auto"/>
              <w:jc w:val="left"/>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D3F45">
            <w:pPr>
              <w:spacing w:line="240" w:lineRule="auto"/>
              <w:jc w:val="left"/>
              <w:rPr>
                <w:sz w:val="18"/>
                <w:szCs w:val="16"/>
              </w:rPr>
            </w:pPr>
            <w:r w:rsidRPr="00045E24">
              <w:rPr>
                <w:sz w:val="18"/>
                <w:szCs w:val="16"/>
              </w:rPr>
              <w:t>44.32%</w:t>
            </w:r>
          </w:p>
        </w:tc>
        <w:tc>
          <w:tcPr>
            <w:tcW w:w="0" w:type="auto"/>
            <w:tcBorders>
              <w:top w:val="single" w:sz="12" w:space="0" w:color="auto"/>
              <w:bottom w:val="nil"/>
            </w:tcBorders>
            <w:vAlign w:val="center"/>
          </w:tcPr>
          <w:p w14:paraId="6A1DED9E" w14:textId="6837BC7C" w:rsidR="00152AC8" w:rsidRPr="00045E24" w:rsidRDefault="00670575" w:rsidP="001D3F45">
            <w:pPr>
              <w:spacing w:line="240" w:lineRule="auto"/>
              <w:jc w:val="left"/>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D3F45">
            <w:pPr>
              <w:spacing w:line="240" w:lineRule="auto"/>
              <w:jc w:val="left"/>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D3F45">
            <w:pPr>
              <w:spacing w:line="240" w:lineRule="auto"/>
              <w:jc w:val="left"/>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D3F45">
            <w:pPr>
              <w:spacing w:line="240" w:lineRule="auto"/>
              <w:jc w:val="left"/>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D3F45">
            <w:pPr>
              <w:spacing w:line="240" w:lineRule="auto"/>
              <w:jc w:val="left"/>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D3F45">
            <w:pPr>
              <w:spacing w:line="240" w:lineRule="auto"/>
              <w:jc w:val="left"/>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D3F45">
            <w:pPr>
              <w:keepNext/>
              <w:spacing w:line="240" w:lineRule="auto"/>
              <w:jc w:val="left"/>
              <w:rPr>
                <w:sz w:val="18"/>
                <w:szCs w:val="16"/>
              </w:rPr>
            </w:pPr>
            <w:r w:rsidRPr="00045E24">
              <w:rPr>
                <w:sz w:val="18"/>
                <w:szCs w:val="16"/>
              </w:rPr>
              <w:t>[32.64%;43.55%]</w:t>
            </w:r>
          </w:p>
        </w:tc>
      </w:tr>
    </w:tbl>
    <w:p w14:paraId="17B96B7B" w14:textId="11A24CD7" w:rsidR="00EF39A2" w:rsidRDefault="00670575" w:rsidP="00EF39A2">
      <w:pPr>
        <w:pStyle w:val="Beschriftung"/>
      </w:pPr>
      <w:r>
        <w:t xml:space="preserve">Table </w:t>
      </w:r>
      <w:r>
        <w:fldChar w:fldCharType="begin"/>
      </w:r>
      <w:r>
        <w:instrText xml:space="preserve"> SEQ Table \* ARABIC </w:instrText>
      </w:r>
      <w:r>
        <w:fldChar w:fldCharType="separate"/>
      </w:r>
      <w:r w:rsidR="001A6633">
        <w:rPr>
          <w:noProof/>
        </w:rPr>
        <w:t>5</w:t>
      </w:r>
      <w:r>
        <w:fldChar w:fldCharType="end"/>
      </w:r>
      <w:r>
        <w:t xml:space="preserve">: </w:t>
      </w:r>
      <w:r w:rsidR="008C7506">
        <w:t>Intent</w:t>
      </w:r>
      <w:r w:rsidR="00675943">
        <w:t xml:space="preserve"> classification</w:t>
      </w:r>
      <w:r>
        <w:t xml:space="preserve"> </w:t>
      </w:r>
      <w:r w:rsidR="00675943">
        <w:t xml:space="preserve">experiment </w:t>
      </w:r>
      <w:r>
        <w:t>results after 10-fold cross validation grouped by model and condition.</w:t>
      </w:r>
    </w:p>
    <w:p w14:paraId="36A7AFF0" w14:textId="4B47FAB8" w:rsidR="00D84864" w:rsidRDefault="00B8552A" w:rsidP="00A120C1">
      <w:r>
        <w:t xml:space="preserve">The results </w:t>
      </w:r>
      <w:r w:rsidR="00A515CE">
        <w:t xml:space="preserve">for the precision, recall and F-measure </w:t>
      </w:r>
      <w:r>
        <w:t xml:space="preserve">for the </w:t>
      </w:r>
      <w:r w:rsidR="008C7506">
        <w:t>intent</w:t>
      </w:r>
      <w:r>
        <w:t xml:space="preserve"> classification </w:t>
      </w:r>
      <w:r w:rsidR="008C7506">
        <w:t xml:space="preserve">task </w:t>
      </w:r>
      <w:r>
        <w:t xml:space="preserve">are </w:t>
      </w:r>
      <w:r w:rsidRPr="00B8552A">
        <w:rPr>
          <w:highlight w:val="yellow"/>
        </w:rPr>
        <w:t>listed in table 4.</w:t>
      </w:r>
      <w:r w:rsidR="003375B5">
        <w:t xml:space="preserve"> Accuracy was not considered as it is not a reliable metric in this case due 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3" w:name="_Toc98674064"/>
      <w:r>
        <w:lastRenderedPageBreak/>
        <w:t>Named</w:t>
      </w:r>
      <w:r w:rsidR="002F6FB0">
        <w:t xml:space="preserve"> E</w:t>
      </w:r>
      <w:r>
        <w:t xml:space="preserve">ntity </w:t>
      </w:r>
      <w:r w:rsidR="002F6FB0">
        <w:t>R</w:t>
      </w:r>
      <w:r>
        <w:t>ecognition</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31AD0B86" w:rsidR="007B1FE9" w:rsidRDefault="008D03D0" w:rsidP="008D03D0">
      <w:pPr>
        <w:pStyle w:val="Beschriftung"/>
      </w:pPr>
      <w:r>
        <w:t xml:space="preserve">Table </w:t>
      </w:r>
      <w:r>
        <w:fldChar w:fldCharType="begin"/>
      </w:r>
      <w:r>
        <w:instrText xml:space="preserve"> SEQ Table \* ARABIC </w:instrText>
      </w:r>
      <w:r>
        <w:fldChar w:fldCharType="separate"/>
      </w:r>
      <w:r w:rsidR="001A6633">
        <w:rPr>
          <w:noProof/>
        </w:rPr>
        <w:t>6</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w:t>
      </w:r>
      <w:r w:rsidR="000B4D1D">
        <w:lastRenderedPageBreak/>
        <w:t xml:space="preserve">performance differences between </w:t>
      </w:r>
      <w:r w:rsidR="00EB15D8">
        <w:t xml:space="preserve">any of </w:t>
      </w:r>
      <w:r w:rsidR="000B4D1D">
        <w:t>the three models could be found (F = 1.3139640931845475, p = 0.26668879504706366).</w:t>
      </w:r>
    </w:p>
    <w:p w14:paraId="6BA03A53" w14:textId="4274B1EF"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w:t>
      </w:r>
      <w:r w:rsidR="000A5F46" w:rsidRPr="000A5F46">
        <w:rPr>
          <w:vertAlign w:val="subscript"/>
        </w:rPr>
        <w:t>BASE_UNCASED</w:t>
      </w:r>
      <w:r w:rsidR="00D247FC" w:rsidRPr="00D247FC">
        <w:t>,</w:t>
      </w:r>
      <w:r w:rsidR="000A5F46" w:rsidRPr="00D247FC">
        <w:t xml:space="preserve"> </w:t>
      </w:r>
      <w:r>
        <w:t>and 67.87% for FoodBERT</w:t>
      </w:r>
      <w:r w:rsidR="000B4D1D">
        <w:t xml:space="preserve">. </w:t>
      </w:r>
    </w:p>
    <w:p w14:paraId="154B4229" w14:textId="2A76E708" w:rsidR="0094192B" w:rsidRDefault="0094192B" w:rsidP="0094192B">
      <w:pPr>
        <w:pStyle w:val="berschrift2"/>
      </w:pPr>
      <w:bookmarkStart w:id="44" w:name="_Toc98674065"/>
      <w:r>
        <w:t>Question Answering</w:t>
      </w:r>
      <w:bookmarkEnd w:id="44"/>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478E14E9" w:rsidR="00086629" w:rsidRDefault="005273E8" w:rsidP="00086629">
      <w:pPr>
        <w:pStyle w:val="Beschriftung"/>
      </w:pPr>
      <w:r>
        <w:t xml:space="preserve">Table </w:t>
      </w:r>
      <w:r>
        <w:fldChar w:fldCharType="begin"/>
      </w:r>
      <w:r>
        <w:instrText xml:space="preserve"> SEQ Table \* ARABIC </w:instrText>
      </w:r>
      <w:r>
        <w:fldChar w:fldCharType="separate"/>
      </w:r>
      <w:r w:rsidR="001A6633">
        <w:rPr>
          <w:noProof/>
        </w:rPr>
        <w:t>7</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3AE0E7E5" w14:textId="59AB5AEF" w:rsidR="00A375BE" w:rsidRDefault="00B40B67" w:rsidP="00A375BE">
      <w:pPr>
        <w:pStyle w:val="berschrift1"/>
      </w:pPr>
      <w:bookmarkStart w:id="45" w:name="_Toc98674066"/>
      <w:r>
        <w:t>Discussion</w:t>
      </w:r>
      <w:bookmarkEnd w:id="45"/>
    </w:p>
    <w:p w14:paraId="1DCC6C8D" w14:textId="1BF055C9" w:rsidR="00BA18D2" w:rsidRDefault="00BA18D2" w:rsidP="00BA18D2">
      <w:pPr>
        <w:pStyle w:val="Listenabsatz"/>
        <w:numPr>
          <w:ilvl w:val="0"/>
          <w:numId w:val="15"/>
        </w:numPr>
      </w:pPr>
      <w:r>
        <w:t>Intent classification</w:t>
      </w:r>
    </w:p>
    <w:p w14:paraId="6E17D1FD" w14:textId="5EDF12B1" w:rsidR="00BA18D2" w:rsidRPr="00BA18D2" w:rsidRDefault="00BA18D2" w:rsidP="00BA18D2">
      <w:pPr>
        <w:pStyle w:val="Listenabsatz"/>
        <w:numPr>
          <w:ilvl w:val="1"/>
          <w:numId w:val="15"/>
        </w:numPr>
      </w:pPr>
      <w:r>
        <w:t>H1.1 k</w:t>
      </w:r>
      <w:proofErr w:type="spellStart"/>
      <w:r>
        <w:t>ann</w:t>
      </w:r>
      <w:proofErr w:type="spellEnd"/>
      <w:r>
        <w:t xml:space="preserve"> </w:t>
      </w:r>
      <w:proofErr w:type="spellStart"/>
      <w:r>
        <w:t>für</w:t>
      </w:r>
      <w:proofErr w:type="spellEnd"/>
      <w:r>
        <w:t xml:space="preserve"> </w:t>
      </w:r>
      <w:proofErr w:type="spellStart"/>
      <w:r>
        <w:t>beide</w:t>
      </w:r>
      <w:proofErr w:type="spellEnd"/>
      <w:r>
        <w:t xml:space="preserve"> </w:t>
      </w:r>
      <w:proofErr w:type="spellStart"/>
      <w:r>
        <w:t>Konditionen</w:t>
      </w:r>
      <w:proofErr w:type="spellEnd"/>
      <w:r>
        <w:t xml:space="preserve"> </w:t>
      </w:r>
      <w:proofErr w:type="spellStart"/>
      <w:r>
        <w:t>nicht</w:t>
      </w:r>
      <w:proofErr w:type="spellEnd"/>
      <w:r>
        <w:t xml:space="preserve"> </w:t>
      </w:r>
      <w:proofErr w:type="spellStart"/>
      <w:r>
        <w:t>angenommen</w:t>
      </w:r>
      <w:proofErr w:type="spellEnd"/>
      <w:r>
        <w:t xml:space="preserve"> </w:t>
      </w:r>
      <w:proofErr w:type="spellStart"/>
      <w:r>
        <w:t>werden</w:t>
      </w:r>
      <w:proofErr w:type="spellEnd"/>
      <w:r>
        <w:t xml:space="preserve"> </w:t>
      </w:r>
    </w:p>
    <w:p w14:paraId="41E7813D" w14:textId="7E180853" w:rsidR="001A2D56" w:rsidRPr="001A2D56" w:rsidRDefault="00A97569" w:rsidP="00A97569">
      <w:pPr>
        <w:pStyle w:val="Listenabsatz"/>
        <w:numPr>
          <w:ilvl w:val="0"/>
          <w:numId w:val="15"/>
        </w:numPr>
      </w:pPr>
      <w:r>
        <w:t>H1.1</w:t>
      </w:r>
      <w:r w:rsidR="000A5F46">
        <w:t xml:space="preserve">: </w:t>
      </w:r>
      <w:proofErr w:type="spellStart"/>
      <w:r w:rsidR="000A5F46">
        <w:t>kann</w:t>
      </w:r>
      <w:proofErr w:type="spellEnd"/>
      <w:r w:rsidR="000A5F46">
        <w:t xml:space="preserve"> </w:t>
      </w:r>
      <w:proofErr w:type="spellStart"/>
      <w:r w:rsidR="000A5F46">
        <w:t>nicht</w:t>
      </w:r>
      <w:proofErr w:type="spellEnd"/>
      <w:r w:rsidR="000A5F46">
        <w:t xml:space="preserve"> </w:t>
      </w:r>
      <w:proofErr w:type="spellStart"/>
      <w:r w:rsidR="000A5F46">
        <w:t>angenommen</w:t>
      </w:r>
      <w:proofErr w:type="spellEnd"/>
      <w:r w:rsidR="000A5F46">
        <w:t xml:space="preserve"> </w:t>
      </w:r>
      <w:proofErr w:type="spellStart"/>
      <w:r w:rsidR="000A5F46">
        <w:t>werden</w:t>
      </w:r>
      <w:proofErr w:type="spellEnd"/>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16375CAE" w:rsidR="00D6397D" w:rsidRDefault="00A375BE" w:rsidP="00A375BE">
      <w:pPr>
        <w:pStyle w:val="Folgeabsatz"/>
        <w:numPr>
          <w:ilvl w:val="1"/>
          <w:numId w:val="15"/>
        </w:numPr>
      </w:pPr>
      <w:r>
        <w:t>Catastrophic forgetting</w:t>
      </w:r>
    </w:p>
    <w:p w14:paraId="64EB2DE4" w14:textId="64C9A5E6" w:rsidR="00A375BE" w:rsidRDefault="00A375BE" w:rsidP="00A375BE">
      <w:pPr>
        <w:pStyle w:val="Folgeabsatz"/>
        <w:numPr>
          <w:ilvl w:val="1"/>
          <w:numId w:val="15"/>
        </w:numPr>
      </w:pPr>
      <w:r>
        <w:t xml:space="preserve">Cased version </w:t>
      </w:r>
    </w:p>
    <w:p w14:paraId="26EE5E7E" w14:textId="63EEADCF" w:rsidR="00A375BE" w:rsidRDefault="00A375BE" w:rsidP="00A375BE">
      <w:pPr>
        <w:pStyle w:val="Folgeabsatz"/>
        <w:numPr>
          <w:ilvl w:val="1"/>
          <w:numId w:val="15"/>
        </w:numPr>
      </w:pPr>
      <w:r>
        <w:t>Additional vocabulary not good</w:t>
      </w:r>
    </w:p>
    <w:p w14:paraId="21DEC4A9" w14:textId="6269B90C" w:rsidR="00AF003A" w:rsidRDefault="00A375BE" w:rsidP="00A375BE">
      <w:pPr>
        <w:pStyle w:val="Folgeabsatz"/>
        <w:numPr>
          <w:ilvl w:val="2"/>
          <w:numId w:val="15"/>
        </w:numPr>
      </w:pPr>
      <w:r>
        <w:t xml:space="preserve">Some words could maybe not be learned correctly da </w:t>
      </w:r>
      <w:proofErr w:type="spellStart"/>
      <w:r>
        <w:t>sie</w:t>
      </w:r>
      <w:proofErr w:type="spellEnd"/>
      <w:r>
        <w:t xml:space="preserve"> </w:t>
      </w:r>
      <w:proofErr w:type="spellStart"/>
      <w:r>
        <w:t>zu</w:t>
      </w:r>
      <w:proofErr w:type="spellEnd"/>
      <w:r>
        <w:t xml:space="preserve"> </w:t>
      </w:r>
      <w:proofErr w:type="spellStart"/>
      <w:r>
        <w:t>selten</w:t>
      </w:r>
      <w:proofErr w:type="spellEnd"/>
      <w:r>
        <w:t xml:space="preserve"> </w:t>
      </w:r>
      <w:proofErr w:type="spellStart"/>
      <w:r>
        <w:t>vorkommen</w:t>
      </w:r>
      <w:proofErr w:type="spellEnd"/>
    </w:p>
    <w:p w14:paraId="0CECDB0D" w14:textId="3BD292DF" w:rsidR="003107AF" w:rsidRDefault="003107AF" w:rsidP="00A375BE">
      <w:pPr>
        <w:pStyle w:val="Folgeabsatz"/>
        <w:numPr>
          <w:ilvl w:val="2"/>
          <w:numId w:val="15"/>
        </w:numPr>
      </w:pPr>
      <w:r>
        <w:t xml:space="preserve">Adde nauch </w:t>
      </w:r>
      <w:proofErr w:type="spellStart"/>
      <w:r>
        <w:t>sehr</w:t>
      </w:r>
      <w:proofErr w:type="spellEnd"/>
      <w:r>
        <w:t xml:space="preserve"> </w:t>
      </w:r>
      <w:proofErr w:type="spellStart"/>
      <w:r>
        <w:t>viele</w:t>
      </w:r>
      <w:proofErr w:type="spellEnd"/>
      <w:r>
        <w:t xml:space="preserve"> Vocabs 4,372</w:t>
      </w:r>
    </w:p>
    <w:p w14:paraId="571F5AE1" w14:textId="77777777" w:rsidR="00AF003A" w:rsidRDefault="00AF003A" w:rsidP="00AF003A">
      <w:pPr>
        <w:pStyle w:val="Folgeabsatz"/>
        <w:numPr>
          <w:ilvl w:val="0"/>
          <w:numId w:val="15"/>
        </w:numPr>
      </w:pPr>
      <w:r>
        <w:t xml:space="preserve">CookBERT </w:t>
      </w:r>
      <w:proofErr w:type="spellStart"/>
      <w:r>
        <w:t>schlechter</w:t>
      </w:r>
      <w:proofErr w:type="spellEnd"/>
      <w:r>
        <w:t xml:space="preserve"> in QA</w:t>
      </w:r>
    </w:p>
    <w:p w14:paraId="568ED183" w14:textId="5351AF31" w:rsidR="00A375BE" w:rsidRDefault="00AF003A" w:rsidP="00AF003A">
      <w:pPr>
        <w:pStyle w:val="Folgeabsatz"/>
        <w:numPr>
          <w:ilvl w:val="1"/>
          <w:numId w:val="15"/>
        </w:numPr>
      </w:pPr>
      <w:proofErr w:type="spellStart"/>
      <w:r>
        <w:t>Wegen</w:t>
      </w:r>
      <w:proofErr w:type="spellEnd"/>
      <w:r>
        <w:t xml:space="preserve"> </w:t>
      </w:r>
      <w:proofErr w:type="spellStart"/>
      <w:r>
        <w:t>Pretrainingsdaten</w:t>
      </w:r>
      <w:proofErr w:type="spellEnd"/>
      <w:r>
        <w:t xml:space="preserve">, da </w:t>
      </w:r>
      <w:proofErr w:type="spellStart"/>
      <w:r>
        <w:t>diese</w:t>
      </w:r>
      <w:proofErr w:type="spellEnd"/>
      <w:r>
        <w:t xml:space="preserve"> </w:t>
      </w:r>
      <w:proofErr w:type="spellStart"/>
      <w:r>
        <w:t>nicht</w:t>
      </w:r>
      <w:proofErr w:type="spellEnd"/>
      <w:r>
        <w:t xml:space="preserve"> </w:t>
      </w:r>
      <w:proofErr w:type="spellStart"/>
      <w:r>
        <w:t>natürlich</w:t>
      </w:r>
      <w:proofErr w:type="spellEnd"/>
      <w:r>
        <w:t xml:space="preserve"> </w:t>
      </w:r>
      <w:proofErr w:type="spellStart"/>
      <w:r>
        <w:t>sind</w:t>
      </w:r>
      <w:proofErr w:type="spellEnd"/>
      <w:r w:rsidR="00A375BE">
        <w:t xml:space="preserve"> </w:t>
      </w:r>
    </w:p>
    <w:p w14:paraId="7FBADCD7" w14:textId="41762EF9" w:rsidR="005E16D1" w:rsidRPr="00D6397D" w:rsidRDefault="005E16D1" w:rsidP="00AF003A">
      <w:pPr>
        <w:pStyle w:val="Folgeabsatz"/>
        <w:numPr>
          <w:ilvl w:val="1"/>
          <w:numId w:val="15"/>
        </w:numPr>
      </w:pPr>
      <w:r>
        <w:lastRenderedPageBreak/>
        <w:t xml:space="preserve">Die </w:t>
      </w:r>
      <w:proofErr w:type="spellStart"/>
      <w:r>
        <w:t>allgemein</w:t>
      </w:r>
      <w:proofErr w:type="spellEnd"/>
      <w:r>
        <w:t xml:space="preserve"> </w:t>
      </w:r>
      <w:proofErr w:type="spellStart"/>
      <w:r>
        <w:t>niedrige</w:t>
      </w:r>
      <w:proofErr w:type="spellEnd"/>
      <w:r>
        <w:t xml:space="preserve"> Performance </w:t>
      </w:r>
      <w:proofErr w:type="spellStart"/>
      <w:r>
        <w:t>ist</w:t>
      </w:r>
      <w:proofErr w:type="spellEnd"/>
      <w:r>
        <w:t xml:space="preserve"> </w:t>
      </w:r>
      <w:proofErr w:type="spellStart"/>
      <w:r>
        <w:t>mit</w:t>
      </w:r>
      <w:proofErr w:type="spellEnd"/>
      <w:r>
        <w:t xml:space="preserve"> der </w:t>
      </w:r>
      <w:proofErr w:type="spellStart"/>
      <w:r>
        <w:t>Komplexität</w:t>
      </w:r>
      <w:proofErr w:type="spellEnd"/>
      <w:r>
        <w:t xml:space="preserve"> der </w:t>
      </w:r>
      <w:proofErr w:type="spellStart"/>
      <w:r>
        <w:t>Daten</w:t>
      </w:r>
      <w:proofErr w:type="spellEnd"/>
      <w:r>
        <w:t xml:space="preserve"> </w:t>
      </w:r>
      <w:proofErr w:type="spellStart"/>
      <w:r>
        <w:t>zu</w:t>
      </w:r>
      <w:proofErr w:type="spellEnd"/>
      <w:r>
        <w:t xml:space="preserve"> </w:t>
      </w:r>
      <w:proofErr w:type="spellStart"/>
      <w:r>
        <w:t>begründen</w:t>
      </w:r>
      <w:proofErr w:type="spellEnd"/>
      <w:r>
        <w:t xml:space="preserve">, was </w:t>
      </w:r>
      <w:proofErr w:type="spellStart"/>
      <w:r>
        <w:t>auch</w:t>
      </w:r>
      <w:proofErr w:type="spellEnd"/>
      <w:r>
        <w:t xml:space="preserve"> </w:t>
      </w:r>
      <w:proofErr w:type="spellStart"/>
      <w:r>
        <w:t>im</w:t>
      </w:r>
      <w:proofErr w:type="spellEnd"/>
      <w:r>
        <w:t xml:space="preserve"> </w:t>
      </w:r>
      <w:proofErr w:type="spellStart"/>
      <w:r>
        <w:t>DoQA</w:t>
      </w:r>
      <w:proofErr w:type="spellEnd"/>
      <w:r>
        <w:t xml:space="preserve"> paper </w:t>
      </w:r>
      <w:proofErr w:type="spellStart"/>
      <w:r>
        <w:t>selbst</w:t>
      </w:r>
      <w:proofErr w:type="spellEnd"/>
      <w:r>
        <w:t xml:space="preserve"> </w:t>
      </w:r>
      <w:proofErr w:type="spellStart"/>
      <w:r>
        <w:t>erwähnt</w:t>
      </w:r>
      <w:proofErr w:type="spellEnd"/>
      <w:r>
        <w:t xml:space="preserve"> </w:t>
      </w:r>
      <w:proofErr w:type="spellStart"/>
      <w:r>
        <w:t>wird</w:t>
      </w:r>
      <w:proofErr w:type="spellEnd"/>
      <w:r>
        <w:t>.</w:t>
      </w: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6" w:name="_Toc98674067"/>
      <w:r>
        <w:t>Limitations</w:t>
      </w:r>
      <w:bookmarkEnd w:id="46"/>
    </w:p>
    <w:p w14:paraId="08C5E9B8" w14:textId="1AEC1D90"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302D98">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302D98">
            <w:rPr>
              <w:noProof/>
            </w:rPr>
            <w:t>(2021, pp. 82–83)</w:t>
          </w:r>
          <w:r w:rsidR="0022525D">
            <w:rPr>
              <w:noProof/>
            </w:rPr>
            <w:fldChar w:fldCharType="end"/>
          </w:r>
        </w:sdtContent>
      </w:sdt>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like RecipeNLG,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06B1EEF9" w:rsidR="00482CE6" w:rsidRDefault="009F3390" w:rsidP="009F3390">
      <w:pPr>
        <w:pStyle w:val="Folgeabsatz"/>
      </w:pPr>
      <w:r>
        <w:lastRenderedPageBreak/>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End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302D98">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EndPr/>
        <w:sdtContent>
          <w:r w:rsidR="0022525D">
            <w:rPr>
              <w:noProof/>
            </w:rPr>
            <w:fldChar w:fldCharType="begin"/>
          </w:r>
          <w:r w:rsidR="0072291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lUMTk6NTc6MDQ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302D98">
            <w:rPr>
              <w:noProof/>
            </w:rPr>
            <w:t>(Yang, Z. et al., 2019)</w:t>
          </w:r>
          <w:r w:rsidR="0022525D">
            <w:rPr>
              <w:noProof/>
            </w:rPr>
            <w:fldChar w:fldCharType="end"/>
          </w:r>
        </w:sdtContent>
      </w:sdt>
      <w:r>
        <w:t xml:space="preserve"> even lead to further performance </w:t>
      </w:r>
      <w:r w:rsidR="001A2D56">
        <w:t>improvements</w:t>
      </w:r>
      <w:r>
        <w:t xml:space="preserve">. </w:t>
      </w:r>
    </w:p>
    <w:p w14:paraId="7A1BFF96" w14:textId="5DFE26E1" w:rsidR="00B40B67" w:rsidRDefault="00B40B67" w:rsidP="00B40B67">
      <w:pPr>
        <w:pStyle w:val="berschrift1"/>
      </w:pPr>
      <w:bookmarkStart w:id="47" w:name="_Toc98674068"/>
      <w:r>
        <w:t>Conclusion</w:t>
      </w:r>
      <w:bookmarkEnd w:id="47"/>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8" w:name="_Toc98674069"/>
      <w:r>
        <w:lastRenderedPageBreak/>
        <w:t>Bibliography</w:t>
      </w:r>
      <w:bookmarkEnd w:id="48"/>
    </w:p>
    <w:sdt>
      <w:sdtPr>
        <w:tag w:val="CitaviBibliography"/>
        <w:id w:val="-1581826981"/>
        <w:placeholder>
          <w:docPart w:val="064329369A064B18ABE191526EE8A16D"/>
        </w:placeholder>
      </w:sdtPr>
      <w:sdtEndPr/>
      <w:sdtContent>
        <w:p w14:paraId="4AC90628" w14:textId="77777777" w:rsidR="00D46EE5" w:rsidRDefault="00344C79" w:rsidP="00D46EE5">
          <w:pPr>
            <w:pStyle w:val="CitaviBibliographyEntry"/>
          </w:pPr>
          <w:r>
            <w:fldChar w:fldCharType="begin"/>
          </w:r>
          <w:r>
            <w:instrText>ADDIN CitaviBibliography</w:instrText>
          </w:r>
          <w:r>
            <w:fldChar w:fldCharType="separate"/>
          </w:r>
          <w:bookmarkStart w:id="49" w:name="_CTVL00145ca38837a2b4a1f9fc5bed79b408aaf"/>
          <w:proofErr w:type="spellStart"/>
          <w:r w:rsidR="00D46EE5">
            <w:t>Adamopoulou</w:t>
          </w:r>
          <w:proofErr w:type="spellEnd"/>
          <w:r w:rsidR="00D46EE5">
            <w:t xml:space="preserve">, E., &amp; </w:t>
          </w:r>
          <w:proofErr w:type="spellStart"/>
          <w:r w:rsidR="00D46EE5">
            <w:t>Moussiades</w:t>
          </w:r>
          <w:proofErr w:type="spellEnd"/>
          <w:r w:rsidR="00D46EE5">
            <w:t>, L. (2020, June). An overview of chatbot technology.</w:t>
          </w:r>
          <w:bookmarkEnd w:id="49"/>
          <w:r w:rsidR="00D46EE5">
            <w:t xml:space="preserve"> </w:t>
          </w:r>
          <w:r w:rsidR="00D46EE5" w:rsidRPr="00D46EE5">
            <w:rPr>
              <w:i/>
            </w:rPr>
            <w:t>IFIP International Conference on Artificial Intelligence Applications and Innovations</w:t>
          </w:r>
          <w:r w:rsidR="00D46EE5" w:rsidRPr="00D46EE5">
            <w:t>, 373–383.</w:t>
          </w:r>
        </w:p>
        <w:p w14:paraId="3121CFB2" w14:textId="77777777" w:rsidR="00D46EE5" w:rsidRDefault="00D46EE5" w:rsidP="00D46EE5">
          <w:pPr>
            <w:pStyle w:val="CitaviBibliographyEntry"/>
          </w:pPr>
          <w:bookmarkStart w:id="50" w:name="_CTVL0018efb0ce5b57440caa8048d8adf537e10"/>
          <w:proofErr w:type="spellStart"/>
          <w:r>
            <w:t>Alammar</w:t>
          </w:r>
          <w:proofErr w:type="spellEnd"/>
          <w:r>
            <w:t>, J. (2018a).</w:t>
          </w:r>
          <w:bookmarkEnd w:id="50"/>
          <w:r>
            <w:t xml:space="preserve"> </w:t>
          </w:r>
          <w:r w:rsidRPr="00D46EE5">
            <w:rPr>
              <w:i/>
            </w:rPr>
            <w:t>The Illustrated Transformer [Blog post]</w:t>
          </w:r>
          <w:r w:rsidRPr="00D46EE5">
            <w:t>. https://jalammar.github.io/illustrated-transformer/</w:t>
          </w:r>
        </w:p>
        <w:p w14:paraId="1FB11E79" w14:textId="77777777" w:rsidR="00D46EE5" w:rsidRDefault="00D46EE5" w:rsidP="00D46EE5">
          <w:pPr>
            <w:pStyle w:val="CitaviBibliographyEntry"/>
          </w:pPr>
          <w:bookmarkStart w:id="51" w:name="_CTVL001a09092c28ee8404fb86d7f61744d9b95"/>
          <w:proofErr w:type="spellStart"/>
          <w:r>
            <w:t>Alammar</w:t>
          </w:r>
          <w:proofErr w:type="spellEnd"/>
          <w:r>
            <w:t>, J. (2018b).</w:t>
          </w:r>
          <w:bookmarkEnd w:id="51"/>
          <w:r>
            <w:t xml:space="preserve"> </w:t>
          </w:r>
          <w:r w:rsidRPr="00D46EE5">
            <w:rPr>
              <w:i/>
            </w:rPr>
            <w:t>Visualizing A Neural Machine Translation Model (Mechanics of Seq2seq Models With Attention) [Blog post]</w:t>
          </w:r>
          <w:r w:rsidRPr="00D46EE5">
            <w:t>. https://jalammar.github.io/visualizing-neural-machine-translation-mechanics-of-seq2seq-models-with-attention/</w:t>
          </w:r>
        </w:p>
        <w:p w14:paraId="076A2E80" w14:textId="77777777" w:rsidR="00D46EE5" w:rsidRDefault="00D46EE5" w:rsidP="00D46EE5">
          <w:pPr>
            <w:pStyle w:val="CitaviBibliographyEntry"/>
          </w:pPr>
          <w:bookmarkStart w:id="52" w:name="_CTVL0012c1743d68cbf46ef82ad497c3caeba47"/>
          <w:proofErr w:type="spellStart"/>
          <w:r>
            <w:t>Alsentzer</w:t>
          </w:r>
          <w:proofErr w:type="spellEnd"/>
          <w:r>
            <w:t xml:space="preserve">, E., Murphy, J. R., </w:t>
          </w:r>
          <w:proofErr w:type="spellStart"/>
          <w:r>
            <w:t>Boag</w:t>
          </w:r>
          <w:proofErr w:type="spellEnd"/>
          <w:r>
            <w:t xml:space="preserve">, W., Weng, W.-H., Di </w:t>
          </w:r>
          <w:proofErr w:type="spellStart"/>
          <w:r>
            <w:t>Jin</w:t>
          </w:r>
          <w:proofErr w:type="spellEnd"/>
          <w:r>
            <w:t>, Naumann, T., &amp; McDermott, M. B. A. (2019, April 6).</w:t>
          </w:r>
          <w:bookmarkEnd w:id="52"/>
          <w:r>
            <w:t xml:space="preserve"> </w:t>
          </w:r>
          <w:r w:rsidRPr="00D46EE5">
            <w:rPr>
              <w:i/>
            </w:rPr>
            <w:t>Publicly Available Clinical BERT Embeddings</w:t>
          </w:r>
          <w:r w:rsidRPr="00D46EE5">
            <w:t xml:space="preserve">. http://arxiv.org/pdf/1904.03323v3 </w:t>
          </w:r>
        </w:p>
        <w:p w14:paraId="18238225" w14:textId="77777777" w:rsidR="00D46EE5" w:rsidRDefault="00D46EE5" w:rsidP="00D46EE5">
          <w:pPr>
            <w:pStyle w:val="CitaviBibliographyEntry"/>
          </w:pPr>
          <w:bookmarkStart w:id="53"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3"/>
          <w:r>
            <w:t xml:space="preserve"> </w:t>
          </w:r>
          <w:r w:rsidRPr="00D46EE5">
            <w:rPr>
              <w:i/>
            </w:rPr>
            <w:t>CASCON</w:t>
          </w:r>
          <w:r w:rsidRPr="00D46EE5">
            <w:t>, 247–253.</w:t>
          </w:r>
        </w:p>
        <w:p w14:paraId="6FAB843D" w14:textId="77777777" w:rsidR="00D46EE5" w:rsidRDefault="00D46EE5" w:rsidP="00D46EE5">
          <w:pPr>
            <w:pStyle w:val="CitaviBibliographyEntry"/>
          </w:pPr>
          <w:bookmarkStart w:id="54" w:name="_CTVL00145406c2cd8184c3e9877b89438e38654"/>
          <w:proofErr w:type="spellStart"/>
          <w:r>
            <w:t>Araci</w:t>
          </w:r>
          <w:proofErr w:type="spellEnd"/>
          <w:r>
            <w:t>, D. (2019, August 27).</w:t>
          </w:r>
          <w:bookmarkEnd w:id="54"/>
          <w:r>
            <w:t xml:space="preserve"> </w:t>
          </w:r>
          <w:proofErr w:type="spellStart"/>
          <w:r w:rsidRPr="00D46EE5">
            <w:rPr>
              <w:i/>
            </w:rPr>
            <w:t>FinBERT</w:t>
          </w:r>
          <w:proofErr w:type="spellEnd"/>
          <w:r w:rsidRPr="00D46EE5">
            <w:rPr>
              <w:i/>
            </w:rPr>
            <w:t>: Financial Sentiment Analysis with Pre-trained Language Models</w:t>
          </w:r>
          <w:r w:rsidRPr="00D46EE5">
            <w:t xml:space="preserve">. http://arxiv.org/pdf/1908.10063v1 </w:t>
          </w:r>
        </w:p>
        <w:p w14:paraId="20867CAE" w14:textId="77777777" w:rsidR="00D46EE5" w:rsidRDefault="00D46EE5" w:rsidP="00D46EE5">
          <w:pPr>
            <w:pStyle w:val="CitaviBibliographyEntry"/>
          </w:pPr>
          <w:bookmarkStart w:id="55" w:name="_CTVL00102190d58c7144f578156a41583f82001"/>
          <w:r>
            <w:t xml:space="preserve">Ba, J. L., </w:t>
          </w:r>
          <w:proofErr w:type="spellStart"/>
          <w:r>
            <w:t>Kiros</w:t>
          </w:r>
          <w:proofErr w:type="spellEnd"/>
          <w:r>
            <w:t>, J. R., &amp; Hinton, G. E. (2016, July 21).</w:t>
          </w:r>
          <w:bookmarkEnd w:id="55"/>
          <w:r>
            <w:t xml:space="preserve"> </w:t>
          </w:r>
          <w:r w:rsidRPr="00D46EE5">
            <w:rPr>
              <w:i/>
            </w:rPr>
            <w:t>Layer Normalization</w:t>
          </w:r>
          <w:r w:rsidRPr="00D46EE5">
            <w:t xml:space="preserve">. http://arxiv.org/pdf/1607.06450v1 </w:t>
          </w:r>
        </w:p>
        <w:p w14:paraId="270C65AF" w14:textId="77777777" w:rsidR="00D46EE5" w:rsidRDefault="00D46EE5" w:rsidP="00D46EE5">
          <w:pPr>
            <w:pStyle w:val="CitaviBibliographyEntry"/>
          </w:pPr>
          <w:bookmarkStart w:id="56" w:name="_CTVL001d93cbfdb4ba44e2f85e03eb2675a6fa4"/>
          <w:proofErr w:type="spellStart"/>
          <w:r>
            <w:t>Bahdanau</w:t>
          </w:r>
          <w:proofErr w:type="spellEnd"/>
          <w:r>
            <w:t xml:space="preserve">, D., Cho, K., &amp; </w:t>
          </w:r>
          <w:proofErr w:type="spellStart"/>
          <w:r>
            <w:t>Bengio</w:t>
          </w:r>
          <w:proofErr w:type="spellEnd"/>
          <w:r>
            <w:t>, Y. (2014, September 1).</w:t>
          </w:r>
          <w:bookmarkEnd w:id="56"/>
          <w:r>
            <w:t xml:space="preserve"> </w:t>
          </w:r>
          <w:r w:rsidRPr="00D46EE5">
            <w:rPr>
              <w:i/>
            </w:rPr>
            <w:t>Neural Machine Translation by Jointly Learning to Align and Translate</w:t>
          </w:r>
          <w:r w:rsidRPr="00D46EE5">
            <w:t xml:space="preserve">. http://arxiv.org/pdf/1409.0473v7 </w:t>
          </w:r>
        </w:p>
        <w:p w14:paraId="06ABA2C4" w14:textId="77777777" w:rsidR="00D46EE5" w:rsidRDefault="00D46EE5" w:rsidP="00D46EE5">
          <w:pPr>
            <w:pStyle w:val="CitaviBibliographyEntry"/>
          </w:pPr>
          <w:bookmarkStart w:id="57"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7"/>
          <w:r>
            <w:t xml:space="preserve"> </w:t>
          </w:r>
          <w:r w:rsidRPr="00D46EE5">
            <w:rPr>
              <w:i/>
            </w:rPr>
            <w:t>2016 IEEE International Conference on Acoustics, Speech and Signal Processing (ICASSP)</w:t>
          </w:r>
          <w:r w:rsidRPr="00D46EE5">
            <w:t>, 4945–4949. https://doi.org/10.1109/ICASSP.2016.7472618</w:t>
          </w:r>
        </w:p>
        <w:p w14:paraId="2DCA650E" w14:textId="77777777" w:rsidR="00D46EE5" w:rsidRDefault="00D46EE5" w:rsidP="00D46EE5">
          <w:pPr>
            <w:pStyle w:val="CitaviBibliographyEntry"/>
          </w:pPr>
          <w:bookmarkStart w:id="58"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8"/>
          <w:r>
            <w:t xml:space="preserve"> </w:t>
          </w:r>
          <w:r w:rsidRPr="00D46EE5">
            <w:rPr>
              <w:i/>
            </w:rPr>
            <w:t>Proceedings of the 2020 Conference on Human Information Interaction and Retrieval</w:t>
          </w:r>
          <w:r w:rsidRPr="00D46EE5">
            <w:t>, 73–82. https://doi.org/10.1145/3343413.3377967</w:t>
          </w:r>
        </w:p>
        <w:p w14:paraId="4C5FEAA9" w14:textId="77777777" w:rsidR="00D46EE5" w:rsidRDefault="00D46EE5" w:rsidP="00D46EE5">
          <w:pPr>
            <w:pStyle w:val="CitaviBibliographyEntry"/>
          </w:pPr>
          <w:bookmarkStart w:id="59" w:name="_CTVL0011cd9e65b0c014a8a944f2f623e99fa79"/>
          <w:proofErr w:type="spellStart"/>
          <w:r>
            <w:t>Beltagy</w:t>
          </w:r>
          <w:proofErr w:type="spellEnd"/>
          <w:r>
            <w:t xml:space="preserve">, I., Lo Kyle, &amp; Cohan, A. (2019). </w:t>
          </w:r>
          <w:proofErr w:type="spellStart"/>
          <w:r>
            <w:t>SciBERT</w:t>
          </w:r>
          <w:proofErr w:type="spellEnd"/>
          <w:r>
            <w:t>: A Pretrained Language Model for Scientific Text. http://arxiv.org/pdf/1903.10676v3</w:t>
          </w:r>
        </w:p>
        <w:p w14:paraId="716ED21A" w14:textId="77777777" w:rsidR="00D46EE5" w:rsidRDefault="00D46EE5" w:rsidP="00D46EE5">
          <w:pPr>
            <w:pStyle w:val="CitaviBibliographyEntry"/>
          </w:pPr>
          <w:bookmarkStart w:id="60" w:name="_CTVL001fa9996dca6314d8c956dacbc0eb3be8d"/>
          <w:bookmarkEnd w:id="59"/>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60"/>
          <w:r>
            <w:t xml:space="preserve"> </w:t>
          </w:r>
          <w:r w:rsidRPr="00D46EE5">
            <w:rPr>
              <w:i/>
            </w:rPr>
            <w:t xml:space="preserve">CHI'05 Extended Abstracts on </w:t>
          </w:r>
          <w:r w:rsidRPr="00D46EE5">
            <w:rPr>
              <w:i/>
            </w:rPr>
            <w:lastRenderedPageBreak/>
            <w:t>Human Factors in Computing Systems</w:t>
          </w:r>
          <w:r w:rsidRPr="00D46EE5">
            <w:t>, 1212–1215. https://doi.org/10.1145/1056808.1056879</w:t>
          </w:r>
        </w:p>
        <w:p w14:paraId="10B02724" w14:textId="77777777" w:rsidR="00D46EE5" w:rsidRDefault="00D46EE5" w:rsidP="00D46EE5">
          <w:pPr>
            <w:pStyle w:val="CitaviBibliographyEntry"/>
          </w:pPr>
          <w:bookmarkStart w:id="61"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A. (2020). RecipeNLG: A Cooking Recipes Dataset for Semi-Structured Text Generation.</w:t>
          </w:r>
          <w:bookmarkEnd w:id="61"/>
          <w:r>
            <w:t xml:space="preserve"> </w:t>
          </w:r>
          <w:r w:rsidRPr="00D46EE5">
            <w:rPr>
              <w:i/>
            </w:rPr>
            <w:t>Proceedings of the 13th International Conference on Natural Language Generation</w:t>
          </w:r>
          <w:r w:rsidRPr="00D46EE5">
            <w:t>, 22–28. https://aclanthology.org/2020.inlg-1.4</w:t>
          </w:r>
        </w:p>
        <w:p w14:paraId="6B82AC50" w14:textId="77777777" w:rsidR="00D46EE5" w:rsidRDefault="00D46EE5" w:rsidP="00D46EE5">
          <w:pPr>
            <w:pStyle w:val="CitaviBibliographyEntry"/>
          </w:pPr>
          <w:bookmarkStart w:id="62" w:name="_CTVL0010c6c345007484153b0856a83aa5fbaee"/>
          <w:proofErr w:type="spellStart"/>
          <w:r>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62"/>
          <w:r>
            <w:t xml:space="preserve"> </w:t>
          </w:r>
          <w:r w:rsidRPr="00D46EE5">
            <w:rPr>
              <w:i/>
            </w:rPr>
            <w:t xml:space="preserve">Lecture Notes in Computer Science. Internet Science </w:t>
          </w:r>
          <w:r w:rsidRPr="00D46EE5">
            <w:t>(Vol. 10673, pp. 377–392). Springer International Publishing. https://doi.org/10.1007/978-3-319-70284-1_30</w:t>
          </w:r>
        </w:p>
        <w:p w14:paraId="2509DD46" w14:textId="77777777" w:rsidR="00D46EE5" w:rsidRDefault="00D46EE5" w:rsidP="00D46EE5">
          <w:pPr>
            <w:pStyle w:val="CitaviBibliographyEntry"/>
          </w:pPr>
          <w:bookmarkStart w:id="63"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63"/>
          <w:r>
            <w:t xml:space="preserve"> </w:t>
          </w:r>
          <w:r w:rsidRPr="00D46EE5">
            <w:rPr>
              <w:i/>
            </w:rPr>
            <w:t>Proceedings of the 58th Annual Meeting of the Association for Computational Linguistics</w:t>
          </w:r>
          <w:r w:rsidRPr="00D46EE5">
            <w:t>, 7302–7314. https://doi.org/10.48550/arXiv.2005.01328</w:t>
          </w:r>
        </w:p>
        <w:p w14:paraId="3CBB5899" w14:textId="77777777" w:rsidR="00D46EE5" w:rsidRDefault="00D46EE5" w:rsidP="00D46EE5">
          <w:pPr>
            <w:pStyle w:val="CitaviBibliographyEntry"/>
          </w:pPr>
          <w:bookmarkStart w:id="64" w:name="_CTVL00173d572ba97894277b4f6816245ef248c"/>
          <w:r>
            <w:t xml:space="preserve">Caselli, T., Basile, V., </w:t>
          </w:r>
          <w:proofErr w:type="spellStart"/>
          <w:r>
            <w:t>Mitrović</w:t>
          </w:r>
          <w:proofErr w:type="spellEnd"/>
          <w:r>
            <w:t xml:space="preserve">, J., &amp; </w:t>
          </w:r>
          <w:proofErr w:type="spellStart"/>
          <w:r>
            <w:t>Granitzer</w:t>
          </w:r>
          <w:proofErr w:type="spellEnd"/>
          <w:r>
            <w:t>, M. (2020, October 23).</w:t>
          </w:r>
          <w:bookmarkEnd w:id="64"/>
          <w:r>
            <w:t xml:space="preserve"> </w:t>
          </w:r>
          <w:proofErr w:type="spellStart"/>
          <w:r w:rsidRPr="00D46EE5">
            <w:rPr>
              <w:i/>
            </w:rPr>
            <w:t>HateBERT</w:t>
          </w:r>
          <w:proofErr w:type="spellEnd"/>
          <w:r w:rsidRPr="00D46EE5">
            <w:rPr>
              <w:i/>
            </w:rPr>
            <w:t>: Retraining BERT for Abusive Language Detection in English</w:t>
          </w:r>
          <w:r w:rsidRPr="00D46EE5">
            <w:t xml:space="preserve">. http://arxiv.org/pdf/2010.12472v2 </w:t>
          </w:r>
        </w:p>
        <w:p w14:paraId="4001A954" w14:textId="77777777" w:rsidR="00D46EE5" w:rsidRDefault="00D46EE5" w:rsidP="00D46EE5">
          <w:pPr>
            <w:pStyle w:val="CitaviBibliographyEntry"/>
          </w:pPr>
          <w:bookmarkStart w:id="65" w:name="_CTVL001aa03605fe15f4489843010563d4dcc09"/>
          <w:r>
            <w:t>Chao, G.-L., &amp; Lane, I. (2019, July 6).</w:t>
          </w:r>
          <w:bookmarkEnd w:id="65"/>
          <w:r>
            <w:t xml:space="preserve"> </w:t>
          </w:r>
          <w:r w:rsidRPr="00D46EE5">
            <w:rPr>
              <w:i/>
            </w:rPr>
            <w:t>BERT-DST: Scalable End-to-End Dialogue State Tracking with Bidirectional Encoder Representations from Transformer</w:t>
          </w:r>
          <w:r w:rsidRPr="00D46EE5">
            <w:t xml:space="preserve">. http://arxiv.org/pdf/1907.03040v1 </w:t>
          </w:r>
        </w:p>
        <w:p w14:paraId="65AF95C6" w14:textId="77777777" w:rsidR="00D46EE5" w:rsidRDefault="00D46EE5" w:rsidP="00D46EE5">
          <w:pPr>
            <w:pStyle w:val="CitaviBibliographyEntry"/>
          </w:pPr>
          <w:bookmarkStart w:id="66" w:name="_CTVL001a36a178bcae343fc9707d4007f58e5ef"/>
          <w:r>
            <w:t xml:space="preserve">Chen, D., Fisch, A., Weston, J., &amp; </w:t>
          </w:r>
          <w:proofErr w:type="spellStart"/>
          <w:r>
            <w:t>Bordes</w:t>
          </w:r>
          <w:proofErr w:type="spellEnd"/>
          <w:r>
            <w:t>, A. (2017, March 31).</w:t>
          </w:r>
          <w:bookmarkEnd w:id="66"/>
          <w:r>
            <w:t xml:space="preserve"> </w:t>
          </w:r>
          <w:r w:rsidRPr="00D46EE5">
            <w:rPr>
              <w:i/>
            </w:rPr>
            <w:t>Reading Wikipedia to Answer Open-Domain Questions</w:t>
          </w:r>
          <w:r w:rsidRPr="00D46EE5">
            <w:t xml:space="preserve">. http://arxiv.org/pdf/1704.00051v2 </w:t>
          </w:r>
        </w:p>
        <w:p w14:paraId="2A01A05A" w14:textId="77777777" w:rsidR="00D46EE5" w:rsidRDefault="00D46EE5" w:rsidP="00D46EE5">
          <w:pPr>
            <w:pStyle w:val="CitaviBibliographyEntry"/>
          </w:pPr>
          <w:bookmarkStart w:id="67" w:name="_CTVL00124238d48d76e4224b0de4167f1507633"/>
          <w:r>
            <w:t xml:space="preserve">Chen, Q., </w:t>
          </w:r>
          <w:proofErr w:type="spellStart"/>
          <w:r>
            <w:t>Zhuo</w:t>
          </w:r>
          <w:proofErr w:type="spellEnd"/>
          <w:r>
            <w:t>, Z., &amp; Wang, W. (2019).</w:t>
          </w:r>
          <w:bookmarkEnd w:id="67"/>
          <w:r>
            <w:t xml:space="preserve"> </w:t>
          </w:r>
          <w:r w:rsidRPr="00D46EE5">
            <w:rPr>
              <w:i/>
            </w:rPr>
            <w:t>BERT for Joint Intent Classification and Slot Filling</w:t>
          </w:r>
          <w:r w:rsidRPr="00D46EE5">
            <w:t xml:space="preserve">. http://arxiv.org/pdf/1902.10909v1 </w:t>
          </w:r>
        </w:p>
        <w:p w14:paraId="1DC27744" w14:textId="77777777" w:rsidR="00D46EE5" w:rsidRDefault="00D46EE5" w:rsidP="00D46EE5">
          <w:pPr>
            <w:pStyle w:val="CitaviBibliographyEntry"/>
          </w:pPr>
          <w:bookmarkStart w:id="68" w:name="_CTVL0019621e44e8eee4b0db1fe31c22f45ff69"/>
          <w:r>
            <w:t xml:space="preserve">Cheng, J., Dong, L., &amp; </w:t>
          </w:r>
          <w:proofErr w:type="spellStart"/>
          <w:r>
            <w:t>Lapata</w:t>
          </w:r>
          <w:proofErr w:type="spellEnd"/>
          <w:r>
            <w:t>, M. (2016, January 25).</w:t>
          </w:r>
          <w:bookmarkEnd w:id="68"/>
          <w:r>
            <w:t xml:space="preserve"> </w:t>
          </w:r>
          <w:r w:rsidRPr="00D46EE5">
            <w:rPr>
              <w:i/>
            </w:rPr>
            <w:t>Long Short-Term Memory-Networks for Machine Reading</w:t>
          </w:r>
          <w:r w:rsidRPr="00D46EE5">
            <w:t xml:space="preserve">. http://arxiv.org/pdf/1601.06733v7 </w:t>
          </w:r>
        </w:p>
        <w:p w14:paraId="71EBC3DF" w14:textId="77777777" w:rsidR="00D46EE5" w:rsidRDefault="00D46EE5" w:rsidP="00D46EE5">
          <w:pPr>
            <w:pStyle w:val="CitaviBibliographyEntry"/>
          </w:pPr>
          <w:bookmarkStart w:id="69" w:name="_CTVL001cedddf72fafb45579e3322ebd509b849"/>
          <w:r>
            <w:t>Chu, J. (2021, September 24–26). Recipe Bot: The Application of Conversational AI in Home Cooking Assistant. In</w:t>
          </w:r>
          <w:bookmarkEnd w:id="69"/>
          <w:r>
            <w:t xml:space="preserve"> </w:t>
          </w:r>
          <w:r w:rsidRPr="00D46EE5">
            <w:rPr>
              <w:i/>
            </w:rPr>
            <w:t xml:space="preserve">2021 2nd International Conference on Big Data &amp; Artificial Intelligence &amp; Software Engineering (ICBASE) </w:t>
          </w:r>
          <w:r w:rsidRPr="00D46EE5">
            <w:t>(pp. 696–700). IEEE. https://doi.org/10.1109/ICBASE53849.2021.00136</w:t>
          </w:r>
        </w:p>
        <w:p w14:paraId="77EDFB9F" w14:textId="77777777" w:rsidR="00D46EE5" w:rsidRDefault="00D46EE5" w:rsidP="00D46EE5">
          <w:pPr>
            <w:pStyle w:val="CitaviBibliographyEntry"/>
          </w:pPr>
          <w:bookmarkStart w:id="70" w:name="_CTVL001a7672c44651d4fbfa5f6bde395fbf481"/>
          <w:r>
            <w:lastRenderedPageBreak/>
            <w:t xml:space="preserve">Cui, L., Huang, S., Wei, F., Tan, C., Duan, C., &amp; Zhou, M. (2017). </w:t>
          </w:r>
          <w:proofErr w:type="spellStart"/>
          <w:r>
            <w:t>Superagent</w:t>
          </w:r>
          <w:proofErr w:type="spellEnd"/>
          <w:r>
            <w:t>: A customer service chatbot for e-commerce websites.</w:t>
          </w:r>
          <w:bookmarkEnd w:id="70"/>
          <w:r>
            <w:t xml:space="preserve"> </w:t>
          </w:r>
          <w:r w:rsidRPr="00D46EE5">
            <w:rPr>
              <w:i/>
            </w:rPr>
            <w:t>Proceedings of ACL 2017, System Demonstrations</w:t>
          </w:r>
          <w:r w:rsidRPr="00D46EE5">
            <w:t>, 97–102.</w:t>
          </w:r>
        </w:p>
        <w:p w14:paraId="4FAC8572" w14:textId="77777777" w:rsidR="00D46EE5" w:rsidRDefault="00D46EE5" w:rsidP="00D46EE5">
          <w:pPr>
            <w:pStyle w:val="CitaviBibliographyEntry"/>
          </w:pPr>
          <w:bookmarkStart w:id="71" w:name="_CTVL0016394f85d4176402baf1d5e19a5b5dd66"/>
          <w:r>
            <w:t>Dai, A. M., &amp; Le, Q. V. (2015). Semi-supervised Sequence Learning.</w:t>
          </w:r>
          <w:bookmarkEnd w:id="71"/>
          <w:r>
            <w:t xml:space="preserve"> </w:t>
          </w:r>
          <w:r w:rsidRPr="00D46EE5">
            <w:rPr>
              <w:i/>
            </w:rPr>
            <w:t>Advances in Neural Information Processing Systems</w:t>
          </w:r>
          <w:r w:rsidRPr="00D46EE5">
            <w:t xml:space="preserve">, </w:t>
          </w:r>
          <w:r w:rsidRPr="00D46EE5">
            <w:rPr>
              <w:i/>
            </w:rPr>
            <w:t>28</w:t>
          </w:r>
          <w:r w:rsidRPr="00D46EE5">
            <w:t>, 3079–3087. http://arxiv.org/pdf/1511.01432v1</w:t>
          </w:r>
        </w:p>
        <w:p w14:paraId="28E6B5EC" w14:textId="77777777" w:rsidR="00D46EE5" w:rsidRDefault="00D46EE5" w:rsidP="00D46EE5">
          <w:pPr>
            <w:pStyle w:val="CitaviBibliographyEntry"/>
          </w:pPr>
          <w:bookmarkStart w:id="72" w:name="_CTVL001e3fb14b69e6942e3833d949ae6d4eded"/>
          <w:proofErr w:type="spellStart"/>
          <w:r>
            <w:t>Daumé</w:t>
          </w:r>
          <w:proofErr w:type="spellEnd"/>
          <w:r>
            <w:t xml:space="preserve"> </w:t>
          </w:r>
          <w:proofErr w:type="spellStart"/>
          <w:r>
            <w:t>Iii</w:t>
          </w:r>
          <w:proofErr w:type="spellEnd"/>
          <w:r>
            <w:t xml:space="preserve">, H., &amp; </w:t>
          </w:r>
          <w:proofErr w:type="spellStart"/>
          <w:r>
            <w:t>Jagarlamudi</w:t>
          </w:r>
          <w:proofErr w:type="spellEnd"/>
          <w:r>
            <w:t xml:space="preserve">, J. (2011, June). Domain adaptation for </w:t>
          </w:r>
          <w:proofErr w:type="spellStart"/>
          <w:r>
            <w:t>machien</w:t>
          </w:r>
          <w:proofErr w:type="spellEnd"/>
          <w:r>
            <w:t xml:space="preserve"> translation by mining unseen words.</w:t>
          </w:r>
          <w:bookmarkEnd w:id="72"/>
          <w:r>
            <w:t xml:space="preserve"> </w:t>
          </w:r>
          <w:r w:rsidRPr="00D46EE5">
            <w:rPr>
              <w:i/>
            </w:rPr>
            <w:t>Proceedings of the 49th Annual Meeting of the Association for Computational Linguistics: Human Language Technologies</w:t>
          </w:r>
          <w:r w:rsidRPr="00D46EE5">
            <w:t>, 407–412.</w:t>
          </w:r>
        </w:p>
        <w:p w14:paraId="180C4E0A" w14:textId="77777777" w:rsidR="00D46EE5" w:rsidRDefault="00D46EE5" w:rsidP="00D46EE5">
          <w:pPr>
            <w:pStyle w:val="CitaviBibliographyEntry"/>
          </w:pPr>
          <w:bookmarkStart w:id="73" w:name="_CTVL001bd69709e413049e684cf2f2869417d16"/>
          <w:r>
            <w:t>Devlin, J., &amp; Chang, M.-W. (2018).</w:t>
          </w:r>
          <w:bookmarkEnd w:id="73"/>
          <w:r>
            <w:t xml:space="preserve"> </w:t>
          </w:r>
          <w:r w:rsidRPr="00D46EE5">
            <w:rPr>
              <w:i/>
            </w:rPr>
            <w:t xml:space="preserve">Open Sourcing BERT: State-of-the-Art Pre-training for Natural Language Processing. </w:t>
          </w:r>
          <w:r w:rsidRPr="00D46EE5">
            <w:t>Google AI. https://ai.googleblog.com/2018/11/open-sourcing-bert-state-of-art-pre.html</w:t>
          </w:r>
        </w:p>
        <w:p w14:paraId="27969FF7" w14:textId="77777777" w:rsidR="00D46EE5" w:rsidRDefault="00D46EE5" w:rsidP="00D46EE5">
          <w:pPr>
            <w:pStyle w:val="CitaviBibliographyEntry"/>
          </w:pPr>
          <w:bookmarkStart w:id="74" w:name="_CTVL0017bff4cbd6d89444fa848edf2ca192f25"/>
          <w:r>
            <w:t>Devlin, J., Chang, M.-W., Lee, K., &amp; Toutanova, K. (2018, October 11).</w:t>
          </w:r>
          <w:bookmarkEnd w:id="74"/>
          <w:r>
            <w:t xml:space="preserve"> </w:t>
          </w:r>
          <w:r w:rsidRPr="00D46EE5">
            <w:rPr>
              <w:i/>
            </w:rPr>
            <w:t>BERT: Pre-training of Deep Bidirectional Transformers for Language Understanding</w:t>
          </w:r>
          <w:r w:rsidRPr="00D46EE5">
            <w:t xml:space="preserve">. http://arxiv.org/pdf/1810.04805v2 </w:t>
          </w:r>
        </w:p>
        <w:p w14:paraId="420A97D3" w14:textId="77777777" w:rsidR="00D46EE5" w:rsidRDefault="00D46EE5" w:rsidP="00D46EE5">
          <w:pPr>
            <w:pStyle w:val="CitaviBibliographyEntry"/>
          </w:pPr>
          <w:bookmarkStart w:id="75" w:name="_CTVL001e220a9a1dd2648e8a31adb11a02b4251"/>
          <w:r>
            <w:t xml:space="preserve">Dong, J., &amp; Huang, J. (2018). Enhance word representation for out-of-vocabulary on </w:t>
          </w:r>
          <w:proofErr w:type="spellStart"/>
          <w:r>
            <w:t>ubunt</w:t>
          </w:r>
          <w:proofErr w:type="spellEnd"/>
          <w:r>
            <w:t xml:space="preserve"> dialogue corpus.</w:t>
          </w:r>
          <w:bookmarkEnd w:id="75"/>
          <w:r>
            <w:t xml:space="preserve"> </w:t>
          </w:r>
          <w:proofErr w:type="spellStart"/>
          <w:r w:rsidRPr="00D46EE5">
            <w:rPr>
              <w:i/>
            </w:rPr>
            <w:t>ArXiv</w:t>
          </w:r>
          <w:proofErr w:type="spellEnd"/>
          <w:r w:rsidRPr="00D46EE5">
            <w:rPr>
              <w:i/>
            </w:rPr>
            <w:t xml:space="preserve"> Preprint ArXiv:1802.02614</w:t>
          </w:r>
          <w:r w:rsidRPr="00D46EE5">
            <w:t>.</w:t>
          </w:r>
        </w:p>
        <w:p w14:paraId="2089BBA1" w14:textId="77777777" w:rsidR="00D46EE5" w:rsidRDefault="00D46EE5" w:rsidP="00D46EE5">
          <w:pPr>
            <w:pStyle w:val="CitaviBibliographyEntry"/>
          </w:pPr>
          <w:bookmarkStart w:id="76" w:name="_CTVL001d40c1f019c0b48b88fba515e9407d56d"/>
          <w:r>
            <w:t xml:space="preserve">Donnelly, K. (2006). </w:t>
          </w:r>
          <w:proofErr w:type="spellStart"/>
          <w:r>
            <w:t>Snomed</w:t>
          </w:r>
          <w:proofErr w:type="spellEnd"/>
          <w:r>
            <w:t>-CT: The advanced terminology and coding system for eHealth.</w:t>
          </w:r>
          <w:bookmarkEnd w:id="76"/>
          <w:r>
            <w:t xml:space="preserve"> </w:t>
          </w:r>
          <w:r w:rsidRPr="00D46EE5">
            <w:rPr>
              <w:i/>
            </w:rPr>
            <w:t>Studies in Health Technology and Informatics</w:t>
          </w:r>
          <w:r w:rsidRPr="00D46EE5">
            <w:t xml:space="preserve">, </w:t>
          </w:r>
          <w:r w:rsidRPr="00D46EE5">
            <w:rPr>
              <w:i/>
            </w:rPr>
            <w:t>121</w:t>
          </w:r>
          <w:r w:rsidRPr="00D46EE5">
            <w:t>, 279–290.</w:t>
          </w:r>
        </w:p>
        <w:p w14:paraId="3979B5E6" w14:textId="77777777" w:rsidR="00D46EE5" w:rsidRDefault="00D46EE5" w:rsidP="00D46EE5">
          <w:pPr>
            <w:pStyle w:val="CitaviBibliographyEntry"/>
          </w:pPr>
          <w:bookmarkStart w:id="77"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7"/>
          <w:r>
            <w:t xml:space="preserve"> </w:t>
          </w:r>
          <w:r w:rsidRPr="00D46EE5">
            <w:rPr>
              <w:i/>
            </w:rPr>
            <w:t>NPJ Science of Food</w:t>
          </w:r>
          <w:r w:rsidRPr="00D46EE5">
            <w:t xml:space="preserve">, </w:t>
          </w:r>
          <w:r w:rsidRPr="00D46EE5">
            <w:rPr>
              <w:i/>
            </w:rPr>
            <w:t>2</w:t>
          </w:r>
          <w:r w:rsidRPr="00D46EE5">
            <w:t>, 23. https://doi.org/10.1038/s41538-018-0032-6</w:t>
          </w:r>
        </w:p>
        <w:p w14:paraId="1B48D202" w14:textId="77777777" w:rsidR="00D46EE5" w:rsidRDefault="00D46EE5" w:rsidP="00D46EE5">
          <w:pPr>
            <w:pStyle w:val="CitaviBibliographyEntry"/>
          </w:pPr>
          <w:bookmarkStart w:id="78" w:name="_CTVL001587a21873a004799bed95d5e89c4c26a"/>
          <w:proofErr w:type="spellStart"/>
          <w:r>
            <w:t>Elsweiler</w:t>
          </w:r>
          <w:proofErr w:type="spellEnd"/>
          <w:r>
            <w:t>, D., Harvey, M., Ludwig, B., &amp; Said, A. (2015). Bringing the "healthy" into Food Recommenders.</w:t>
          </w:r>
          <w:bookmarkEnd w:id="78"/>
          <w:r>
            <w:t xml:space="preserve"> </w:t>
          </w:r>
          <w:r w:rsidRPr="00D46EE5">
            <w:rPr>
              <w:i/>
            </w:rPr>
            <w:t>DMRS</w:t>
          </w:r>
          <w:r w:rsidRPr="00D46EE5">
            <w:t>, 33–36.</w:t>
          </w:r>
        </w:p>
        <w:p w14:paraId="47188B69" w14:textId="77777777" w:rsidR="00D46EE5" w:rsidRDefault="00D46EE5" w:rsidP="00D46EE5">
          <w:pPr>
            <w:pStyle w:val="CitaviBibliographyEntry"/>
          </w:pPr>
          <w:bookmarkStart w:id="79"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9"/>
          <w:r>
            <w:t xml:space="preserve"> </w:t>
          </w:r>
          <w:r w:rsidRPr="00D46EE5">
            <w:rPr>
              <w:i/>
            </w:rPr>
            <w:t xml:space="preserve">Proceedings of the 40th International </w:t>
          </w:r>
          <w:proofErr w:type="spellStart"/>
          <w:r w:rsidRPr="00D46EE5">
            <w:rPr>
              <w:i/>
            </w:rPr>
            <w:t>Acm</w:t>
          </w:r>
          <w:proofErr w:type="spellEnd"/>
          <w:r w:rsidRPr="00D46EE5">
            <w:rPr>
              <w:i/>
            </w:rPr>
            <w:t xml:space="preserve"> </w:t>
          </w:r>
          <w:proofErr w:type="spellStart"/>
          <w:r w:rsidRPr="00D46EE5">
            <w:rPr>
              <w:i/>
            </w:rPr>
            <w:t>Sigir</w:t>
          </w:r>
          <w:proofErr w:type="spellEnd"/>
          <w:r w:rsidRPr="00D46EE5">
            <w:rPr>
              <w:i/>
            </w:rPr>
            <w:t xml:space="preserve"> Conference on Research and Development in Information Retrieval</w:t>
          </w:r>
          <w:r w:rsidRPr="00D46EE5">
            <w:t>, 575–584. https://doi.org/10.1145/3077136.3080826</w:t>
          </w:r>
        </w:p>
        <w:p w14:paraId="5FBFB087" w14:textId="77777777" w:rsidR="00D46EE5" w:rsidRDefault="00D46EE5" w:rsidP="00D46EE5">
          <w:pPr>
            <w:pStyle w:val="CitaviBibliographyEntry"/>
          </w:pPr>
          <w:bookmarkStart w:id="80" w:name="_CTVL0017d5098728afc4d24bdb15a787f6f0e68"/>
          <w:r>
            <w:t>Firth, J. R. (1957). A synopsis of linguistic theory, 1930-1955.</w:t>
          </w:r>
          <w:bookmarkEnd w:id="80"/>
          <w:r>
            <w:t xml:space="preserve"> </w:t>
          </w:r>
          <w:r w:rsidRPr="00D46EE5">
            <w:rPr>
              <w:i/>
            </w:rPr>
            <w:t>Studies in Linguistic Analysis</w:t>
          </w:r>
          <w:r w:rsidRPr="00D46EE5">
            <w:t>.</w:t>
          </w:r>
        </w:p>
        <w:p w14:paraId="5961E106" w14:textId="77777777" w:rsidR="00D46EE5" w:rsidRDefault="00D46EE5" w:rsidP="00D46EE5">
          <w:pPr>
            <w:pStyle w:val="CitaviBibliographyEntry"/>
          </w:pPr>
          <w:bookmarkStart w:id="81" w:name="_CTVL0018cc4fcf649f94cf2a1c5d3f9884c2368"/>
          <w:proofErr w:type="spellStart"/>
          <w:r>
            <w:lastRenderedPageBreak/>
            <w:t>Følstad</w:t>
          </w:r>
          <w:proofErr w:type="spellEnd"/>
          <w:r>
            <w:t xml:space="preserve">, A., &amp; </w:t>
          </w:r>
          <w:proofErr w:type="spellStart"/>
          <w:r>
            <w:t>Brandtzæg</w:t>
          </w:r>
          <w:proofErr w:type="spellEnd"/>
          <w:r>
            <w:t>, P. B. (2017). Chatbots and the new world of HCI.</w:t>
          </w:r>
          <w:bookmarkEnd w:id="81"/>
          <w:r>
            <w:t xml:space="preserve"> </w:t>
          </w:r>
          <w:r w:rsidRPr="00D46EE5">
            <w:rPr>
              <w:i/>
            </w:rPr>
            <w:t>Interactions</w:t>
          </w:r>
          <w:r w:rsidRPr="00D46EE5">
            <w:t xml:space="preserve">, </w:t>
          </w:r>
          <w:r w:rsidRPr="00D46EE5">
            <w:rPr>
              <w:i/>
            </w:rPr>
            <w:t>24</w:t>
          </w:r>
          <w:r w:rsidRPr="00D46EE5">
            <w:t>(4), 38–42. https://doi.org/10.1145/3085558</w:t>
          </w:r>
        </w:p>
        <w:p w14:paraId="1806A4D4" w14:textId="77777777" w:rsidR="00D46EE5" w:rsidRDefault="00D46EE5" w:rsidP="00D46EE5">
          <w:pPr>
            <w:pStyle w:val="CitaviBibliographyEntry"/>
          </w:pPr>
          <w:bookmarkStart w:id="82"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82"/>
          <w:r>
            <w:t xml:space="preserve"> </w:t>
          </w:r>
          <w:r w:rsidRPr="00D46EE5">
            <w:rPr>
              <w:i/>
            </w:rPr>
            <w:t>Proceedings of the 15th International Conference on Intelligent User Interfaces</w:t>
          </w:r>
          <w:r w:rsidRPr="00D46EE5">
            <w:t>, 321–324. https://doi.org/10.1145/1719970.1720021</w:t>
          </w:r>
        </w:p>
        <w:p w14:paraId="7C9817E3" w14:textId="77777777" w:rsidR="00D46EE5" w:rsidRDefault="00D46EE5" w:rsidP="00D46EE5">
          <w:pPr>
            <w:pStyle w:val="CitaviBibliographyEntry"/>
          </w:pPr>
          <w:bookmarkStart w:id="83" w:name="_CTVL0016d6a8d7c1f824142897556188f974942"/>
          <w:proofErr w:type="spellStart"/>
          <w:r>
            <w:t>Frummet</w:t>
          </w:r>
          <w:proofErr w:type="spellEnd"/>
          <w:r>
            <w:t xml:space="preserve">, A., </w:t>
          </w:r>
          <w:proofErr w:type="spellStart"/>
          <w:r>
            <w:t>Elsweiler</w:t>
          </w:r>
          <w:proofErr w:type="spellEnd"/>
          <w:r>
            <w:t>, D., &amp; Ludwig, B. (2021, December 9).</w:t>
          </w:r>
          <w:bookmarkEnd w:id="83"/>
          <w:r>
            <w:t xml:space="preserve"> </w:t>
          </w:r>
          <w:r w:rsidRPr="00D46EE5">
            <w:rPr>
              <w:i/>
            </w:rPr>
            <w:t>"What can I cook with these ingredients?" -- Understanding cooking-related information needs in conversational search</w:t>
          </w:r>
          <w:r w:rsidRPr="00D46EE5">
            <w:t xml:space="preserve">. http://arxiv.org/pdf/2112.04788v2 </w:t>
          </w:r>
        </w:p>
        <w:p w14:paraId="65D6D5D3" w14:textId="77777777" w:rsidR="00D46EE5" w:rsidRDefault="00D46EE5" w:rsidP="00D46EE5">
          <w:pPr>
            <w:pStyle w:val="CitaviBibliographyEntry"/>
          </w:pPr>
          <w:bookmarkStart w:id="84" w:name="_CTVL001038568269d3a433089601656321386f4"/>
          <w:r>
            <w:t>Google Research. (2018).</w:t>
          </w:r>
          <w:bookmarkEnd w:id="84"/>
          <w:r>
            <w:t xml:space="preserve"> </w:t>
          </w:r>
          <w:r w:rsidRPr="00D46EE5">
            <w:rPr>
              <w:i/>
            </w:rPr>
            <w:t xml:space="preserve">BERT - </w:t>
          </w:r>
          <w:proofErr w:type="spellStart"/>
          <w:r w:rsidRPr="00D46EE5">
            <w:rPr>
              <w:i/>
            </w:rPr>
            <w:t>Github</w:t>
          </w:r>
          <w:proofErr w:type="spellEnd"/>
          <w:r w:rsidRPr="00D46EE5">
            <w:t>. https://github.com/google-research/bert</w:t>
          </w:r>
        </w:p>
        <w:p w14:paraId="5259732E" w14:textId="77777777" w:rsidR="00D46EE5" w:rsidRDefault="00D46EE5" w:rsidP="00D46EE5">
          <w:pPr>
            <w:pStyle w:val="CitaviBibliographyEntry"/>
          </w:pPr>
          <w:bookmarkStart w:id="85"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85"/>
          <w:r>
            <w:t xml:space="preserve"> </w:t>
          </w:r>
          <w:r w:rsidRPr="00D46EE5">
            <w:rPr>
              <w:i/>
            </w:rPr>
            <w:t>Cognitive Systems Research</w:t>
          </w:r>
          <w:r w:rsidRPr="00D46EE5">
            <w:t xml:space="preserve">, </w:t>
          </w:r>
          <w:r w:rsidRPr="00D46EE5">
            <w:rPr>
              <w:i/>
            </w:rPr>
            <w:t>1</w:t>
          </w:r>
          <w:r w:rsidRPr="00D46EE5">
            <w:t>(1), 35–51. https://doi.org/10.1016/S1389-0417(99)00005-4</w:t>
          </w:r>
        </w:p>
        <w:p w14:paraId="735CDCF7" w14:textId="77777777" w:rsidR="00D46EE5" w:rsidRDefault="00D46EE5" w:rsidP="00D46EE5">
          <w:pPr>
            <w:pStyle w:val="CitaviBibliographyEntry"/>
          </w:pPr>
          <w:bookmarkStart w:id="86"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86"/>
          <w:r>
            <w:t xml:space="preserve"> </w:t>
          </w:r>
          <w:r w:rsidRPr="00D46EE5">
            <w:rPr>
              <w:i/>
            </w:rPr>
            <w:t>Don't Stop Pretraining: Adapt Language Models to Domains and Tasks</w:t>
          </w:r>
          <w:r w:rsidRPr="00D46EE5">
            <w:t xml:space="preserve">. http://arxiv.org/pdf/2004.10964v3 </w:t>
          </w:r>
        </w:p>
        <w:p w14:paraId="72D14316" w14:textId="77777777" w:rsidR="00D46EE5" w:rsidRDefault="00D46EE5" w:rsidP="00D46EE5">
          <w:pPr>
            <w:pStyle w:val="CitaviBibliographyEntry"/>
          </w:pPr>
          <w:bookmarkStart w:id="87" w:name="_CTVL001f1afdb46647942759e5aead7268b37d1"/>
          <w:r>
            <w:t xml:space="preserve">Han, J., Hong, T., Kim, B., Ko, Y., &amp; </w:t>
          </w:r>
          <w:proofErr w:type="spellStart"/>
          <w:r>
            <w:t>Seo</w:t>
          </w:r>
          <w:proofErr w:type="spellEnd"/>
          <w:r>
            <w:t>, J. (2021, June). Fine-grained Post-training for Improving Retrieval-based Dialogue Systems.</w:t>
          </w:r>
          <w:bookmarkEnd w:id="87"/>
          <w:r>
            <w:t xml:space="preserve"> </w:t>
          </w:r>
          <w:r w:rsidRPr="00D46EE5">
            <w:rPr>
              <w:i/>
            </w:rPr>
            <w:t>Proceedings of the 2021 Conference of the North American Chapter of the Association for Computational Linguistics: Human Language Technologies</w:t>
          </w:r>
          <w:r w:rsidRPr="00D46EE5">
            <w:t>, 1549–1558. https://doi.org/10.18653/v1/2021.naacl-main.122</w:t>
          </w:r>
        </w:p>
        <w:p w14:paraId="0DA104E4" w14:textId="77777777" w:rsidR="00D46EE5" w:rsidRDefault="00D46EE5" w:rsidP="00D46EE5">
          <w:pPr>
            <w:pStyle w:val="CitaviBibliographyEntry"/>
          </w:pPr>
          <w:bookmarkStart w:id="88" w:name="_CTVL001733e9035436e496db6203d4b88b0a7ce"/>
          <w:r>
            <w:t>Harris, Z. S. (1954). Distributional Structure.</w:t>
          </w:r>
          <w:bookmarkEnd w:id="88"/>
          <w:r>
            <w:t xml:space="preserve"> </w:t>
          </w:r>
          <w:r w:rsidRPr="00D46EE5">
            <w:rPr>
              <w:i/>
            </w:rPr>
            <w:t>WORD</w:t>
          </w:r>
          <w:r w:rsidRPr="00D46EE5">
            <w:t xml:space="preserve">, </w:t>
          </w:r>
          <w:r w:rsidRPr="00D46EE5">
            <w:rPr>
              <w:i/>
            </w:rPr>
            <w:t>10</w:t>
          </w:r>
          <w:r w:rsidRPr="00D46EE5">
            <w:t>(2-3), 146–162. https://doi.org/10.1080/00437956.1954.11659520</w:t>
          </w:r>
        </w:p>
        <w:p w14:paraId="359B3080" w14:textId="77777777" w:rsidR="00D46EE5" w:rsidRDefault="00D46EE5" w:rsidP="00D46EE5">
          <w:pPr>
            <w:pStyle w:val="CitaviBibliographyEntry"/>
          </w:pPr>
          <w:bookmarkStart w:id="89"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9"/>
          <w:r>
            <w:t xml:space="preserve"> </w:t>
          </w:r>
          <w:r w:rsidRPr="00D46EE5">
            <w:rPr>
              <w:i/>
            </w:rPr>
            <w:t>Neural Computation</w:t>
          </w:r>
          <w:r w:rsidRPr="00D46EE5">
            <w:t xml:space="preserve">, </w:t>
          </w:r>
          <w:r w:rsidRPr="00D46EE5">
            <w:rPr>
              <w:i/>
            </w:rPr>
            <w:t>9</w:t>
          </w:r>
          <w:r w:rsidRPr="00D46EE5">
            <w:t>(8), 1735–1780.</w:t>
          </w:r>
        </w:p>
        <w:p w14:paraId="5C7291F9" w14:textId="77777777" w:rsidR="00D46EE5" w:rsidRDefault="00D46EE5" w:rsidP="00D46EE5">
          <w:pPr>
            <w:pStyle w:val="CitaviBibliographyEntry"/>
          </w:pPr>
          <w:bookmarkStart w:id="90" w:name="_CTVL0011fbaf3f229d44004bfd02dd833ba3edc"/>
          <w:r>
            <w:t>Howard, J., &amp; Ruder, S. (2018, January 18).</w:t>
          </w:r>
          <w:bookmarkEnd w:id="90"/>
          <w:r>
            <w:t xml:space="preserve"> </w:t>
          </w:r>
          <w:r w:rsidRPr="00D46EE5">
            <w:rPr>
              <w:i/>
            </w:rPr>
            <w:t>Universal Language Model Fine-tuning for Text Classification</w:t>
          </w:r>
          <w:r w:rsidRPr="00D46EE5">
            <w:t xml:space="preserve">. http://arxiv.org/pdf/1801.06146v5 </w:t>
          </w:r>
        </w:p>
        <w:p w14:paraId="16539C59" w14:textId="77777777" w:rsidR="00D46EE5" w:rsidRDefault="00D46EE5" w:rsidP="00D46EE5">
          <w:pPr>
            <w:pStyle w:val="CitaviBibliographyEntry"/>
          </w:pPr>
          <w:bookmarkStart w:id="91" w:name="_CTVL001027507413e9f4f8a94b14381aff27aae"/>
          <w:r>
            <w:t>Huffman, S. (2019).</w:t>
          </w:r>
          <w:bookmarkEnd w:id="91"/>
          <w:r>
            <w:t xml:space="preserve"> </w:t>
          </w:r>
          <w:r w:rsidRPr="00D46EE5">
            <w:rPr>
              <w:i/>
            </w:rPr>
            <w:t xml:space="preserve">Here’s how the Google Assistant became more helpful in 2018. </w:t>
          </w:r>
          <w:r w:rsidRPr="00D46EE5">
            <w:t>Google. https://www.blog.google/products/assistant/heres-how-google-assistant-became-more-helpful-2018/</w:t>
          </w:r>
        </w:p>
        <w:p w14:paraId="622402B1" w14:textId="77777777" w:rsidR="00D46EE5" w:rsidRDefault="00D46EE5" w:rsidP="00D46EE5">
          <w:pPr>
            <w:pStyle w:val="CitaviBibliographyEntry"/>
          </w:pPr>
          <w:bookmarkStart w:id="92" w:name="_CTVL001831a7da4b8e249ffb16fa62cb9823860"/>
          <w:r>
            <w:t>IBM Cloud Education. (2020a, August 17).</w:t>
          </w:r>
          <w:bookmarkEnd w:id="92"/>
          <w:r>
            <w:t xml:space="preserve"> </w:t>
          </w:r>
          <w:r w:rsidRPr="00D46EE5">
            <w:rPr>
              <w:i/>
            </w:rPr>
            <w:t>Neural Networks</w:t>
          </w:r>
          <w:r w:rsidRPr="00D46EE5">
            <w:t>. https://www.ibm.com/cloud/learn/neural-networks</w:t>
          </w:r>
        </w:p>
        <w:p w14:paraId="58DC5788" w14:textId="77777777" w:rsidR="00D46EE5" w:rsidRDefault="00D46EE5" w:rsidP="00D46EE5">
          <w:pPr>
            <w:pStyle w:val="CitaviBibliographyEntry"/>
          </w:pPr>
          <w:bookmarkStart w:id="93" w:name="_CTVL001c3d04624b6df4b50850771ef5dfc6380"/>
          <w:r>
            <w:lastRenderedPageBreak/>
            <w:t>IBM Cloud Education. (2020b, September 14).</w:t>
          </w:r>
          <w:bookmarkEnd w:id="93"/>
          <w:r>
            <w:t xml:space="preserve"> </w:t>
          </w:r>
          <w:r w:rsidRPr="00D46EE5">
            <w:rPr>
              <w:i/>
            </w:rPr>
            <w:t>Recurrent Neural Networks</w:t>
          </w:r>
          <w:r w:rsidRPr="00D46EE5">
            <w:t>. https://www.ibm.com/cloud/learn/recurrent-neural-networks</w:t>
          </w:r>
        </w:p>
        <w:p w14:paraId="0D5830C2" w14:textId="77777777" w:rsidR="00D46EE5" w:rsidRDefault="00D46EE5" w:rsidP="00D46EE5">
          <w:pPr>
            <w:pStyle w:val="CitaviBibliographyEntry"/>
          </w:pPr>
          <w:bookmarkStart w:id="94" w:name="_CTVL0018bdb1a28ed4e4e6791e1bcbab4aebf6f"/>
          <w:proofErr w:type="spellStart"/>
          <w:r>
            <w:t>Joos</w:t>
          </w:r>
          <w:proofErr w:type="spellEnd"/>
          <w:r>
            <w:t>, M. (1950). Description of Language Design.</w:t>
          </w:r>
          <w:bookmarkEnd w:id="94"/>
          <w:r>
            <w:t xml:space="preserve"> </w:t>
          </w:r>
          <w:r w:rsidRPr="00D46EE5">
            <w:rPr>
              <w:i/>
            </w:rPr>
            <w:t>The Journal of the Acoustical Society of America</w:t>
          </w:r>
          <w:r w:rsidRPr="00D46EE5">
            <w:t xml:space="preserve">, </w:t>
          </w:r>
          <w:r w:rsidRPr="00D46EE5">
            <w:rPr>
              <w:i/>
            </w:rPr>
            <w:t>22</w:t>
          </w:r>
          <w:r w:rsidRPr="00D46EE5">
            <w:t>(6), 701–707. https://doi.org/10.1121/1.1906674</w:t>
          </w:r>
        </w:p>
        <w:p w14:paraId="5655F0D6" w14:textId="77777777" w:rsidR="00D46EE5" w:rsidRDefault="00D46EE5" w:rsidP="00D46EE5">
          <w:pPr>
            <w:pStyle w:val="CitaviBibliographyEntry"/>
          </w:pPr>
          <w:bookmarkStart w:id="95" w:name="_CTVL001783c4f04883e41eca8eb5bea7a19aef7"/>
          <w:proofErr w:type="spellStart"/>
          <w:r>
            <w:t>Jurafsky</w:t>
          </w:r>
          <w:proofErr w:type="spellEnd"/>
          <w:r>
            <w:t>, D., &amp; Martin, J. H. (Eds.). (2021).</w:t>
          </w:r>
          <w:bookmarkEnd w:id="95"/>
          <w:r>
            <w:t xml:space="preserve"> </w:t>
          </w:r>
          <w:r w:rsidRPr="00D46EE5">
            <w:rPr>
              <w:i/>
            </w:rPr>
            <w:t>Speech and Language Processing: 3rd ed. draft</w:t>
          </w:r>
          <w:r w:rsidRPr="00D46EE5">
            <w:t xml:space="preserve">. https://web.stanford.edu/~jurafsky/slp3/ </w:t>
          </w:r>
        </w:p>
        <w:p w14:paraId="73F4BB77" w14:textId="77777777" w:rsidR="00D46EE5" w:rsidRDefault="00D46EE5" w:rsidP="00D46EE5">
          <w:pPr>
            <w:pStyle w:val="CitaviBibliographyEntry"/>
          </w:pPr>
          <w:bookmarkStart w:id="96" w:name="_CTVL001972d1465e7f04b48916b596724e243b6"/>
          <w:r>
            <w:t>Kinsella, B., &amp; Mutchler, A. (April 2020).</w:t>
          </w:r>
          <w:bookmarkEnd w:id="96"/>
          <w:r>
            <w:t xml:space="preserve"> </w:t>
          </w:r>
          <w:r w:rsidRPr="00D46EE5">
            <w:rPr>
              <w:i/>
            </w:rPr>
            <w:t xml:space="preserve">Smart Speaker Consumer Adoption Report Executive Summary. </w:t>
          </w:r>
          <w:r w:rsidRPr="00D46EE5">
            <w:t xml:space="preserve">Voicebot.ai. </w:t>
          </w:r>
        </w:p>
        <w:p w14:paraId="23537E89" w14:textId="77777777" w:rsidR="00D46EE5" w:rsidRDefault="00D46EE5" w:rsidP="00D46EE5">
          <w:pPr>
            <w:pStyle w:val="CitaviBibliographyEntry"/>
          </w:pPr>
          <w:bookmarkStart w:id="97" w:name="_CTVL0018acb885677a24c9e8aade94cfcbf073a"/>
          <w:r>
            <w:t>Kobayashi, S. (2018).</w:t>
          </w:r>
          <w:bookmarkEnd w:id="97"/>
          <w:r>
            <w:t xml:space="preserve"> </w:t>
          </w:r>
          <w:r w:rsidRPr="00D46EE5">
            <w:rPr>
              <w:i/>
            </w:rPr>
            <w:t xml:space="preserve">Homemade </w:t>
          </w:r>
          <w:proofErr w:type="spellStart"/>
          <w:r w:rsidRPr="00D46EE5">
            <w:rPr>
              <w:i/>
            </w:rPr>
            <w:t>BookCorpus</w:t>
          </w:r>
          <w:proofErr w:type="spellEnd"/>
          <w:r w:rsidRPr="00D46EE5">
            <w:t>. https://github.com/BIGBALLON/cifar-10-cnn</w:t>
          </w:r>
        </w:p>
        <w:p w14:paraId="0A3C1ECA" w14:textId="77777777" w:rsidR="00D46EE5" w:rsidRDefault="00D46EE5" w:rsidP="00D46EE5">
          <w:pPr>
            <w:pStyle w:val="CitaviBibliographyEntry"/>
          </w:pPr>
          <w:bookmarkStart w:id="98"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98"/>
          <w:r>
            <w:t xml:space="preserve"> </w:t>
          </w:r>
          <w:r w:rsidRPr="00D46EE5">
            <w:rPr>
              <w:i/>
            </w:rPr>
            <w:t>CHR 2020: Workshop on Computational Humanities Research</w:t>
          </w:r>
          <w:r w:rsidRPr="00D46EE5">
            <w:t>.</w:t>
          </w:r>
        </w:p>
        <w:p w14:paraId="063DE587" w14:textId="77777777" w:rsidR="00D46EE5" w:rsidRDefault="00D46EE5" w:rsidP="00D46EE5">
          <w:pPr>
            <w:pStyle w:val="CitaviBibliographyEntry"/>
          </w:pPr>
          <w:bookmarkStart w:id="99"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9"/>
          <w:r>
            <w:t xml:space="preserve"> </w:t>
          </w:r>
          <w:r w:rsidRPr="00D46EE5">
            <w:rPr>
              <w:i/>
            </w:rPr>
            <w:t>Bioinformatics (Oxford, England)</w:t>
          </w:r>
          <w:r w:rsidRPr="00D46EE5">
            <w:t xml:space="preserve">, </w:t>
          </w:r>
          <w:r w:rsidRPr="00D46EE5">
            <w:rPr>
              <w:i/>
            </w:rPr>
            <w:t>36</w:t>
          </w:r>
          <w:r w:rsidRPr="00D46EE5">
            <w:t>(4), 1234–1240. https://doi.org/10.1093/bioinformatics/btz682</w:t>
          </w:r>
        </w:p>
        <w:p w14:paraId="3EA26922" w14:textId="77777777" w:rsidR="00D46EE5" w:rsidRDefault="00D46EE5" w:rsidP="00D46EE5">
          <w:pPr>
            <w:pStyle w:val="CitaviBibliographyEntry"/>
          </w:pPr>
          <w:bookmarkStart w:id="100" w:name="_CTVL00116f3387922b6407ea581b413f13c29c3"/>
          <w:r>
            <w:t>Lee, J., Kim, J., &amp; Kang, P. (2021, July 22).</w:t>
          </w:r>
          <w:bookmarkEnd w:id="100"/>
          <w:r>
            <w:t xml:space="preserve"> </w:t>
          </w:r>
          <w:r w:rsidRPr="00D46EE5">
            <w:rPr>
              <w:i/>
            </w:rPr>
            <w:t>Back-Translated Task Adaptive Pretraining: Improving Accuracy and Robustness on Text Classification</w:t>
          </w:r>
          <w:r w:rsidRPr="00D46EE5">
            <w:t xml:space="preserve">. http://arxiv.org/pdf/2107.10474v1 </w:t>
          </w:r>
        </w:p>
        <w:p w14:paraId="06F29F1E" w14:textId="77777777" w:rsidR="00D46EE5" w:rsidRDefault="00D46EE5" w:rsidP="00D46EE5">
          <w:pPr>
            <w:pStyle w:val="CitaviBibliographyEntry"/>
          </w:pPr>
          <w:bookmarkStart w:id="101"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101"/>
          <w:r>
            <w:t xml:space="preserve"> </w:t>
          </w:r>
          <w:r w:rsidRPr="00D46EE5">
            <w:rPr>
              <w:i/>
            </w:rPr>
            <w:t>Proceedings of the 2016 Conference of the North American Chapter of the Association for Computational Linguistics: Human Language Technologies</w:t>
          </w:r>
          <w:r w:rsidRPr="00D46EE5">
            <w:t>, 681–691. https://doi.org/10.18653/v1/N16-1082</w:t>
          </w:r>
        </w:p>
        <w:p w14:paraId="7D27C770" w14:textId="77777777" w:rsidR="00D46EE5" w:rsidRDefault="00D46EE5" w:rsidP="00D46EE5">
          <w:pPr>
            <w:pStyle w:val="CitaviBibliographyEntry"/>
          </w:pPr>
          <w:bookmarkStart w:id="102" w:name="_CTVL001f0bb561c7c4444e19981046d101fcec6"/>
          <w:r>
            <w:t xml:space="preserve">Lin, Z., Feng, M., Santos, C. N. d., Yu, M., Xiang, B., Zhou, B., &amp; </w:t>
          </w:r>
          <w:proofErr w:type="spellStart"/>
          <w:r>
            <w:t>Bengio</w:t>
          </w:r>
          <w:proofErr w:type="spellEnd"/>
          <w:r>
            <w:t>, Y. (2017, March 9).</w:t>
          </w:r>
          <w:bookmarkEnd w:id="102"/>
          <w:r>
            <w:t xml:space="preserve"> </w:t>
          </w:r>
          <w:r w:rsidRPr="00D46EE5">
            <w:rPr>
              <w:i/>
            </w:rPr>
            <w:t>A Structured Self-attentive Sentence Embedding</w:t>
          </w:r>
          <w:r w:rsidRPr="00D46EE5">
            <w:t xml:space="preserve">. http://arxiv.org/pdf/1703.03130v1 </w:t>
          </w:r>
        </w:p>
        <w:p w14:paraId="5C93DDE2" w14:textId="77777777" w:rsidR="00D46EE5" w:rsidRDefault="00D46EE5" w:rsidP="00D46EE5">
          <w:pPr>
            <w:pStyle w:val="CitaviBibliographyEntry"/>
          </w:pPr>
          <w:bookmarkStart w:id="103"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103"/>
          <w:r>
            <w:t xml:space="preserve"> </w:t>
          </w:r>
          <w:proofErr w:type="spellStart"/>
          <w:r w:rsidRPr="00D46EE5">
            <w:rPr>
              <w:i/>
            </w:rPr>
            <w:t>RoBERTa</w:t>
          </w:r>
          <w:proofErr w:type="spellEnd"/>
          <w:r w:rsidRPr="00D46EE5">
            <w:rPr>
              <w:i/>
            </w:rPr>
            <w:t>: A Robustly Optimized BERT Pretraining Approach</w:t>
          </w:r>
          <w:r w:rsidRPr="00D46EE5">
            <w:t xml:space="preserve">. http://arxiv.org/pdf/1907.11692v1 </w:t>
          </w:r>
        </w:p>
        <w:p w14:paraId="5393D319" w14:textId="77777777" w:rsidR="00D46EE5" w:rsidRDefault="00D46EE5" w:rsidP="00D46EE5">
          <w:pPr>
            <w:pStyle w:val="CitaviBibliographyEntry"/>
          </w:pPr>
          <w:bookmarkStart w:id="104" w:name="_CTVL0017132bb50ae734284b048f9ef69e2cd6e"/>
          <w:r>
            <w:t>Liu, Z., Lin, W., Shi, Y., &amp; Zhao, J. (2021). A Robustly Optimized BERT Pre-training Approach with Post-training. In S. Li, M. Sun, Y. Liu, H. Wu, L. Kang, W. Che, S. He, &amp; G. Rao (Eds.),</w:t>
          </w:r>
          <w:bookmarkEnd w:id="104"/>
          <w:r>
            <w:t xml:space="preserve"> </w:t>
          </w:r>
          <w:r w:rsidRPr="00D46EE5">
            <w:rPr>
              <w:i/>
            </w:rPr>
            <w:t xml:space="preserve">Lecture Notes in Computer Science. Chinese Computational </w:t>
          </w:r>
          <w:r w:rsidRPr="00D46EE5">
            <w:rPr>
              <w:i/>
            </w:rPr>
            <w:lastRenderedPageBreak/>
            <w:t xml:space="preserve">Linguistics </w:t>
          </w:r>
          <w:r w:rsidRPr="00D46EE5">
            <w:t>(Vol. 12869, pp. 471–484). Springer International Publishing. https://doi.org/10.1007/978-3-030-84186-7_31</w:t>
          </w:r>
        </w:p>
        <w:p w14:paraId="2A3DFCB7" w14:textId="77777777" w:rsidR="00D46EE5" w:rsidRDefault="00D46EE5" w:rsidP="00D46EE5">
          <w:pPr>
            <w:pStyle w:val="CitaviBibliographyEntry"/>
          </w:pPr>
          <w:bookmarkStart w:id="105" w:name="_CTVL00113d786617c9e4fbca767ab10ecd67202"/>
          <w:r>
            <w:t>Luong, M.-T., Pham, H., &amp; Manning, C. D. (2015, August 17).</w:t>
          </w:r>
          <w:bookmarkEnd w:id="105"/>
          <w:r>
            <w:t xml:space="preserve"> </w:t>
          </w:r>
          <w:r w:rsidRPr="00D46EE5">
            <w:rPr>
              <w:i/>
            </w:rPr>
            <w:t>Effective Approaches to Attention-based Neural Machine Translation</w:t>
          </w:r>
          <w:r w:rsidRPr="00D46EE5">
            <w:t xml:space="preserve">. http://arxiv.org/pdf/1508.04025v5 </w:t>
          </w:r>
        </w:p>
        <w:p w14:paraId="7937825E" w14:textId="77777777" w:rsidR="00D46EE5" w:rsidRDefault="00D46EE5" w:rsidP="00D46EE5">
          <w:pPr>
            <w:pStyle w:val="CitaviBibliographyEntry"/>
          </w:pPr>
          <w:bookmarkStart w:id="106"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106"/>
          <w:r>
            <w:t xml:space="preserve"> </w:t>
          </w:r>
          <w:r w:rsidRPr="00D46EE5">
            <w:rPr>
              <w:i/>
            </w:rPr>
            <w:t>IEEE Transactions on Pattern Analysis and Machine Intelligence</w:t>
          </w:r>
          <w:r w:rsidRPr="00D46EE5">
            <w:t xml:space="preserve">, </w:t>
          </w:r>
          <w:r w:rsidRPr="00D46EE5">
            <w:rPr>
              <w:i/>
            </w:rPr>
            <w:t>43</w:t>
          </w:r>
          <w:r w:rsidRPr="00D46EE5">
            <w:t>(1), 187–203. https://doi.org/10.1109/TPAMI.2019.2927476</w:t>
          </w:r>
        </w:p>
        <w:p w14:paraId="62975E6B" w14:textId="77777777" w:rsidR="00D46EE5" w:rsidRDefault="00D46EE5" w:rsidP="00D46EE5">
          <w:pPr>
            <w:pStyle w:val="CitaviBibliographyEntry"/>
          </w:pPr>
          <w:bookmarkStart w:id="107" w:name="_CTVL00116b52752066a41a08a910244ef5be6d6"/>
          <w:r>
            <w:t>McCormick, C. (2020, March 10).</w:t>
          </w:r>
          <w:bookmarkEnd w:id="107"/>
          <w:r>
            <w:t xml:space="preserve"> </w:t>
          </w:r>
          <w:r w:rsidRPr="00D46EE5">
            <w:rPr>
              <w:i/>
            </w:rPr>
            <w:t>Question Answering with a Fine-Tuned BERT</w:t>
          </w:r>
          <w:r w:rsidRPr="00D46EE5">
            <w:t>. https://mccormickml.com/2020/03/10/question-answering-with-a-fine-tuned-BERT/</w:t>
          </w:r>
        </w:p>
        <w:p w14:paraId="40FAFB7A" w14:textId="77777777" w:rsidR="00D46EE5" w:rsidRDefault="00D46EE5" w:rsidP="00D46EE5">
          <w:pPr>
            <w:pStyle w:val="CitaviBibliographyEntry"/>
          </w:pPr>
          <w:bookmarkStart w:id="108" w:name="_CTVL00142ce2f6e57b44203a4ab18737e6d1ff6"/>
          <w:proofErr w:type="spellStart"/>
          <w:r>
            <w:t>McTear</w:t>
          </w:r>
          <w:proofErr w:type="spellEnd"/>
          <w:r>
            <w:t>, M. (2020). Conversational AI: Dialogue Systems, Conversational Agents, and Chatbots.</w:t>
          </w:r>
          <w:bookmarkEnd w:id="108"/>
          <w:r>
            <w:t xml:space="preserve"> </w:t>
          </w:r>
          <w:r w:rsidRPr="00D46EE5">
            <w:rPr>
              <w:i/>
            </w:rPr>
            <w:t>Synthesis Lectures on Human Language Technologies</w:t>
          </w:r>
          <w:r w:rsidRPr="00D46EE5">
            <w:t xml:space="preserve">, </w:t>
          </w:r>
          <w:r w:rsidRPr="00D46EE5">
            <w:rPr>
              <w:i/>
            </w:rPr>
            <w:t>13</w:t>
          </w:r>
          <w:r w:rsidRPr="00D46EE5">
            <w:t>(3), 1–251. https://doi.org/10.2200/S01060ED1V01Y202010HLT048</w:t>
          </w:r>
        </w:p>
        <w:p w14:paraId="1265CB93" w14:textId="77777777" w:rsidR="00D46EE5" w:rsidRDefault="00D46EE5" w:rsidP="00D46EE5">
          <w:pPr>
            <w:pStyle w:val="CitaviBibliographyEntry"/>
          </w:pPr>
          <w:bookmarkStart w:id="109"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109"/>
          <w:r>
            <w:t xml:space="preserve"> </w:t>
          </w:r>
          <w:r w:rsidRPr="00D46EE5">
            <w:rPr>
              <w:i/>
            </w:rPr>
            <w:t>Pointer Sentinel Mixture Models</w:t>
          </w:r>
          <w:r w:rsidRPr="00D46EE5">
            <w:t xml:space="preserve">. http://arxiv.org/pdf/1609.07843v1 </w:t>
          </w:r>
        </w:p>
        <w:p w14:paraId="685F8AFC" w14:textId="77777777" w:rsidR="00D46EE5" w:rsidRDefault="00D46EE5" w:rsidP="00D46EE5">
          <w:pPr>
            <w:pStyle w:val="CitaviBibliographyEntry"/>
          </w:pPr>
          <w:bookmarkStart w:id="110" w:name="_CTVL001d2b8d663a33d41be8054fa67be122288"/>
          <w:proofErr w:type="spellStart"/>
          <w:r>
            <w:t>Mikolov</w:t>
          </w:r>
          <w:proofErr w:type="spellEnd"/>
          <w:r>
            <w:t xml:space="preserve">, T., Chen, K., </w:t>
          </w:r>
          <w:proofErr w:type="spellStart"/>
          <w:r>
            <w:t>Corrado</w:t>
          </w:r>
          <w:proofErr w:type="spellEnd"/>
          <w:r>
            <w:t>, G., &amp; Dean, J. (2013, January 16).</w:t>
          </w:r>
          <w:bookmarkEnd w:id="110"/>
          <w:r>
            <w:t xml:space="preserve"> </w:t>
          </w:r>
          <w:r w:rsidRPr="00D46EE5">
            <w:rPr>
              <w:i/>
            </w:rPr>
            <w:t>Efficient Estimation of Word Representations in Vector Space</w:t>
          </w:r>
          <w:r w:rsidRPr="00D46EE5">
            <w:t xml:space="preserve">. http://arxiv.org/pdf/1301.3781v3 </w:t>
          </w:r>
        </w:p>
        <w:p w14:paraId="65ECC7DF" w14:textId="77777777" w:rsidR="00D46EE5" w:rsidRDefault="00D46EE5" w:rsidP="00D46EE5">
          <w:pPr>
            <w:pStyle w:val="CitaviBibliographyEntry"/>
          </w:pPr>
          <w:bookmarkStart w:id="111"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111"/>
          <w:r>
            <w:t xml:space="preserve"> </w:t>
          </w:r>
          <w:r w:rsidRPr="00D46EE5">
            <w:rPr>
              <w:i/>
            </w:rPr>
            <w:t>Advances in Neural Information Processing Systems</w:t>
          </w:r>
          <w:r w:rsidRPr="00D46EE5">
            <w:t xml:space="preserve">, </w:t>
          </w:r>
          <w:r w:rsidRPr="00D46EE5">
            <w:rPr>
              <w:i/>
            </w:rPr>
            <w:t>26</w:t>
          </w:r>
          <w:r w:rsidRPr="00D46EE5">
            <w:t>.</w:t>
          </w:r>
        </w:p>
        <w:p w14:paraId="7BDA8CDD" w14:textId="77777777" w:rsidR="00D46EE5" w:rsidRDefault="00D46EE5" w:rsidP="00D46EE5">
          <w:pPr>
            <w:pStyle w:val="CitaviBibliographyEntry"/>
          </w:pPr>
          <w:bookmarkStart w:id="112"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38892539" w14:textId="77777777" w:rsidR="00D46EE5" w:rsidRDefault="00D46EE5" w:rsidP="00D46EE5">
          <w:pPr>
            <w:pStyle w:val="CitaviBibliographyEntry"/>
          </w:pPr>
          <w:bookmarkStart w:id="113" w:name="_CTVL001f9dde694b67141c48b1846218693253b"/>
          <w:bookmarkEnd w:id="112"/>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13"/>
          <w:r>
            <w:t xml:space="preserve"> </w:t>
          </w:r>
          <w:r w:rsidRPr="00D46EE5">
            <w:rPr>
              <w:i/>
            </w:rPr>
            <w:t xml:space="preserve">Communications in Computer and Information Science. Knowledge and Systems Sciences </w:t>
          </w:r>
          <w:r w:rsidRPr="00D46EE5">
            <w:t>(Vol. 780, pp. 38–52). Springer Singapore. https://doi.org/10.1007/978-981-10-6989-5_4</w:t>
          </w:r>
        </w:p>
        <w:p w14:paraId="1F53DB4B" w14:textId="77777777" w:rsidR="00D46EE5" w:rsidRDefault="00D46EE5" w:rsidP="00D46EE5">
          <w:pPr>
            <w:pStyle w:val="CitaviBibliographyEntry"/>
          </w:pPr>
          <w:bookmarkStart w:id="114"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14"/>
          <w:r>
            <w:t xml:space="preserve"> </w:t>
          </w:r>
          <w:r w:rsidRPr="00D46EE5">
            <w:rPr>
              <w:i/>
            </w:rPr>
            <w:t>Int. J. Sci. Res. Dev</w:t>
          </w:r>
          <w:r w:rsidRPr="00D46EE5">
            <w:t xml:space="preserve">, </w:t>
          </w:r>
          <w:r w:rsidRPr="00D46EE5">
            <w:rPr>
              <w:i/>
            </w:rPr>
            <w:t>5</w:t>
          </w:r>
          <w:r w:rsidRPr="00D46EE5">
            <w:t>(7), 1019–1024.</w:t>
          </w:r>
        </w:p>
        <w:p w14:paraId="68BE4E67" w14:textId="77777777" w:rsidR="00D46EE5" w:rsidRDefault="00D46EE5" w:rsidP="00D46EE5">
          <w:pPr>
            <w:pStyle w:val="CitaviBibliographyEntry"/>
          </w:pPr>
          <w:bookmarkStart w:id="115" w:name="_CTVL001190aa82fbe8b4aa1924d43017c4cee30"/>
          <w:proofErr w:type="spellStart"/>
          <w:r>
            <w:t>Oinkina</w:t>
          </w:r>
          <w:proofErr w:type="spellEnd"/>
          <w:r>
            <w:t>. (2015).</w:t>
          </w:r>
          <w:bookmarkEnd w:id="115"/>
          <w:r>
            <w:t xml:space="preserve"> </w:t>
          </w:r>
          <w:r w:rsidRPr="00D46EE5">
            <w:rPr>
              <w:i/>
            </w:rPr>
            <w:t>Understanding LSTM Networks</w:t>
          </w:r>
          <w:r w:rsidRPr="00D46EE5">
            <w:t>. https://colah.github.io/posts/2015-08-Understanding-LSTMs/</w:t>
          </w:r>
        </w:p>
        <w:p w14:paraId="42AA2E11" w14:textId="77777777" w:rsidR="00D46EE5" w:rsidRDefault="00D46EE5" w:rsidP="00D46EE5">
          <w:pPr>
            <w:pStyle w:val="CitaviBibliographyEntry"/>
          </w:pPr>
          <w:bookmarkStart w:id="116" w:name="_CTVL0014e4e937d13fa4fe19b1ed86cfd27f38a"/>
          <w:r>
            <w:lastRenderedPageBreak/>
            <w:t>Pan, S. J., &amp; Yang, Q. (2010). A Survey on Transfer Learning.</w:t>
          </w:r>
          <w:bookmarkEnd w:id="116"/>
          <w:r>
            <w:t xml:space="preserve"> </w:t>
          </w:r>
          <w:r w:rsidRPr="00D46EE5">
            <w:rPr>
              <w:i/>
            </w:rPr>
            <w:t>IEEE Transactions on Knowledge and Data Engineering</w:t>
          </w:r>
          <w:r w:rsidRPr="00D46EE5">
            <w:t xml:space="preserve">, </w:t>
          </w:r>
          <w:r w:rsidRPr="00D46EE5">
            <w:rPr>
              <w:i/>
            </w:rPr>
            <w:t>22</w:t>
          </w:r>
          <w:r w:rsidRPr="00D46EE5">
            <w:t>(10), 1345–1359. https://doi.org/10.1109/TKDE.2009.191</w:t>
          </w:r>
        </w:p>
        <w:p w14:paraId="6895CEB1" w14:textId="77777777" w:rsidR="00D46EE5" w:rsidRDefault="00D46EE5" w:rsidP="00D46EE5">
          <w:pPr>
            <w:pStyle w:val="CitaviBibliographyEntry"/>
          </w:pPr>
          <w:bookmarkStart w:id="117"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17"/>
          <w:r>
            <w:t xml:space="preserve"> </w:t>
          </w:r>
          <w:r w:rsidRPr="00D46EE5">
            <w:rPr>
              <w:i/>
            </w:rPr>
            <w:t>A Decomposable Attention Model for Natural Language Inference</w:t>
          </w:r>
          <w:r w:rsidRPr="00D46EE5">
            <w:t xml:space="preserve">. http://arxiv.org/pdf/1606.01933v2 </w:t>
          </w:r>
        </w:p>
        <w:p w14:paraId="4C6A1A79" w14:textId="77777777" w:rsidR="00D46EE5" w:rsidRDefault="00D46EE5" w:rsidP="00D46EE5">
          <w:pPr>
            <w:pStyle w:val="CitaviBibliographyEntry"/>
          </w:pPr>
          <w:bookmarkStart w:id="118"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18"/>
          <w:r>
            <w:t xml:space="preserve"> </w:t>
          </w:r>
          <w:r w:rsidRPr="00D46EE5">
            <w:rPr>
              <w:i/>
            </w:rPr>
            <w:t>A Deep Reinforced Model for Abstractive Summarization</w:t>
          </w:r>
          <w:r w:rsidRPr="00D46EE5">
            <w:t xml:space="preserve">. http://arxiv.org/pdf/1705.04304v3 </w:t>
          </w:r>
        </w:p>
        <w:p w14:paraId="359477BE" w14:textId="77777777" w:rsidR="00D46EE5" w:rsidRDefault="00D46EE5" w:rsidP="00D46EE5">
          <w:pPr>
            <w:pStyle w:val="CitaviBibliographyEntry"/>
          </w:pPr>
          <w:bookmarkStart w:id="119"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19"/>
          <w:r>
            <w:t xml:space="preserve"> </w:t>
          </w:r>
          <w:r w:rsidRPr="00D46EE5">
            <w:rPr>
              <w:i/>
            </w:rPr>
            <w:t xml:space="preserve">Proceedings of the 14th International Joint Conference on Biomedical Engineering Systems and Technologies </w:t>
          </w:r>
          <w:r w:rsidRPr="00D46EE5">
            <w:t>(pp. 67–77). SCITEPRESS - Science and Technology Publications. https://doi.org/10.5220/0010202000670077</w:t>
          </w:r>
        </w:p>
        <w:p w14:paraId="6FFBA4ED" w14:textId="77777777" w:rsidR="00D46EE5" w:rsidRDefault="00D46EE5" w:rsidP="00D46EE5">
          <w:pPr>
            <w:pStyle w:val="CitaviBibliographyEntry"/>
          </w:pPr>
          <w:bookmarkStart w:id="120" w:name="_CTVL001dab7c42edd424bfda1af331d165e506a"/>
          <w:r>
            <w:t xml:space="preserve">Pennington, J., </w:t>
          </w:r>
          <w:proofErr w:type="spellStart"/>
          <w:r>
            <w:t>Socher</w:t>
          </w:r>
          <w:proofErr w:type="spellEnd"/>
          <w:r>
            <w:t>, R., &amp; Manning, C. (2014, October). Glove: Global Vectors for Word Representation.</w:t>
          </w:r>
          <w:bookmarkEnd w:id="120"/>
          <w:r>
            <w:t xml:space="preserve"> </w:t>
          </w:r>
          <w:r w:rsidRPr="00D46EE5">
            <w:rPr>
              <w:i/>
            </w:rPr>
            <w:t>Proceedings of the 2014 Conference on Empirical Methods in Natural Language Processing (EMNLP)</w:t>
          </w:r>
          <w:r w:rsidRPr="00D46EE5">
            <w:t>, 1532–1543. https://doi.org/10.3115/v1/D14-1162</w:t>
          </w:r>
        </w:p>
        <w:p w14:paraId="40CF541A" w14:textId="77777777" w:rsidR="00D46EE5" w:rsidRDefault="00D46EE5" w:rsidP="00D46EE5">
          <w:pPr>
            <w:pStyle w:val="CitaviBibliographyEntry"/>
          </w:pPr>
          <w:bookmarkStart w:id="121"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21"/>
          <w:r>
            <w:t xml:space="preserve"> </w:t>
          </w:r>
          <w:r w:rsidRPr="00D46EE5">
            <w:rPr>
              <w:i/>
            </w:rPr>
            <w:t>Deep contextualized word representations</w:t>
          </w:r>
          <w:r w:rsidRPr="00D46EE5">
            <w:t xml:space="preserve">. http://arxiv.org/pdf/1802.05365v2 </w:t>
          </w:r>
        </w:p>
        <w:p w14:paraId="1922E93B" w14:textId="77777777" w:rsidR="00D46EE5" w:rsidRDefault="00D46EE5" w:rsidP="00D46EE5">
          <w:pPr>
            <w:pStyle w:val="CitaviBibliographyEntry"/>
          </w:pPr>
          <w:bookmarkStart w:id="122"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22"/>
          <w:r>
            <w:t xml:space="preserve"> </w:t>
          </w:r>
          <w:r w:rsidRPr="00D46EE5">
            <w:rPr>
              <w:i/>
            </w:rPr>
            <w:t>ICPRAM</w:t>
          </w:r>
          <w:r w:rsidRPr="00D46EE5">
            <w:t>, 915–922.</w:t>
          </w:r>
        </w:p>
        <w:p w14:paraId="281406C8" w14:textId="77777777" w:rsidR="00D46EE5" w:rsidRDefault="00D46EE5" w:rsidP="00D46EE5">
          <w:pPr>
            <w:pStyle w:val="CitaviBibliographyEntry"/>
          </w:pPr>
          <w:bookmarkStart w:id="123"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23"/>
          <w:r>
            <w:t xml:space="preserve"> </w:t>
          </w:r>
          <w:proofErr w:type="spellStart"/>
          <w:r w:rsidRPr="00D46EE5">
            <w:rPr>
              <w:i/>
            </w:rPr>
            <w:t>Foodontomap</w:t>
          </w:r>
          <w:proofErr w:type="spellEnd"/>
          <w:r w:rsidRPr="00D46EE5">
            <w:rPr>
              <w:i/>
            </w:rPr>
            <w:t xml:space="preserve">: Linking Food Concepts across different Food Ontologies. </w:t>
          </w:r>
          <w:r w:rsidRPr="00D46EE5">
            <w:t>https://doi.org/10.5281/zenodo.2635437</w:t>
          </w:r>
        </w:p>
        <w:p w14:paraId="56CE5295" w14:textId="77777777" w:rsidR="00D46EE5" w:rsidRDefault="00D46EE5" w:rsidP="00D46EE5">
          <w:pPr>
            <w:pStyle w:val="CitaviBibliographyEntry"/>
          </w:pPr>
          <w:bookmarkStart w:id="124"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24"/>
          <w:r>
            <w:t xml:space="preserve"> </w:t>
          </w:r>
          <w:r w:rsidRPr="00D46EE5">
            <w:rPr>
              <w:i/>
            </w:rPr>
            <w:t>Database : The Journal of Biological Databases and Curation</w:t>
          </w:r>
          <w:r w:rsidRPr="00D46EE5">
            <w:t xml:space="preserve">, </w:t>
          </w:r>
          <w:r w:rsidRPr="00D46EE5">
            <w:rPr>
              <w:i/>
            </w:rPr>
            <w:t xml:space="preserve">2019. </w:t>
          </w:r>
          <w:r w:rsidRPr="00D46EE5">
            <w:t>https://doi.org/10.1093/database/baz121</w:t>
          </w:r>
        </w:p>
        <w:p w14:paraId="07B7537C" w14:textId="77777777" w:rsidR="00D46EE5" w:rsidRDefault="00D46EE5" w:rsidP="00D46EE5">
          <w:pPr>
            <w:pStyle w:val="CitaviBibliographyEntry"/>
            <w:rPr>
              <w:i/>
            </w:rPr>
          </w:pPr>
          <w:bookmarkStart w:id="125"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25"/>
          <w:r>
            <w:t xml:space="preserve"> </w:t>
          </w:r>
          <w:r w:rsidRPr="00D46EE5">
            <w:rPr>
              <w:i/>
            </w:rPr>
            <w:t xml:space="preserve">Improving language understanding by generative pre-training. </w:t>
          </w:r>
        </w:p>
        <w:p w14:paraId="23F2AB53" w14:textId="77777777" w:rsidR="00D46EE5" w:rsidRDefault="00D46EE5" w:rsidP="00D46EE5">
          <w:pPr>
            <w:pStyle w:val="CitaviBibliographyEntry"/>
          </w:pPr>
          <w:bookmarkStart w:id="126" w:name="_CTVL00121eb4d376cb94afb8e63b347fa6d17e5"/>
          <w:r>
            <w:t>Ramshaw, L. A., &amp; Marcus, M. P. (1999). Text chunking using transformation-based learning.</w:t>
          </w:r>
          <w:bookmarkEnd w:id="126"/>
          <w:r>
            <w:t xml:space="preserve"> </w:t>
          </w:r>
          <w:r w:rsidRPr="00D46EE5">
            <w:rPr>
              <w:i/>
            </w:rPr>
            <w:t>Natural Language Processing Using Very Large Corpora</w:t>
          </w:r>
          <w:r w:rsidRPr="00D46EE5">
            <w:t>, 157–176.</w:t>
          </w:r>
        </w:p>
        <w:p w14:paraId="076FD0A4" w14:textId="77777777" w:rsidR="00D46EE5" w:rsidRDefault="00D46EE5" w:rsidP="00D46EE5">
          <w:pPr>
            <w:pStyle w:val="CitaviBibliographyEntry"/>
          </w:pPr>
          <w:bookmarkStart w:id="127" w:name="_CTVL001c04049df21344209bb2a437599944ced"/>
          <w:proofErr w:type="spellStart"/>
          <w:r>
            <w:lastRenderedPageBreak/>
            <w:t>Rietzler</w:t>
          </w:r>
          <w:proofErr w:type="spellEnd"/>
          <w:r>
            <w:t xml:space="preserve">, A., </w:t>
          </w:r>
          <w:proofErr w:type="spellStart"/>
          <w:r>
            <w:t>Stabinger</w:t>
          </w:r>
          <w:proofErr w:type="spellEnd"/>
          <w:r>
            <w:t xml:space="preserve">, S., Opitz, P., &amp; </w:t>
          </w:r>
          <w:proofErr w:type="spellStart"/>
          <w:r>
            <w:t>Engl</w:t>
          </w:r>
          <w:proofErr w:type="spellEnd"/>
          <w:r>
            <w:t>, S. (2019, August 30).</w:t>
          </w:r>
          <w:bookmarkEnd w:id="127"/>
          <w:r>
            <w:t xml:space="preserve"> </w:t>
          </w:r>
          <w:r w:rsidRPr="00D46EE5">
            <w:rPr>
              <w:i/>
            </w:rPr>
            <w:t>Adapt or Get Left Behind: Domain Adaptation through BERT Language Model Finetuning for Aspect-Target Sentiment Classification</w:t>
          </w:r>
          <w:r w:rsidRPr="00D46EE5">
            <w:t xml:space="preserve">. http://arxiv.org/pdf/1908.11860v2 </w:t>
          </w:r>
        </w:p>
        <w:p w14:paraId="71200141" w14:textId="77777777" w:rsidR="00D46EE5" w:rsidRDefault="00D46EE5" w:rsidP="00D46EE5">
          <w:pPr>
            <w:pStyle w:val="CitaviBibliographyEntry"/>
          </w:pPr>
          <w:bookmarkStart w:id="128" w:name="_CTVL00103def230e3764392b34dfbd7f18ff651"/>
          <w:proofErr w:type="spellStart"/>
          <w:r>
            <w:t>Roffo</w:t>
          </w:r>
          <w:proofErr w:type="spellEnd"/>
          <w:r>
            <w:t>, G. (2017, June 1).</w:t>
          </w:r>
          <w:bookmarkEnd w:id="128"/>
          <w:r>
            <w:t xml:space="preserve"> </w:t>
          </w:r>
          <w:r w:rsidRPr="00D46EE5">
            <w:rPr>
              <w:i/>
            </w:rPr>
            <w:t>Ranking to Learn and Learning to Rank: On the Role of Ranking in Pattern Recognition Applications</w:t>
          </w:r>
          <w:r w:rsidRPr="00D46EE5">
            <w:t xml:space="preserve">. http://arxiv.org/pdf/1706.05933v1 </w:t>
          </w:r>
        </w:p>
        <w:p w14:paraId="66AF3719" w14:textId="77777777" w:rsidR="00D46EE5" w:rsidRDefault="00D46EE5" w:rsidP="00D46EE5">
          <w:pPr>
            <w:pStyle w:val="CitaviBibliographyEntry"/>
          </w:pPr>
          <w:bookmarkStart w:id="129" w:name="_CTVL0012935636ecfbe4322ad28b7215a789678"/>
          <w:r>
            <w:t>Ruder, S. (2019).</w:t>
          </w:r>
          <w:bookmarkEnd w:id="129"/>
          <w:r>
            <w:t xml:space="preserve"> </w:t>
          </w:r>
          <w:r w:rsidRPr="00D46EE5">
            <w:rPr>
              <w:i/>
            </w:rPr>
            <w:t>Neural transfer learning for natural language processing</w:t>
          </w:r>
          <w:r w:rsidRPr="00D46EE5">
            <w:t xml:space="preserve"> [Doctoral dissertation]. NUI Galway. </w:t>
          </w:r>
        </w:p>
        <w:p w14:paraId="74117A32" w14:textId="77777777" w:rsidR="00D46EE5" w:rsidRDefault="00D46EE5" w:rsidP="00D46EE5">
          <w:pPr>
            <w:pStyle w:val="CitaviBibliographyEntry"/>
          </w:pPr>
          <w:bookmarkStart w:id="130" w:name="_CTVL001d7728424c20e4078a9c90aa9d0aeb019"/>
          <w:proofErr w:type="spellStart"/>
          <w:r>
            <w:t>Rumelhart</w:t>
          </w:r>
          <w:proofErr w:type="spellEnd"/>
          <w:r>
            <w:t>, D. E., Hinton, G. E., &amp; Williams, R. J. (1985).</w:t>
          </w:r>
          <w:bookmarkEnd w:id="130"/>
          <w:r>
            <w:t xml:space="preserve"> </w:t>
          </w:r>
          <w:r w:rsidRPr="00D46EE5">
            <w:rPr>
              <w:i/>
            </w:rPr>
            <w:t xml:space="preserve">Learning internal representations by error propagation. </w:t>
          </w:r>
          <w:r w:rsidRPr="00D46EE5">
            <w:t xml:space="preserve">California </w:t>
          </w:r>
          <w:proofErr w:type="spellStart"/>
          <w:r w:rsidRPr="00D46EE5">
            <w:t>Univ</w:t>
          </w:r>
          <w:proofErr w:type="spellEnd"/>
          <w:r w:rsidRPr="00D46EE5">
            <w:t xml:space="preserve"> San Diego La Jolla Inst for Cognitive Science. </w:t>
          </w:r>
        </w:p>
        <w:p w14:paraId="4FBEE9A3" w14:textId="77777777" w:rsidR="00D46EE5" w:rsidRDefault="00D46EE5" w:rsidP="00D46EE5">
          <w:pPr>
            <w:pStyle w:val="CitaviBibliographyEntry"/>
          </w:pPr>
          <w:bookmarkStart w:id="131" w:name="_CTVL0014a39f66b793a4bbaa4d39c041e64b885"/>
          <w:r>
            <w:t>Rush, A. M. (2018, July). The Annotated Transformer.</w:t>
          </w:r>
          <w:bookmarkEnd w:id="131"/>
          <w:r>
            <w:t xml:space="preserve"> </w:t>
          </w:r>
          <w:r w:rsidRPr="00D46EE5">
            <w:rPr>
              <w:i/>
            </w:rPr>
            <w:t xml:space="preserve">Proceedings of Workshop for NLP </w:t>
          </w:r>
          <w:proofErr w:type="gramStart"/>
          <w:r w:rsidRPr="00D46EE5">
            <w:rPr>
              <w:i/>
            </w:rPr>
            <w:t>Open Source</w:t>
          </w:r>
          <w:proofErr w:type="gramEnd"/>
          <w:r w:rsidRPr="00D46EE5">
            <w:rPr>
              <w:i/>
            </w:rPr>
            <w:t xml:space="preserve"> Software (NLP-OSS)</w:t>
          </w:r>
          <w:r w:rsidRPr="00D46EE5">
            <w:t>, 52–60. https://doi.org/10.18653/v1/W18-2509</w:t>
          </w:r>
        </w:p>
        <w:p w14:paraId="0BEB0E92" w14:textId="77777777" w:rsidR="00D46EE5" w:rsidRDefault="00D46EE5" w:rsidP="00D46EE5">
          <w:pPr>
            <w:pStyle w:val="CitaviBibliographyEntry"/>
          </w:pPr>
          <w:bookmarkStart w:id="132" w:name="_CTVL001a405b74e02b7450fb02c7c5d532f091c"/>
          <w:proofErr w:type="spellStart"/>
          <w:r>
            <w:t>Schwabl</w:t>
          </w:r>
          <w:proofErr w:type="spellEnd"/>
          <w:r>
            <w:t>, P. (2021).</w:t>
          </w:r>
          <w:bookmarkEnd w:id="132"/>
          <w:r>
            <w:t xml:space="preserve"> </w:t>
          </w:r>
          <w:r w:rsidRPr="00D46EE5">
            <w:rPr>
              <w:i/>
            </w:rPr>
            <w:t>Classifying user information needs in cooking dialogues – an empirical performance evaluation of transformer networks</w:t>
          </w:r>
          <w:r w:rsidRPr="00D46EE5">
            <w:t xml:space="preserve"> [, Universität Regensburg]. </w:t>
          </w:r>
          <w:proofErr w:type="spellStart"/>
          <w:r w:rsidRPr="00D46EE5">
            <w:t>DataCite</w:t>
          </w:r>
          <w:proofErr w:type="spellEnd"/>
          <w:r w:rsidRPr="00D46EE5">
            <w:t>.</w:t>
          </w:r>
        </w:p>
        <w:p w14:paraId="6ADEF33D" w14:textId="77777777" w:rsidR="00D46EE5" w:rsidRDefault="00D46EE5" w:rsidP="00D46EE5">
          <w:pPr>
            <w:pStyle w:val="CitaviBibliographyEntry"/>
          </w:pPr>
          <w:bookmarkStart w:id="133"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33"/>
          <w:r>
            <w:t xml:space="preserve"> </w:t>
          </w:r>
          <w:r w:rsidRPr="00D46EE5">
            <w:rPr>
              <w:i/>
            </w:rPr>
            <w:t>Journal of Medical Internet Research</w:t>
          </w:r>
          <w:r w:rsidRPr="00D46EE5">
            <w:t xml:space="preserve">, </w:t>
          </w:r>
          <w:r w:rsidRPr="00D46EE5">
            <w:rPr>
              <w:i/>
            </w:rPr>
            <w:t>23</w:t>
          </w:r>
          <w:r w:rsidRPr="00D46EE5">
            <w:t>(8), e28229. https://doi.org/10.2196/28229</w:t>
          </w:r>
        </w:p>
        <w:p w14:paraId="4D066200" w14:textId="77777777" w:rsidR="00D46EE5" w:rsidRDefault="00D46EE5" w:rsidP="00D46EE5">
          <w:pPr>
            <w:pStyle w:val="CitaviBibliographyEntry"/>
          </w:pPr>
          <w:bookmarkStart w:id="134" w:name="_CTVL001247e106b96b94c85a749647d09aff386"/>
          <w:r>
            <w:t>Sugiyama, H. (2021). Dialogue breakdown detection using BERT with traditional dialogue features.</w:t>
          </w:r>
          <w:bookmarkEnd w:id="134"/>
          <w:r>
            <w:t xml:space="preserve"> </w:t>
          </w:r>
          <w:r w:rsidRPr="00D46EE5">
            <w:rPr>
              <w:i/>
            </w:rPr>
            <w:t>Increasing Naturalness and Flexibility in Spoken Dialogue Interaction</w:t>
          </w:r>
          <w:r w:rsidRPr="00D46EE5">
            <w:t>, 419–427.</w:t>
          </w:r>
        </w:p>
        <w:p w14:paraId="470925A6" w14:textId="77777777" w:rsidR="00D46EE5" w:rsidRDefault="00D46EE5" w:rsidP="00D46EE5">
          <w:pPr>
            <w:pStyle w:val="CitaviBibliographyEntry"/>
          </w:pPr>
          <w:bookmarkStart w:id="135" w:name="_CTVL0011244ced316a24a2a8e9d78ca7dc4abc6"/>
          <w:r>
            <w:t xml:space="preserve">Sun, C., </w:t>
          </w:r>
          <w:proofErr w:type="spellStart"/>
          <w:r>
            <w:t>Qiu</w:t>
          </w:r>
          <w:proofErr w:type="spellEnd"/>
          <w:r>
            <w:t>, X., Xu, Y., &amp; Huang, X. (2019, May 14).</w:t>
          </w:r>
          <w:bookmarkEnd w:id="135"/>
          <w:r>
            <w:t xml:space="preserve"> </w:t>
          </w:r>
          <w:r w:rsidRPr="00D46EE5">
            <w:rPr>
              <w:i/>
            </w:rPr>
            <w:t>How to Fine-Tune BERT for Text Classification?</w:t>
          </w:r>
          <w:r w:rsidRPr="00D46EE5">
            <w:t xml:space="preserve"> http://arxiv.org/pdf/1905.05583v3 </w:t>
          </w:r>
        </w:p>
        <w:p w14:paraId="70EB11A9" w14:textId="77777777" w:rsidR="00D46EE5" w:rsidRDefault="00D46EE5" w:rsidP="00D46EE5">
          <w:pPr>
            <w:pStyle w:val="CitaviBibliographyEntry"/>
          </w:pPr>
          <w:bookmarkStart w:id="136" w:name="_CTVL0016c364b7d416c414d8ba833fe33738a2d"/>
          <w:r>
            <w:t xml:space="preserve">Sung, C., </w:t>
          </w:r>
          <w:proofErr w:type="spellStart"/>
          <w:r>
            <w:t>Dhamecha</w:t>
          </w:r>
          <w:proofErr w:type="spellEnd"/>
          <w:r>
            <w:t xml:space="preserve">, T., </w:t>
          </w:r>
          <w:proofErr w:type="spellStart"/>
          <w:r>
            <w:t>Saha</w:t>
          </w:r>
          <w:proofErr w:type="spellEnd"/>
          <w:r>
            <w:t>, S., Ma, T., Reddy, V., &amp; Arora, R. (2019, November). Pre-Training BERT on Domain Resources for Short Answer Grading.</w:t>
          </w:r>
          <w:bookmarkEnd w:id="136"/>
          <w:r>
            <w:t xml:space="preserve"> </w:t>
          </w:r>
          <w:r w:rsidRPr="00D46EE5">
            <w:rPr>
              <w:i/>
            </w:rPr>
            <w:t>Proceedings of the 2019 Conference on Empirical Methods in Natural Language Processing and the 9th International Joint Conference on Natural Language Processing (EMNLP-IJCNLP)</w:t>
          </w:r>
          <w:r w:rsidRPr="00D46EE5">
            <w:t>, 6071–6075. https://doi.org/10.18653/v1/D19-1628</w:t>
          </w:r>
        </w:p>
        <w:p w14:paraId="2AB5B934" w14:textId="77777777" w:rsidR="00D46EE5" w:rsidRDefault="00D46EE5" w:rsidP="00D46EE5">
          <w:pPr>
            <w:pStyle w:val="CitaviBibliographyEntry"/>
          </w:pPr>
          <w:bookmarkStart w:id="137"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37"/>
          <w:r>
            <w:t xml:space="preserve"> </w:t>
          </w:r>
          <w:proofErr w:type="spellStart"/>
          <w:r w:rsidRPr="00D46EE5">
            <w:rPr>
              <w:i/>
            </w:rPr>
            <w:t>Dvances</w:t>
          </w:r>
          <w:proofErr w:type="spellEnd"/>
          <w:r w:rsidRPr="00D46EE5">
            <w:rPr>
              <w:i/>
            </w:rPr>
            <w:t xml:space="preserve"> in Neural Information Processing Systems</w:t>
          </w:r>
          <w:r w:rsidRPr="00D46EE5">
            <w:t xml:space="preserve">, </w:t>
          </w:r>
          <w:r w:rsidRPr="00D46EE5">
            <w:rPr>
              <w:i/>
            </w:rPr>
            <w:t>27</w:t>
          </w:r>
          <w:r w:rsidRPr="00D46EE5">
            <w:t>.</w:t>
          </w:r>
        </w:p>
        <w:p w14:paraId="46ACBE8A" w14:textId="77777777" w:rsidR="00D46EE5" w:rsidRDefault="00D46EE5" w:rsidP="00D46EE5">
          <w:pPr>
            <w:pStyle w:val="CitaviBibliographyEntry"/>
          </w:pPr>
          <w:bookmarkStart w:id="138" w:name="_CTVL001ff5dd916240c4487bd58e7fbe42e292a"/>
          <w:r>
            <w:lastRenderedPageBreak/>
            <w:t xml:space="preserve">Tai, W., Kung, H. T., Dong, X., </w:t>
          </w:r>
          <w:proofErr w:type="spellStart"/>
          <w:r>
            <w:t>Comiter</w:t>
          </w:r>
          <w:proofErr w:type="spellEnd"/>
          <w:r>
            <w:t xml:space="preserve">, M., &amp; </w:t>
          </w:r>
          <w:proofErr w:type="spellStart"/>
          <w:r>
            <w:t>Kuo</w:t>
          </w:r>
          <w:proofErr w:type="spellEnd"/>
          <w:r>
            <w:t xml:space="preserve">, C.-F. (2020, November). </w:t>
          </w:r>
          <w:proofErr w:type="spellStart"/>
          <w:r>
            <w:t>exBERT</w:t>
          </w:r>
          <w:proofErr w:type="spellEnd"/>
          <w:r>
            <w:t>: Extending Pre-trained Models with Domain-specific Vocabulary Under Constrained Training Resources.</w:t>
          </w:r>
          <w:bookmarkEnd w:id="138"/>
          <w:r>
            <w:t xml:space="preserve"> </w:t>
          </w:r>
          <w:r w:rsidRPr="00D46EE5">
            <w:rPr>
              <w:i/>
            </w:rPr>
            <w:t>Findings of the Association for Computational Linguistics: EMNLP 2020</w:t>
          </w:r>
          <w:r w:rsidRPr="00D46EE5">
            <w:t>, 1433–1439. https://doi.org/10.18653/v1/2020.findings-emnlp.129</w:t>
          </w:r>
        </w:p>
        <w:p w14:paraId="480AE8E3" w14:textId="77777777" w:rsidR="00D46EE5" w:rsidRDefault="00D46EE5" w:rsidP="00D46EE5">
          <w:pPr>
            <w:pStyle w:val="CitaviBibliographyEntry"/>
          </w:pPr>
          <w:bookmarkStart w:id="139" w:name="_CTVL0017a5287053abb4e75bb8f933601c4f65e"/>
          <w:r>
            <w:t>Taylor, W. L. (1953). “Cloze Procedure”: A New Tool for Measuring Readability.</w:t>
          </w:r>
          <w:bookmarkEnd w:id="139"/>
          <w:r>
            <w:t xml:space="preserve"> </w:t>
          </w:r>
          <w:r w:rsidRPr="00D46EE5">
            <w:rPr>
              <w:i/>
            </w:rPr>
            <w:t>Journalism Quarterly</w:t>
          </w:r>
          <w:r w:rsidRPr="00D46EE5">
            <w:t xml:space="preserve">, </w:t>
          </w:r>
          <w:r w:rsidRPr="00D46EE5">
            <w:rPr>
              <w:i/>
            </w:rPr>
            <w:t>30</w:t>
          </w:r>
          <w:r w:rsidRPr="00D46EE5">
            <w:t>(4), 415–433. https://doi.org/10.1177/107769905303000401</w:t>
          </w:r>
        </w:p>
        <w:p w14:paraId="1C0CCE3E" w14:textId="77777777" w:rsidR="00D46EE5" w:rsidRDefault="00D46EE5" w:rsidP="00D46EE5">
          <w:pPr>
            <w:pStyle w:val="CitaviBibliographyEntry"/>
          </w:pPr>
          <w:bookmarkStart w:id="140" w:name="_CTVL001491096681ead41639b2e27420ff4cd9c"/>
          <w:r>
            <w:t xml:space="preserve">Tim </w:t>
          </w:r>
          <w:proofErr w:type="spellStart"/>
          <w:r>
            <w:t>Dettmers</w:t>
          </w:r>
          <w:proofErr w:type="spellEnd"/>
          <w:r>
            <w:t>. (2018, October 17).</w:t>
          </w:r>
          <w:bookmarkEnd w:id="140"/>
          <w:r>
            <w:t xml:space="preserve"> </w:t>
          </w:r>
          <w:r w:rsidRPr="00D46EE5">
            <w:rPr>
              <w:i/>
            </w:rPr>
            <w:t>TPUs vs GPUs for Transformers (BERT)</w:t>
          </w:r>
          <w:r w:rsidRPr="00D46EE5">
            <w:t>. https://timdettmers.com/2018/10/17/tpus-vs-gpus-for-transformers-bert/#:~:text=Conclusion,11%20days%20using%208%2Dbit.</w:t>
          </w:r>
        </w:p>
        <w:p w14:paraId="5E94C923" w14:textId="77777777" w:rsidR="00D46EE5" w:rsidRDefault="00D46EE5" w:rsidP="00D46EE5">
          <w:pPr>
            <w:pStyle w:val="CitaviBibliographyEntry"/>
          </w:pPr>
          <w:bookmarkStart w:id="141"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41"/>
          <w:r>
            <w:t xml:space="preserve"> </w:t>
          </w:r>
          <w:r w:rsidRPr="00D46EE5">
            <w:rPr>
              <w:i/>
            </w:rPr>
            <w:t>Proceedings of the 14th ACM International Conference on Web Search and Data Mining</w:t>
          </w:r>
          <w:r w:rsidRPr="00D46EE5">
            <w:t>, 355–363. https://doi.org/10.1145/3437963.3441748</w:t>
          </w:r>
        </w:p>
        <w:p w14:paraId="57262690" w14:textId="77777777" w:rsidR="00D46EE5" w:rsidRDefault="00D46EE5" w:rsidP="00D46EE5">
          <w:pPr>
            <w:pStyle w:val="CitaviBibliographyEntry"/>
          </w:pPr>
          <w:bookmarkStart w:id="142"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42"/>
          <w:r>
            <w:t xml:space="preserve"> </w:t>
          </w:r>
          <w:r w:rsidRPr="00D46EE5">
            <w:rPr>
              <w:i/>
            </w:rPr>
            <w:t>Attention Is All You Need</w:t>
          </w:r>
          <w:r w:rsidRPr="00D46EE5">
            <w:t xml:space="preserve">. http://arxiv.org/pdf/1706.03762v5 </w:t>
          </w:r>
        </w:p>
        <w:p w14:paraId="0FCCC3D7" w14:textId="77777777" w:rsidR="00D46EE5" w:rsidRDefault="00D46EE5" w:rsidP="00D46EE5">
          <w:pPr>
            <w:pStyle w:val="CitaviBibliographyEntry"/>
          </w:pPr>
          <w:bookmarkStart w:id="143"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43"/>
          <w:r>
            <w:t xml:space="preserve"> </w:t>
          </w:r>
          <w:r w:rsidRPr="00D46EE5">
            <w:rPr>
              <w:i/>
            </w:rPr>
            <w:t>Proceedings of the IEEE International Conference on Computer Vision</w:t>
          </w:r>
          <w:r w:rsidRPr="00D46EE5">
            <w:t>, 4534–4542.</w:t>
          </w:r>
        </w:p>
        <w:p w14:paraId="2C6EFCB1" w14:textId="77777777" w:rsidR="00D46EE5" w:rsidRDefault="00D46EE5" w:rsidP="00D46EE5">
          <w:pPr>
            <w:pStyle w:val="CitaviBibliographyEntry"/>
          </w:pPr>
          <w:bookmarkStart w:id="144" w:name="_CTVL001385a015d35c1470c961891c0aa94e971"/>
          <w:proofErr w:type="spellStart"/>
          <w:r>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44"/>
          <w:r>
            <w:t xml:space="preserve"> </w:t>
          </w:r>
          <w:r w:rsidRPr="00D46EE5">
            <w:rPr>
              <w:i/>
            </w:rPr>
            <w:t>Proceedings of the 43rd International ACM SIGIR Conference on Research and Development in Information Retrieval</w:t>
          </w:r>
          <w:r w:rsidRPr="00D46EE5">
            <w:t>, 921–930. https://doi.org/10.1145/3397271.3401130</w:t>
          </w:r>
        </w:p>
        <w:p w14:paraId="2617B126" w14:textId="77777777" w:rsidR="00D46EE5" w:rsidRDefault="00D46EE5" w:rsidP="00D46EE5">
          <w:pPr>
            <w:pStyle w:val="CitaviBibliographyEntry"/>
          </w:pPr>
          <w:bookmarkStart w:id="145" w:name="_CTVL0016cbfbee98f3a41a49edae273026b5772"/>
          <w:proofErr w:type="spellStart"/>
          <w:r>
            <w:t>Weizenbaum</w:t>
          </w:r>
          <w:proofErr w:type="spellEnd"/>
          <w:r>
            <w:t>, J. (1966). ELIZA-a computer program for the study of natural language communication between man and machine.</w:t>
          </w:r>
          <w:bookmarkEnd w:id="145"/>
          <w:r>
            <w:t xml:space="preserve"> </w:t>
          </w:r>
          <w:r w:rsidRPr="00D46EE5">
            <w:rPr>
              <w:i/>
            </w:rPr>
            <w:t>Communications of the ACM</w:t>
          </w:r>
          <w:r w:rsidRPr="00D46EE5">
            <w:t xml:space="preserve">, </w:t>
          </w:r>
          <w:r w:rsidRPr="00D46EE5">
            <w:rPr>
              <w:i/>
            </w:rPr>
            <w:t>9</w:t>
          </w:r>
          <w:r w:rsidRPr="00D46EE5">
            <w:t>(1), 36–45.</w:t>
          </w:r>
        </w:p>
        <w:p w14:paraId="21AFE121" w14:textId="77777777" w:rsidR="00D46EE5" w:rsidRDefault="00D46EE5" w:rsidP="00D46EE5">
          <w:pPr>
            <w:pStyle w:val="CitaviBibliographyEntry"/>
          </w:pPr>
          <w:bookmarkStart w:id="146" w:name="_CTVL001080c2bcbdb2345d7b0576fb3d0ad5476"/>
          <w:r>
            <w:t>Whang, T., Lee, D., Lee, C., Yang, K., Oh, D., &amp; Lim, H. (2020, October 25). An Effective Domain Adaptive Post-Training Method for BERT in Response Selection. In</w:t>
          </w:r>
          <w:bookmarkEnd w:id="146"/>
          <w:r>
            <w:t xml:space="preserve"> </w:t>
          </w:r>
          <w:proofErr w:type="spellStart"/>
          <w:r w:rsidRPr="00D46EE5">
            <w:rPr>
              <w:i/>
            </w:rPr>
            <w:t>Interspeech</w:t>
          </w:r>
          <w:proofErr w:type="spellEnd"/>
          <w:r w:rsidRPr="00D46EE5">
            <w:rPr>
              <w:i/>
            </w:rPr>
            <w:t xml:space="preserve"> 2020 </w:t>
          </w:r>
          <w:r w:rsidRPr="00D46EE5">
            <w:t>(pp. 1585–1589). ISCA. https://doi.org/10.21437/Interspeech.2020-2153</w:t>
          </w:r>
        </w:p>
        <w:p w14:paraId="286AA080" w14:textId="77777777" w:rsidR="00D46EE5" w:rsidRDefault="00D46EE5" w:rsidP="00D46EE5">
          <w:pPr>
            <w:pStyle w:val="CitaviBibliographyEntry"/>
          </w:pPr>
          <w:bookmarkStart w:id="147" w:name="_CTVL001fc8955a09ca34801943c7159a3acab6b"/>
          <w:r>
            <w:lastRenderedPageBreak/>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47"/>
          <w:r>
            <w:t xml:space="preserve"> </w:t>
          </w:r>
          <w:r w:rsidRPr="00D46EE5">
            <w:rPr>
              <w:i/>
            </w:rPr>
            <w:t>Proceedings of the 2020 CHI Conference on Human Factors in Computing Systems</w:t>
          </w:r>
          <w:r w:rsidRPr="00D46EE5">
            <w:t>, 1–14. https://doi.org/10.1145/3313831.3376781</w:t>
          </w:r>
        </w:p>
        <w:p w14:paraId="1146EFA3" w14:textId="77777777" w:rsidR="00D46EE5" w:rsidRDefault="00D46EE5" w:rsidP="00D46EE5">
          <w:pPr>
            <w:pStyle w:val="CitaviBibliographyEntry"/>
          </w:pPr>
          <w:bookmarkStart w:id="148" w:name="_CTVL00157399dd0e5f2449c8c73c14c7b96308d"/>
          <w:r>
            <w:t xml:space="preserve">Wolf, T., Debut, L., </w:t>
          </w:r>
          <w:proofErr w:type="spellStart"/>
          <w:r>
            <w:t>Sanh</w:t>
          </w:r>
          <w:proofErr w:type="spellEnd"/>
          <w:r>
            <w:t xml:space="preserve">, V., </w:t>
          </w:r>
          <w:proofErr w:type="spellStart"/>
          <w:r>
            <w:t>Chaumond</w:t>
          </w:r>
          <w:proofErr w:type="spellEnd"/>
          <w:r>
            <w:t xml:space="preserve">, J., </w:t>
          </w:r>
          <w:proofErr w:type="spellStart"/>
          <w:r>
            <w:t>Delangue</w:t>
          </w:r>
          <w:proofErr w:type="spellEnd"/>
          <w:r>
            <w:t xml:space="preserve">, C., Moi, A., </w:t>
          </w:r>
          <w:proofErr w:type="spellStart"/>
          <w:r>
            <w:t>Cistac</w:t>
          </w:r>
          <w:proofErr w:type="spellEnd"/>
          <w:r>
            <w:t xml:space="preserve">, P., </w:t>
          </w:r>
          <w:proofErr w:type="spellStart"/>
          <w:r>
            <w:t>Rault</w:t>
          </w:r>
          <w:proofErr w:type="spellEnd"/>
          <w:r>
            <w:t xml:space="preserve">, T., </w:t>
          </w:r>
          <w:proofErr w:type="spellStart"/>
          <w:r>
            <w:t>Louf</w:t>
          </w:r>
          <w:proofErr w:type="spellEnd"/>
          <w:r>
            <w:t xml:space="preserve">, R., </w:t>
          </w:r>
          <w:proofErr w:type="spellStart"/>
          <w:r>
            <w:t>Funtowicz</w:t>
          </w:r>
          <w:proofErr w:type="spellEnd"/>
          <w:r>
            <w:t xml:space="preserve">, M., Davison, J., Shleifer, S., Platen, P. v., Ma, C., </w:t>
          </w:r>
          <w:proofErr w:type="spellStart"/>
          <w:r>
            <w:t>Jernite</w:t>
          </w:r>
          <w:proofErr w:type="spellEnd"/>
          <w:r>
            <w:t xml:space="preserve">, Y., </w:t>
          </w:r>
          <w:proofErr w:type="spellStart"/>
          <w:r>
            <w:t>Plu</w:t>
          </w:r>
          <w:proofErr w:type="spellEnd"/>
          <w:r>
            <w:t xml:space="preserve">, J., Xu, C., Le </w:t>
          </w:r>
          <w:proofErr w:type="spellStart"/>
          <w:r>
            <w:t>Scao</w:t>
          </w:r>
          <w:proofErr w:type="spellEnd"/>
          <w:r>
            <w:t xml:space="preserve">, T., </w:t>
          </w:r>
          <w:proofErr w:type="spellStart"/>
          <w:r>
            <w:t>Gugger</w:t>
          </w:r>
          <w:proofErr w:type="spellEnd"/>
          <w:r>
            <w:t>, S., . . . Rush, A. M. (2019, October 9).</w:t>
          </w:r>
          <w:bookmarkEnd w:id="148"/>
          <w:r>
            <w:t xml:space="preserve"> </w:t>
          </w:r>
          <w:proofErr w:type="spellStart"/>
          <w:r w:rsidRPr="00D46EE5">
            <w:rPr>
              <w:i/>
            </w:rPr>
            <w:t>HuggingFace's</w:t>
          </w:r>
          <w:proofErr w:type="spellEnd"/>
          <w:r w:rsidRPr="00D46EE5">
            <w:rPr>
              <w:i/>
            </w:rPr>
            <w:t xml:space="preserve"> Transformers: State-of-the-art Natural Language Processing</w:t>
          </w:r>
          <w:r w:rsidRPr="00D46EE5">
            <w:t xml:space="preserve">. http://arxiv.org/pdf/1910.03771v5 </w:t>
          </w:r>
        </w:p>
        <w:p w14:paraId="19E7BF3D" w14:textId="77777777" w:rsidR="00D46EE5" w:rsidRDefault="00D46EE5" w:rsidP="00D46EE5">
          <w:pPr>
            <w:pStyle w:val="CitaviBibliographyEntry"/>
          </w:pPr>
          <w:bookmarkStart w:id="149"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49"/>
          <w:r>
            <w:t xml:space="preserve"> </w:t>
          </w:r>
          <w:r w:rsidRPr="00D46EE5">
            <w:rPr>
              <w:i/>
            </w:rPr>
            <w:t>Google's Neural Machine Translation System: Bridging the Gap between Human and Machine Translation</w:t>
          </w:r>
          <w:r w:rsidRPr="00D46EE5">
            <w:t xml:space="preserve">. http://arxiv.org/pdf/1609.08144v2 </w:t>
          </w:r>
        </w:p>
        <w:p w14:paraId="610E6016" w14:textId="77777777" w:rsidR="00D46EE5" w:rsidRDefault="00D46EE5" w:rsidP="00D46EE5">
          <w:pPr>
            <w:pStyle w:val="CitaviBibliographyEntry"/>
          </w:pPr>
          <w:bookmarkStart w:id="150" w:name="_CTVL001459c2a94e81b42dd85407af461beb3f7"/>
          <w:r>
            <w:t>Xu, L., Zhou, Q., Gong, K., Liang, X., Tang, J., &amp; Lin, L. (2019). End-to-End Knowledge-Routed Relational Dialogue System for Automatic Diagnosis.</w:t>
          </w:r>
          <w:bookmarkEnd w:id="150"/>
          <w:r>
            <w:t xml:space="preserve"> </w:t>
          </w:r>
          <w:r w:rsidRPr="00D46EE5">
            <w:rPr>
              <w:i/>
            </w:rPr>
            <w:t>Proceedings of the AAAI Conference on Artificial Intelligence</w:t>
          </w:r>
          <w:r w:rsidRPr="00D46EE5">
            <w:t xml:space="preserve">, </w:t>
          </w:r>
          <w:r w:rsidRPr="00D46EE5">
            <w:rPr>
              <w:i/>
            </w:rPr>
            <w:t>33</w:t>
          </w:r>
          <w:r w:rsidRPr="00D46EE5">
            <w:t>, 7346–7353. https://doi.org/10.1609/aaai.v33i01.33017346</w:t>
          </w:r>
        </w:p>
        <w:p w14:paraId="1A663F27" w14:textId="77777777" w:rsidR="00D46EE5" w:rsidRDefault="00D46EE5" w:rsidP="00D46EE5">
          <w:pPr>
            <w:pStyle w:val="CitaviBibliographyEntry"/>
          </w:pPr>
          <w:bookmarkStart w:id="151"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33563CCE" w14:textId="77777777" w:rsidR="00D46EE5" w:rsidRDefault="00D46EE5" w:rsidP="00D46EE5">
          <w:pPr>
            <w:pStyle w:val="CitaviBibliographyEntry"/>
          </w:pPr>
          <w:bookmarkStart w:id="152" w:name="_CTVL001380458d315254577aa39c7d02017ffcc"/>
          <w:bookmarkEnd w:id="151"/>
          <w:r>
            <w:t xml:space="preserve">Yang, Z., Dai, Z., Yang, Y., </w:t>
          </w:r>
          <w:proofErr w:type="spellStart"/>
          <w:r>
            <w:t>Carbonell</w:t>
          </w:r>
          <w:proofErr w:type="spellEnd"/>
          <w:r>
            <w:t xml:space="preserve">, J., </w:t>
          </w:r>
          <w:proofErr w:type="spellStart"/>
          <w:r>
            <w:t>Salakhutdinov</w:t>
          </w:r>
          <w:proofErr w:type="spellEnd"/>
          <w:r>
            <w:t>, R., &amp; Le V, Q. (2019, June 19).</w:t>
          </w:r>
          <w:bookmarkEnd w:id="152"/>
          <w:r>
            <w:t xml:space="preserve"> </w:t>
          </w:r>
          <w:proofErr w:type="spellStart"/>
          <w:r w:rsidRPr="00D46EE5">
            <w:rPr>
              <w:i/>
            </w:rPr>
            <w:t>XLNet</w:t>
          </w:r>
          <w:proofErr w:type="spellEnd"/>
          <w:r w:rsidRPr="00D46EE5">
            <w:rPr>
              <w:i/>
            </w:rPr>
            <w:t>: Generalized Autoregressive Pretraining for Language Understanding</w:t>
          </w:r>
          <w:r w:rsidRPr="00D46EE5">
            <w:t xml:space="preserve">. http://arxiv.org/pdf/1906.08237v2 </w:t>
          </w:r>
        </w:p>
        <w:p w14:paraId="19E7803C" w14:textId="77777777" w:rsidR="00D46EE5" w:rsidRDefault="00D46EE5" w:rsidP="00D46EE5">
          <w:pPr>
            <w:pStyle w:val="CitaviBibliographyEntry"/>
          </w:pPr>
          <w:bookmarkStart w:id="153" w:name="_CTVL0018db5f8188e894904a24895125858af12"/>
          <w:r>
            <w:t xml:space="preserve">Zhang, A., Lipton, Z. C., Li, M., &amp; </w:t>
          </w:r>
          <w:proofErr w:type="spellStart"/>
          <w:r>
            <w:t>Smola</w:t>
          </w:r>
          <w:proofErr w:type="spellEnd"/>
          <w:r>
            <w:t>, A. J. (2021, June 21).</w:t>
          </w:r>
          <w:bookmarkEnd w:id="153"/>
          <w:r>
            <w:t xml:space="preserve"> </w:t>
          </w:r>
          <w:r w:rsidRPr="00D46EE5">
            <w:rPr>
              <w:i/>
            </w:rPr>
            <w:t>Dive into Deep Learning</w:t>
          </w:r>
          <w:r w:rsidRPr="00D46EE5">
            <w:t xml:space="preserve">. http://arxiv.org/pdf/2106.11342v2 </w:t>
          </w:r>
        </w:p>
        <w:p w14:paraId="1BDBA32B" w14:textId="77777777" w:rsidR="00D46EE5" w:rsidRDefault="00D46EE5" w:rsidP="00D46EE5">
          <w:pPr>
            <w:pStyle w:val="CitaviBibliographyEntry"/>
          </w:pPr>
          <w:bookmarkStart w:id="154" w:name="_CTVL001773fc25908564cbc9f7bb718c5ec8355"/>
          <w:r>
            <w:t>Zhou, K., Zhou, Y., Zhao, W. X., Wang, X., &amp; Wen, J.-R. (2020, October 8).</w:t>
          </w:r>
          <w:bookmarkEnd w:id="154"/>
          <w:r>
            <w:t xml:space="preserve"> </w:t>
          </w:r>
          <w:r w:rsidRPr="00D46EE5">
            <w:rPr>
              <w:i/>
            </w:rPr>
            <w:t>Towards Topic-Guided Conversational Recommender System</w:t>
          </w:r>
          <w:r w:rsidRPr="00D46EE5">
            <w:t xml:space="preserve">. http://arxiv.org/pdf/2010.04125v2 </w:t>
          </w:r>
        </w:p>
        <w:p w14:paraId="4BF283BA" w14:textId="77777777" w:rsidR="00D46EE5" w:rsidRDefault="00D46EE5" w:rsidP="00D46EE5">
          <w:pPr>
            <w:pStyle w:val="CitaviBibliographyEntry"/>
          </w:pPr>
          <w:bookmarkStart w:id="155" w:name="_CTVL001d4f0a9d515174b6eaf7a2e1bf361ddbc"/>
          <w:r>
            <w:t xml:space="preserve">Zhu, Q., Gu, Y., Luo, L., Li, B., Li, C., Peng, W., Huang, M., &amp; Zhu, X. (2021). When does Further Pre-training MLM Help? An Empirical Study on Task-Oriented </w:t>
          </w:r>
          <w:r>
            <w:lastRenderedPageBreak/>
            <w:t>Dialog Pre-training.</w:t>
          </w:r>
          <w:bookmarkEnd w:id="155"/>
          <w:r>
            <w:t xml:space="preserve"> </w:t>
          </w:r>
          <w:r w:rsidRPr="00D46EE5">
            <w:rPr>
              <w:i/>
            </w:rPr>
            <w:t>Proceedings of the Second Workshop on Insights from Negative Results in NLP</w:t>
          </w:r>
          <w:r w:rsidRPr="00D46EE5">
            <w:t>, 54–61. https://aclanthology.org/2021.insights-1.9</w:t>
          </w:r>
        </w:p>
        <w:p w14:paraId="49A4B132" w14:textId="073B516D" w:rsidR="00344C79" w:rsidRDefault="00D46EE5" w:rsidP="00D46EE5">
          <w:pPr>
            <w:pStyle w:val="CitaviBibliographyEntry"/>
          </w:pPr>
          <w:bookmarkStart w:id="156"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56"/>
          <w:r>
            <w:t xml:space="preserve"> </w:t>
          </w:r>
          <w:r w:rsidRPr="00D46EE5">
            <w:rPr>
              <w:i/>
            </w:rPr>
            <w:t>Proceedings of the IEEE International Conference on Computer Vision</w:t>
          </w:r>
          <w:r w:rsidRPr="00D46EE5">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57" w:name="_Toc361142779"/>
      <w:bookmarkStart w:id="158" w:name="_Toc361143712"/>
      <w:bookmarkStart w:id="159" w:name="_Toc452981265"/>
      <w:bookmarkStart w:id="160" w:name="_Toc98674070"/>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57"/>
      <w:bookmarkEnd w:id="158"/>
      <w:bookmarkEnd w:id="159"/>
      <w:bookmarkEnd w:id="160"/>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61" w:name="_Toc354659193"/>
      <w:bookmarkStart w:id="162" w:name="_Toc354660372"/>
      <w:bookmarkStart w:id="163" w:name="_Toc354660422"/>
      <w:bookmarkStart w:id="164" w:name="_Toc354660483"/>
      <w:bookmarkStart w:id="165" w:name="_Toc361142780"/>
      <w:bookmarkStart w:id="166" w:name="_Toc361143713"/>
      <w:bookmarkStart w:id="167" w:name="_Toc452981266"/>
      <w:bookmarkStart w:id="168" w:name="_Toc98674071"/>
      <w:r>
        <w:rPr>
          <w:lang w:eastAsia="en-US"/>
        </w:rPr>
        <w:t xml:space="preserve">A1 </w:t>
      </w:r>
      <w:proofErr w:type="spellStart"/>
      <w:r>
        <w:rPr>
          <w:lang w:eastAsia="en-US"/>
        </w:rPr>
        <w:t>Theoretische</w:t>
      </w:r>
      <w:proofErr w:type="spellEnd"/>
      <w:r>
        <w:rPr>
          <w:lang w:eastAsia="en-US"/>
        </w:rPr>
        <w:t xml:space="preserve"> Arbeit</w:t>
      </w:r>
      <w:bookmarkEnd w:id="161"/>
      <w:bookmarkEnd w:id="162"/>
      <w:bookmarkEnd w:id="163"/>
      <w:bookmarkEnd w:id="164"/>
      <w:bookmarkEnd w:id="165"/>
      <w:bookmarkEnd w:id="166"/>
      <w:bookmarkEnd w:id="167"/>
      <w:bookmarkEnd w:id="168"/>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69" w:name="_Toc354659194"/>
      <w:bookmarkStart w:id="170" w:name="_Toc354660373"/>
      <w:bookmarkStart w:id="171" w:name="_Toc354660423"/>
      <w:bookmarkStart w:id="172" w:name="_Toc354660484"/>
      <w:bookmarkStart w:id="173" w:name="_Toc361142781"/>
      <w:bookmarkStart w:id="174" w:name="_Toc361143714"/>
      <w:bookmarkStart w:id="175" w:name="_Toc452981267"/>
      <w:bookmarkStart w:id="176" w:name="_Toc98674072"/>
      <w:r>
        <w:rPr>
          <w:lang w:eastAsia="en-US"/>
        </w:rPr>
        <w:t xml:space="preserve">A2 </w:t>
      </w:r>
      <w:proofErr w:type="spellStart"/>
      <w:r>
        <w:rPr>
          <w:lang w:eastAsia="en-US"/>
        </w:rPr>
        <w:t>Konstruktive</w:t>
      </w:r>
      <w:proofErr w:type="spellEnd"/>
      <w:r>
        <w:rPr>
          <w:lang w:eastAsia="en-US"/>
        </w:rPr>
        <w:t xml:space="preserve"> Arbeit</w:t>
      </w:r>
      <w:bookmarkEnd w:id="169"/>
      <w:bookmarkEnd w:id="170"/>
      <w:bookmarkEnd w:id="171"/>
      <w:bookmarkEnd w:id="172"/>
      <w:bookmarkEnd w:id="173"/>
      <w:bookmarkEnd w:id="174"/>
      <w:bookmarkEnd w:id="175"/>
      <w:bookmarkEnd w:id="176"/>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77" w:name="_Toc354659195"/>
      <w:bookmarkStart w:id="178" w:name="_Toc354660374"/>
      <w:bookmarkStart w:id="179" w:name="_Toc354660424"/>
      <w:bookmarkStart w:id="180" w:name="_Toc354660485"/>
      <w:bookmarkStart w:id="181" w:name="_Toc361142782"/>
      <w:bookmarkStart w:id="182" w:name="_Toc361143715"/>
      <w:bookmarkStart w:id="183" w:name="_Toc452981268"/>
      <w:bookmarkStart w:id="184" w:name="_Toc98674073"/>
      <w:r>
        <w:t xml:space="preserve">A3 </w:t>
      </w:r>
      <w:proofErr w:type="spellStart"/>
      <w:r>
        <w:t>Empirische</w:t>
      </w:r>
      <w:proofErr w:type="spellEnd"/>
      <w:r>
        <w:t xml:space="preserve"> A</w:t>
      </w:r>
      <w:r w:rsidR="002656C2">
        <w:t>rbeit</w:t>
      </w:r>
      <w:bookmarkEnd w:id="177"/>
      <w:bookmarkEnd w:id="178"/>
      <w:bookmarkEnd w:id="179"/>
      <w:bookmarkEnd w:id="180"/>
      <w:bookmarkEnd w:id="181"/>
      <w:bookmarkEnd w:id="182"/>
      <w:bookmarkEnd w:id="183"/>
      <w:bookmarkEnd w:id="184"/>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85" w:name="_Toc452981269"/>
      <w:bookmarkStart w:id="186" w:name="_Toc98674074"/>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85"/>
      <w:bookmarkEnd w:id="186"/>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5A07C2"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5A07C2"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5A07C2"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5A07C2"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5A07C2"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5A07C2"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5A07C2"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5A07C2"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5A07C2"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5A07C2"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5A07C2"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5A07C2"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5A07C2"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5A07C2"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5A07C2"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87" w:name="_Toc354659196"/>
      <w:bookmarkStart w:id="188" w:name="_Toc354660375"/>
      <w:bookmarkStart w:id="189" w:name="_Toc354660425"/>
      <w:bookmarkStart w:id="190" w:name="_Toc354660486"/>
      <w:bookmarkStart w:id="191" w:name="_Toc361142784"/>
      <w:r>
        <w:br w:type="page"/>
      </w:r>
    </w:p>
    <w:bookmarkEnd w:id="187"/>
    <w:bookmarkEnd w:id="188"/>
    <w:bookmarkEnd w:id="189"/>
    <w:bookmarkEnd w:id="190"/>
    <w:bookmarkEnd w:id="191"/>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70239" w14:textId="77777777" w:rsidR="005A07C2" w:rsidRDefault="005A07C2" w:rsidP="00793C70">
      <w:pPr>
        <w:spacing w:line="240" w:lineRule="auto"/>
      </w:pPr>
      <w:r>
        <w:separator/>
      </w:r>
    </w:p>
  </w:endnote>
  <w:endnote w:type="continuationSeparator" w:id="0">
    <w:p w14:paraId="348BFB11" w14:textId="77777777" w:rsidR="005A07C2" w:rsidRDefault="005A07C2"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E60B5" w14:textId="77777777" w:rsidR="005A07C2" w:rsidRDefault="005A07C2" w:rsidP="00793C70">
      <w:pPr>
        <w:spacing w:line="240" w:lineRule="auto"/>
      </w:pPr>
      <w:r>
        <w:separator/>
      </w:r>
    </w:p>
  </w:footnote>
  <w:footnote w:type="continuationSeparator" w:id="0">
    <w:p w14:paraId="382CB258" w14:textId="77777777" w:rsidR="005A07C2" w:rsidRDefault="005A07C2"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4EE1A1D8"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lUMTk6NTc6MDM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302D98">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722913">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OVQxOTo1NzowMy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302D98">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 w:id="5">
    <w:p w14:paraId="02EFFC70" w14:textId="1F717FC4" w:rsidR="00086554" w:rsidRPr="00086554" w:rsidRDefault="00086554">
      <w:pPr>
        <w:pStyle w:val="Funotentext"/>
        <w:rPr>
          <w:lang w:val="de-DE"/>
        </w:rPr>
      </w:pPr>
      <w:r>
        <w:rPr>
          <w:rStyle w:val="Funotenzeichen"/>
        </w:rPr>
        <w:footnoteRef/>
      </w:r>
      <w:r>
        <w:t xml:space="preserve"> </w:t>
      </w:r>
      <w:hyperlink r:id="rId3" w:history="1">
        <w:r w:rsidRPr="00A47B24">
          <w:rPr>
            <w:rStyle w:val="Hyperlink"/>
          </w:rPr>
          <w:t>https://colab.research.google.com/</w:t>
        </w:r>
      </w:hyperlink>
      <w:r>
        <w:t xml:space="preserve"> (Retrieved on March 17, 2022)</w:t>
      </w:r>
    </w:p>
  </w:footnote>
  <w:footnote w:id="6">
    <w:p w14:paraId="12E2315A" w14:textId="27A5E838" w:rsidR="00F26E5C" w:rsidRPr="00F26E5C" w:rsidRDefault="00F26E5C">
      <w:pPr>
        <w:pStyle w:val="Funotentext"/>
        <w:rPr>
          <w:lang w:val="de-DE"/>
        </w:rPr>
      </w:pPr>
      <w:r>
        <w:rPr>
          <w:rStyle w:val="Funotenzeichen"/>
        </w:rPr>
        <w:footnoteRef/>
      </w:r>
      <w:r>
        <w:t xml:space="preserve"> </w:t>
      </w:r>
      <w:hyperlink r:id="rId4" w:history="1">
        <w:r w:rsidRPr="00A47B24">
          <w:rPr>
            <w:rStyle w:val="Hyperlink"/>
          </w:rPr>
          <w:t>https://jupyter.org/</w:t>
        </w:r>
      </w:hyperlink>
      <w:r>
        <w:t xml:space="preserve"> (Retrieved on March 17, 2022)</w:t>
      </w:r>
    </w:p>
  </w:footnote>
  <w:footnote w:id="7">
    <w:p w14:paraId="268546D5" w14:textId="569B0135" w:rsidR="00CA1F11" w:rsidRPr="00CA1F11" w:rsidRDefault="00CA1F11">
      <w:pPr>
        <w:pStyle w:val="Funotentext"/>
        <w:rPr>
          <w:lang w:val="de-DE"/>
        </w:rPr>
      </w:pPr>
      <w:r>
        <w:rPr>
          <w:rStyle w:val="Funotenzeichen"/>
        </w:rPr>
        <w:footnoteRef/>
      </w:r>
      <w:r>
        <w:t xml:space="preserve"> </w:t>
      </w:r>
      <w:hyperlink r:id="rId5" w:history="1">
        <w:r w:rsidRPr="00A47B24">
          <w:rPr>
            <w:rStyle w:val="Hyperlink"/>
          </w:rPr>
          <w:t>https://www.google.com/drive/</w:t>
        </w:r>
      </w:hyperlink>
      <w:r>
        <w:t xml:space="preserve"> (Retrieved on March 17,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FDF89DB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CA0A9430">
      <w:numFmt w:val="bullet"/>
      <w:lvlText w:val=""/>
      <w:lvlJc w:val="left"/>
      <w:pPr>
        <w:ind w:left="3600" w:hanging="360"/>
      </w:pPr>
      <w:rPr>
        <w:rFonts w:ascii="Wingdings" w:eastAsia="Times New Roman" w:hAnsi="Wingdings" w:cs="Times New Roman"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1FC2"/>
    <w:rsid w:val="00002EAF"/>
    <w:rsid w:val="000039EC"/>
    <w:rsid w:val="000048BF"/>
    <w:rsid w:val="00005026"/>
    <w:rsid w:val="0000503C"/>
    <w:rsid w:val="00005444"/>
    <w:rsid w:val="00005497"/>
    <w:rsid w:val="000068DF"/>
    <w:rsid w:val="0000725A"/>
    <w:rsid w:val="00007602"/>
    <w:rsid w:val="00007EDE"/>
    <w:rsid w:val="00010468"/>
    <w:rsid w:val="00010FB5"/>
    <w:rsid w:val="00011055"/>
    <w:rsid w:val="0001108C"/>
    <w:rsid w:val="00011DCB"/>
    <w:rsid w:val="00012861"/>
    <w:rsid w:val="00013288"/>
    <w:rsid w:val="0001360C"/>
    <w:rsid w:val="00013FE7"/>
    <w:rsid w:val="000147EF"/>
    <w:rsid w:val="00014A62"/>
    <w:rsid w:val="00014C0A"/>
    <w:rsid w:val="00014E7D"/>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045A"/>
    <w:rsid w:val="0003103D"/>
    <w:rsid w:val="00031410"/>
    <w:rsid w:val="00031B2E"/>
    <w:rsid w:val="0003250B"/>
    <w:rsid w:val="0003331F"/>
    <w:rsid w:val="00033EBE"/>
    <w:rsid w:val="00034C33"/>
    <w:rsid w:val="00035332"/>
    <w:rsid w:val="00035624"/>
    <w:rsid w:val="000357FB"/>
    <w:rsid w:val="00035CED"/>
    <w:rsid w:val="00035FD3"/>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5DA2"/>
    <w:rsid w:val="00056B25"/>
    <w:rsid w:val="00057891"/>
    <w:rsid w:val="00057A4B"/>
    <w:rsid w:val="0006177F"/>
    <w:rsid w:val="00062F2A"/>
    <w:rsid w:val="00063047"/>
    <w:rsid w:val="00063750"/>
    <w:rsid w:val="00064213"/>
    <w:rsid w:val="00064665"/>
    <w:rsid w:val="00064A8F"/>
    <w:rsid w:val="00064E8F"/>
    <w:rsid w:val="00066131"/>
    <w:rsid w:val="00066728"/>
    <w:rsid w:val="00067137"/>
    <w:rsid w:val="000676DF"/>
    <w:rsid w:val="0006783D"/>
    <w:rsid w:val="00070B8E"/>
    <w:rsid w:val="00071002"/>
    <w:rsid w:val="00071383"/>
    <w:rsid w:val="000718BA"/>
    <w:rsid w:val="00071AA3"/>
    <w:rsid w:val="00072231"/>
    <w:rsid w:val="000725FC"/>
    <w:rsid w:val="00072CC7"/>
    <w:rsid w:val="000738E9"/>
    <w:rsid w:val="00073FC9"/>
    <w:rsid w:val="00074143"/>
    <w:rsid w:val="00074969"/>
    <w:rsid w:val="00074AC9"/>
    <w:rsid w:val="000757D9"/>
    <w:rsid w:val="00075AFC"/>
    <w:rsid w:val="00075BE6"/>
    <w:rsid w:val="00076CEF"/>
    <w:rsid w:val="000776C7"/>
    <w:rsid w:val="0007775A"/>
    <w:rsid w:val="000809E9"/>
    <w:rsid w:val="00081F0F"/>
    <w:rsid w:val="00082FB8"/>
    <w:rsid w:val="000832C5"/>
    <w:rsid w:val="00083919"/>
    <w:rsid w:val="00083922"/>
    <w:rsid w:val="000844AC"/>
    <w:rsid w:val="00086554"/>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46"/>
    <w:rsid w:val="000A5FB6"/>
    <w:rsid w:val="000A712F"/>
    <w:rsid w:val="000B0E61"/>
    <w:rsid w:val="000B1225"/>
    <w:rsid w:val="000B4D1D"/>
    <w:rsid w:val="000B4D48"/>
    <w:rsid w:val="000B5682"/>
    <w:rsid w:val="000B578F"/>
    <w:rsid w:val="000B6426"/>
    <w:rsid w:val="000B649C"/>
    <w:rsid w:val="000C0D39"/>
    <w:rsid w:val="000C0EE8"/>
    <w:rsid w:val="000C1D09"/>
    <w:rsid w:val="000C205C"/>
    <w:rsid w:val="000C248A"/>
    <w:rsid w:val="000C2977"/>
    <w:rsid w:val="000C41BB"/>
    <w:rsid w:val="000C43DF"/>
    <w:rsid w:val="000C577F"/>
    <w:rsid w:val="000C5894"/>
    <w:rsid w:val="000C5A71"/>
    <w:rsid w:val="000C6502"/>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2BB1"/>
    <w:rsid w:val="000D474B"/>
    <w:rsid w:val="000D545D"/>
    <w:rsid w:val="000D5AFF"/>
    <w:rsid w:val="000D5C25"/>
    <w:rsid w:val="000D5E15"/>
    <w:rsid w:val="000D66B5"/>
    <w:rsid w:val="000D7188"/>
    <w:rsid w:val="000E09DC"/>
    <w:rsid w:val="000E0AE8"/>
    <w:rsid w:val="000E0BD8"/>
    <w:rsid w:val="000E1CB7"/>
    <w:rsid w:val="000E201A"/>
    <w:rsid w:val="000E23E4"/>
    <w:rsid w:val="000E2BFD"/>
    <w:rsid w:val="000E314A"/>
    <w:rsid w:val="000E4786"/>
    <w:rsid w:val="000E4A60"/>
    <w:rsid w:val="000E4EA5"/>
    <w:rsid w:val="000E564E"/>
    <w:rsid w:val="000E56C4"/>
    <w:rsid w:val="000E6217"/>
    <w:rsid w:val="000E634A"/>
    <w:rsid w:val="000E6647"/>
    <w:rsid w:val="000E7180"/>
    <w:rsid w:val="000E7584"/>
    <w:rsid w:val="000E7B94"/>
    <w:rsid w:val="000F036B"/>
    <w:rsid w:val="000F0E90"/>
    <w:rsid w:val="000F0F93"/>
    <w:rsid w:val="000F161C"/>
    <w:rsid w:val="000F3062"/>
    <w:rsid w:val="000F35BE"/>
    <w:rsid w:val="000F38C6"/>
    <w:rsid w:val="000F3D4D"/>
    <w:rsid w:val="000F415C"/>
    <w:rsid w:val="000F4CB3"/>
    <w:rsid w:val="000F50C2"/>
    <w:rsid w:val="000F5893"/>
    <w:rsid w:val="000F5F56"/>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35A"/>
    <w:rsid w:val="00111646"/>
    <w:rsid w:val="00111DD5"/>
    <w:rsid w:val="00112961"/>
    <w:rsid w:val="001130BE"/>
    <w:rsid w:val="00116232"/>
    <w:rsid w:val="001202C8"/>
    <w:rsid w:val="00121436"/>
    <w:rsid w:val="00121872"/>
    <w:rsid w:val="00121AA0"/>
    <w:rsid w:val="00121E5F"/>
    <w:rsid w:val="00122EF7"/>
    <w:rsid w:val="001233AF"/>
    <w:rsid w:val="00123F18"/>
    <w:rsid w:val="00123F85"/>
    <w:rsid w:val="00124083"/>
    <w:rsid w:val="001246E0"/>
    <w:rsid w:val="00124B19"/>
    <w:rsid w:val="00124BEF"/>
    <w:rsid w:val="00125895"/>
    <w:rsid w:val="00125A8B"/>
    <w:rsid w:val="00125AF1"/>
    <w:rsid w:val="00126470"/>
    <w:rsid w:val="00127172"/>
    <w:rsid w:val="001275B9"/>
    <w:rsid w:val="00127643"/>
    <w:rsid w:val="00130DBC"/>
    <w:rsid w:val="0013110C"/>
    <w:rsid w:val="00131671"/>
    <w:rsid w:val="00132057"/>
    <w:rsid w:val="00132142"/>
    <w:rsid w:val="001329DF"/>
    <w:rsid w:val="001336CE"/>
    <w:rsid w:val="0013607D"/>
    <w:rsid w:val="00136C96"/>
    <w:rsid w:val="001377DE"/>
    <w:rsid w:val="00140886"/>
    <w:rsid w:val="00141106"/>
    <w:rsid w:val="001420B2"/>
    <w:rsid w:val="001422B8"/>
    <w:rsid w:val="001424B9"/>
    <w:rsid w:val="001430E3"/>
    <w:rsid w:val="00143B3D"/>
    <w:rsid w:val="00144032"/>
    <w:rsid w:val="001445EB"/>
    <w:rsid w:val="00145331"/>
    <w:rsid w:val="001455E9"/>
    <w:rsid w:val="00146B2F"/>
    <w:rsid w:val="00147430"/>
    <w:rsid w:val="00147522"/>
    <w:rsid w:val="0014769A"/>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904"/>
    <w:rsid w:val="00161D22"/>
    <w:rsid w:val="00161E1B"/>
    <w:rsid w:val="00162BF9"/>
    <w:rsid w:val="0016322D"/>
    <w:rsid w:val="00165522"/>
    <w:rsid w:val="00165DE5"/>
    <w:rsid w:val="0016655C"/>
    <w:rsid w:val="00166BB7"/>
    <w:rsid w:val="00166BCC"/>
    <w:rsid w:val="00167135"/>
    <w:rsid w:val="001677FC"/>
    <w:rsid w:val="0017004E"/>
    <w:rsid w:val="00170D8A"/>
    <w:rsid w:val="001716CF"/>
    <w:rsid w:val="00171FE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29A"/>
    <w:rsid w:val="00182C0F"/>
    <w:rsid w:val="00183FB0"/>
    <w:rsid w:val="00184011"/>
    <w:rsid w:val="0018454E"/>
    <w:rsid w:val="001848A7"/>
    <w:rsid w:val="001849E8"/>
    <w:rsid w:val="00185193"/>
    <w:rsid w:val="00185797"/>
    <w:rsid w:val="00185E43"/>
    <w:rsid w:val="00187B09"/>
    <w:rsid w:val="00187D34"/>
    <w:rsid w:val="0019014D"/>
    <w:rsid w:val="00190FA1"/>
    <w:rsid w:val="00191449"/>
    <w:rsid w:val="00191939"/>
    <w:rsid w:val="00191995"/>
    <w:rsid w:val="00191BB3"/>
    <w:rsid w:val="00191F50"/>
    <w:rsid w:val="001920E1"/>
    <w:rsid w:val="00192B9F"/>
    <w:rsid w:val="00193006"/>
    <w:rsid w:val="00193D5B"/>
    <w:rsid w:val="00193EB0"/>
    <w:rsid w:val="001942B4"/>
    <w:rsid w:val="001942BF"/>
    <w:rsid w:val="00194612"/>
    <w:rsid w:val="001946D9"/>
    <w:rsid w:val="001948F1"/>
    <w:rsid w:val="00195059"/>
    <w:rsid w:val="0019517F"/>
    <w:rsid w:val="0019678E"/>
    <w:rsid w:val="0019685B"/>
    <w:rsid w:val="00197618"/>
    <w:rsid w:val="001A0C3A"/>
    <w:rsid w:val="001A0F65"/>
    <w:rsid w:val="001A0FE0"/>
    <w:rsid w:val="001A2AE6"/>
    <w:rsid w:val="001A2D56"/>
    <w:rsid w:val="001A31E8"/>
    <w:rsid w:val="001A4536"/>
    <w:rsid w:val="001A53A1"/>
    <w:rsid w:val="001A54B5"/>
    <w:rsid w:val="001A5F0B"/>
    <w:rsid w:val="001A6633"/>
    <w:rsid w:val="001A6C13"/>
    <w:rsid w:val="001A783F"/>
    <w:rsid w:val="001B0877"/>
    <w:rsid w:val="001B12D0"/>
    <w:rsid w:val="001B13DB"/>
    <w:rsid w:val="001B13E5"/>
    <w:rsid w:val="001B2BDE"/>
    <w:rsid w:val="001B2D0A"/>
    <w:rsid w:val="001B2DA5"/>
    <w:rsid w:val="001B3815"/>
    <w:rsid w:val="001B5EDC"/>
    <w:rsid w:val="001B65C7"/>
    <w:rsid w:val="001B716F"/>
    <w:rsid w:val="001B76E4"/>
    <w:rsid w:val="001B7AD4"/>
    <w:rsid w:val="001C00FD"/>
    <w:rsid w:val="001C09F5"/>
    <w:rsid w:val="001C0B40"/>
    <w:rsid w:val="001C156F"/>
    <w:rsid w:val="001C19BC"/>
    <w:rsid w:val="001C1B02"/>
    <w:rsid w:val="001C1E00"/>
    <w:rsid w:val="001C25EA"/>
    <w:rsid w:val="001C3431"/>
    <w:rsid w:val="001C3A43"/>
    <w:rsid w:val="001C41F8"/>
    <w:rsid w:val="001C4887"/>
    <w:rsid w:val="001C5E9D"/>
    <w:rsid w:val="001C6AD4"/>
    <w:rsid w:val="001C7942"/>
    <w:rsid w:val="001C7C46"/>
    <w:rsid w:val="001D00CF"/>
    <w:rsid w:val="001D104F"/>
    <w:rsid w:val="001D1744"/>
    <w:rsid w:val="001D207C"/>
    <w:rsid w:val="001D20BB"/>
    <w:rsid w:val="001D2AE7"/>
    <w:rsid w:val="001D3F45"/>
    <w:rsid w:val="001D5AF0"/>
    <w:rsid w:val="001D66F6"/>
    <w:rsid w:val="001D71A6"/>
    <w:rsid w:val="001D7F0B"/>
    <w:rsid w:val="001E102A"/>
    <w:rsid w:val="001E131D"/>
    <w:rsid w:val="001E1A99"/>
    <w:rsid w:val="001E2266"/>
    <w:rsid w:val="001E250B"/>
    <w:rsid w:val="001E4183"/>
    <w:rsid w:val="001E48E0"/>
    <w:rsid w:val="001E4AFC"/>
    <w:rsid w:val="001E4B73"/>
    <w:rsid w:val="001E511A"/>
    <w:rsid w:val="001E5A4F"/>
    <w:rsid w:val="001E7840"/>
    <w:rsid w:val="001E7ED1"/>
    <w:rsid w:val="001F0F1E"/>
    <w:rsid w:val="001F134F"/>
    <w:rsid w:val="001F1C05"/>
    <w:rsid w:val="001F212F"/>
    <w:rsid w:val="001F2D78"/>
    <w:rsid w:val="001F3F36"/>
    <w:rsid w:val="001F40F5"/>
    <w:rsid w:val="001F5C73"/>
    <w:rsid w:val="001F678E"/>
    <w:rsid w:val="001F67B8"/>
    <w:rsid w:val="001F6858"/>
    <w:rsid w:val="001F6949"/>
    <w:rsid w:val="001F7018"/>
    <w:rsid w:val="001F77CF"/>
    <w:rsid w:val="00200250"/>
    <w:rsid w:val="002016BF"/>
    <w:rsid w:val="0020174F"/>
    <w:rsid w:val="00202101"/>
    <w:rsid w:val="0020230C"/>
    <w:rsid w:val="0020298D"/>
    <w:rsid w:val="002034A3"/>
    <w:rsid w:val="002036E4"/>
    <w:rsid w:val="002044FE"/>
    <w:rsid w:val="00204A97"/>
    <w:rsid w:val="00204AF5"/>
    <w:rsid w:val="0020722B"/>
    <w:rsid w:val="0020739A"/>
    <w:rsid w:val="002078B6"/>
    <w:rsid w:val="00211754"/>
    <w:rsid w:val="00211858"/>
    <w:rsid w:val="002122F5"/>
    <w:rsid w:val="002123CC"/>
    <w:rsid w:val="002126DA"/>
    <w:rsid w:val="0021270E"/>
    <w:rsid w:val="002139C3"/>
    <w:rsid w:val="00213C80"/>
    <w:rsid w:val="00213D5C"/>
    <w:rsid w:val="00213E76"/>
    <w:rsid w:val="0021457B"/>
    <w:rsid w:val="00214F75"/>
    <w:rsid w:val="00215760"/>
    <w:rsid w:val="00216F3F"/>
    <w:rsid w:val="00220102"/>
    <w:rsid w:val="002212F1"/>
    <w:rsid w:val="00221AD4"/>
    <w:rsid w:val="002220C7"/>
    <w:rsid w:val="0022449B"/>
    <w:rsid w:val="00224920"/>
    <w:rsid w:val="00224B81"/>
    <w:rsid w:val="00225252"/>
    <w:rsid w:val="0022525D"/>
    <w:rsid w:val="00225414"/>
    <w:rsid w:val="00225605"/>
    <w:rsid w:val="0022592C"/>
    <w:rsid w:val="002266FA"/>
    <w:rsid w:val="002269C4"/>
    <w:rsid w:val="00227722"/>
    <w:rsid w:val="00227D05"/>
    <w:rsid w:val="00227D0C"/>
    <w:rsid w:val="00231339"/>
    <w:rsid w:val="00232C3D"/>
    <w:rsid w:val="00233664"/>
    <w:rsid w:val="00233892"/>
    <w:rsid w:val="00233B32"/>
    <w:rsid w:val="00234134"/>
    <w:rsid w:val="00234846"/>
    <w:rsid w:val="00235E04"/>
    <w:rsid w:val="00236083"/>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17CB"/>
    <w:rsid w:val="002523D4"/>
    <w:rsid w:val="00252C96"/>
    <w:rsid w:val="002533A3"/>
    <w:rsid w:val="00253F90"/>
    <w:rsid w:val="00254360"/>
    <w:rsid w:val="00254F9E"/>
    <w:rsid w:val="002556E5"/>
    <w:rsid w:val="0025601D"/>
    <w:rsid w:val="0026007D"/>
    <w:rsid w:val="00260292"/>
    <w:rsid w:val="002607A6"/>
    <w:rsid w:val="00261BC1"/>
    <w:rsid w:val="002620A8"/>
    <w:rsid w:val="0026275B"/>
    <w:rsid w:val="00262852"/>
    <w:rsid w:val="00262C97"/>
    <w:rsid w:val="00262F82"/>
    <w:rsid w:val="0026342B"/>
    <w:rsid w:val="002637CE"/>
    <w:rsid w:val="00265233"/>
    <w:rsid w:val="00265407"/>
    <w:rsid w:val="002656C2"/>
    <w:rsid w:val="00265D10"/>
    <w:rsid w:val="00265DE9"/>
    <w:rsid w:val="00265FED"/>
    <w:rsid w:val="0026686D"/>
    <w:rsid w:val="00266960"/>
    <w:rsid w:val="002679AD"/>
    <w:rsid w:val="00270C3A"/>
    <w:rsid w:val="002710B9"/>
    <w:rsid w:val="00271715"/>
    <w:rsid w:val="0027188E"/>
    <w:rsid w:val="00271B93"/>
    <w:rsid w:val="00271C4B"/>
    <w:rsid w:val="002724B1"/>
    <w:rsid w:val="0027277C"/>
    <w:rsid w:val="002728E5"/>
    <w:rsid w:val="00273D78"/>
    <w:rsid w:val="00274489"/>
    <w:rsid w:val="002747E9"/>
    <w:rsid w:val="00274D16"/>
    <w:rsid w:val="002753AC"/>
    <w:rsid w:val="00275591"/>
    <w:rsid w:val="002755C8"/>
    <w:rsid w:val="00275EE6"/>
    <w:rsid w:val="002762E8"/>
    <w:rsid w:val="002766D8"/>
    <w:rsid w:val="00276A58"/>
    <w:rsid w:val="0027770A"/>
    <w:rsid w:val="0028162C"/>
    <w:rsid w:val="00281C10"/>
    <w:rsid w:val="00282388"/>
    <w:rsid w:val="00282EC4"/>
    <w:rsid w:val="00283216"/>
    <w:rsid w:val="0028322F"/>
    <w:rsid w:val="002839F6"/>
    <w:rsid w:val="00283ACB"/>
    <w:rsid w:val="00284219"/>
    <w:rsid w:val="00284BA5"/>
    <w:rsid w:val="00284E09"/>
    <w:rsid w:val="00285320"/>
    <w:rsid w:val="002858DE"/>
    <w:rsid w:val="002863DA"/>
    <w:rsid w:val="002866C3"/>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A741A"/>
    <w:rsid w:val="002B00D2"/>
    <w:rsid w:val="002B0F35"/>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47C6"/>
    <w:rsid w:val="002C5764"/>
    <w:rsid w:val="002C5D1A"/>
    <w:rsid w:val="002C6354"/>
    <w:rsid w:val="002C66AA"/>
    <w:rsid w:val="002D03F9"/>
    <w:rsid w:val="002D0A2D"/>
    <w:rsid w:val="002D0F75"/>
    <w:rsid w:val="002D1162"/>
    <w:rsid w:val="002D1251"/>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E783B"/>
    <w:rsid w:val="002F0637"/>
    <w:rsid w:val="002F0FE0"/>
    <w:rsid w:val="002F1DAE"/>
    <w:rsid w:val="002F231F"/>
    <w:rsid w:val="002F2450"/>
    <w:rsid w:val="002F27E4"/>
    <w:rsid w:val="002F3132"/>
    <w:rsid w:val="002F3786"/>
    <w:rsid w:val="002F3A8C"/>
    <w:rsid w:val="002F46DC"/>
    <w:rsid w:val="002F55C6"/>
    <w:rsid w:val="002F63A6"/>
    <w:rsid w:val="002F68E7"/>
    <w:rsid w:val="002F6FB0"/>
    <w:rsid w:val="0030007B"/>
    <w:rsid w:val="0030040D"/>
    <w:rsid w:val="00300F33"/>
    <w:rsid w:val="003010B8"/>
    <w:rsid w:val="00301E34"/>
    <w:rsid w:val="00301F3C"/>
    <w:rsid w:val="0030274B"/>
    <w:rsid w:val="00302999"/>
    <w:rsid w:val="00302D98"/>
    <w:rsid w:val="0030322B"/>
    <w:rsid w:val="0030355C"/>
    <w:rsid w:val="0030360A"/>
    <w:rsid w:val="00303DFD"/>
    <w:rsid w:val="003042F4"/>
    <w:rsid w:val="00304304"/>
    <w:rsid w:val="003047D7"/>
    <w:rsid w:val="003048E1"/>
    <w:rsid w:val="00304BA4"/>
    <w:rsid w:val="00306A8A"/>
    <w:rsid w:val="003072DB"/>
    <w:rsid w:val="003076F4"/>
    <w:rsid w:val="00307A0A"/>
    <w:rsid w:val="003107AF"/>
    <w:rsid w:val="00313245"/>
    <w:rsid w:val="003133C5"/>
    <w:rsid w:val="00313CFE"/>
    <w:rsid w:val="003143F4"/>
    <w:rsid w:val="00314686"/>
    <w:rsid w:val="003156C9"/>
    <w:rsid w:val="003162BE"/>
    <w:rsid w:val="0031704E"/>
    <w:rsid w:val="00317084"/>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395B"/>
    <w:rsid w:val="003343E2"/>
    <w:rsid w:val="00334914"/>
    <w:rsid w:val="0033561D"/>
    <w:rsid w:val="00335648"/>
    <w:rsid w:val="00335A38"/>
    <w:rsid w:val="00335E49"/>
    <w:rsid w:val="00335F9F"/>
    <w:rsid w:val="003367F2"/>
    <w:rsid w:val="00336814"/>
    <w:rsid w:val="00336883"/>
    <w:rsid w:val="003375B5"/>
    <w:rsid w:val="0033767F"/>
    <w:rsid w:val="00340220"/>
    <w:rsid w:val="00341269"/>
    <w:rsid w:val="00341671"/>
    <w:rsid w:val="00344415"/>
    <w:rsid w:val="00344C79"/>
    <w:rsid w:val="003461E7"/>
    <w:rsid w:val="003469AB"/>
    <w:rsid w:val="00346C6E"/>
    <w:rsid w:val="00347C3C"/>
    <w:rsid w:val="00347DB4"/>
    <w:rsid w:val="00347E55"/>
    <w:rsid w:val="003501D2"/>
    <w:rsid w:val="00350337"/>
    <w:rsid w:val="003503C6"/>
    <w:rsid w:val="003508D6"/>
    <w:rsid w:val="00350DAC"/>
    <w:rsid w:val="00351021"/>
    <w:rsid w:val="00353420"/>
    <w:rsid w:val="0035405F"/>
    <w:rsid w:val="00354205"/>
    <w:rsid w:val="003548B3"/>
    <w:rsid w:val="00354916"/>
    <w:rsid w:val="00354D4E"/>
    <w:rsid w:val="00354F6E"/>
    <w:rsid w:val="003559C9"/>
    <w:rsid w:val="00355E59"/>
    <w:rsid w:val="00356A7A"/>
    <w:rsid w:val="003571B7"/>
    <w:rsid w:val="00361F39"/>
    <w:rsid w:val="00362C3D"/>
    <w:rsid w:val="00362CAC"/>
    <w:rsid w:val="00362E66"/>
    <w:rsid w:val="003630F2"/>
    <w:rsid w:val="00363A72"/>
    <w:rsid w:val="0036432F"/>
    <w:rsid w:val="00364339"/>
    <w:rsid w:val="003651B0"/>
    <w:rsid w:val="00365BC9"/>
    <w:rsid w:val="00367EC6"/>
    <w:rsid w:val="003703BD"/>
    <w:rsid w:val="00370C49"/>
    <w:rsid w:val="00372EDA"/>
    <w:rsid w:val="003736C1"/>
    <w:rsid w:val="00373AE3"/>
    <w:rsid w:val="00374889"/>
    <w:rsid w:val="00374FF9"/>
    <w:rsid w:val="00376A79"/>
    <w:rsid w:val="003773B2"/>
    <w:rsid w:val="00377942"/>
    <w:rsid w:val="00377FF5"/>
    <w:rsid w:val="00380342"/>
    <w:rsid w:val="00380723"/>
    <w:rsid w:val="00380C91"/>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9A1"/>
    <w:rsid w:val="00394CC7"/>
    <w:rsid w:val="00395124"/>
    <w:rsid w:val="00395B0C"/>
    <w:rsid w:val="00395DF6"/>
    <w:rsid w:val="003962E4"/>
    <w:rsid w:val="003964A3"/>
    <w:rsid w:val="003A1BDB"/>
    <w:rsid w:val="003A2144"/>
    <w:rsid w:val="003A21FB"/>
    <w:rsid w:val="003A2330"/>
    <w:rsid w:val="003A2F1A"/>
    <w:rsid w:val="003A3A89"/>
    <w:rsid w:val="003A3F19"/>
    <w:rsid w:val="003A4656"/>
    <w:rsid w:val="003A56B8"/>
    <w:rsid w:val="003A58C0"/>
    <w:rsid w:val="003A59B5"/>
    <w:rsid w:val="003A69C1"/>
    <w:rsid w:val="003A6C2B"/>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85A"/>
    <w:rsid w:val="003C5A8F"/>
    <w:rsid w:val="003C641A"/>
    <w:rsid w:val="003C678F"/>
    <w:rsid w:val="003C6F82"/>
    <w:rsid w:val="003C750E"/>
    <w:rsid w:val="003D0F51"/>
    <w:rsid w:val="003D252D"/>
    <w:rsid w:val="003D2922"/>
    <w:rsid w:val="003D294D"/>
    <w:rsid w:val="003D2C30"/>
    <w:rsid w:val="003D3102"/>
    <w:rsid w:val="003D473D"/>
    <w:rsid w:val="003D51FB"/>
    <w:rsid w:val="003D5685"/>
    <w:rsid w:val="003D64BE"/>
    <w:rsid w:val="003D6C86"/>
    <w:rsid w:val="003D6D3A"/>
    <w:rsid w:val="003D70DA"/>
    <w:rsid w:val="003D7D9C"/>
    <w:rsid w:val="003E066D"/>
    <w:rsid w:val="003E076D"/>
    <w:rsid w:val="003E0906"/>
    <w:rsid w:val="003E0DE8"/>
    <w:rsid w:val="003E0F26"/>
    <w:rsid w:val="003E1273"/>
    <w:rsid w:val="003E247E"/>
    <w:rsid w:val="003E2967"/>
    <w:rsid w:val="003E3043"/>
    <w:rsid w:val="003E3504"/>
    <w:rsid w:val="003E43ED"/>
    <w:rsid w:val="003E51DA"/>
    <w:rsid w:val="003E526D"/>
    <w:rsid w:val="003E596D"/>
    <w:rsid w:val="003E5D62"/>
    <w:rsid w:val="003E5E23"/>
    <w:rsid w:val="003E6FAE"/>
    <w:rsid w:val="003E7276"/>
    <w:rsid w:val="003E773A"/>
    <w:rsid w:val="003E795C"/>
    <w:rsid w:val="003F0E09"/>
    <w:rsid w:val="003F154B"/>
    <w:rsid w:val="003F185E"/>
    <w:rsid w:val="003F2218"/>
    <w:rsid w:val="003F26A7"/>
    <w:rsid w:val="003F385A"/>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1DB0"/>
    <w:rsid w:val="00413F65"/>
    <w:rsid w:val="0041519B"/>
    <w:rsid w:val="004162F3"/>
    <w:rsid w:val="004167DD"/>
    <w:rsid w:val="00416997"/>
    <w:rsid w:val="0042100B"/>
    <w:rsid w:val="00421A2E"/>
    <w:rsid w:val="00421EE3"/>
    <w:rsid w:val="00422B00"/>
    <w:rsid w:val="0042363D"/>
    <w:rsid w:val="0042386A"/>
    <w:rsid w:val="00423B50"/>
    <w:rsid w:val="0042582E"/>
    <w:rsid w:val="00425A02"/>
    <w:rsid w:val="00426052"/>
    <w:rsid w:val="00426BBD"/>
    <w:rsid w:val="00431C73"/>
    <w:rsid w:val="00431D96"/>
    <w:rsid w:val="00431FD7"/>
    <w:rsid w:val="0043234D"/>
    <w:rsid w:val="0043267C"/>
    <w:rsid w:val="00432709"/>
    <w:rsid w:val="0043273C"/>
    <w:rsid w:val="00432C18"/>
    <w:rsid w:val="004332D2"/>
    <w:rsid w:val="00434F58"/>
    <w:rsid w:val="00435058"/>
    <w:rsid w:val="004355B8"/>
    <w:rsid w:val="004358EE"/>
    <w:rsid w:val="00435A88"/>
    <w:rsid w:val="00435E27"/>
    <w:rsid w:val="0043658D"/>
    <w:rsid w:val="0043793C"/>
    <w:rsid w:val="00440DC4"/>
    <w:rsid w:val="004413DE"/>
    <w:rsid w:val="00441F08"/>
    <w:rsid w:val="00442238"/>
    <w:rsid w:val="00442310"/>
    <w:rsid w:val="00444199"/>
    <w:rsid w:val="004447D5"/>
    <w:rsid w:val="004450B1"/>
    <w:rsid w:val="00445DEE"/>
    <w:rsid w:val="00446257"/>
    <w:rsid w:val="00446B9D"/>
    <w:rsid w:val="00446DC4"/>
    <w:rsid w:val="00447162"/>
    <w:rsid w:val="004477F8"/>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395"/>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8DD"/>
    <w:rsid w:val="00472904"/>
    <w:rsid w:val="00472CB9"/>
    <w:rsid w:val="00473CF5"/>
    <w:rsid w:val="004740C4"/>
    <w:rsid w:val="0047452D"/>
    <w:rsid w:val="004753CA"/>
    <w:rsid w:val="004758C3"/>
    <w:rsid w:val="0047632F"/>
    <w:rsid w:val="0047635B"/>
    <w:rsid w:val="004764DB"/>
    <w:rsid w:val="00477548"/>
    <w:rsid w:val="00477D55"/>
    <w:rsid w:val="0048259E"/>
    <w:rsid w:val="00482CE6"/>
    <w:rsid w:val="00483153"/>
    <w:rsid w:val="00483928"/>
    <w:rsid w:val="0048394C"/>
    <w:rsid w:val="00483EB0"/>
    <w:rsid w:val="00484836"/>
    <w:rsid w:val="00486A7F"/>
    <w:rsid w:val="00487C0D"/>
    <w:rsid w:val="004900E7"/>
    <w:rsid w:val="0049026F"/>
    <w:rsid w:val="00490DED"/>
    <w:rsid w:val="00491610"/>
    <w:rsid w:val="00491C6B"/>
    <w:rsid w:val="004928FC"/>
    <w:rsid w:val="00492A6C"/>
    <w:rsid w:val="00492C53"/>
    <w:rsid w:val="004934AB"/>
    <w:rsid w:val="0049470A"/>
    <w:rsid w:val="00495EDF"/>
    <w:rsid w:val="00496468"/>
    <w:rsid w:val="00497520"/>
    <w:rsid w:val="00497D65"/>
    <w:rsid w:val="004A0B58"/>
    <w:rsid w:val="004A0C16"/>
    <w:rsid w:val="004A0FF6"/>
    <w:rsid w:val="004A1465"/>
    <w:rsid w:val="004A146E"/>
    <w:rsid w:val="004A14BE"/>
    <w:rsid w:val="004A1608"/>
    <w:rsid w:val="004A16B5"/>
    <w:rsid w:val="004A1B27"/>
    <w:rsid w:val="004A3AD7"/>
    <w:rsid w:val="004A3F63"/>
    <w:rsid w:val="004A40F6"/>
    <w:rsid w:val="004A6A81"/>
    <w:rsid w:val="004A6FB0"/>
    <w:rsid w:val="004A71AE"/>
    <w:rsid w:val="004B034A"/>
    <w:rsid w:val="004B0621"/>
    <w:rsid w:val="004B1A2E"/>
    <w:rsid w:val="004B1F7E"/>
    <w:rsid w:val="004B215F"/>
    <w:rsid w:val="004B3BEE"/>
    <w:rsid w:val="004B3D1E"/>
    <w:rsid w:val="004B3F55"/>
    <w:rsid w:val="004B52D6"/>
    <w:rsid w:val="004B5718"/>
    <w:rsid w:val="004B6929"/>
    <w:rsid w:val="004B74C5"/>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2EA"/>
    <w:rsid w:val="004E3B6D"/>
    <w:rsid w:val="004E3EB2"/>
    <w:rsid w:val="004E4BCF"/>
    <w:rsid w:val="004E5186"/>
    <w:rsid w:val="004E5240"/>
    <w:rsid w:val="004E556A"/>
    <w:rsid w:val="004E56BE"/>
    <w:rsid w:val="004E5D0F"/>
    <w:rsid w:val="004E7947"/>
    <w:rsid w:val="004E7A22"/>
    <w:rsid w:val="004E7B50"/>
    <w:rsid w:val="004E7E4C"/>
    <w:rsid w:val="004F0975"/>
    <w:rsid w:val="004F0DAE"/>
    <w:rsid w:val="004F1320"/>
    <w:rsid w:val="004F1E96"/>
    <w:rsid w:val="004F33DD"/>
    <w:rsid w:val="004F39B3"/>
    <w:rsid w:val="004F4204"/>
    <w:rsid w:val="004F48AB"/>
    <w:rsid w:val="004F52A0"/>
    <w:rsid w:val="004F574E"/>
    <w:rsid w:val="004F5AC0"/>
    <w:rsid w:val="004F5E39"/>
    <w:rsid w:val="004F66A5"/>
    <w:rsid w:val="004F6F00"/>
    <w:rsid w:val="004F7B95"/>
    <w:rsid w:val="00500772"/>
    <w:rsid w:val="0050087C"/>
    <w:rsid w:val="00500B0A"/>
    <w:rsid w:val="00500C9F"/>
    <w:rsid w:val="00500E8A"/>
    <w:rsid w:val="0050112B"/>
    <w:rsid w:val="005019B6"/>
    <w:rsid w:val="00501BDE"/>
    <w:rsid w:val="00501BF1"/>
    <w:rsid w:val="0050219F"/>
    <w:rsid w:val="00502A41"/>
    <w:rsid w:val="00502ECE"/>
    <w:rsid w:val="00503FAD"/>
    <w:rsid w:val="00504069"/>
    <w:rsid w:val="00506EB3"/>
    <w:rsid w:val="005071CB"/>
    <w:rsid w:val="0050739F"/>
    <w:rsid w:val="005102B7"/>
    <w:rsid w:val="00511450"/>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5C5"/>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D30"/>
    <w:rsid w:val="00530FBC"/>
    <w:rsid w:val="00531E5C"/>
    <w:rsid w:val="0053277E"/>
    <w:rsid w:val="0053279B"/>
    <w:rsid w:val="0053357C"/>
    <w:rsid w:val="00533A90"/>
    <w:rsid w:val="00533C3F"/>
    <w:rsid w:val="00534332"/>
    <w:rsid w:val="005343E7"/>
    <w:rsid w:val="0053494E"/>
    <w:rsid w:val="00535AB5"/>
    <w:rsid w:val="005361B8"/>
    <w:rsid w:val="00536294"/>
    <w:rsid w:val="00536E08"/>
    <w:rsid w:val="0053781E"/>
    <w:rsid w:val="00537B9C"/>
    <w:rsid w:val="00537E1E"/>
    <w:rsid w:val="0054049D"/>
    <w:rsid w:val="00540556"/>
    <w:rsid w:val="0054069F"/>
    <w:rsid w:val="005435DF"/>
    <w:rsid w:val="005436FB"/>
    <w:rsid w:val="00543F18"/>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752"/>
    <w:rsid w:val="00555D23"/>
    <w:rsid w:val="00556E76"/>
    <w:rsid w:val="0055770F"/>
    <w:rsid w:val="00557E8E"/>
    <w:rsid w:val="00560418"/>
    <w:rsid w:val="005616D0"/>
    <w:rsid w:val="00561E4B"/>
    <w:rsid w:val="00563240"/>
    <w:rsid w:val="0056447F"/>
    <w:rsid w:val="00565104"/>
    <w:rsid w:val="005652F3"/>
    <w:rsid w:val="0056552F"/>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321"/>
    <w:rsid w:val="00580BF7"/>
    <w:rsid w:val="00581079"/>
    <w:rsid w:val="0058115F"/>
    <w:rsid w:val="0058123C"/>
    <w:rsid w:val="005826B7"/>
    <w:rsid w:val="0058300C"/>
    <w:rsid w:val="005846FB"/>
    <w:rsid w:val="00584E88"/>
    <w:rsid w:val="00584E9B"/>
    <w:rsid w:val="0058503B"/>
    <w:rsid w:val="005851A4"/>
    <w:rsid w:val="00585A78"/>
    <w:rsid w:val="00585DA6"/>
    <w:rsid w:val="00586AD3"/>
    <w:rsid w:val="00586EEB"/>
    <w:rsid w:val="00586F37"/>
    <w:rsid w:val="00587150"/>
    <w:rsid w:val="00587AB3"/>
    <w:rsid w:val="00590820"/>
    <w:rsid w:val="00593412"/>
    <w:rsid w:val="0059377A"/>
    <w:rsid w:val="005939CE"/>
    <w:rsid w:val="00593CE0"/>
    <w:rsid w:val="00594192"/>
    <w:rsid w:val="00595925"/>
    <w:rsid w:val="00596390"/>
    <w:rsid w:val="00596516"/>
    <w:rsid w:val="005A07C2"/>
    <w:rsid w:val="005A1128"/>
    <w:rsid w:val="005A2089"/>
    <w:rsid w:val="005A2C8F"/>
    <w:rsid w:val="005A3241"/>
    <w:rsid w:val="005A4BBE"/>
    <w:rsid w:val="005A5A5A"/>
    <w:rsid w:val="005A5FE7"/>
    <w:rsid w:val="005A6E9D"/>
    <w:rsid w:val="005A71A1"/>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0A0C"/>
    <w:rsid w:val="005D11D0"/>
    <w:rsid w:val="005D2991"/>
    <w:rsid w:val="005D2BF7"/>
    <w:rsid w:val="005D3CFD"/>
    <w:rsid w:val="005D42E7"/>
    <w:rsid w:val="005D451D"/>
    <w:rsid w:val="005D53A7"/>
    <w:rsid w:val="005D65AC"/>
    <w:rsid w:val="005D79E5"/>
    <w:rsid w:val="005D7E65"/>
    <w:rsid w:val="005E0541"/>
    <w:rsid w:val="005E0679"/>
    <w:rsid w:val="005E0B8C"/>
    <w:rsid w:val="005E0C51"/>
    <w:rsid w:val="005E0CD9"/>
    <w:rsid w:val="005E16D1"/>
    <w:rsid w:val="005E16F0"/>
    <w:rsid w:val="005E2585"/>
    <w:rsid w:val="005E26A3"/>
    <w:rsid w:val="005E26AA"/>
    <w:rsid w:val="005E2881"/>
    <w:rsid w:val="005E2D13"/>
    <w:rsid w:val="005E3510"/>
    <w:rsid w:val="005E3A11"/>
    <w:rsid w:val="005E3F17"/>
    <w:rsid w:val="005E4035"/>
    <w:rsid w:val="005E4DC7"/>
    <w:rsid w:val="005E6146"/>
    <w:rsid w:val="005E62A1"/>
    <w:rsid w:val="005E660C"/>
    <w:rsid w:val="005E6F98"/>
    <w:rsid w:val="005E761E"/>
    <w:rsid w:val="005E76CF"/>
    <w:rsid w:val="005E7B24"/>
    <w:rsid w:val="005E7B51"/>
    <w:rsid w:val="005E7EC0"/>
    <w:rsid w:val="005F160B"/>
    <w:rsid w:val="005F188C"/>
    <w:rsid w:val="005F1EA8"/>
    <w:rsid w:val="005F2A02"/>
    <w:rsid w:val="005F3073"/>
    <w:rsid w:val="005F317F"/>
    <w:rsid w:val="005F37C2"/>
    <w:rsid w:val="005F3CD4"/>
    <w:rsid w:val="005F3D69"/>
    <w:rsid w:val="005F5306"/>
    <w:rsid w:val="005F796D"/>
    <w:rsid w:val="0060008A"/>
    <w:rsid w:val="006000A1"/>
    <w:rsid w:val="0060162A"/>
    <w:rsid w:val="00602370"/>
    <w:rsid w:val="00602877"/>
    <w:rsid w:val="006028AD"/>
    <w:rsid w:val="006051CE"/>
    <w:rsid w:val="0060695C"/>
    <w:rsid w:val="00606C04"/>
    <w:rsid w:val="00607712"/>
    <w:rsid w:val="0061123E"/>
    <w:rsid w:val="006117B4"/>
    <w:rsid w:val="00611991"/>
    <w:rsid w:val="00611DCC"/>
    <w:rsid w:val="0061545A"/>
    <w:rsid w:val="0061572C"/>
    <w:rsid w:val="00615FF3"/>
    <w:rsid w:val="0061625C"/>
    <w:rsid w:val="00616284"/>
    <w:rsid w:val="00616870"/>
    <w:rsid w:val="006169A1"/>
    <w:rsid w:val="00616D61"/>
    <w:rsid w:val="00617280"/>
    <w:rsid w:val="00620186"/>
    <w:rsid w:val="006204D1"/>
    <w:rsid w:val="006208C7"/>
    <w:rsid w:val="00620AC6"/>
    <w:rsid w:val="00620CE5"/>
    <w:rsid w:val="00621CA5"/>
    <w:rsid w:val="00623906"/>
    <w:rsid w:val="006240EB"/>
    <w:rsid w:val="00624A00"/>
    <w:rsid w:val="00625E16"/>
    <w:rsid w:val="00626475"/>
    <w:rsid w:val="0062671A"/>
    <w:rsid w:val="006268D9"/>
    <w:rsid w:val="00626C6F"/>
    <w:rsid w:val="00627012"/>
    <w:rsid w:val="00630EB8"/>
    <w:rsid w:val="006311AB"/>
    <w:rsid w:val="00631A9D"/>
    <w:rsid w:val="00631B45"/>
    <w:rsid w:val="006320C7"/>
    <w:rsid w:val="00632399"/>
    <w:rsid w:val="00632C14"/>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3EC2"/>
    <w:rsid w:val="00654AC0"/>
    <w:rsid w:val="00654C09"/>
    <w:rsid w:val="00654E31"/>
    <w:rsid w:val="0065668E"/>
    <w:rsid w:val="00656A7B"/>
    <w:rsid w:val="006575E7"/>
    <w:rsid w:val="00657FCF"/>
    <w:rsid w:val="006613AF"/>
    <w:rsid w:val="00662091"/>
    <w:rsid w:val="006622C7"/>
    <w:rsid w:val="00662EC6"/>
    <w:rsid w:val="00662F5B"/>
    <w:rsid w:val="00663996"/>
    <w:rsid w:val="00663F4F"/>
    <w:rsid w:val="006646F2"/>
    <w:rsid w:val="00665DD3"/>
    <w:rsid w:val="00666D46"/>
    <w:rsid w:val="00666E58"/>
    <w:rsid w:val="00667B79"/>
    <w:rsid w:val="00667D01"/>
    <w:rsid w:val="00670575"/>
    <w:rsid w:val="00670681"/>
    <w:rsid w:val="006708A5"/>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55E"/>
    <w:rsid w:val="00680D3A"/>
    <w:rsid w:val="00681336"/>
    <w:rsid w:val="0068145C"/>
    <w:rsid w:val="00683098"/>
    <w:rsid w:val="006831C4"/>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CF8"/>
    <w:rsid w:val="006A1DAF"/>
    <w:rsid w:val="006A31AD"/>
    <w:rsid w:val="006A398A"/>
    <w:rsid w:val="006A4460"/>
    <w:rsid w:val="006A456C"/>
    <w:rsid w:val="006A5319"/>
    <w:rsid w:val="006A5470"/>
    <w:rsid w:val="006A5687"/>
    <w:rsid w:val="006A5AC3"/>
    <w:rsid w:val="006A6211"/>
    <w:rsid w:val="006A646B"/>
    <w:rsid w:val="006A6853"/>
    <w:rsid w:val="006A6E2A"/>
    <w:rsid w:val="006B021D"/>
    <w:rsid w:val="006B077A"/>
    <w:rsid w:val="006B0C23"/>
    <w:rsid w:val="006B0EF3"/>
    <w:rsid w:val="006B1841"/>
    <w:rsid w:val="006B188F"/>
    <w:rsid w:val="006B1D68"/>
    <w:rsid w:val="006B24B9"/>
    <w:rsid w:val="006B26A0"/>
    <w:rsid w:val="006B3F1B"/>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4AF1"/>
    <w:rsid w:val="006C646F"/>
    <w:rsid w:val="006C649C"/>
    <w:rsid w:val="006C6628"/>
    <w:rsid w:val="006C6DE4"/>
    <w:rsid w:val="006C709E"/>
    <w:rsid w:val="006C7CC5"/>
    <w:rsid w:val="006C7FB4"/>
    <w:rsid w:val="006D1804"/>
    <w:rsid w:val="006D22BA"/>
    <w:rsid w:val="006D3203"/>
    <w:rsid w:val="006D37BB"/>
    <w:rsid w:val="006D485A"/>
    <w:rsid w:val="006D495E"/>
    <w:rsid w:val="006D5427"/>
    <w:rsid w:val="006D72E4"/>
    <w:rsid w:val="006D75CF"/>
    <w:rsid w:val="006D7809"/>
    <w:rsid w:val="006E0624"/>
    <w:rsid w:val="006E06A9"/>
    <w:rsid w:val="006E089C"/>
    <w:rsid w:val="006E15E7"/>
    <w:rsid w:val="006E1D22"/>
    <w:rsid w:val="006E247A"/>
    <w:rsid w:val="006E311F"/>
    <w:rsid w:val="006E32E0"/>
    <w:rsid w:val="006E3B6B"/>
    <w:rsid w:val="006E3D98"/>
    <w:rsid w:val="006E401C"/>
    <w:rsid w:val="006E407C"/>
    <w:rsid w:val="006E44FC"/>
    <w:rsid w:val="006E4E0D"/>
    <w:rsid w:val="006E4ECC"/>
    <w:rsid w:val="006E5615"/>
    <w:rsid w:val="006E5C7E"/>
    <w:rsid w:val="006E6F9A"/>
    <w:rsid w:val="006E7B1A"/>
    <w:rsid w:val="006E7CE5"/>
    <w:rsid w:val="006F1007"/>
    <w:rsid w:val="006F15F1"/>
    <w:rsid w:val="006F2F2D"/>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AAB"/>
    <w:rsid w:val="00702F39"/>
    <w:rsid w:val="00703ADD"/>
    <w:rsid w:val="00704C43"/>
    <w:rsid w:val="00704F10"/>
    <w:rsid w:val="00705306"/>
    <w:rsid w:val="007054EA"/>
    <w:rsid w:val="0070553C"/>
    <w:rsid w:val="0070559B"/>
    <w:rsid w:val="007062DC"/>
    <w:rsid w:val="007071F3"/>
    <w:rsid w:val="00707398"/>
    <w:rsid w:val="007076D4"/>
    <w:rsid w:val="0071080B"/>
    <w:rsid w:val="0071093D"/>
    <w:rsid w:val="0071230F"/>
    <w:rsid w:val="00712435"/>
    <w:rsid w:val="00712D7F"/>
    <w:rsid w:val="00712E6A"/>
    <w:rsid w:val="00712E71"/>
    <w:rsid w:val="007133C7"/>
    <w:rsid w:val="00713542"/>
    <w:rsid w:val="007143C7"/>
    <w:rsid w:val="007145DA"/>
    <w:rsid w:val="0071598B"/>
    <w:rsid w:val="00716327"/>
    <w:rsid w:val="0071694A"/>
    <w:rsid w:val="00717EB5"/>
    <w:rsid w:val="00720A41"/>
    <w:rsid w:val="00721079"/>
    <w:rsid w:val="007227CC"/>
    <w:rsid w:val="00722913"/>
    <w:rsid w:val="00723AB2"/>
    <w:rsid w:val="00724079"/>
    <w:rsid w:val="00724F83"/>
    <w:rsid w:val="007250AB"/>
    <w:rsid w:val="007256BB"/>
    <w:rsid w:val="00726220"/>
    <w:rsid w:val="00727478"/>
    <w:rsid w:val="007311D1"/>
    <w:rsid w:val="00732A01"/>
    <w:rsid w:val="00732AF2"/>
    <w:rsid w:val="00732AF8"/>
    <w:rsid w:val="00733264"/>
    <w:rsid w:val="00733F9E"/>
    <w:rsid w:val="00734FB6"/>
    <w:rsid w:val="00735187"/>
    <w:rsid w:val="00735FAE"/>
    <w:rsid w:val="00736472"/>
    <w:rsid w:val="007364D2"/>
    <w:rsid w:val="00736EA6"/>
    <w:rsid w:val="00737D1C"/>
    <w:rsid w:val="007405DB"/>
    <w:rsid w:val="00740CDD"/>
    <w:rsid w:val="00741383"/>
    <w:rsid w:val="00741AC3"/>
    <w:rsid w:val="00743754"/>
    <w:rsid w:val="007437AD"/>
    <w:rsid w:val="00744525"/>
    <w:rsid w:val="00745049"/>
    <w:rsid w:val="00745967"/>
    <w:rsid w:val="00746A7F"/>
    <w:rsid w:val="0075118C"/>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BE8"/>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08C3"/>
    <w:rsid w:val="007723A5"/>
    <w:rsid w:val="0077281D"/>
    <w:rsid w:val="00772997"/>
    <w:rsid w:val="00772A41"/>
    <w:rsid w:val="00772BF0"/>
    <w:rsid w:val="007743A0"/>
    <w:rsid w:val="007743F9"/>
    <w:rsid w:val="007752D3"/>
    <w:rsid w:val="00776BD6"/>
    <w:rsid w:val="007773A8"/>
    <w:rsid w:val="00777CF7"/>
    <w:rsid w:val="0078066B"/>
    <w:rsid w:val="00781B4B"/>
    <w:rsid w:val="00782A03"/>
    <w:rsid w:val="007841C3"/>
    <w:rsid w:val="0078454B"/>
    <w:rsid w:val="007845BA"/>
    <w:rsid w:val="007846DF"/>
    <w:rsid w:val="00785181"/>
    <w:rsid w:val="00785A1B"/>
    <w:rsid w:val="00785EA7"/>
    <w:rsid w:val="00787C74"/>
    <w:rsid w:val="00787D0C"/>
    <w:rsid w:val="00790511"/>
    <w:rsid w:val="00791A0E"/>
    <w:rsid w:val="00791B2A"/>
    <w:rsid w:val="00792057"/>
    <w:rsid w:val="007929F0"/>
    <w:rsid w:val="00792B32"/>
    <w:rsid w:val="00793113"/>
    <w:rsid w:val="007936AD"/>
    <w:rsid w:val="00793B4A"/>
    <w:rsid w:val="00793C70"/>
    <w:rsid w:val="00793DF4"/>
    <w:rsid w:val="00794041"/>
    <w:rsid w:val="0079411A"/>
    <w:rsid w:val="0079437B"/>
    <w:rsid w:val="00794D00"/>
    <w:rsid w:val="0079557C"/>
    <w:rsid w:val="00796EB1"/>
    <w:rsid w:val="00797CE6"/>
    <w:rsid w:val="007A0B40"/>
    <w:rsid w:val="007A124F"/>
    <w:rsid w:val="007A1F09"/>
    <w:rsid w:val="007A4613"/>
    <w:rsid w:val="007A4B1C"/>
    <w:rsid w:val="007A5533"/>
    <w:rsid w:val="007A55EC"/>
    <w:rsid w:val="007A5606"/>
    <w:rsid w:val="007A5A7E"/>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0DDB"/>
    <w:rsid w:val="007C11DB"/>
    <w:rsid w:val="007C12D3"/>
    <w:rsid w:val="007C28BD"/>
    <w:rsid w:val="007C2928"/>
    <w:rsid w:val="007C4886"/>
    <w:rsid w:val="007C5342"/>
    <w:rsid w:val="007C556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5131"/>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4E88"/>
    <w:rsid w:val="007F6491"/>
    <w:rsid w:val="007F70D0"/>
    <w:rsid w:val="007F7BD2"/>
    <w:rsid w:val="00800A70"/>
    <w:rsid w:val="008013CC"/>
    <w:rsid w:val="00801D78"/>
    <w:rsid w:val="008024A9"/>
    <w:rsid w:val="008029E3"/>
    <w:rsid w:val="00802DCD"/>
    <w:rsid w:val="00803570"/>
    <w:rsid w:val="00804C80"/>
    <w:rsid w:val="0080538D"/>
    <w:rsid w:val="00805CDB"/>
    <w:rsid w:val="00806A33"/>
    <w:rsid w:val="00806B03"/>
    <w:rsid w:val="00806CA3"/>
    <w:rsid w:val="00807241"/>
    <w:rsid w:val="00807370"/>
    <w:rsid w:val="00807671"/>
    <w:rsid w:val="008077C2"/>
    <w:rsid w:val="008078A3"/>
    <w:rsid w:val="00807909"/>
    <w:rsid w:val="00810446"/>
    <w:rsid w:val="00810CAC"/>
    <w:rsid w:val="008110A4"/>
    <w:rsid w:val="0081142B"/>
    <w:rsid w:val="00812597"/>
    <w:rsid w:val="008136B3"/>
    <w:rsid w:val="00814B7F"/>
    <w:rsid w:val="00814C9D"/>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D89"/>
    <w:rsid w:val="00826E68"/>
    <w:rsid w:val="00827115"/>
    <w:rsid w:val="008275EE"/>
    <w:rsid w:val="008311E5"/>
    <w:rsid w:val="008317AA"/>
    <w:rsid w:val="008318DA"/>
    <w:rsid w:val="00832554"/>
    <w:rsid w:val="0083319A"/>
    <w:rsid w:val="008336CD"/>
    <w:rsid w:val="00837618"/>
    <w:rsid w:val="00840B51"/>
    <w:rsid w:val="00840E0E"/>
    <w:rsid w:val="00840FC4"/>
    <w:rsid w:val="00841052"/>
    <w:rsid w:val="00841260"/>
    <w:rsid w:val="0084179B"/>
    <w:rsid w:val="00841A1C"/>
    <w:rsid w:val="00841C55"/>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577B4"/>
    <w:rsid w:val="008606D5"/>
    <w:rsid w:val="008615FC"/>
    <w:rsid w:val="00861E81"/>
    <w:rsid w:val="00862805"/>
    <w:rsid w:val="00862F0E"/>
    <w:rsid w:val="00863BBE"/>
    <w:rsid w:val="0086408F"/>
    <w:rsid w:val="00865B24"/>
    <w:rsid w:val="00865E46"/>
    <w:rsid w:val="0086601B"/>
    <w:rsid w:val="00866342"/>
    <w:rsid w:val="00866344"/>
    <w:rsid w:val="008673F2"/>
    <w:rsid w:val="00867478"/>
    <w:rsid w:val="00867682"/>
    <w:rsid w:val="00867B74"/>
    <w:rsid w:val="008701BC"/>
    <w:rsid w:val="00870427"/>
    <w:rsid w:val="00870570"/>
    <w:rsid w:val="00870E39"/>
    <w:rsid w:val="008715D2"/>
    <w:rsid w:val="008715FF"/>
    <w:rsid w:val="00871954"/>
    <w:rsid w:val="00871965"/>
    <w:rsid w:val="00872707"/>
    <w:rsid w:val="00872A15"/>
    <w:rsid w:val="00873565"/>
    <w:rsid w:val="00873B3B"/>
    <w:rsid w:val="0087415D"/>
    <w:rsid w:val="00874765"/>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3DF9"/>
    <w:rsid w:val="00884A06"/>
    <w:rsid w:val="00884A5C"/>
    <w:rsid w:val="008853FB"/>
    <w:rsid w:val="0088557B"/>
    <w:rsid w:val="00886A74"/>
    <w:rsid w:val="00886C8C"/>
    <w:rsid w:val="00887088"/>
    <w:rsid w:val="008873E3"/>
    <w:rsid w:val="0088759E"/>
    <w:rsid w:val="00887698"/>
    <w:rsid w:val="008876C0"/>
    <w:rsid w:val="00887A84"/>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6CBB"/>
    <w:rsid w:val="008A7F39"/>
    <w:rsid w:val="008B0A99"/>
    <w:rsid w:val="008B0AC8"/>
    <w:rsid w:val="008B139B"/>
    <w:rsid w:val="008B15EA"/>
    <w:rsid w:val="008B3570"/>
    <w:rsid w:val="008B44BF"/>
    <w:rsid w:val="008B4584"/>
    <w:rsid w:val="008B5815"/>
    <w:rsid w:val="008B593E"/>
    <w:rsid w:val="008B60DE"/>
    <w:rsid w:val="008B626B"/>
    <w:rsid w:val="008B671C"/>
    <w:rsid w:val="008B6E4A"/>
    <w:rsid w:val="008B6F0D"/>
    <w:rsid w:val="008B72D1"/>
    <w:rsid w:val="008B740C"/>
    <w:rsid w:val="008B76FD"/>
    <w:rsid w:val="008C036F"/>
    <w:rsid w:val="008C2208"/>
    <w:rsid w:val="008C3162"/>
    <w:rsid w:val="008C3778"/>
    <w:rsid w:val="008C3DC4"/>
    <w:rsid w:val="008C3EC5"/>
    <w:rsid w:val="008C4860"/>
    <w:rsid w:val="008C508A"/>
    <w:rsid w:val="008C59C4"/>
    <w:rsid w:val="008C6269"/>
    <w:rsid w:val="008C6FA1"/>
    <w:rsid w:val="008C7506"/>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6F00"/>
    <w:rsid w:val="008D74A9"/>
    <w:rsid w:val="008D7DF9"/>
    <w:rsid w:val="008E0F53"/>
    <w:rsid w:val="008E13CC"/>
    <w:rsid w:val="008E2353"/>
    <w:rsid w:val="008E2514"/>
    <w:rsid w:val="008E256B"/>
    <w:rsid w:val="008E328A"/>
    <w:rsid w:val="008E36B7"/>
    <w:rsid w:val="008E40D3"/>
    <w:rsid w:val="008E4834"/>
    <w:rsid w:val="008E505D"/>
    <w:rsid w:val="008E6090"/>
    <w:rsid w:val="008E6232"/>
    <w:rsid w:val="008E6770"/>
    <w:rsid w:val="008E7152"/>
    <w:rsid w:val="008F0081"/>
    <w:rsid w:val="008F06BD"/>
    <w:rsid w:val="008F0C90"/>
    <w:rsid w:val="008F16C6"/>
    <w:rsid w:val="008F1EA1"/>
    <w:rsid w:val="008F22AA"/>
    <w:rsid w:val="008F3378"/>
    <w:rsid w:val="008F3397"/>
    <w:rsid w:val="008F39F5"/>
    <w:rsid w:val="008F3BF5"/>
    <w:rsid w:val="008F4798"/>
    <w:rsid w:val="008F52A1"/>
    <w:rsid w:val="008F6056"/>
    <w:rsid w:val="008F743E"/>
    <w:rsid w:val="008F7C08"/>
    <w:rsid w:val="0090015A"/>
    <w:rsid w:val="00900E83"/>
    <w:rsid w:val="00901039"/>
    <w:rsid w:val="00901583"/>
    <w:rsid w:val="009019FC"/>
    <w:rsid w:val="00902229"/>
    <w:rsid w:val="009023D9"/>
    <w:rsid w:val="00905823"/>
    <w:rsid w:val="009069E6"/>
    <w:rsid w:val="009070C4"/>
    <w:rsid w:val="0091106D"/>
    <w:rsid w:val="00911492"/>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28C9"/>
    <w:rsid w:val="00923048"/>
    <w:rsid w:val="009237DC"/>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23C1"/>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717"/>
    <w:rsid w:val="00946F4C"/>
    <w:rsid w:val="00947569"/>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092"/>
    <w:rsid w:val="009604F4"/>
    <w:rsid w:val="009608B1"/>
    <w:rsid w:val="009616B9"/>
    <w:rsid w:val="00962B24"/>
    <w:rsid w:val="00962BA1"/>
    <w:rsid w:val="00962E8A"/>
    <w:rsid w:val="009631B5"/>
    <w:rsid w:val="009635A1"/>
    <w:rsid w:val="009646B0"/>
    <w:rsid w:val="009646D2"/>
    <w:rsid w:val="00964A43"/>
    <w:rsid w:val="00964A72"/>
    <w:rsid w:val="00964D36"/>
    <w:rsid w:val="00964DB6"/>
    <w:rsid w:val="009652CF"/>
    <w:rsid w:val="00966A11"/>
    <w:rsid w:val="00966B41"/>
    <w:rsid w:val="00967463"/>
    <w:rsid w:val="0096782A"/>
    <w:rsid w:val="009702AC"/>
    <w:rsid w:val="009708AA"/>
    <w:rsid w:val="00970CCB"/>
    <w:rsid w:val="00971915"/>
    <w:rsid w:val="00973B00"/>
    <w:rsid w:val="00974CCD"/>
    <w:rsid w:val="00975169"/>
    <w:rsid w:val="0097567A"/>
    <w:rsid w:val="009757B3"/>
    <w:rsid w:val="00976C97"/>
    <w:rsid w:val="00977BAB"/>
    <w:rsid w:val="00977E70"/>
    <w:rsid w:val="009808D2"/>
    <w:rsid w:val="00980B38"/>
    <w:rsid w:val="00982FAA"/>
    <w:rsid w:val="00983130"/>
    <w:rsid w:val="00983304"/>
    <w:rsid w:val="00983B10"/>
    <w:rsid w:val="0098573D"/>
    <w:rsid w:val="00985D54"/>
    <w:rsid w:val="00986280"/>
    <w:rsid w:val="00986465"/>
    <w:rsid w:val="00986903"/>
    <w:rsid w:val="0098752A"/>
    <w:rsid w:val="0099018B"/>
    <w:rsid w:val="00990936"/>
    <w:rsid w:val="0099144E"/>
    <w:rsid w:val="00991464"/>
    <w:rsid w:val="00991D5D"/>
    <w:rsid w:val="00991FE9"/>
    <w:rsid w:val="0099203E"/>
    <w:rsid w:val="00992190"/>
    <w:rsid w:val="0099266F"/>
    <w:rsid w:val="009928B4"/>
    <w:rsid w:val="00992AB8"/>
    <w:rsid w:val="00992BF6"/>
    <w:rsid w:val="00994AA7"/>
    <w:rsid w:val="009962BC"/>
    <w:rsid w:val="00996BEE"/>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6D19"/>
    <w:rsid w:val="009A75C5"/>
    <w:rsid w:val="009A7A69"/>
    <w:rsid w:val="009B20CB"/>
    <w:rsid w:val="009B31D0"/>
    <w:rsid w:val="009B37A1"/>
    <w:rsid w:val="009B3A3C"/>
    <w:rsid w:val="009B3CB4"/>
    <w:rsid w:val="009B4625"/>
    <w:rsid w:val="009B5284"/>
    <w:rsid w:val="009B558C"/>
    <w:rsid w:val="009B5AA8"/>
    <w:rsid w:val="009B5B59"/>
    <w:rsid w:val="009B5C1C"/>
    <w:rsid w:val="009B5EB4"/>
    <w:rsid w:val="009B5F44"/>
    <w:rsid w:val="009B6406"/>
    <w:rsid w:val="009B640E"/>
    <w:rsid w:val="009B6891"/>
    <w:rsid w:val="009B7BC0"/>
    <w:rsid w:val="009B7CD5"/>
    <w:rsid w:val="009B7CDA"/>
    <w:rsid w:val="009B7D85"/>
    <w:rsid w:val="009B7FA1"/>
    <w:rsid w:val="009C0577"/>
    <w:rsid w:val="009C09CB"/>
    <w:rsid w:val="009C0B55"/>
    <w:rsid w:val="009C10CD"/>
    <w:rsid w:val="009C1145"/>
    <w:rsid w:val="009C219C"/>
    <w:rsid w:val="009C2DAF"/>
    <w:rsid w:val="009C3161"/>
    <w:rsid w:val="009C3CCD"/>
    <w:rsid w:val="009C3DD4"/>
    <w:rsid w:val="009C441E"/>
    <w:rsid w:val="009C46B5"/>
    <w:rsid w:val="009C4FE4"/>
    <w:rsid w:val="009C51E2"/>
    <w:rsid w:val="009C5E31"/>
    <w:rsid w:val="009C6668"/>
    <w:rsid w:val="009C7042"/>
    <w:rsid w:val="009C7265"/>
    <w:rsid w:val="009C7AAE"/>
    <w:rsid w:val="009D008A"/>
    <w:rsid w:val="009D033A"/>
    <w:rsid w:val="009D0716"/>
    <w:rsid w:val="009D077B"/>
    <w:rsid w:val="009D15F8"/>
    <w:rsid w:val="009D205C"/>
    <w:rsid w:val="009D2337"/>
    <w:rsid w:val="009D26E4"/>
    <w:rsid w:val="009D26ED"/>
    <w:rsid w:val="009D2AD4"/>
    <w:rsid w:val="009D31D5"/>
    <w:rsid w:val="009D3311"/>
    <w:rsid w:val="009D3BCC"/>
    <w:rsid w:val="009D496A"/>
    <w:rsid w:val="009D4BF7"/>
    <w:rsid w:val="009D5586"/>
    <w:rsid w:val="009D5B18"/>
    <w:rsid w:val="009D5DB2"/>
    <w:rsid w:val="009D689E"/>
    <w:rsid w:val="009D7A61"/>
    <w:rsid w:val="009E14A8"/>
    <w:rsid w:val="009E1EC8"/>
    <w:rsid w:val="009E22F8"/>
    <w:rsid w:val="009E2CC7"/>
    <w:rsid w:val="009E324B"/>
    <w:rsid w:val="009E3E36"/>
    <w:rsid w:val="009E4F5F"/>
    <w:rsid w:val="009E53D2"/>
    <w:rsid w:val="009E60A8"/>
    <w:rsid w:val="009E645D"/>
    <w:rsid w:val="009E7AD4"/>
    <w:rsid w:val="009F00E1"/>
    <w:rsid w:val="009F0BC0"/>
    <w:rsid w:val="009F1103"/>
    <w:rsid w:val="009F123C"/>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3CA"/>
    <w:rsid w:val="00A036EC"/>
    <w:rsid w:val="00A03747"/>
    <w:rsid w:val="00A039F1"/>
    <w:rsid w:val="00A04374"/>
    <w:rsid w:val="00A0583D"/>
    <w:rsid w:val="00A0670B"/>
    <w:rsid w:val="00A0769D"/>
    <w:rsid w:val="00A1098A"/>
    <w:rsid w:val="00A10A12"/>
    <w:rsid w:val="00A10DF5"/>
    <w:rsid w:val="00A10EAE"/>
    <w:rsid w:val="00A11AE2"/>
    <w:rsid w:val="00A120B5"/>
    <w:rsid w:val="00A120C1"/>
    <w:rsid w:val="00A12BED"/>
    <w:rsid w:val="00A1307E"/>
    <w:rsid w:val="00A13C7E"/>
    <w:rsid w:val="00A143DA"/>
    <w:rsid w:val="00A148B2"/>
    <w:rsid w:val="00A148F5"/>
    <w:rsid w:val="00A15D31"/>
    <w:rsid w:val="00A16624"/>
    <w:rsid w:val="00A16ABB"/>
    <w:rsid w:val="00A174EE"/>
    <w:rsid w:val="00A17924"/>
    <w:rsid w:val="00A21E3C"/>
    <w:rsid w:val="00A22235"/>
    <w:rsid w:val="00A22879"/>
    <w:rsid w:val="00A232BB"/>
    <w:rsid w:val="00A23461"/>
    <w:rsid w:val="00A234E8"/>
    <w:rsid w:val="00A23A28"/>
    <w:rsid w:val="00A24C38"/>
    <w:rsid w:val="00A25A6F"/>
    <w:rsid w:val="00A25F07"/>
    <w:rsid w:val="00A26292"/>
    <w:rsid w:val="00A26401"/>
    <w:rsid w:val="00A2640B"/>
    <w:rsid w:val="00A266C9"/>
    <w:rsid w:val="00A26AAA"/>
    <w:rsid w:val="00A31551"/>
    <w:rsid w:val="00A31634"/>
    <w:rsid w:val="00A31779"/>
    <w:rsid w:val="00A32DAC"/>
    <w:rsid w:val="00A33166"/>
    <w:rsid w:val="00A33269"/>
    <w:rsid w:val="00A3367B"/>
    <w:rsid w:val="00A3407A"/>
    <w:rsid w:val="00A350E7"/>
    <w:rsid w:val="00A357F1"/>
    <w:rsid w:val="00A36CE4"/>
    <w:rsid w:val="00A375BE"/>
    <w:rsid w:val="00A376AF"/>
    <w:rsid w:val="00A40142"/>
    <w:rsid w:val="00A41205"/>
    <w:rsid w:val="00A41276"/>
    <w:rsid w:val="00A413A5"/>
    <w:rsid w:val="00A4181B"/>
    <w:rsid w:val="00A4193D"/>
    <w:rsid w:val="00A41BB7"/>
    <w:rsid w:val="00A41D7E"/>
    <w:rsid w:val="00A4328F"/>
    <w:rsid w:val="00A43568"/>
    <w:rsid w:val="00A43BD7"/>
    <w:rsid w:val="00A43C31"/>
    <w:rsid w:val="00A44213"/>
    <w:rsid w:val="00A4492F"/>
    <w:rsid w:val="00A44BF9"/>
    <w:rsid w:val="00A4519B"/>
    <w:rsid w:val="00A4554A"/>
    <w:rsid w:val="00A45828"/>
    <w:rsid w:val="00A460F5"/>
    <w:rsid w:val="00A46B44"/>
    <w:rsid w:val="00A472AF"/>
    <w:rsid w:val="00A5125C"/>
    <w:rsid w:val="00A51341"/>
    <w:rsid w:val="00A515CE"/>
    <w:rsid w:val="00A51A36"/>
    <w:rsid w:val="00A5211F"/>
    <w:rsid w:val="00A52EC0"/>
    <w:rsid w:val="00A539C2"/>
    <w:rsid w:val="00A53A9B"/>
    <w:rsid w:val="00A53B79"/>
    <w:rsid w:val="00A53ECA"/>
    <w:rsid w:val="00A53F3B"/>
    <w:rsid w:val="00A54A7C"/>
    <w:rsid w:val="00A55727"/>
    <w:rsid w:val="00A55BA1"/>
    <w:rsid w:val="00A55EE2"/>
    <w:rsid w:val="00A56524"/>
    <w:rsid w:val="00A56F27"/>
    <w:rsid w:val="00A56F6A"/>
    <w:rsid w:val="00A57401"/>
    <w:rsid w:val="00A578D8"/>
    <w:rsid w:val="00A57A02"/>
    <w:rsid w:val="00A57A94"/>
    <w:rsid w:val="00A603D3"/>
    <w:rsid w:val="00A6200A"/>
    <w:rsid w:val="00A6221F"/>
    <w:rsid w:val="00A654F8"/>
    <w:rsid w:val="00A657CC"/>
    <w:rsid w:val="00A66285"/>
    <w:rsid w:val="00A664DE"/>
    <w:rsid w:val="00A6770E"/>
    <w:rsid w:val="00A70282"/>
    <w:rsid w:val="00A70CAE"/>
    <w:rsid w:val="00A7150E"/>
    <w:rsid w:val="00A7173A"/>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6D2E"/>
    <w:rsid w:val="00A7797A"/>
    <w:rsid w:val="00A8028C"/>
    <w:rsid w:val="00A83023"/>
    <w:rsid w:val="00A83233"/>
    <w:rsid w:val="00A834A0"/>
    <w:rsid w:val="00A84949"/>
    <w:rsid w:val="00A85619"/>
    <w:rsid w:val="00A85831"/>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40B"/>
    <w:rsid w:val="00A956DA"/>
    <w:rsid w:val="00A96DE3"/>
    <w:rsid w:val="00A96E4E"/>
    <w:rsid w:val="00A97025"/>
    <w:rsid w:val="00A97569"/>
    <w:rsid w:val="00A97600"/>
    <w:rsid w:val="00A9760C"/>
    <w:rsid w:val="00A97971"/>
    <w:rsid w:val="00AA0E3E"/>
    <w:rsid w:val="00AA0F1F"/>
    <w:rsid w:val="00AA30BA"/>
    <w:rsid w:val="00AA3F1A"/>
    <w:rsid w:val="00AA4611"/>
    <w:rsid w:val="00AA4990"/>
    <w:rsid w:val="00AA4BC2"/>
    <w:rsid w:val="00AA51EE"/>
    <w:rsid w:val="00AA5800"/>
    <w:rsid w:val="00AA5D55"/>
    <w:rsid w:val="00AA5DC3"/>
    <w:rsid w:val="00AA6492"/>
    <w:rsid w:val="00AA682E"/>
    <w:rsid w:val="00AA6AAB"/>
    <w:rsid w:val="00AB227D"/>
    <w:rsid w:val="00AB4F0E"/>
    <w:rsid w:val="00AB5EF3"/>
    <w:rsid w:val="00AB6BDC"/>
    <w:rsid w:val="00AB6BE6"/>
    <w:rsid w:val="00AC0829"/>
    <w:rsid w:val="00AC13A9"/>
    <w:rsid w:val="00AC1FAC"/>
    <w:rsid w:val="00AC24A3"/>
    <w:rsid w:val="00AC27F3"/>
    <w:rsid w:val="00AC3BD4"/>
    <w:rsid w:val="00AC3F1C"/>
    <w:rsid w:val="00AC5B6C"/>
    <w:rsid w:val="00AC5E4A"/>
    <w:rsid w:val="00AC62EA"/>
    <w:rsid w:val="00AC6947"/>
    <w:rsid w:val="00AC714F"/>
    <w:rsid w:val="00AC7D81"/>
    <w:rsid w:val="00AD158F"/>
    <w:rsid w:val="00AD16B4"/>
    <w:rsid w:val="00AD16FB"/>
    <w:rsid w:val="00AD22BB"/>
    <w:rsid w:val="00AD2816"/>
    <w:rsid w:val="00AD37F6"/>
    <w:rsid w:val="00AD3F9A"/>
    <w:rsid w:val="00AD427A"/>
    <w:rsid w:val="00AD492F"/>
    <w:rsid w:val="00AD4AA5"/>
    <w:rsid w:val="00AD4EC3"/>
    <w:rsid w:val="00AD51DC"/>
    <w:rsid w:val="00AD574B"/>
    <w:rsid w:val="00AD5D6E"/>
    <w:rsid w:val="00AE09A9"/>
    <w:rsid w:val="00AE11F1"/>
    <w:rsid w:val="00AE1E32"/>
    <w:rsid w:val="00AE1FFE"/>
    <w:rsid w:val="00AE2117"/>
    <w:rsid w:val="00AE2604"/>
    <w:rsid w:val="00AE30E3"/>
    <w:rsid w:val="00AE3909"/>
    <w:rsid w:val="00AE3DE2"/>
    <w:rsid w:val="00AE4579"/>
    <w:rsid w:val="00AE46D1"/>
    <w:rsid w:val="00AE4A51"/>
    <w:rsid w:val="00AE4BE8"/>
    <w:rsid w:val="00AE5627"/>
    <w:rsid w:val="00AE56A6"/>
    <w:rsid w:val="00AE5DAB"/>
    <w:rsid w:val="00AE5E9C"/>
    <w:rsid w:val="00AE628D"/>
    <w:rsid w:val="00AE6FF0"/>
    <w:rsid w:val="00AE6FF3"/>
    <w:rsid w:val="00AE7B8A"/>
    <w:rsid w:val="00AF003A"/>
    <w:rsid w:val="00AF0363"/>
    <w:rsid w:val="00AF0401"/>
    <w:rsid w:val="00AF08A7"/>
    <w:rsid w:val="00AF2131"/>
    <w:rsid w:val="00AF252A"/>
    <w:rsid w:val="00AF28FB"/>
    <w:rsid w:val="00AF2D7B"/>
    <w:rsid w:val="00AF4654"/>
    <w:rsid w:val="00AF56DD"/>
    <w:rsid w:val="00AF591C"/>
    <w:rsid w:val="00AF704C"/>
    <w:rsid w:val="00AF79D3"/>
    <w:rsid w:val="00B005CA"/>
    <w:rsid w:val="00B00A9F"/>
    <w:rsid w:val="00B00AFB"/>
    <w:rsid w:val="00B00C61"/>
    <w:rsid w:val="00B017F2"/>
    <w:rsid w:val="00B01D7B"/>
    <w:rsid w:val="00B021AD"/>
    <w:rsid w:val="00B02714"/>
    <w:rsid w:val="00B027F1"/>
    <w:rsid w:val="00B03797"/>
    <w:rsid w:val="00B037D9"/>
    <w:rsid w:val="00B038AA"/>
    <w:rsid w:val="00B03D20"/>
    <w:rsid w:val="00B04DC4"/>
    <w:rsid w:val="00B05C23"/>
    <w:rsid w:val="00B05E7A"/>
    <w:rsid w:val="00B061F8"/>
    <w:rsid w:val="00B065C3"/>
    <w:rsid w:val="00B0678B"/>
    <w:rsid w:val="00B06F6F"/>
    <w:rsid w:val="00B07AC2"/>
    <w:rsid w:val="00B11257"/>
    <w:rsid w:val="00B1186B"/>
    <w:rsid w:val="00B12379"/>
    <w:rsid w:val="00B1249B"/>
    <w:rsid w:val="00B126C7"/>
    <w:rsid w:val="00B12825"/>
    <w:rsid w:val="00B129D5"/>
    <w:rsid w:val="00B12E01"/>
    <w:rsid w:val="00B13200"/>
    <w:rsid w:val="00B13BED"/>
    <w:rsid w:val="00B14238"/>
    <w:rsid w:val="00B1425E"/>
    <w:rsid w:val="00B14299"/>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843"/>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1D4B"/>
    <w:rsid w:val="00B423D3"/>
    <w:rsid w:val="00B4318A"/>
    <w:rsid w:val="00B4322A"/>
    <w:rsid w:val="00B43427"/>
    <w:rsid w:val="00B437F1"/>
    <w:rsid w:val="00B4380A"/>
    <w:rsid w:val="00B43AF9"/>
    <w:rsid w:val="00B43B31"/>
    <w:rsid w:val="00B44964"/>
    <w:rsid w:val="00B453E4"/>
    <w:rsid w:val="00B455EF"/>
    <w:rsid w:val="00B4632F"/>
    <w:rsid w:val="00B46809"/>
    <w:rsid w:val="00B46A1C"/>
    <w:rsid w:val="00B46A72"/>
    <w:rsid w:val="00B46BFB"/>
    <w:rsid w:val="00B46F00"/>
    <w:rsid w:val="00B50566"/>
    <w:rsid w:val="00B52449"/>
    <w:rsid w:val="00B5292C"/>
    <w:rsid w:val="00B5323E"/>
    <w:rsid w:val="00B538F2"/>
    <w:rsid w:val="00B53D00"/>
    <w:rsid w:val="00B54405"/>
    <w:rsid w:val="00B5445D"/>
    <w:rsid w:val="00B54959"/>
    <w:rsid w:val="00B55404"/>
    <w:rsid w:val="00B557FF"/>
    <w:rsid w:val="00B55912"/>
    <w:rsid w:val="00B55F8D"/>
    <w:rsid w:val="00B561B1"/>
    <w:rsid w:val="00B5780A"/>
    <w:rsid w:val="00B57961"/>
    <w:rsid w:val="00B57BDD"/>
    <w:rsid w:val="00B60E4B"/>
    <w:rsid w:val="00B61E04"/>
    <w:rsid w:val="00B6218F"/>
    <w:rsid w:val="00B62A58"/>
    <w:rsid w:val="00B6467B"/>
    <w:rsid w:val="00B646D8"/>
    <w:rsid w:val="00B6471E"/>
    <w:rsid w:val="00B65000"/>
    <w:rsid w:val="00B65C31"/>
    <w:rsid w:val="00B65C9F"/>
    <w:rsid w:val="00B66614"/>
    <w:rsid w:val="00B66803"/>
    <w:rsid w:val="00B66EBF"/>
    <w:rsid w:val="00B67415"/>
    <w:rsid w:val="00B6769C"/>
    <w:rsid w:val="00B7154B"/>
    <w:rsid w:val="00B72BC9"/>
    <w:rsid w:val="00B743C1"/>
    <w:rsid w:val="00B74C45"/>
    <w:rsid w:val="00B74E4D"/>
    <w:rsid w:val="00B75224"/>
    <w:rsid w:val="00B757F1"/>
    <w:rsid w:val="00B75CAE"/>
    <w:rsid w:val="00B7638E"/>
    <w:rsid w:val="00B763A6"/>
    <w:rsid w:val="00B76734"/>
    <w:rsid w:val="00B76FF4"/>
    <w:rsid w:val="00B776CF"/>
    <w:rsid w:val="00B80660"/>
    <w:rsid w:val="00B807B0"/>
    <w:rsid w:val="00B80AD6"/>
    <w:rsid w:val="00B82644"/>
    <w:rsid w:val="00B83C23"/>
    <w:rsid w:val="00B83D99"/>
    <w:rsid w:val="00B8475B"/>
    <w:rsid w:val="00B8552A"/>
    <w:rsid w:val="00B855F2"/>
    <w:rsid w:val="00B857FD"/>
    <w:rsid w:val="00B85A4E"/>
    <w:rsid w:val="00B85B4A"/>
    <w:rsid w:val="00B85B7E"/>
    <w:rsid w:val="00B85BAC"/>
    <w:rsid w:val="00B85E3A"/>
    <w:rsid w:val="00B86189"/>
    <w:rsid w:val="00B87B90"/>
    <w:rsid w:val="00B9039C"/>
    <w:rsid w:val="00B90CC5"/>
    <w:rsid w:val="00B91ABC"/>
    <w:rsid w:val="00B925A1"/>
    <w:rsid w:val="00B92982"/>
    <w:rsid w:val="00B94857"/>
    <w:rsid w:val="00B956B3"/>
    <w:rsid w:val="00B956CE"/>
    <w:rsid w:val="00B95749"/>
    <w:rsid w:val="00B96493"/>
    <w:rsid w:val="00BA0131"/>
    <w:rsid w:val="00BA0449"/>
    <w:rsid w:val="00BA0733"/>
    <w:rsid w:val="00BA18D2"/>
    <w:rsid w:val="00BA1D15"/>
    <w:rsid w:val="00BA2477"/>
    <w:rsid w:val="00BA26A0"/>
    <w:rsid w:val="00BA29FE"/>
    <w:rsid w:val="00BA3580"/>
    <w:rsid w:val="00BA35ED"/>
    <w:rsid w:val="00BA3A5D"/>
    <w:rsid w:val="00BA4044"/>
    <w:rsid w:val="00BA4C13"/>
    <w:rsid w:val="00BA4D34"/>
    <w:rsid w:val="00BA4F13"/>
    <w:rsid w:val="00BA596A"/>
    <w:rsid w:val="00BA5C81"/>
    <w:rsid w:val="00BA5F70"/>
    <w:rsid w:val="00BA6A89"/>
    <w:rsid w:val="00BA74F9"/>
    <w:rsid w:val="00BA7897"/>
    <w:rsid w:val="00BB0BEE"/>
    <w:rsid w:val="00BB0BFC"/>
    <w:rsid w:val="00BB14D0"/>
    <w:rsid w:val="00BB15DF"/>
    <w:rsid w:val="00BB1A92"/>
    <w:rsid w:val="00BB1F76"/>
    <w:rsid w:val="00BB2FB3"/>
    <w:rsid w:val="00BB36BF"/>
    <w:rsid w:val="00BB3887"/>
    <w:rsid w:val="00BB49F0"/>
    <w:rsid w:val="00BB5912"/>
    <w:rsid w:val="00BB5B1E"/>
    <w:rsid w:val="00BB6BE6"/>
    <w:rsid w:val="00BB7078"/>
    <w:rsid w:val="00BB714B"/>
    <w:rsid w:val="00BB75D0"/>
    <w:rsid w:val="00BC0703"/>
    <w:rsid w:val="00BC0863"/>
    <w:rsid w:val="00BC1A53"/>
    <w:rsid w:val="00BC3615"/>
    <w:rsid w:val="00BC5081"/>
    <w:rsid w:val="00BC5317"/>
    <w:rsid w:val="00BC5AD2"/>
    <w:rsid w:val="00BC664E"/>
    <w:rsid w:val="00BC6934"/>
    <w:rsid w:val="00BC702D"/>
    <w:rsid w:val="00BC7EE9"/>
    <w:rsid w:val="00BD035A"/>
    <w:rsid w:val="00BD04F5"/>
    <w:rsid w:val="00BD0951"/>
    <w:rsid w:val="00BD119E"/>
    <w:rsid w:val="00BD1538"/>
    <w:rsid w:val="00BD1BDD"/>
    <w:rsid w:val="00BD1EB5"/>
    <w:rsid w:val="00BD257C"/>
    <w:rsid w:val="00BD2611"/>
    <w:rsid w:val="00BD2B71"/>
    <w:rsid w:val="00BD3698"/>
    <w:rsid w:val="00BD3E4C"/>
    <w:rsid w:val="00BD427C"/>
    <w:rsid w:val="00BD44AA"/>
    <w:rsid w:val="00BD44E4"/>
    <w:rsid w:val="00BD5074"/>
    <w:rsid w:val="00BD6110"/>
    <w:rsid w:val="00BD7FA7"/>
    <w:rsid w:val="00BE0219"/>
    <w:rsid w:val="00BE0CE0"/>
    <w:rsid w:val="00BE0FFC"/>
    <w:rsid w:val="00BE1BED"/>
    <w:rsid w:val="00BE1D1D"/>
    <w:rsid w:val="00BE3264"/>
    <w:rsid w:val="00BE568C"/>
    <w:rsid w:val="00BE582C"/>
    <w:rsid w:val="00BE6552"/>
    <w:rsid w:val="00BE6B00"/>
    <w:rsid w:val="00BE719C"/>
    <w:rsid w:val="00BE7960"/>
    <w:rsid w:val="00BF16C2"/>
    <w:rsid w:val="00BF253D"/>
    <w:rsid w:val="00BF2851"/>
    <w:rsid w:val="00BF30F2"/>
    <w:rsid w:val="00BF3734"/>
    <w:rsid w:val="00BF3DF6"/>
    <w:rsid w:val="00BF5201"/>
    <w:rsid w:val="00BF5C2A"/>
    <w:rsid w:val="00BF5EE2"/>
    <w:rsid w:val="00BF74CC"/>
    <w:rsid w:val="00BF79EA"/>
    <w:rsid w:val="00BF7E39"/>
    <w:rsid w:val="00C002F3"/>
    <w:rsid w:val="00C0030E"/>
    <w:rsid w:val="00C009F3"/>
    <w:rsid w:val="00C00F89"/>
    <w:rsid w:val="00C014D0"/>
    <w:rsid w:val="00C0172E"/>
    <w:rsid w:val="00C01B3A"/>
    <w:rsid w:val="00C0371B"/>
    <w:rsid w:val="00C04CE8"/>
    <w:rsid w:val="00C04F74"/>
    <w:rsid w:val="00C056DD"/>
    <w:rsid w:val="00C05894"/>
    <w:rsid w:val="00C05AAD"/>
    <w:rsid w:val="00C0611E"/>
    <w:rsid w:val="00C0678A"/>
    <w:rsid w:val="00C06F6A"/>
    <w:rsid w:val="00C07524"/>
    <w:rsid w:val="00C07A53"/>
    <w:rsid w:val="00C10037"/>
    <w:rsid w:val="00C112B8"/>
    <w:rsid w:val="00C114D4"/>
    <w:rsid w:val="00C11999"/>
    <w:rsid w:val="00C11A98"/>
    <w:rsid w:val="00C11D1C"/>
    <w:rsid w:val="00C12B81"/>
    <w:rsid w:val="00C1300B"/>
    <w:rsid w:val="00C1332B"/>
    <w:rsid w:val="00C133F5"/>
    <w:rsid w:val="00C13A2D"/>
    <w:rsid w:val="00C13ACF"/>
    <w:rsid w:val="00C13AF8"/>
    <w:rsid w:val="00C13DCF"/>
    <w:rsid w:val="00C14427"/>
    <w:rsid w:val="00C14A72"/>
    <w:rsid w:val="00C14B48"/>
    <w:rsid w:val="00C15A1E"/>
    <w:rsid w:val="00C1631A"/>
    <w:rsid w:val="00C1636C"/>
    <w:rsid w:val="00C1748C"/>
    <w:rsid w:val="00C204DD"/>
    <w:rsid w:val="00C2075C"/>
    <w:rsid w:val="00C209FF"/>
    <w:rsid w:val="00C21265"/>
    <w:rsid w:val="00C22126"/>
    <w:rsid w:val="00C226EC"/>
    <w:rsid w:val="00C22D34"/>
    <w:rsid w:val="00C22FB7"/>
    <w:rsid w:val="00C2309A"/>
    <w:rsid w:val="00C242F5"/>
    <w:rsid w:val="00C24518"/>
    <w:rsid w:val="00C2571B"/>
    <w:rsid w:val="00C25C8F"/>
    <w:rsid w:val="00C2632F"/>
    <w:rsid w:val="00C26740"/>
    <w:rsid w:val="00C27876"/>
    <w:rsid w:val="00C3093A"/>
    <w:rsid w:val="00C32137"/>
    <w:rsid w:val="00C33883"/>
    <w:rsid w:val="00C33E68"/>
    <w:rsid w:val="00C33EA3"/>
    <w:rsid w:val="00C346E4"/>
    <w:rsid w:val="00C34F17"/>
    <w:rsid w:val="00C35C76"/>
    <w:rsid w:val="00C36BCC"/>
    <w:rsid w:val="00C41922"/>
    <w:rsid w:val="00C41AF9"/>
    <w:rsid w:val="00C41C00"/>
    <w:rsid w:val="00C41CD5"/>
    <w:rsid w:val="00C4232A"/>
    <w:rsid w:val="00C42BE1"/>
    <w:rsid w:val="00C44575"/>
    <w:rsid w:val="00C44608"/>
    <w:rsid w:val="00C454F8"/>
    <w:rsid w:val="00C464BE"/>
    <w:rsid w:val="00C4759F"/>
    <w:rsid w:val="00C50090"/>
    <w:rsid w:val="00C5022D"/>
    <w:rsid w:val="00C51129"/>
    <w:rsid w:val="00C5187E"/>
    <w:rsid w:val="00C52845"/>
    <w:rsid w:val="00C52A31"/>
    <w:rsid w:val="00C52ADB"/>
    <w:rsid w:val="00C53406"/>
    <w:rsid w:val="00C54613"/>
    <w:rsid w:val="00C54A0C"/>
    <w:rsid w:val="00C54F54"/>
    <w:rsid w:val="00C56221"/>
    <w:rsid w:val="00C57DBD"/>
    <w:rsid w:val="00C615BD"/>
    <w:rsid w:val="00C62105"/>
    <w:rsid w:val="00C6249E"/>
    <w:rsid w:val="00C624EC"/>
    <w:rsid w:val="00C62923"/>
    <w:rsid w:val="00C6308C"/>
    <w:rsid w:val="00C64062"/>
    <w:rsid w:val="00C643B7"/>
    <w:rsid w:val="00C6522C"/>
    <w:rsid w:val="00C6527E"/>
    <w:rsid w:val="00C65DCC"/>
    <w:rsid w:val="00C66356"/>
    <w:rsid w:val="00C673BB"/>
    <w:rsid w:val="00C70BE2"/>
    <w:rsid w:val="00C711A7"/>
    <w:rsid w:val="00C72AF3"/>
    <w:rsid w:val="00C72F44"/>
    <w:rsid w:val="00C747A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871E8"/>
    <w:rsid w:val="00C9276F"/>
    <w:rsid w:val="00C93A11"/>
    <w:rsid w:val="00C94CE5"/>
    <w:rsid w:val="00C9546C"/>
    <w:rsid w:val="00C95557"/>
    <w:rsid w:val="00C95793"/>
    <w:rsid w:val="00C962F7"/>
    <w:rsid w:val="00C96E35"/>
    <w:rsid w:val="00C97C9F"/>
    <w:rsid w:val="00CA029F"/>
    <w:rsid w:val="00CA0530"/>
    <w:rsid w:val="00CA060B"/>
    <w:rsid w:val="00CA0AA1"/>
    <w:rsid w:val="00CA1F11"/>
    <w:rsid w:val="00CA2775"/>
    <w:rsid w:val="00CA2933"/>
    <w:rsid w:val="00CA2AC4"/>
    <w:rsid w:val="00CA2E72"/>
    <w:rsid w:val="00CA3BBA"/>
    <w:rsid w:val="00CA41B7"/>
    <w:rsid w:val="00CA53D9"/>
    <w:rsid w:val="00CA55AA"/>
    <w:rsid w:val="00CA6097"/>
    <w:rsid w:val="00CA611F"/>
    <w:rsid w:val="00CA61A7"/>
    <w:rsid w:val="00CA622A"/>
    <w:rsid w:val="00CA6E1B"/>
    <w:rsid w:val="00CA6F54"/>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4BC9"/>
    <w:rsid w:val="00CC5117"/>
    <w:rsid w:val="00CC567C"/>
    <w:rsid w:val="00CC5F7C"/>
    <w:rsid w:val="00CC66B7"/>
    <w:rsid w:val="00CC72FE"/>
    <w:rsid w:val="00CD0329"/>
    <w:rsid w:val="00CD0862"/>
    <w:rsid w:val="00CD0911"/>
    <w:rsid w:val="00CD0ABC"/>
    <w:rsid w:val="00CD1B77"/>
    <w:rsid w:val="00CD1E47"/>
    <w:rsid w:val="00CD2D93"/>
    <w:rsid w:val="00CD341F"/>
    <w:rsid w:val="00CD3866"/>
    <w:rsid w:val="00CD3A58"/>
    <w:rsid w:val="00CD43D7"/>
    <w:rsid w:val="00CD48C0"/>
    <w:rsid w:val="00CD48FF"/>
    <w:rsid w:val="00CD4AA5"/>
    <w:rsid w:val="00CD5396"/>
    <w:rsid w:val="00CD69BB"/>
    <w:rsid w:val="00CD6EEF"/>
    <w:rsid w:val="00CD7227"/>
    <w:rsid w:val="00CD75A7"/>
    <w:rsid w:val="00CE0EF0"/>
    <w:rsid w:val="00CE16CE"/>
    <w:rsid w:val="00CE1D4C"/>
    <w:rsid w:val="00CE2D91"/>
    <w:rsid w:val="00CE3551"/>
    <w:rsid w:val="00CE3783"/>
    <w:rsid w:val="00CE3A96"/>
    <w:rsid w:val="00CE45A5"/>
    <w:rsid w:val="00CE4D03"/>
    <w:rsid w:val="00CE5B82"/>
    <w:rsid w:val="00CF1479"/>
    <w:rsid w:val="00CF23DF"/>
    <w:rsid w:val="00CF2733"/>
    <w:rsid w:val="00CF2874"/>
    <w:rsid w:val="00CF2A06"/>
    <w:rsid w:val="00CF400E"/>
    <w:rsid w:val="00CF494F"/>
    <w:rsid w:val="00CF55B5"/>
    <w:rsid w:val="00CF561C"/>
    <w:rsid w:val="00CF5A2A"/>
    <w:rsid w:val="00CF5FCD"/>
    <w:rsid w:val="00CF7095"/>
    <w:rsid w:val="00CF758F"/>
    <w:rsid w:val="00CF7A6A"/>
    <w:rsid w:val="00CF7E2F"/>
    <w:rsid w:val="00D008E8"/>
    <w:rsid w:val="00D02825"/>
    <w:rsid w:val="00D02DD2"/>
    <w:rsid w:val="00D02F2E"/>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2BA0"/>
    <w:rsid w:val="00D13A3E"/>
    <w:rsid w:val="00D13CF4"/>
    <w:rsid w:val="00D1422E"/>
    <w:rsid w:val="00D142D4"/>
    <w:rsid w:val="00D15D10"/>
    <w:rsid w:val="00D165DB"/>
    <w:rsid w:val="00D165F6"/>
    <w:rsid w:val="00D17306"/>
    <w:rsid w:val="00D175D6"/>
    <w:rsid w:val="00D200A7"/>
    <w:rsid w:val="00D213C7"/>
    <w:rsid w:val="00D21724"/>
    <w:rsid w:val="00D217CB"/>
    <w:rsid w:val="00D21C2C"/>
    <w:rsid w:val="00D2382B"/>
    <w:rsid w:val="00D239D6"/>
    <w:rsid w:val="00D23A61"/>
    <w:rsid w:val="00D241DE"/>
    <w:rsid w:val="00D2464F"/>
    <w:rsid w:val="00D247FC"/>
    <w:rsid w:val="00D2650B"/>
    <w:rsid w:val="00D30EA4"/>
    <w:rsid w:val="00D3114A"/>
    <w:rsid w:val="00D311AC"/>
    <w:rsid w:val="00D31A37"/>
    <w:rsid w:val="00D3224D"/>
    <w:rsid w:val="00D33938"/>
    <w:rsid w:val="00D34870"/>
    <w:rsid w:val="00D348C0"/>
    <w:rsid w:val="00D34CF6"/>
    <w:rsid w:val="00D34FC4"/>
    <w:rsid w:val="00D36D05"/>
    <w:rsid w:val="00D3705E"/>
    <w:rsid w:val="00D404A6"/>
    <w:rsid w:val="00D40C46"/>
    <w:rsid w:val="00D4162C"/>
    <w:rsid w:val="00D417AB"/>
    <w:rsid w:val="00D41CB8"/>
    <w:rsid w:val="00D42937"/>
    <w:rsid w:val="00D42A00"/>
    <w:rsid w:val="00D42CB4"/>
    <w:rsid w:val="00D44659"/>
    <w:rsid w:val="00D44D1F"/>
    <w:rsid w:val="00D45592"/>
    <w:rsid w:val="00D46535"/>
    <w:rsid w:val="00D46EE5"/>
    <w:rsid w:val="00D470F2"/>
    <w:rsid w:val="00D47BE1"/>
    <w:rsid w:val="00D47FC2"/>
    <w:rsid w:val="00D50E34"/>
    <w:rsid w:val="00D519A6"/>
    <w:rsid w:val="00D51EA3"/>
    <w:rsid w:val="00D53ADD"/>
    <w:rsid w:val="00D547C6"/>
    <w:rsid w:val="00D549B7"/>
    <w:rsid w:val="00D56F73"/>
    <w:rsid w:val="00D574CC"/>
    <w:rsid w:val="00D6044D"/>
    <w:rsid w:val="00D604A6"/>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484C"/>
    <w:rsid w:val="00D75746"/>
    <w:rsid w:val="00D7577F"/>
    <w:rsid w:val="00D77A77"/>
    <w:rsid w:val="00D77C5E"/>
    <w:rsid w:val="00D77DB3"/>
    <w:rsid w:val="00D809D4"/>
    <w:rsid w:val="00D80B22"/>
    <w:rsid w:val="00D816EE"/>
    <w:rsid w:val="00D81F55"/>
    <w:rsid w:val="00D83508"/>
    <w:rsid w:val="00D84736"/>
    <w:rsid w:val="00D84864"/>
    <w:rsid w:val="00D84CD5"/>
    <w:rsid w:val="00D84EF1"/>
    <w:rsid w:val="00D850A5"/>
    <w:rsid w:val="00D85290"/>
    <w:rsid w:val="00D85A83"/>
    <w:rsid w:val="00D86036"/>
    <w:rsid w:val="00D86579"/>
    <w:rsid w:val="00D8714C"/>
    <w:rsid w:val="00D87B96"/>
    <w:rsid w:val="00D91206"/>
    <w:rsid w:val="00D91425"/>
    <w:rsid w:val="00D948BF"/>
    <w:rsid w:val="00D94946"/>
    <w:rsid w:val="00D95E60"/>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4B6"/>
    <w:rsid w:val="00DB26E4"/>
    <w:rsid w:val="00DB3C5B"/>
    <w:rsid w:val="00DB46B5"/>
    <w:rsid w:val="00DB544D"/>
    <w:rsid w:val="00DB64D7"/>
    <w:rsid w:val="00DB6874"/>
    <w:rsid w:val="00DB6B1D"/>
    <w:rsid w:val="00DC0740"/>
    <w:rsid w:val="00DC085A"/>
    <w:rsid w:val="00DC18D3"/>
    <w:rsid w:val="00DC3366"/>
    <w:rsid w:val="00DC3397"/>
    <w:rsid w:val="00DC3B41"/>
    <w:rsid w:val="00DC3F0F"/>
    <w:rsid w:val="00DC43E5"/>
    <w:rsid w:val="00DC4FAE"/>
    <w:rsid w:val="00DC715A"/>
    <w:rsid w:val="00DC7B83"/>
    <w:rsid w:val="00DC7C16"/>
    <w:rsid w:val="00DD01CE"/>
    <w:rsid w:val="00DD07BE"/>
    <w:rsid w:val="00DD08A4"/>
    <w:rsid w:val="00DD0DFB"/>
    <w:rsid w:val="00DD1965"/>
    <w:rsid w:val="00DD315B"/>
    <w:rsid w:val="00DD4793"/>
    <w:rsid w:val="00DD614A"/>
    <w:rsid w:val="00DD6325"/>
    <w:rsid w:val="00DD675E"/>
    <w:rsid w:val="00DE113E"/>
    <w:rsid w:val="00DE1416"/>
    <w:rsid w:val="00DE1B29"/>
    <w:rsid w:val="00DE1BEB"/>
    <w:rsid w:val="00DE1DB7"/>
    <w:rsid w:val="00DE2968"/>
    <w:rsid w:val="00DE2F4D"/>
    <w:rsid w:val="00DE3735"/>
    <w:rsid w:val="00DE49BC"/>
    <w:rsid w:val="00DE4ACB"/>
    <w:rsid w:val="00DE4F38"/>
    <w:rsid w:val="00DE509B"/>
    <w:rsid w:val="00DE520F"/>
    <w:rsid w:val="00DE58B5"/>
    <w:rsid w:val="00DE67EC"/>
    <w:rsid w:val="00DE6BF3"/>
    <w:rsid w:val="00DE6CED"/>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200"/>
    <w:rsid w:val="00E05751"/>
    <w:rsid w:val="00E0586D"/>
    <w:rsid w:val="00E05B5D"/>
    <w:rsid w:val="00E05CF3"/>
    <w:rsid w:val="00E05F27"/>
    <w:rsid w:val="00E07B84"/>
    <w:rsid w:val="00E103C6"/>
    <w:rsid w:val="00E10B44"/>
    <w:rsid w:val="00E11600"/>
    <w:rsid w:val="00E11D77"/>
    <w:rsid w:val="00E12DCB"/>
    <w:rsid w:val="00E1312B"/>
    <w:rsid w:val="00E14ECD"/>
    <w:rsid w:val="00E14F32"/>
    <w:rsid w:val="00E152D6"/>
    <w:rsid w:val="00E155AF"/>
    <w:rsid w:val="00E2006B"/>
    <w:rsid w:val="00E20C9E"/>
    <w:rsid w:val="00E215F9"/>
    <w:rsid w:val="00E21C4C"/>
    <w:rsid w:val="00E21CC2"/>
    <w:rsid w:val="00E22AEB"/>
    <w:rsid w:val="00E22D3A"/>
    <w:rsid w:val="00E23627"/>
    <w:rsid w:val="00E236F1"/>
    <w:rsid w:val="00E237ED"/>
    <w:rsid w:val="00E23841"/>
    <w:rsid w:val="00E248DE"/>
    <w:rsid w:val="00E24B2F"/>
    <w:rsid w:val="00E24ECC"/>
    <w:rsid w:val="00E24F4D"/>
    <w:rsid w:val="00E26935"/>
    <w:rsid w:val="00E26D76"/>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0A86"/>
    <w:rsid w:val="00E40F61"/>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5EAD"/>
    <w:rsid w:val="00E5651C"/>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92C"/>
    <w:rsid w:val="00E66E60"/>
    <w:rsid w:val="00E6701A"/>
    <w:rsid w:val="00E6720D"/>
    <w:rsid w:val="00E70205"/>
    <w:rsid w:val="00E70704"/>
    <w:rsid w:val="00E70DCB"/>
    <w:rsid w:val="00E7112A"/>
    <w:rsid w:val="00E736E8"/>
    <w:rsid w:val="00E736F6"/>
    <w:rsid w:val="00E738E1"/>
    <w:rsid w:val="00E74996"/>
    <w:rsid w:val="00E74F39"/>
    <w:rsid w:val="00E74F53"/>
    <w:rsid w:val="00E7532E"/>
    <w:rsid w:val="00E75CB9"/>
    <w:rsid w:val="00E763D2"/>
    <w:rsid w:val="00E77E9E"/>
    <w:rsid w:val="00E80817"/>
    <w:rsid w:val="00E80931"/>
    <w:rsid w:val="00E80B7D"/>
    <w:rsid w:val="00E8284E"/>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45F"/>
    <w:rsid w:val="00EA7768"/>
    <w:rsid w:val="00EA7E8C"/>
    <w:rsid w:val="00EA7FFA"/>
    <w:rsid w:val="00EB003D"/>
    <w:rsid w:val="00EB092B"/>
    <w:rsid w:val="00EB15D8"/>
    <w:rsid w:val="00EB21E9"/>
    <w:rsid w:val="00EB290F"/>
    <w:rsid w:val="00EB3691"/>
    <w:rsid w:val="00EB48BA"/>
    <w:rsid w:val="00EB5339"/>
    <w:rsid w:val="00EB6572"/>
    <w:rsid w:val="00EB6FBA"/>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4A"/>
    <w:rsid w:val="00ED718A"/>
    <w:rsid w:val="00ED7700"/>
    <w:rsid w:val="00EE01E9"/>
    <w:rsid w:val="00EE038F"/>
    <w:rsid w:val="00EE11F6"/>
    <w:rsid w:val="00EE1B93"/>
    <w:rsid w:val="00EE2ECB"/>
    <w:rsid w:val="00EE37D8"/>
    <w:rsid w:val="00EE3FC5"/>
    <w:rsid w:val="00EE45DC"/>
    <w:rsid w:val="00EE4D5C"/>
    <w:rsid w:val="00EE5BCB"/>
    <w:rsid w:val="00EE66BE"/>
    <w:rsid w:val="00EE684B"/>
    <w:rsid w:val="00EE6C6E"/>
    <w:rsid w:val="00EE7443"/>
    <w:rsid w:val="00EE757C"/>
    <w:rsid w:val="00EE7743"/>
    <w:rsid w:val="00EE7AB7"/>
    <w:rsid w:val="00EF00FD"/>
    <w:rsid w:val="00EF098D"/>
    <w:rsid w:val="00EF0B61"/>
    <w:rsid w:val="00EF1309"/>
    <w:rsid w:val="00EF1EA6"/>
    <w:rsid w:val="00EF1FEB"/>
    <w:rsid w:val="00EF2124"/>
    <w:rsid w:val="00EF22A7"/>
    <w:rsid w:val="00EF243D"/>
    <w:rsid w:val="00EF3573"/>
    <w:rsid w:val="00EF39A2"/>
    <w:rsid w:val="00EF54C0"/>
    <w:rsid w:val="00EF5BB7"/>
    <w:rsid w:val="00EF5DB2"/>
    <w:rsid w:val="00EF60DA"/>
    <w:rsid w:val="00EF61A9"/>
    <w:rsid w:val="00EF683D"/>
    <w:rsid w:val="00EF68BF"/>
    <w:rsid w:val="00EF709F"/>
    <w:rsid w:val="00EF7461"/>
    <w:rsid w:val="00F00C6C"/>
    <w:rsid w:val="00F01CBD"/>
    <w:rsid w:val="00F0211E"/>
    <w:rsid w:val="00F02209"/>
    <w:rsid w:val="00F02636"/>
    <w:rsid w:val="00F039FC"/>
    <w:rsid w:val="00F03AD4"/>
    <w:rsid w:val="00F044DC"/>
    <w:rsid w:val="00F04757"/>
    <w:rsid w:val="00F049D3"/>
    <w:rsid w:val="00F053D7"/>
    <w:rsid w:val="00F05A0B"/>
    <w:rsid w:val="00F060FF"/>
    <w:rsid w:val="00F06481"/>
    <w:rsid w:val="00F06DEC"/>
    <w:rsid w:val="00F06E3F"/>
    <w:rsid w:val="00F07327"/>
    <w:rsid w:val="00F105F7"/>
    <w:rsid w:val="00F109CD"/>
    <w:rsid w:val="00F1106A"/>
    <w:rsid w:val="00F11147"/>
    <w:rsid w:val="00F1145C"/>
    <w:rsid w:val="00F116B3"/>
    <w:rsid w:val="00F11BEE"/>
    <w:rsid w:val="00F122A5"/>
    <w:rsid w:val="00F1243E"/>
    <w:rsid w:val="00F14352"/>
    <w:rsid w:val="00F151C6"/>
    <w:rsid w:val="00F15806"/>
    <w:rsid w:val="00F15AFB"/>
    <w:rsid w:val="00F162F7"/>
    <w:rsid w:val="00F1708B"/>
    <w:rsid w:val="00F20F33"/>
    <w:rsid w:val="00F21721"/>
    <w:rsid w:val="00F24D72"/>
    <w:rsid w:val="00F2508A"/>
    <w:rsid w:val="00F25C5F"/>
    <w:rsid w:val="00F25C99"/>
    <w:rsid w:val="00F26E5C"/>
    <w:rsid w:val="00F277CB"/>
    <w:rsid w:val="00F278D3"/>
    <w:rsid w:val="00F3000D"/>
    <w:rsid w:val="00F30484"/>
    <w:rsid w:val="00F306E5"/>
    <w:rsid w:val="00F306F2"/>
    <w:rsid w:val="00F3078C"/>
    <w:rsid w:val="00F30996"/>
    <w:rsid w:val="00F30F43"/>
    <w:rsid w:val="00F311EF"/>
    <w:rsid w:val="00F31630"/>
    <w:rsid w:val="00F3166A"/>
    <w:rsid w:val="00F31A6D"/>
    <w:rsid w:val="00F32224"/>
    <w:rsid w:val="00F325F8"/>
    <w:rsid w:val="00F32AD5"/>
    <w:rsid w:val="00F33649"/>
    <w:rsid w:val="00F34449"/>
    <w:rsid w:val="00F34F2C"/>
    <w:rsid w:val="00F35049"/>
    <w:rsid w:val="00F35691"/>
    <w:rsid w:val="00F35873"/>
    <w:rsid w:val="00F36A39"/>
    <w:rsid w:val="00F371CD"/>
    <w:rsid w:val="00F37AFE"/>
    <w:rsid w:val="00F41286"/>
    <w:rsid w:val="00F424E9"/>
    <w:rsid w:val="00F43378"/>
    <w:rsid w:val="00F4459E"/>
    <w:rsid w:val="00F44934"/>
    <w:rsid w:val="00F4593C"/>
    <w:rsid w:val="00F46195"/>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B6C"/>
    <w:rsid w:val="00F65E87"/>
    <w:rsid w:val="00F66B53"/>
    <w:rsid w:val="00F66DBB"/>
    <w:rsid w:val="00F66E4A"/>
    <w:rsid w:val="00F70493"/>
    <w:rsid w:val="00F70A73"/>
    <w:rsid w:val="00F71316"/>
    <w:rsid w:val="00F7136F"/>
    <w:rsid w:val="00F719EC"/>
    <w:rsid w:val="00F72047"/>
    <w:rsid w:val="00F724F0"/>
    <w:rsid w:val="00F72F8E"/>
    <w:rsid w:val="00F7396B"/>
    <w:rsid w:val="00F754E6"/>
    <w:rsid w:val="00F76025"/>
    <w:rsid w:val="00F76431"/>
    <w:rsid w:val="00F76F94"/>
    <w:rsid w:val="00F77615"/>
    <w:rsid w:val="00F80168"/>
    <w:rsid w:val="00F80857"/>
    <w:rsid w:val="00F80B09"/>
    <w:rsid w:val="00F81400"/>
    <w:rsid w:val="00F816B8"/>
    <w:rsid w:val="00F82245"/>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028"/>
    <w:rsid w:val="00F9535B"/>
    <w:rsid w:val="00F95BCA"/>
    <w:rsid w:val="00F95F98"/>
    <w:rsid w:val="00F961F0"/>
    <w:rsid w:val="00F96EC8"/>
    <w:rsid w:val="00F970FB"/>
    <w:rsid w:val="00F974A6"/>
    <w:rsid w:val="00FA15D6"/>
    <w:rsid w:val="00FA2609"/>
    <w:rsid w:val="00FA26C0"/>
    <w:rsid w:val="00FA3143"/>
    <w:rsid w:val="00FA4352"/>
    <w:rsid w:val="00FA4773"/>
    <w:rsid w:val="00FA494F"/>
    <w:rsid w:val="00FA49E9"/>
    <w:rsid w:val="00FA5709"/>
    <w:rsid w:val="00FA5D1F"/>
    <w:rsid w:val="00FA6132"/>
    <w:rsid w:val="00FA6A58"/>
    <w:rsid w:val="00FA72E9"/>
    <w:rsid w:val="00FA7790"/>
    <w:rsid w:val="00FA7A7F"/>
    <w:rsid w:val="00FB0406"/>
    <w:rsid w:val="00FB045B"/>
    <w:rsid w:val="00FB0BD7"/>
    <w:rsid w:val="00FB0F82"/>
    <w:rsid w:val="00FB19A7"/>
    <w:rsid w:val="00FB1C67"/>
    <w:rsid w:val="00FB1D05"/>
    <w:rsid w:val="00FB28A1"/>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45E"/>
    <w:rsid w:val="00FC38EA"/>
    <w:rsid w:val="00FC3A07"/>
    <w:rsid w:val="00FC3B1E"/>
    <w:rsid w:val="00FC6088"/>
    <w:rsid w:val="00FC61A7"/>
    <w:rsid w:val="00FC7282"/>
    <w:rsid w:val="00FD0090"/>
    <w:rsid w:val="00FD1005"/>
    <w:rsid w:val="00FD1028"/>
    <w:rsid w:val="00FD10F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108F"/>
    <w:rsid w:val="00FE2E77"/>
    <w:rsid w:val="00FE30A9"/>
    <w:rsid w:val="00FE327B"/>
    <w:rsid w:val="00FE3667"/>
    <w:rsid w:val="00FE40F9"/>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4E63"/>
    <w:rsid w:val="00FF5059"/>
    <w:rsid w:val="00FF5E81"/>
    <w:rsid w:val="00FF71B6"/>
    <w:rsid w:val="00FF71CB"/>
    <w:rsid w:val="00FF778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 Id="rId5" Type="http://schemas.openxmlformats.org/officeDocument/2006/relationships/hyperlink" Target="https://www.google.com/drive/" TargetMode="External"/><Relationship Id="rId4" Type="http://schemas.openxmlformats.org/officeDocument/2006/relationships/hyperlink" Target="https://jupyter.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
      <w:docPartPr>
        <w:name w:val="54F521EEAFC04ECF8C9BA82114FAA25D"/>
        <w:category>
          <w:name w:val="Allgemein"/>
          <w:gallery w:val="placeholder"/>
        </w:category>
        <w:types>
          <w:type w:val="bbPlcHdr"/>
        </w:types>
        <w:behaviors>
          <w:behavior w:val="content"/>
        </w:behaviors>
        <w:guid w:val="{4FE3339C-2001-4C93-8183-B9ACF0027C5F}"/>
      </w:docPartPr>
      <w:docPartBody>
        <w:p w:rsidR="00984D7F" w:rsidRDefault="00677B4F" w:rsidP="00677B4F">
          <w:pPr>
            <w:pStyle w:val="54F521EEAFC04ECF8C9BA82114FAA25D"/>
          </w:pPr>
          <w:r w:rsidRPr="001539C1">
            <w:rPr>
              <w:rStyle w:val="Platzhaltertext"/>
            </w:rPr>
            <w:t>Klicken oder tippen Sie hier, um Text einzugeben.</w:t>
          </w:r>
        </w:p>
      </w:docPartBody>
    </w:docPart>
    <w:docPart>
      <w:docPartPr>
        <w:name w:val="4A7F248EAFEC494EABBEA32CCBF8623D"/>
        <w:category>
          <w:name w:val="Allgemein"/>
          <w:gallery w:val="placeholder"/>
        </w:category>
        <w:types>
          <w:type w:val="bbPlcHdr"/>
        </w:types>
        <w:behaviors>
          <w:behavior w:val="content"/>
        </w:behaviors>
        <w:guid w:val="{5C65C714-5710-4317-A965-1C697F6EF53E}"/>
      </w:docPartPr>
      <w:docPartBody>
        <w:p w:rsidR="006B386D" w:rsidRDefault="00984D7F" w:rsidP="00984D7F">
          <w:pPr>
            <w:pStyle w:val="4A7F248EAFEC494EABBEA32CCBF8623D"/>
          </w:pPr>
          <w:r w:rsidRPr="001539C1">
            <w:rPr>
              <w:rStyle w:val="Platzhaltertext"/>
            </w:rPr>
            <w:t>Klicken oder tippen Sie hier, um Text einzugeben.</w:t>
          </w:r>
        </w:p>
      </w:docPartBody>
    </w:docPart>
    <w:docPart>
      <w:docPartPr>
        <w:name w:val="59210498912946FAAAAB0F35D3F65EEC"/>
        <w:category>
          <w:name w:val="Allgemein"/>
          <w:gallery w:val="placeholder"/>
        </w:category>
        <w:types>
          <w:type w:val="bbPlcHdr"/>
        </w:types>
        <w:behaviors>
          <w:behavior w:val="content"/>
        </w:behaviors>
        <w:guid w:val="{4463B521-5130-4834-9256-4DD91512709E}"/>
      </w:docPartPr>
      <w:docPartBody>
        <w:p w:rsidR="006B386D" w:rsidRDefault="00984D7F" w:rsidP="00984D7F">
          <w:pPr>
            <w:pStyle w:val="59210498912946FAAAAB0F35D3F65EEC"/>
          </w:pPr>
          <w:r w:rsidRPr="001539C1">
            <w:rPr>
              <w:rStyle w:val="Platzhaltertext"/>
            </w:rPr>
            <w:t>Klicken oder tippen Sie hier, um Text einzugeben.</w:t>
          </w:r>
        </w:p>
      </w:docPartBody>
    </w:docPart>
    <w:docPart>
      <w:docPartPr>
        <w:name w:val="F78C20A25BE4454CB8654EDDD52C23BF"/>
        <w:category>
          <w:name w:val="Allgemein"/>
          <w:gallery w:val="placeholder"/>
        </w:category>
        <w:types>
          <w:type w:val="bbPlcHdr"/>
        </w:types>
        <w:behaviors>
          <w:behavior w:val="content"/>
        </w:behaviors>
        <w:guid w:val="{F6257F6E-EC4D-4604-ABBB-7714D6D11A3A}"/>
      </w:docPartPr>
      <w:docPartBody>
        <w:p w:rsidR="00DD715A" w:rsidRDefault="00644357" w:rsidP="00644357">
          <w:pPr>
            <w:pStyle w:val="F78C20A25BE4454CB8654EDDD52C23BF"/>
          </w:pPr>
          <w:r w:rsidRPr="001539C1">
            <w:rPr>
              <w:rStyle w:val="Platzhaltertext"/>
            </w:rPr>
            <w:t>Klicken oder tippen Sie hier, um Text einzugeben.</w:t>
          </w:r>
        </w:p>
      </w:docPartBody>
    </w:docPart>
    <w:docPart>
      <w:docPartPr>
        <w:name w:val="114D0CA4619E4D7BA9653A299A9631E1"/>
        <w:category>
          <w:name w:val="Allgemein"/>
          <w:gallery w:val="placeholder"/>
        </w:category>
        <w:types>
          <w:type w:val="bbPlcHdr"/>
        </w:types>
        <w:behaviors>
          <w:behavior w:val="content"/>
        </w:behaviors>
        <w:guid w:val="{AF2CBC79-E833-4EDC-8360-118F0BBEBE22}"/>
      </w:docPartPr>
      <w:docPartBody>
        <w:p w:rsidR="002540C4" w:rsidRDefault="00D85E65" w:rsidP="00D85E65">
          <w:pPr>
            <w:pStyle w:val="114D0CA4619E4D7BA9653A299A9631E1"/>
          </w:pPr>
          <w:r w:rsidRPr="001539C1">
            <w:rPr>
              <w:rStyle w:val="Platzhaltertext"/>
            </w:rPr>
            <w:t>Klicken oder tippen Sie hier, um Text einzugeben.</w:t>
          </w:r>
        </w:p>
      </w:docPartBody>
    </w:docPart>
    <w:docPart>
      <w:docPartPr>
        <w:name w:val="5553B6F77F82444CBE32CD86C5C57D1C"/>
        <w:category>
          <w:name w:val="Allgemein"/>
          <w:gallery w:val="placeholder"/>
        </w:category>
        <w:types>
          <w:type w:val="bbPlcHdr"/>
        </w:types>
        <w:behaviors>
          <w:behavior w:val="content"/>
        </w:behaviors>
        <w:guid w:val="{47791B47-F6A8-48D8-AA93-71D40631AE25}"/>
      </w:docPartPr>
      <w:docPartBody>
        <w:p w:rsidR="002540C4" w:rsidRDefault="00D85E65" w:rsidP="00D85E65">
          <w:pPr>
            <w:pStyle w:val="5553B6F77F82444CBE32CD86C5C57D1C"/>
          </w:pPr>
          <w:r w:rsidRPr="001539C1">
            <w:rPr>
              <w:rStyle w:val="Platzhaltertext"/>
            </w:rPr>
            <w:t>Klicken oder tippen Sie hier, um Text einzugeben.</w:t>
          </w:r>
        </w:p>
      </w:docPartBody>
    </w:docPart>
    <w:docPart>
      <w:docPartPr>
        <w:name w:val="06D99E5BE8264C8E8D3FB900A10123FB"/>
        <w:category>
          <w:name w:val="Allgemein"/>
          <w:gallery w:val="placeholder"/>
        </w:category>
        <w:types>
          <w:type w:val="bbPlcHdr"/>
        </w:types>
        <w:behaviors>
          <w:behavior w:val="content"/>
        </w:behaviors>
        <w:guid w:val="{ECA5F15A-0277-4A2C-9050-46C92C4AF765}"/>
      </w:docPartPr>
      <w:docPartBody>
        <w:p w:rsidR="002540C4" w:rsidRDefault="00D85E65" w:rsidP="00D85E65">
          <w:pPr>
            <w:pStyle w:val="06D99E5BE8264C8E8D3FB900A10123FB"/>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257"/>
    <w:rsid w:val="0002271A"/>
    <w:rsid w:val="00045187"/>
    <w:rsid w:val="000517E8"/>
    <w:rsid w:val="000561FE"/>
    <w:rsid w:val="00063AFE"/>
    <w:rsid w:val="0007176C"/>
    <w:rsid w:val="000721DC"/>
    <w:rsid w:val="0007361F"/>
    <w:rsid w:val="00086D08"/>
    <w:rsid w:val="00091C32"/>
    <w:rsid w:val="000C46AF"/>
    <w:rsid w:val="000E72F7"/>
    <w:rsid w:val="000E7C4A"/>
    <w:rsid w:val="001361B6"/>
    <w:rsid w:val="00154FF1"/>
    <w:rsid w:val="00155051"/>
    <w:rsid w:val="00174153"/>
    <w:rsid w:val="001E4089"/>
    <w:rsid w:val="001F15A4"/>
    <w:rsid w:val="001F5317"/>
    <w:rsid w:val="002121EE"/>
    <w:rsid w:val="00222A67"/>
    <w:rsid w:val="00226B6C"/>
    <w:rsid w:val="00230A1D"/>
    <w:rsid w:val="0023449D"/>
    <w:rsid w:val="002540C4"/>
    <w:rsid w:val="00262462"/>
    <w:rsid w:val="00265802"/>
    <w:rsid w:val="002822C4"/>
    <w:rsid w:val="002906D5"/>
    <w:rsid w:val="002917A8"/>
    <w:rsid w:val="002B607B"/>
    <w:rsid w:val="002D38FD"/>
    <w:rsid w:val="002E5206"/>
    <w:rsid w:val="002E7081"/>
    <w:rsid w:val="002F13B1"/>
    <w:rsid w:val="002F153D"/>
    <w:rsid w:val="00331DFC"/>
    <w:rsid w:val="00341863"/>
    <w:rsid w:val="003519B4"/>
    <w:rsid w:val="00376779"/>
    <w:rsid w:val="003E33A5"/>
    <w:rsid w:val="003E495D"/>
    <w:rsid w:val="003E4CC6"/>
    <w:rsid w:val="003E5B3C"/>
    <w:rsid w:val="003F47FA"/>
    <w:rsid w:val="00401DC3"/>
    <w:rsid w:val="004107FB"/>
    <w:rsid w:val="00415F05"/>
    <w:rsid w:val="00426E57"/>
    <w:rsid w:val="00431726"/>
    <w:rsid w:val="004357FA"/>
    <w:rsid w:val="00445263"/>
    <w:rsid w:val="00460FEC"/>
    <w:rsid w:val="00474BE0"/>
    <w:rsid w:val="00475D64"/>
    <w:rsid w:val="004A0724"/>
    <w:rsid w:val="004A5E1A"/>
    <w:rsid w:val="004D0263"/>
    <w:rsid w:val="004D4133"/>
    <w:rsid w:val="004F05A9"/>
    <w:rsid w:val="004F220C"/>
    <w:rsid w:val="0052177A"/>
    <w:rsid w:val="00527D14"/>
    <w:rsid w:val="00532BF5"/>
    <w:rsid w:val="00546C05"/>
    <w:rsid w:val="005507CD"/>
    <w:rsid w:val="0056286C"/>
    <w:rsid w:val="005A0078"/>
    <w:rsid w:val="005C4000"/>
    <w:rsid w:val="00642D84"/>
    <w:rsid w:val="00644357"/>
    <w:rsid w:val="00651F56"/>
    <w:rsid w:val="006668C6"/>
    <w:rsid w:val="00671DF8"/>
    <w:rsid w:val="00677B4F"/>
    <w:rsid w:val="006808FD"/>
    <w:rsid w:val="0069061B"/>
    <w:rsid w:val="006960C2"/>
    <w:rsid w:val="006B386D"/>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4D7F"/>
    <w:rsid w:val="0098561E"/>
    <w:rsid w:val="009864D8"/>
    <w:rsid w:val="009928AB"/>
    <w:rsid w:val="009B45D0"/>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84EEC"/>
    <w:rsid w:val="00BA14BF"/>
    <w:rsid w:val="00BB3748"/>
    <w:rsid w:val="00BD4FFA"/>
    <w:rsid w:val="00BD5F93"/>
    <w:rsid w:val="00BF3E96"/>
    <w:rsid w:val="00C018E4"/>
    <w:rsid w:val="00C04341"/>
    <w:rsid w:val="00C1765B"/>
    <w:rsid w:val="00C72B03"/>
    <w:rsid w:val="00C93DBD"/>
    <w:rsid w:val="00CB0BD5"/>
    <w:rsid w:val="00CB18FE"/>
    <w:rsid w:val="00CC507D"/>
    <w:rsid w:val="00CD2FBF"/>
    <w:rsid w:val="00CE2381"/>
    <w:rsid w:val="00D00A9E"/>
    <w:rsid w:val="00D243D8"/>
    <w:rsid w:val="00D63021"/>
    <w:rsid w:val="00D700D3"/>
    <w:rsid w:val="00D805FB"/>
    <w:rsid w:val="00D85E65"/>
    <w:rsid w:val="00DA429B"/>
    <w:rsid w:val="00DC007E"/>
    <w:rsid w:val="00DD715A"/>
    <w:rsid w:val="00DE1D30"/>
    <w:rsid w:val="00DE468C"/>
    <w:rsid w:val="00DE57A7"/>
    <w:rsid w:val="00DF597A"/>
    <w:rsid w:val="00E0001C"/>
    <w:rsid w:val="00E1199E"/>
    <w:rsid w:val="00E14CE1"/>
    <w:rsid w:val="00E30CE6"/>
    <w:rsid w:val="00E32FD4"/>
    <w:rsid w:val="00E61756"/>
    <w:rsid w:val="00E62819"/>
    <w:rsid w:val="00E7132F"/>
    <w:rsid w:val="00E83822"/>
    <w:rsid w:val="00E86714"/>
    <w:rsid w:val="00E91EF4"/>
    <w:rsid w:val="00E97271"/>
    <w:rsid w:val="00EA44F6"/>
    <w:rsid w:val="00F13E88"/>
    <w:rsid w:val="00F14792"/>
    <w:rsid w:val="00F21ED2"/>
    <w:rsid w:val="00F45EC1"/>
    <w:rsid w:val="00F50159"/>
    <w:rsid w:val="00F5494C"/>
    <w:rsid w:val="00F60522"/>
    <w:rsid w:val="00F616FE"/>
    <w:rsid w:val="00F677E9"/>
    <w:rsid w:val="00F76F8E"/>
    <w:rsid w:val="00F82E55"/>
    <w:rsid w:val="00F86A85"/>
    <w:rsid w:val="00F87CF7"/>
    <w:rsid w:val="00FC6588"/>
    <w:rsid w:val="00FC6A8F"/>
    <w:rsid w:val="00FD1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5E65"/>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 w:type="paragraph" w:customStyle="1" w:styleId="54F521EEAFC04ECF8C9BA82114FAA25D">
    <w:name w:val="54F521EEAFC04ECF8C9BA82114FAA25D"/>
    <w:rsid w:val="00677B4F"/>
  </w:style>
  <w:style w:type="paragraph" w:customStyle="1" w:styleId="4A7F248EAFEC494EABBEA32CCBF8623D">
    <w:name w:val="4A7F248EAFEC494EABBEA32CCBF8623D"/>
    <w:rsid w:val="00984D7F"/>
  </w:style>
  <w:style w:type="paragraph" w:customStyle="1" w:styleId="59210498912946FAAAAB0F35D3F65EEC">
    <w:name w:val="59210498912946FAAAAB0F35D3F65EEC"/>
    <w:rsid w:val="00984D7F"/>
  </w:style>
  <w:style w:type="paragraph" w:customStyle="1" w:styleId="F78C20A25BE4454CB8654EDDD52C23BF">
    <w:name w:val="F78C20A25BE4454CB8654EDDD52C23BF"/>
    <w:rsid w:val="00644357"/>
  </w:style>
  <w:style w:type="paragraph" w:customStyle="1" w:styleId="C3E37C731D384BC082BD8F9E4208FCA4">
    <w:name w:val="C3E37C731D384BC082BD8F9E4208FCA4"/>
    <w:rsid w:val="00C04341"/>
  </w:style>
  <w:style w:type="paragraph" w:customStyle="1" w:styleId="114D0CA4619E4D7BA9653A299A9631E1">
    <w:name w:val="114D0CA4619E4D7BA9653A299A9631E1"/>
    <w:rsid w:val="00D85E65"/>
  </w:style>
  <w:style w:type="paragraph" w:customStyle="1" w:styleId="5553B6F77F82444CBE32CD86C5C57D1C">
    <w:name w:val="5553B6F77F82444CBE32CD86C5C57D1C"/>
    <w:rsid w:val="00D85E65"/>
  </w:style>
  <w:style w:type="paragraph" w:customStyle="1" w:styleId="06D99E5BE8264C8E8D3FB900A10123FB">
    <w:name w:val="06D99E5BE8264C8E8D3FB900A10123FB"/>
    <w:rsid w:val="00D85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287204</Words>
  <Characters>1637065</Characters>
  <Application>Microsoft Office Word</Application>
  <DocSecurity>0</DocSecurity>
  <Lines>13642</Lines>
  <Paragraphs>3840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2022-03-20T15:01:00Z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8">
    <vt:lpwstr>E:\Studium\Bachelorarbeit - CookBERT\Github Repo\CookBERT\literature\CookBERT_Citavi\CookBERT_Citavi.ctv6</vt:lpwstr>
  </property>
  <property fmtid="{D5CDD505-2E9C-101B-9397-08002B2CF9AE}" pid="15" name="CitaviDocumentProperty_6">
    <vt:lpwstr>True</vt:lpwstr>
  </property>
  <property fmtid="{D5CDD505-2E9C-101B-9397-08002B2CF9AE}" pid="16" name="CitaviDocumentProperty_1">
    <vt:lpwstr>6.5.0.0</vt:lpwstr>
  </property>
</Properties>
</file>